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3C265" w14:textId="77777777" w:rsidR="00D87517" w:rsidRDefault="00D74290">
      <w:pPr>
        <w:jc w:val="center"/>
      </w:pPr>
      <w:bookmarkStart w:id="0" w:name="_gjdgxs" w:colFirst="0" w:colLast="0"/>
      <w:bookmarkStart w:id="1" w:name="_GoBack"/>
      <w:bookmarkEnd w:id="0"/>
      <w:bookmarkEnd w:id="1"/>
      <w:r>
        <w:t xml:space="preserve"> </w:t>
      </w:r>
    </w:p>
    <w:p w14:paraId="53655902" w14:textId="77777777" w:rsidR="00D87517" w:rsidRDefault="00D74290">
      <w:pPr>
        <w:jc w:val="center"/>
      </w:pPr>
      <w:r>
        <w:t xml:space="preserve">         </w:t>
      </w:r>
    </w:p>
    <w:p w14:paraId="72148408" w14:textId="77777777" w:rsidR="00D87517" w:rsidRDefault="00D74290">
      <w:r>
        <w:t xml:space="preserve">                       </w:t>
      </w:r>
      <w:r>
        <w:rPr>
          <w:noProof/>
        </w:rPr>
        <w:drawing>
          <wp:inline distT="0" distB="0" distL="0" distR="0" wp14:anchorId="05F9B65F" wp14:editId="57D5FFC0">
            <wp:extent cx="1247775" cy="13239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47775" cy="1323975"/>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14:anchorId="47C14D27" wp14:editId="5DB9BA4A">
            <wp:simplePos x="0" y="0"/>
            <wp:positionH relativeFrom="column">
              <wp:posOffset>4315460</wp:posOffset>
            </wp:positionH>
            <wp:positionV relativeFrom="paragraph">
              <wp:posOffset>215900</wp:posOffset>
            </wp:positionV>
            <wp:extent cx="2647950" cy="9906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47950" cy="990600"/>
                    </a:xfrm>
                    <a:prstGeom prst="rect">
                      <a:avLst/>
                    </a:prstGeom>
                    <a:ln/>
                  </pic:spPr>
                </pic:pic>
              </a:graphicData>
            </a:graphic>
          </wp:anchor>
        </w:drawing>
      </w:r>
    </w:p>
    <w:p w14:paraId="181A0CBD" w14:textId="77777777" w:rsidR="00D87517" w:rsidRDefault="00D74290">
      <w:pPr>
        <w:jc w:val="center"/>
      </w:pPr>
      <w:r>
        <w:t xml:space="preserve">                                                                                                                  </w:t>
      </w:r>
      <w:r>
        <w:tab/>
      </w:r>
      <w:r>
        <w:rPr>
          <w:noProof/>
        </w:rPr>
        <mc:AlternateContent>
          <mc:Choice Requires="wps">
            <w:drawing>
              <wp:anchor distT="0" distB="0" distL="114300" distR="114300" simplePos="0" relativeHeight="251659264" behindDoc="0" locked="0" layoutInCell="1" hidden="0" allowOverlap="1" wp14:anchorId="392CA304" wp14:editId="0076AD25">
                <wp:simplePos x="0" y="0"/>
                <wp:positionH relativeFrom="column">
                  <wp:posOffset>215900</wp:posOffset>
                </wp:positionH>
                <wp:positionV relativeFrom="paragraph">
                  <wp:posOffset>88900</wp:posOffset>
                </wp:positionV>
                <wp:extent cx="2311400" cy="1079500"/>
                <wp:effectExtent l="0" t="0" r="0" b="0"/>
                <wp:wrapNone/>
                <wp:docPr id="2" name="Pravokutnik 2"/>
                <wp:cNvGraphicFramePr/>
                <a:graphic xmlns:a="http://schemas.openxmlformats.org/drawingml/2006/main">
                  <a:graphicData uri="http://schemas.microsoft.com/office/word/2010/wordprocessingShape">
                    <wps:wsp>
                      <wps:cNvSpPr/>
                      <wps:spPr>
                        <a:xfrm>
                          <a:off x="4203000" y="3252950"/>
                          <a:ext cx="2286000" cy="1054100"/>
                        </a:xfrm>
                        <a:prstGeom prst="rect">
                          <a:avLst/>
                        </a:prstGeom>
                        <a:noFill/>
                        <a:ln w="12700" cap="flat" cmpd="sng">
                          <a:solidFill>
                            <a:srgbClr val="FFFFFF"/>
                          </a:solidFill>
                          <a:prstDash val="solid"/>
                          <a:round/>
                          <a:headEnd type="none" w="sm" len="sm"/>
                          <a:tailEnd type="none" w="sm" len="sm"/>
                        </a:ln>
                      </wps:spPr>
                      <wps:txbx>
                        <w:txbxContent>
                          <w:p w14:paraId="07CC787B" w14:textId="7489A44C" w:rsidR="00BD0BE6" w:rsidRDefault="00BD0BE6">
                            <w:pPr>
                              <w:spacing w:line="275" w:lineRule="auto"/>
                              <w:textDirection w:val="btLr"/>
                            </w:pPr>
                            <w:r>
                              <w:rPr>
                                <w:rFonts w:ascii="Arial" w:eastAsia="Arial" w:hAnsi="Arial" w:cs="Arial"/>
                                <w:color w:val="000000"/>
                              </w:rPr>
                              <w:t xml:space="preserve">KLASA:  </w:t>
                            </w:r>
                            <w:r w:rsidR="000D30FC">
                              <w:rPr>
                                <w:rFonts w:ascii="Arial" w:eastAsia="Arial" w:hAnsi="Arial" w:cs="Arial"/>
                                <w:color w:val="000000"/>
                              </w:rPr>
                              <w:t>602-01/19-01/01</w:t>
                            </w:r>
                          </w:p>
                          <w:p w14:paraId="4A36C985" w14:textId="204E8B1D" w:rsidR="00BD0BE6" w:rsidRDefault="00BD0BE6">
                            <w:pPr>
                              <w:spacing w:line="275" w:lineRule="auto"/>
                              <w:textDirection w:val="btLr"/>
                            </w:pPr>
                            <w:r>
                              <w:rPr>
                                <w:rFonts w:ascii="Arial" w:eastAsia="Arial" w:hAnsi="Arial" w:cs="Arial"/>
                                <w:color w:val="000000"/>
                              </w:rPr>
                              <w:t xml:space="preserve">URBROJ: </w:t>
                            </w:r>
                            <w:r w:rsidR="000D30FC">
                              <w:rPr>
                                <w:rFonts w:ascii="Arial" w:eastAsia="Arial" w:hAnsi="Arial" w:cs="Arial"/>
                                <w:color w:val="000000"/>
                              </w:rPr>
                              <w:t>2170-55-01-19-01</w:t>
                            </w:r>
                          </w:p>
                          <w:p w14:paraId="32DDCE0E" w14:textId="77777777" w:rsidR="00BD0BE6" w:rsidRDefault="00BD0BE6">
                            <w:pPr>
                              <w:spacing w:line="275" w:lineRule="auto"/>
                              <w:textDirection w:val="btLr"/>
                            </w:pPr>
                          </w:p>
                          <w:p w14:paraId="0236C7A8" w14:textId="77777777" w:rsidR="00BD0BE6" w:rsidRDefault="00BD0BE6">
                            <w:pPr>
                              <w:spacing w:line="275" w:lineRule="auto"/>
                              <w:textDirection w:val="btLr"/>
                            </w:pP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92CA304" id="Pravokutnik 2" o:spid="_x0000_s1026" style="position:absolute;left:0;text-align:left;margin-left:17pt;margin-top:7pt;width:182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" filled="f" strokecolor="white" strokeweight="1pt">
                <v:stroke startarrowwidth="narrow" startarrowlength="short" endarrowwidth="narrow" endarrowlength="short" joinstyle="round"/>
                <v:textbox inset="7pt,3pt,7pt,3pt">
                  <w:txbxContent>
                    <w:p w14:paraId="07CC787B" w14:textId="7489A44C" w:rsidR="00BD0BE6" w:rsidRDefault="00BD0BE6">
                      <w:pPr>
                        <w:spacing w:line="275" w:lineRule="auto"/>
                        <w:textDirection w:val="btLr"/>
                      </w:pPr>
                      <w:r>
                        <w:rPr>
                          <w:rFonts w:ascii="Arial" w:eastAsia="Arial" w:hAnsi="Arial" w:cs="Arial"/>
                          <w:color w:val="000000"/>
                        </w:rPr>
                        <w:t xml:space="preserve">KLASA:  </w:t>
                      </w:r>
                      <w:r w:rsidR="000D30FC">
                        <w:rPr>
                          <w:rFonts w:ascii="Arial" w:eastAsia="Arial" w:hAnsi="Arial" w:cs="Arial"/>
                          <w:color w:val="000000"/>
                        </w:rPr>
                        <w:t>602-01/19-01/01</w:t>
                      </w:r>
                    </w:p>
                    <w:p w14:paraId="4A36C985" w14:textId="204E8B1D" w:rsidR="00BD0BE6" w:rsidRDefault="00BD0BE6">
                      <w:pPr>
                        <w:spacing w:line="275" w:lineRule="auto"/>
                        <w:textDirection w:val="btLr"/>
                      </w:pPr>
                      <w:r>
                        <w:rPr>
                          <w:rFonts w:ascii="Arial" w:eastAsia="Arial" w:hAnsi="Arial" w:cs="Arial"/>
                          <w:color w:val="000000"/>
                        </w:rPr>
                        <w:t xml:space="preserve">URBROJ: </w:t>
                      </w:r>
                      <w:r w:rsidR="000D30FC">
                        <w:rPr>
                          <w:rFonts w:ascii="Arial" w:eastAsia="Arial" w:hAnsi="Arial" w:cs="Arial"/>
                          <w:color w:val="000000"/>
                        </w:rPr>
                        <w:t>2170-55-01-19-01</w:t>
                      </w:r>
                    </w:p>
                    <w:p w14:paraId="32DDCE0E" w14:textId="77777777" w:rsidR="00BD0BE6" w:rsidRDefault="00BD0BE6">
                      <w:pPr>
                        <w:spacing w:line="275" w:lineRule="auto"/>
                        <w:textDirection w:val="btLr"/>
                      </w:pPr>
                    </w:p>
                    <w:p w14:paraId="0236C7A8" w14:textId="77777777" w:rsidR="00BD0BE6" w:rsidRDefault="00BD0BE6">
                      <w:pPr>
                        <w:spacing w:line="275" w:lineRule="auto"/>
                        <w:textDirection w:val="btLr"/>
                      </w:pPr>
                    </w:p>
                  </w:txbxContent>
                </v:textbox>
              </v:rect>
            </w:pict>
          </mc:Fallback>
        </mc:AlternateContent>
      </w:r>
    </w:p>
    <w:p w14:paraId="3A675C71" w14:textId="77777777" w:rsidR="00D87517" w:rsidRDefault="00D74290">
      <w:pPr>
        <w:ind w:right="7"/>
      </w:pPr>
      <w:r>
        <w:tab/>
      </w:r>
      <w:r>
        <w:tab/>
      </w:r>
      <w:r>
        <w:tab/>
      </w:r>
      <w:r>
        <w:tab/>
      </w:r>
      <w:r>
        <w:tab/>
      </w:r>
      <w:r>
        <w:tab/>
      </w:r>
    </w:p>
    <w:p w14:paraId="2A523438" w14:textId="77777777" w:rsidR="00D87517" w:rsidRDefault="00D74290">
      <w:pPr>
        <w:spacing w:line="240" w:lineRule="auto"/>
        <w:jc w:val="right"/>
      </w:pPr>
      <w:r>
        <w:rPr>
          <w:rFonts w:ascii="Times New Roman" w:eastAsia="Times New Roman" w:hAnsi="Times New Roman" w:cs="Times New Roman"/>
          <w:b/>
          <w:color w:val="C1C1C1"/>
        </w:rPr>
        <w:t>OSNOVNA ŠKOLA</w:t>
      </w:r>
      <w:r>
        <w:t xml:space="preserve"> </w:t>
      </w:r>
      <w:r>
        <w:rPr>
          <w:rFonts w:ascii="Times New Roman" w:eastAsia="Times New Roman" w:hAnsi="Times New Roman" w:cs="Times New Roman"/>
          <w:b/>
          <w:color w:val="C1C1C1"/>
        </w:rPr>
        <w:t>NIKOLA TESLA,</w:t>
      </w:r>
    </w:p>
    <w:p w14:paraId="2EAA01AA" w14:textId="77777777" w:rsidR="00D87517" w:rsidRDefault="00D74290">
      <w:pPr>
        <w:spacing w:line="240" w:lineRule="auto"/>
        <w:ind w:left="5664" w:firstLine="707"/>
        <w:jc w:val="center"/>
        <w:rPr>
          <w:rFonts w:ascii="Times New Roman" w:eastAsia="Times New Roman" w:hAnsi="Times New Roman" w:cs="Times New Roman"/>
          <w:b/>
          <w:color w:val="C1C1C1"/>
        </w:rPr>
      </w:pPr>
      <w:r>
        <w:rPr>
          <w:rFonts w:ascii="Times New Roman" w:eastAsia="Times New Roman" w:hAnsi="Times New Roman" w:cs="Times New Roman"/>
          <w:b/>
          <w:color w:val="C1C1C1"/>
        </w:rPr>
        <w:t xml:space="preserve">        Rijeka</w:t>
      </w:r>
    </w:p>
    <w:p w14:paraId="4B0EAEE0" w14:textId="77777777" w:rsidR="00D87517" w:rsidRDefault="00D87517">
      <w:pPr>
        <w:jc w:val="center"/>
        <w:rPr>
          <w:rFonts w:ascii="Times New Roman" w:eastAsia="Times New Roman" w:hAnsi="Times New Roman" w:cs="Times New Roman"/>
        </w:rPr>
      </w:pPr>
    </w:p>
    <w:p w14:paraId="0D57923B" w14:textId="3DB9FB4A" w:rsidR="00D87517" w:rsidRDefault="00D74290" w:rsidP="00D74290">
      <w:pPr>
        <w:ind w:left="-284" w:right="-284" w:hanging="142"/>
        <w:jc w:val="center"/>
        <w:rPr>
          <w:highlight w:val="red"/>
        </w:rPr>
      </w:pPr>
      <w:r>
        <w:rPr>
          <w:rFonts w:ascii="Times New Roman" w:eastAsia="Times New Roman" w:hAnsi="Times New Roman" w:cs="Times New Roman"/>
        </w:rPr>
        <w:t xml:space="preserve">Na temelju članka 28. Zakona o odgoju i obrazovanju u osnovnoj i srednjoj školi i članka 7. Statuta Osnovne škole Nikola Tesla Školski odbor je na prijedlog Učiteljskog vijeća na sjednici održanoj </w:t>
      </w:r>
      <w:r w:rsidR="000D30FC">
        <w:rPr>
          <w:rFonts w:ascii="Times New Roman" w:eastAsia="Times New Roman" w:hAnsi="Times New Roman" w:cs="Times New Roman"/>
        </w:rPr>
        <w:t>3. listopada 2019.</w:t>
      </w:r>
      <w:r>
        <w:rPr>
          <w:rFonts w:ascii="Times New Roman" w:eastAsia="Times New Roman" w:hAnsi="Times New Roman" w:cs="Times New Roman"/>
        </w:rPr>
        <w:t>godine donio</w:t>
      </w:r>
    </w:p>
    <w:p w14:paraId="7391A684" w14:textId="77777777" w:rsidR="00D87517" w:rsidRDefault="00D87517">
      <w:pPr>
        <w:spacing w:line="240" w:lineRule="auto"/>
        <w:ind w:left="5664" w:firstLine="707"/>
      </w:pPr>
    </w:p>
    <w:p w14:paraId="35AE01ED" w14:textId="77777777" w:rsidR="00D87517" w:rsidRDefault="00D74290">
      <w:pPr>
        <w:spacing w:line="240" w:lineRule="auto"/>
      </w:pPr>
      <w:r>
        <w:rPr>
          <w:noProof/>
        </w:rPr>
        <mc:AlternateContent>
          <mc:Choice Requires="wps">
            <w:drawing>
              <wp:anchor distT="0" distB="0" distL="114300" distR="114300" simplePos="0" relativeHeight="251660288" behindDoc="0" locked="0" layoutInCell="1" hidden="0" allowOverlap="1" wp14:anchorId="63DD0C00" wp14:editId="3222589C">
                <wp:simplePos x="0" y="0"/>
                <wp:positionH relativeFrom="margin">
                  <wp:align>center</wp:align>
                </wp:positionH>
                <wp:positionV relativeFrom="paragraph">
                  <wp:posOffset>298450</wp:posOffset>
                </wp:positionV>
                <wp:extent cx="5695950" cy="1343025"/>
                <wp:effectExtent l="0" t="0" r="0" b="9525"/>
                <wp:wrapNone/>
                <wp:docPr id="4" name="Prostoručno 4"/>
                <wp:cNvGraphicFramePr/>
                <a:graphic xmlns:a="http://schemas.openxmlformats.org/drawingml/2006/main">
                  <a:graphicData uri="http://schemas.microsoft.com/office/word/2010/wordprocessingShape">
                    <wps:wsp>
                      <wps:cNvSpPr/>
                      <wps:spPr>
                        <a:xfrm>
                          <a:off x="0" y="0"/>
                          <a:ext cx="5695950" cy="1343025"/>
                        </a:xfrm>
                        <a:custGeom>
                          <a:avLst/>
                          <a:gdLst/>
                          <a:ahLst/>
                          <a:cxnLst/>
                          <a:rect l="l" t="t" r="r" b="b"/>
                          <a:pathLst>
                            <a:path w="5686425" h="1333500" extrusionOk="0">
                              <a:moveTo>
                                <a:pt x="0" y="0"/>
                              </a:moveTo>
                              <a:lnTo>
                                <a:pt x="0" y="1333500"/>
                              </a:lnTo>
                              <a:lnTo>
                                <a:pt x="5686425" y="1333500"/>
                              </a:lnTo>
                              <a:lnTo>
                                <a:pt x="5686425" y="0"/>
                              </a:lnTo>
                              <a:close/>
                            </a:path>
                          </a:pathLst>
                        </a:custGeom>
                        <a:noFill/>
                        <a:ln>
                          <a:noFill/>
                        </a:ln>
                      </wps:spPr>
                      <wps:txbx>
                        <w:txbxContent>
                          <w:p w14:paraId="3C553FD1" w14:textId="77777777" w:rsidR="00BD0BE6" w:rsidRDefault="00BD0BE6">
                            <w:pPr>
                              <w:spacing w:line="240" w:lineRule="auto"/>
                              <w:jc w:val="center"/>
                              <w:textDirection w:val="btLr"/>
                            </w:pPr>
                            <w:r>
                              <w:rPr>
                                <w:color w:val="000000"/>
                                <w:sz w:val="96"/>
                              </w:rPr>
                              <w:t>ŠKOLSKI KURIKULUM</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Prostoručno 4" o:spid="_x0000_s1027" style="position:absolute;margin-left:0;margin-top:23.5pt;width:448.5pt;height:105.75pt;z-index:251660288;visibility:visible;mso-wrap-style:square;mso-wrap-distance-left:9pt;mso-wrap-distance-top:0;mso-wrap-distance-right:9pt;mso-wrap-distance-bottom:0;mso-position-horizontal:center;mso-position-horizontal-relative:margin;mso-position-vertical:absolute;mso-position-vertical-relative:text;v-text-anchor:top" coordsize="5686425,133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" adj="-11796480,,5400" path="m,l,1333500r5686425,l5686425,,,xe" filled="f" stroked="f">
                <v:stroke joinstyle="miter"/>
                <v:formulas/>
                <v:path arrowok="t" o:extrusionok="f" o:connecttype="custom" textboxrect="0,0,5686425,1333500"/>
                <v:textbox inset="7pt,3pt,7pt,3pt">
                  <w:txbxContent>
                    <w:p w:rsidR="00BD0BE6" w:rsidRDefault="00BD0BE6">
                      <w:pPr>
                        <w:spacing w:line="240" w:lineRule="auto"/>
                        <w:jc w:val="center"/>
                        <w:textDirection w:val="btLr"/>
                      </w:pPr>
                      <w:r>
                        <w:rPr>
                          <w:color w:val="000000"/>
                          <w:sz w:val="96"/>
                        </w:rPr>
                        <w:t>ŠKOLSKI KURIKULUM</w:t>
                      </w:r>
                    </w:p>
                  </w:txbxContent>
                </v:textbox>
                <w10:wrap anchorx="margin"/>
              </v:shape>
            </w:pict>
          </mc:Fallback>
        </mc:AlternateContent>
      </w:r>
    </w:p>
    <w:p w14:paraId="6F8CB132" w14:textId="77777777" w:rsidR="00D87517" w:rsidRDefault="00D87517">
      <w:pPr>
        <w:spacing w:line="240" w:lineRule="auto"/>
      </w:pPr>
    </w:p>
    <w:p w14:paraId="0376ABAD" w14:textId="77777777" w:rsidR="00D87517" w:rsidRDefault="00D87517"/>
    <w:p w14:paraId="7AA4BD86" w14:textId="77777777" w:rsidR="00D87517" w:rsidRDefault="00D87517">
      <w:pPr>
        <w:jc w:val="center"/>
      </w:pPr>
    </w:p>
    <w:p w14:paraId="1D07A7EE" w14:textId="77777777" w:rsidR="00D87517" w:rsidRDefault="00D87517">
      <w:pPr>
        <w:jc w:val="right"/>
        <w:rPr>
          <w:rFonts w:ascii="Times New Roman" w:eastAsia="Times New Roman" w:hAnsi="Times New Roman" w:cs="Times New Roman"/>
          <w:b/>
        </w:rPr>
      </w:pPr>
    </w:p>
    <w:p w14:paraId="49C21ED1" w14:textId="77777777" w:rsidR="00D87517" w:rsidRDefault="00D87517">
      <w:pPr>
        <w:jc w:val="right"/>
        <w:rPr>
          <w:rFonts w:ascii="Times New Roman" w:eastAsia="Times New Roman" w:hAnsi="Times New Roman" w:cs="Times New Roman"/>
          <w:b/>
        </w:rPr>
      </w:pPr>
    </w:p>
    <w:p w14:paraId="37250B19" w14:textId="77777777" w:rsidR="00D87517" w:rsidRDefault="00D87517">
      <w:pPr>
        <w:jc w:val="right"/>
        <w:rPr>
          <w:rFonts w:ascii="Times New Roman" w:eastAsia="Times New Roman" w:hAnsi="Times New Roman" w:cs="Times New Roman"/>
          <w:b/>
        </w:rPr>
      </w:pPr>
    </w:p>
    <w:p w14:paraId="23278963" w14:textId="77777777" w:rsidR="00D87517" w:rsidRDefault="00D87517">
      <w:pPr>
        <w:jc w:val="right"/>
        <w:rPr>
          <w:rFonts w:ascii="Times New Roman" w:eastAsia="Times New Roman" w:hAnsi="Times New Roman" w:cs="Times New Roman"/>
          <w:b/>
        </w:rPr>
      </w:pPr>
    </w:p>
    <w:p w14:paraId="3ECE637F" w14:textId="77777777" w:rsidR="00D87517" w:rsidRDefault="00D74290">
      <w:pPr>
        <w:jc w:val="right"/>
        <w:rPr>
          <w:rFonts w:ascii="Times New Roman" w:eastAsia="Times New Roman" w:hAnsi="Times New Roman" w:cs="Times New Roman"/>
          <w:b/>
        </w:rPr>
      </w:pPr>
      <w:r>
        <w:rPr>
          <w:noProof/>
        </w:rPr>
        <mc:AlternateContent>
          <mc:Choice Requires="wps">
            <w:drawing>
              <wp:anchor distT="0" distB="0" distL="114300" distR="114300" simplePos="0" relativeHeight="251661312" behindDoc="0" locked="0" layoutInCell="1" hidden="0" allowOverlap="1" wp14:anchorId="6AAE1A3B" wp14:editId="3431472A">
                <wp:simplePos x="0" y="0"/>
                <wp:positionH relativeFrom="column">
                  <wp:posOffset>101601</wp:posOffset>
                </wp:positionH>
                <wp:positionV relativeFrom="paragraph">
                  <wp:posOffset>254000</wp:posOffset>
                </wp:positionV>
                <wp:extent cx="2543175" cy="1371600"/>
                <wp:effectExtent l="0" t="0" r="0" b="0"/>
                <wp:wrapNone/>
                <wp:docPr id="5" name="Prostoručno 5"/>
                <wp:cNvGraphicFramePr/>
                <a:graphic xmlns:a="http://schemas.openxmlformats.org/drawingml/2006/main">
                  <a:graphicData uri="http://schemas.microsoft.com/office/word/2010/wordprocessingShape">
                    <wps:wsp>
                      <wps:cNvSpPr/>
                      <wps:spPr>
                        <a:xfrm>
                          <a:off x="4079175" y="3098963"/>
                          <a:ext cx="2533650" cy="1362075"/>
                        </a:xfrm>
                        <a:custGeom>
                          <a:avLst/>
                          <a:gdLst/>
                          <a:ahLst/>
                          <a:cxnLst/>
                          <a:rect l="l" t="t" r="r" b="b"/>
                          <a:pathLst>
                            <a:path w="2533650" h="1362075" extrusionOk="0">
                              <a:moveTo>
                                <a:pt x="0" y="0"/>
                              </a:moveTo>
                              <a:lnTo>
                                <a:pt x="0" y="1362075"/>
                              </a:lnTo>
                              <a:lnTo>
                                <a:pt x="2533650" y="1362075"/>
                              </a:lnTo>
                              <a:lnTo>
                                <a:pt x="2533650" y="0"/>
                              </a:lnTo>
                              <a:close/>
                            </a:path>
                          </a:pathLst>
                        </a:custGeom>
                        <a:solidFill>
                          <a:srgbClr val="FFFFFF"/>
                        </a:solidFill>
                        <a:ln>
                          <a:noFill/>
                        </a:ln>
                      </wps:spPr>
                      <wps:txbx>
                        <w:txbxContent>
                          <w:p w14:paraId="58C98232" w14:textId="77777777" w:rsidR="00BD0BE6" w:rsidRDefault="00BD0BE6">
                            <w:pPr>
                              <w:spacing w:line="275" w:lineRule="auto"/>
                              <w:textDirection w:val="btLr"/>
                            </w:pPr>
                            <w:r>
                              <w:rPr>
                                <w:rFonts w:ascii="Times New Roman" w:eastAsia="Times New Roman" w:hAnsi="Times New Roman" w:cs="Times New Roman"/>
                                <w:b/>
                                <w:color w:val="000000"/>
                              </w:rPr>
                              <w:t>Predsjednica Školskog odbora:</w:t>
                            </w:r>
                          </w:p>
                          <w:p w14:paraId="4594AE40" w14:textId="77777777" w:rsidR="00BD0BE6" w:rsidRDefault="00BD0BE6">
                            <w:pPr>
                              <w:spacing w:line="275" w:lineRule="auto"/>
                              <w:textDirection w:val="btLr"/>
                            </w:pPr>
                          </w:p>
                          <w:p w14:paraId="73EDB147" w14:textId="77777777" w:rsidR="00BD0BE6" w:rsidRDefault="00BD0BE6">
                            <w:pPr>
                              <w:spacing w:line="275" w:lineRule="auto"/>
                              <w:textDirection w:val="btLr"/>
                            </w:pPr>
                            <w:r>
                              <w:rPr>
                                <w:rFonts w:ascii="Times New Roman" w:eastAsia="Times New Roman" w:hAnsi="Times New Roman" w:cs="Times New Roman"/>
                                <w:b/>
                                <w:color w:val="000000"/>
                              </w:rPr>
                              <w:t>_________________________________</w:t>
                            </w:r>
                          </w:p>
                          <w:p w14:paraId="00B6DD71" w14:textId="77777777" w:rsidR="00BD0BE6" w:rsidRDefault="00BD0BE6">
                            <w:pPr>
                              <w:spacing w:line="275" w:lineRule="auto"/>
                              <w:textDirection w:val="btLr"/>
                            </w:pPr>
                            <w:r>
                              <w:rPr>
                                <w:rFonts w:ascii="Times New Roman" w:eastAsia="Times New Roman" w:hAnsi="Times New Roman" w:cs="Times New Roman"/>
                                <w:b/>
                                <w:color w:val="000000"/>
                              </w:rPr>
                              <w:t>Vesna Mikjel, mag. prim. educ.</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Prostoručno 5" o:spid="_x0000_s1028" style="position:absolute;left:0;text-align:left;margin-left:8pt;margin-top:20pt;width:200.25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53365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" adj="-11796480,,5400" path="m,l,1362075r2533650,l2533650,,,xe" stroked="f">
                <v:stroke joinstyle="miter"/>
                <v:formulas/>
                <v:path arrowok="t" o:extrusionok="f" o:connecttype="custom" textboxrect="0,0,2533650,1362075"/>
                <v:textbox inset="7pt,3pt,7pt,3pt">
                  <w:txbxContent>
                    <w:p w:rsidR="00BD0BE6" w:rsidRDefault="00BD0BE6">
                      <w:pPr>
                        <w:spacing w:line="275" w:lineRule="auto"/>
                        <w:textDirection w:val="btLr"/>
                      </w:pPr>
                      <w:r>
                        <w:rPr>
                          <w:rFonts w:ascii="Times New Roman" w:eastAsia="Times New Roman" w:hAnsi="Times New Roman" w:cs="Times New Roman"/>
                          <w:b/>
                          <w:color w:val="000000"/>
                        </w:rPr>
                        <w:t>Predsjednica Školskog odbora:</w:t>
                      </w:r>
                    </w:p>
                    <w:p w:rsidR="00BD0BE6" w:rsidRDefault="00BD0BE6">
                      <w:pPr>
                        <w:spacing w:line="275" w:lineRule="auto"/>
                        <w:textDirection w:val="btLr"/>
                      </w:pPr>
                    </w:p>
                    <w:p w:rsidR="00BD0BE6" w:rsidRDefault="00BD0BE6">
                      <w:pPr>
                        <w:spacing w:line="275" w:lineRule="auto"/>
                        <w:textDirection w:val="btLr"/>
                      </w:pPr>
                      <w:r>
                        <w:rPr>
                          <w:rFonts w:ascii="Times New Roman" w:eastAsia="Times New Roman" w:hAnsi="Times New Roman" w:cs="Times New Roman"/>
                          <w:b/>
                          <w:color w:val="000000"/>
                        </w:rPr>
                        <w:t>_________________________________</w:t>
                      </w:r>
                    </w:p>
                    <w:p w:rsidR="00BD0BE6" w:rsidRDefault="00BD0BE6">
                      <w:pPr>
                        <w:spacing w:line="275" w:lineRule="auto"/>
                        <w:textDirection w:val="btLr"/>
                      </w:pPr>
                      <w:r>
                        <w:rPr>
                          <w:rFonts w:ascii="Times New Roman" w:eastAsia="Times New Roman" w:hAnsi="Times New Roman" w:cs="Times New Roman"/>
                          <w:b/>
                          <w:color w:val="000000"/>
                        </w:rPr>
                        <w:t>Vesna Mikjel, mag. prim. educ.</w:t>
                      </w:r>
                    </w:p>
                  </w:txbxContent>
                </v:textbox>
              </v:shape>
            </w:pict>
          </mc:Fallback>
        </mc:AlternateContent>
      </w:r>
    </w:p>
    <w:p w14:paraId="0ECBD263" w14:textId="77777777" w:rsidR="00D87517" w:rsidRDefault="00D74290">
      <w:pPr>
        <w:jc w:val="right"/>
      </w:pPr>
      <w:r>
        <w:rPr>
          <w:rFonts w:ascii="Times New Roman" w:eastAsia="Times New Roman" w:hAnsi="Times New Roman" w:cs="Times New Roman"/>
          <w:b/>
        </w:rPr>
        <w:t>Ravnateljica:</w:t>
      </w:r>
    </w:p>
    <w:p w14:paraId="3C52CBE0" w14:textId="77777777" w:rsidR="00D87517" w:rsidRDefault="00D87517"/>
    <w:p w14:paraId="4F6414C9" w14:textId="77777777" w:rsidR="00D87517" w:rsidRDefault="00D74290">
      <w:pPr>
        <w:jc w:val="right"/>
        <w:rPr>
          <w:rFonts w:ascii="Times New Roman" w:eastAsia="Times New Roman" w:hAnsi="Times New Roman" w:cs="Times New Roman"/>
          <w:b/>
        </w:rPr>
      </w:pPr>
      <w:r>
        <w:rPr>
          <w:rFonts w:ascii="Times New Roman" w:eastAsia="Times New Roman" w:hAnsi="Times New Roman" w:cs="Times New Roman"/>
          <w:b/>
        </w:rPr>
        <w:t xml:space="preserve">__________________________________                                                    </w:t>
      </w:r>
    </w:p>
    <w:p w14:paraId="4D7E36A4" w14:textId="77777777" w:rsidR="00D87517" w:rsidRDefault="00D74290">
      <w:pPr>
        <w:jc w:val="right"/>
      </w:pPr>
      <w:r>
        <w:rPr>
          <w:rFonts w:ascii="Times New Roman" w:eastAsia="Times New Roman" w:hAnsi="Times New Roman" w:cs="Times New Roman"/>
          <w:b/>
        </w:rPr>
        <w:t>Tatjana Bandera-Mrakovčić, mag. prim. educ.</w:t>
      </w:r>
    </w:p>
    <w:p w14:paraId="7E030053" w14:textId="77777777" w:rsidR="00D87517" w:rsidRDefault="00D87517"/>
    <w:p w14:paraId="54306CAF" w14:textId="77777777" w:rsidR="00D87517" w:rsidRDefault="00D87517"/>
    <w:p w14:paraId="60C64B37" w14:textId="77777777" w:rsidR="00D87517" w:rsidRDefault="00D87517"/>
    <w:p w14:paraId="32406E6C" w14:textId="77777777" w:rsidR="00D87517" w:rsidRDefault="00D87517"/>
    <w:p w14:paraId="6CD8FF39" w14:textId="77777777" w:rsidR="00D87517" w:rsidRDefault="00D87517"/>
    <w:p w14:paraId="5BC40D50" w14:textId="77777777" w:rsidR="00D87517" w:rsidRDefault="00D74290">
      <w:pPr>
        <w:jc w:val="center"/>
      </w:pPr>
      <w:r>
        <w:rPr>
          <w:rFonts w:ascii="Times New Roman" w:eastAsia="Times New Roman" w:hAnsi="Times New Roman" w:cs="Times New Roman"/>
          <w:sz w:val="28"/>
          <w:szCs w:val="28"/>
        </w:rPr>
        <w:t>Š k o l s k i   k u r i k u l u m</w:t>
      </w:r>
    </w:p>
    <w:p w14:paraId="0B3FAD94" w14:textId="77777777" w:rsidR="00D87517" w:rsidRDefault="00D74290">
      <w:pPr>
        <w:jc w:val="center"/>
      </w:pPr>
      <w:r>
        <w:rPr>
          <w:rFonts w:ascii="Times New Roman" w:eastAsia="Times New Roman" w:hAnsi="Times New Roman" w:cs="Times New Roman"/>
          <w:sz w:val="28"/>
          <w:szCs w:val="28"/>
        </w:rPr>
        <w:t>z a   š k o l s k u   g o d i n u   2019. / 2020.</w:t>
      </w:r>
    </w:p>
    <w:p w14:paraId="24F2AF61" w14:textId="77777777" w:rsidR="00D87517" w:rsidRDefault="00D87517">
      <w:pPr>
        <w:jc w:val="center"/>
      </w:pPr>
    </w:p>
    <w:p w14:paraId="0D3EE0F3" w14:textId="77777777" w:rsidR="00D87517" w:rsidRDefault="00D74290">
      <w:pPr>
        <w:widowControl w:val="0"/>
        <w:spacing w:after="0" w:line="240" w:lineRule="auto"/>
        <w:jc w:val="both"/>
      </w:pPr>
      <w:r>
        <w:rPr>
          <w:rFonts w:ascii="Times New Roman" w:eastAsia="Times New Roman" w:hAnsi="Times New Roman" w:cs="Times New Roman"/>
          <w:b/>
          <w:sz w:val="24"/>
          <w:szCs w:val="24"/>
        </w:rPr>
        <w:t>OSNOVNI PODACI O OSNOVNOJ ŠKOLI NIKOLA TESLA</w:t>
      </w:r>
    </w:p>
    <w:p w14:paraId="40489368" w14:textId="77777777" w:rsidR="00D87517" w:rsidRDefault="00D87517">
      <w:pPr>
        <w:widowControl w:val="0"/>
        <w:spacing w:after="0" w:line="240" w:lineRule="auto"/>
        <w:jc w:val="both"/>
      </w:pPr>
    </w:p>
    <w:p w14:paraId="3B4BE169" w14:textId="77777777" w:rsidR="00D87517" w:rsidRDefault="00D87517">
      <w:pPr>
        <w:widowControl w:val="0"/>
        <w:spacing w:after="0" w:line="240" w:lineRule="auto"/>
        <w:jc w:val="both"/>
      </w:pPr>
    </w:p>
    <w:p w14:paraId="691350CF" w14:textId="77777777" w:rsidR="00D87517" w:rsidRDefault="00D74290">
      <w:pPr>
        <w:jc w:val="both"/>
      </w:pPr>
      <w:r>
        <w:rPr>
          <w:rFonts w:ascii="Times New Roman" w:eastAsia="Times New Roman" w:hAnsi="Times New Roman" w:cs="Times New Roman"/>
          <w:sz w:val="24"/>
          <w:szCs w:val="24"/>
        </w:rPr>
        <w:t>Adresa: Trg Ivana Klobučarića 1</w:t>
      </w:r>
    </w:p>
    <w:p w14:paraId="251002F9" w14:textId="77777777" w:rsidR="00D87517" w:rsidRDefault="00D74290">
      <w:pPr>
        <w:jc w:val="both"/>
      </w:pPr>
      <w:r>
        <w:rPr>
          <w:rFonts w:ascii="Times New Roman" w:eastAsia="Times New Roman" w:hAnsi="Times New Roman" w:cs="Times New Roman"/>
          <w:sz w:val="24"/>
          <w:szCs w:val="24"/>
        </w:rPr>
        <w:t>Broj i naziv pošte: 51000 Rijeka</w:t>
      </w:r>
    </w:p>
    <w:p w14:paraId="724EC1E7" w14:textId="77777777" w:rsidR="00D87517" w:rsidRDefault="00D74290">
      <w:pPr>
        <w:jc w:val="both"/>
      </w:pPr>
      <w:r>
        <w:rPr>
          <w:rFonts w:ascii="Times New Roman" w:eastAsia="Times New Roman" w:hAnsi="Times New Roman" w:cs="Times New Roman"/>
          <w:sz w:val="24"/>
          <w:szCs w:val="24"/>
        </w:rPr>
        <w:t>Broj telefona: 051 315 226</w:t>
      </w:r>
    </w:p>
    <w:p w14:paraId="5271A4A4" w14:textId="77777777" w:rsidR="00D87517" w:rsidRDefault="00D74290">
      <w:pPr>
        <w:jc w:val="both"/>
      </w:pPr>
      <w:r>
        <w:rPr>
          <w:rFonts w:ascii="Times New Roman" w:eastAsia="Times New Roman" w:hAnsi="Times New Roman" w:cs="Times New Roman"/>
          <w:sz w:val="24"/>
          <w:szCs w:val="24"/>
        </w:rPr>
        <w:t>Broj telefaksa: 051 317 165</w:t>
      </w:r>
    </w:p>
    <w:p w14:paraId="6CC60CCE" w14:textId="77777777" w:rsidR="00D87517" w:rsidRDefault="00D74290">
      <w:pPr>
        <w:jc w:val="both"/>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0000FF"/>
            <w:sz w:val="24"/>
            <w:szCs w:val="24"/>
            <w:u w:val="single"/>
          </w:rPr>
          <w:t>os-ntesla@net.hr</w:t>
        </w:r>
      </w:hyperlink>
    </w:p>
    <w:p w14:paraId="04E623E4" w14:textId="77777777" w:rsidR="00D87517" w:rsidRDefault="00D74290">
      <w:pPr>
        <w:jc w:val="both"/>
      </w:pPr>
      <w:r>
        <w:rPr>
          <w:rFonts w:ascii="Times New Roman" w:eastAsia="Times New Roman" w:hAnsi="Times New Roman" w:cs="Times New Roman"/>
          <w:sz w:val="24"/>
          <w:szCs w:val="24"/>
        </w:rPr>
        <w:t>Web: http://os-ntesla-ri.skole.hr</w:t>
      </w:r>
    </w:p>
    <w:p w14:paraId="0BFB886B" w14:textId="77777777" w:rsidR="00D87517" w:rsidRDefault="00D87517">
      <w:pPr>
        <w:jc w:val="center"/>
      </w:pPr>
    </w:p>
    <w:p w14:paraId="4BAD3940" w14:textId="77777777" w:rsidR="00D87517" w:rsidRDefault="00D74290">
      <w:pPr>
        <w:spacing w:after="0"/>
        <w:jc w:val="both"/>
        <w:rPr>
          <w:b/>
        </w:rPr>
      </w:pPr>
      <w:r>
        <w:rPr>
          <w:rFonts w:ascii="Times New Roman" w:eastAsia="Times New Roman" w:hAnsi="Times New Roman" w:cs="Times New Roman"/>
          <w:b/>
          <w:sz w:val="24"/>
          <w:szCs w:val="24"/>
        </w:rPr>
        <w:t>UVOD</w:t>
      </w:r>
    </w:p>
    <w:p w14:paraId="4F7A37EC" w14:textId="77777777" w:rsidR="00D87517" w:rsidRDefault="00D742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Prema Zakonu o odgoju i obrazovanju čl.28.</w:t>
      </w:r>
    </w:p>
    <w:p w14:paraId="1EC03340" w14:textId="77777777" w:rsidR="00D87517" w:rsidRDefault="00D87517">
      <w:pPr>
        <w:spacing w:after="0" w:line="240" w:lineRule="auto"/>
        <w:jc w:val="both"/>
        <w:rPr>
          <w:rFonts w:ascii="Times New Roman" w:eastAsia="Times New Roman" w:hAnsi="Times New Roman" w:cs="Times New Roman"/>
          <w:b/>
          <w:sz w:val="24"/>
          <w:szCs w:val="24"/>
        </w:rPr>
      </w:pPr>
    </w:p>
    <w:p w14:paraId="4E7AE1E9" w14:textId="77777777" w:rsidR="00D87517" w:rsidRDefault="00D74290" w:rsidP="0077606D">
      <w:pPr>
        <w:numPr>
          <w:ilvl w:val="0"/>
          <w:numId w:val="1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Škola radi na temelju školskog kurikuluma i godišnjeg plana i programa rada</w:t>
      </w:r>
    </w:p>
    <w:p w14:paraId="5B39824E" w14:textId="77777777" w:rsidR="00D87517" w:rsidRDefault="00D74290" w:rsidP="0077606D">
      <w:pPr>
        <w:numPr>
          <w:ilvl w:val="0"/>
          <w:numId w:val="1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kurikulum utvrđuje dugoročni i kratkoročni plan i program škole s izvannastavnim i izvanškolskim aktivnostima, a donosi se na temelju nacionalnog kurikuluma i nastavnog plana i programa</w:t>
      </w:r>
    </w:p>
    <w:p w14:paraId="4848E24C" w14:textId="77777777" w:rsidR="00D87517" w:rsidRDefault="00D74290" w:rsidP="0077606D">
      <w:pPr>
        <w:numPr>
          <w:ilvl w:val="0"/>
          <w:numId w:val="1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 kurikulum određuje nastavni  plan i program izbornih predmeta, izvannastavne i izvanškolske aktivnosti, izborni dio međupredmetnih tema i modula i druge odgojno-obrazovne aktivnosti, programe i projekte</w:t>
      </w:r>
    </w:p>
    <w:p w14:paraId="2F1E5008" w14:textId="77777777" w:rsidR="00D87517" w:rsidRDefault="00D74290" w:rsidP="0077606D">
      <w:pPr>
        <w:numPr>
          <w:ilvl w:val="0"/>
          <w:numId w:val="1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Školskim kurikulumom se utvrđuje:</w:t>
      </w:r>
    </w:p>
    <w:p w14:paraId="38F11541"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strategija razvoja škole</w:t>
      </w:r>
    </w:p>
    <w:p w14:paraId="13C929FF"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 program i/ili projekt</w:t>
      </w:r>
    </w:p>
    <w:p w14:paraId="275CC4C6"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ciljevi aktivnosti, programa i/ili projekta</w:t>
      </w:r>
    </w:p>
    <w:p w14:paraId="2CF5AF0E"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namjena aktivnosti, programa i/ili projekta</w:t>
      </w:r>
    </w:p>
    <w:p w14:paraId="68497EBB"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aktivnosti,programa i/ili projekta</w:t>
      </w:r>
    </w:p>
    <w:p w14:paraId="668FB32F"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način realizacije,programa i/ili projekta</w:t>
      </w:r>
    </w:p>
    <w:p w14:paraId="31D9F774"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vremenik aktivnosti,programa i/ili projekta</w:t>
      </w:r>
    </w:p>
    <w:p w14:paraId="11F6EDC4"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okviran troškovnik aktivnosti,programa i/ili projekta</w:t>
      </w:r>
    </w:p>
    <w:p w14:paraId="490C3CC3" w14:textId="77777777" w:rsidR="00D87517" w:rsidRDefault="00D74290" w:rsidP="0077606D">
      <w:pPr>
        <w:numPr>
          <w:ilvl w:val="0"/>
          <w:numId w:val="1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način njegova praćenja</w:t>
      </w:r>
    </w:p>
    <w:p w14:paraId="7583E665" w14:textId="77777777" w:rsidR="00D87517" w:rsidRDefault="00D742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 Za sudjelovanje učenika u izbornim i fakultativnim predmetima, aktivnostima, modulima, programima i     projektima koji nisu obvezni potrebno je informirati roditelje  i pribaviti njihovu pisanu suglasnost.</w:t>
      </w:r>
    </w:p>
    <w:p w14:paraId="602A9D90" w14:textId="77777777" w:rsidR="00D87517" w:rsidRDefault="00D742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Školski kurikulum donosi školski odbor do 7. listopada tekuće školske godine na prijedlog učiteljskog vijeća.</w:t>
      </w:r>
    </w:p>
    <w:p w14:paraId="5DEB744E" w14:textId="77777777" w:rsidR="00D87517" w:rsidRDefault="00D742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Školski kurikulum i godišnji plan i program objavljuju se na mrežnim stranicama škole u skladu s propisima vezanim uz zaštitu osobnih podataka.</w:t>
      </w:r>
    </w:p>
    <w:p w14:paraId="2CD9A9C1" w14:textId="77777777" w:rsidR="00D87517" w:rsidRDefault="00D87517">
      <w:pPr>
        <w:spacing w:after="0" w:line="240" w:lineRule="auto"/>
        <w:jc w:val="both"/>
        <w:rPr>
          <w:rFonts w:ascii="Times New Roman" w:eastAsia="Times New Roman" w:hAnsi="Times New Roman" w:cs="Times New Roman"/>
          <w:b/>
          <w:sz w:val="24"/>
          <w:szCs w:val="24"/>
        </w:rPr>
      </w:pPr>
    </w:p>
    <w:p w14:paraId="35522DA7" w14:textId="77777777" w:rsidR="00D87517" w:rsidRDefault="00D87517">
      <w:pPr>
        <w:spacing w:after="0" w:line="240" w:lineRule="auto"/>
        <w:jc w:val="both"/>
        <w:rPr>
          <w:rFonts w:ascii="Times New Roman" w:eastAsia="Times New Roman" w:hAnsi="Times New Roman" w:cs="Times New Roman"/>
          <w:b/>
          <w:sz w:val="24"/>
          <w:szCs w:val="24"/>
        </w:rPr>
      </w:pPr>
    </w:p>
    <w:p w14:paraId="2CAE1FA9" w14:textId="77777777" w:rsidR="00D87517" w:rsidRDefault="00D87517">
      <w:pPr>
        <w:spacing w:after="0" w:line="240" w:lineRule="auto"/>
        <w:jc w:val="both"/>
        <w:rPr>
          <w:rFonts w:ascii="Times New Roman" w:eastAsia="Times New Roman" w:hAnsi="Times New Roman" w:cs="Times New Roman"/>
          <w:sz w:val="24"/>
          <w:szCs w:val="24"/>
        </w:rPr>
      </w:pPr>
    </w:p>
    <w:p w14:paraId="2F014E84" w14:textId="77777777" w:rsidR="00D87517" w:rsidRDefault="00D742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VIZIJA ŠKOLE</w:t>
      </w:r>
    </w:p>
    <w:p w14:paraId="602DF9AA" w14:textId="77777777" w:rsidR="00D87517" w:rsidRDefault="00D87517">
      <w:pPr>
        <w:spacing w:after="0" w:line="240" w:lineRule="auto"/>
        <w:jc w:val="both"/>
        <w:rPr>
          <w:rFonts w:ascii="Times New Roman" w:eastAsia="Times New Roman" w:hAnsi="Times New Roman" w:cs="Times New Roman"/>
          <w:b/>
          <w:sz w:val="24"/>
          <w:szCs w:val="24"/>
        </w:rPr>
      </w:pPr>
    </w:p>
    <w:p w14:paraId="5ECFD52F"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odgajati učenike za samostalan i odgovoran život te tako pridonijeti razvoju moralnih i ljudskih vrijednosti</w:t>
      </w:r>
    </w:p>
    <w:p w14:paraId="66325186"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nastojimo biti demokratska škola u kojoj svi daju svoj maksimum</w:t>
      </w:r>
    </w:p>
    <w:p w14:paraId="336E7FA3"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nastojimo razvijati pozitivno ozračje u kojem se svi ugodno osjećaju</w:t>
      </w:r>
    </w:p>
    <w:p w14:paraId="312350A8"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želimo da naši učenici steknu znanja i kompetencije važne za nastavak školovanja</w:t>
      </w:r>
    </w:p>
    <w:p w14:paraId="32D9F89A"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želimo se stalno razvijati</w:t>
      </w:r>
    </w:p>
    <w:p w14:paraId="6F22EEEE" w14:textId="77777777" w:rsidR="00D87517" w:rsidRDefault="00D74290" w:rsidP="0077606D">
      <w:pPr>
        <w:numPr>
          <w:ilvl w:val="0"/>
          <w:numId w:val="10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svoje znanje dijelimo s drugima , ali ujedno i učimo od drugih</w:t>
      </w:r>
    </w:p>
    <w:p w14:paraId="2A350923" w14:textId="77777777" w:rsidR="00D87517" w:rsidRDefault="00D87517">
      <w:pPr>
        <w:spacing w:after="0" w:line="240" w:lineRule="auto"/>
        <w:jc w:val="both"/>
        <w:rPr>
          <w:rFonts w:ascii="Times New Roman" w:eastAsia="Times New Roman" w:hAnsi="Times New Roman" w:cs="Times New Roman"/>
          <w:sz w:val="24"/>
          <w:szCs w:val="24"/>
        </w:rPr>
      </w:pPr>
    </w:p>
    <w:p w14:paraId="4FAC541D" w14:textId="77777777" w:rsidR="00D87517" w:rsidRDefault="00D742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MISIJA ŠKOLE</w:t>
      </w:r>
    </w:p>
    <w:p w14:paraId="2123B28E" w14:textId="77777777" w:rsidR="00D87517" w:rsidRDefault="00D87517">
      <w:pPr>
        <w:spacing w:after="0" w:line="240" w:lineRule="auto"/>
        <w:jc w:val="both"/>
        <w:rPr>
          <w:rFonts w:ascii="Times New Roman" w:eastAsia="Times New Roman" w:hAnsi="Times New Roman" w:cs="Times New Roman"/>
          <w:b/>
          <w:sz w:val="24"/>
          <w:szCs w:val="24"/>
        </w:rPr>
      </w:pPr>
    </w:p>
    <w:p w14:paraId="7185B924" w14:textId="77777777" w:rsidR="00D87517" w:rsidRDefault="00D7429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Moto školske 2019./2020. godine je nadahnuto poslovicom iz Kine:</w:t>
      </w:r>
      <w:r>
        <w:rPr>
          <w:rFonts w:ascii="Times New Roman" w:eastAsia="Times New Roman" w:hAnsi="Times New Roman" w:cs="Times New Roman"/>
          <w:i/>
          <w:sz w:val="24"/>
          <w:szCs w:val="24"/>
        </w:rPr>
        <w:t xml:space="preserve"> Ne boj se rasti polako. Boj se mirovanja,.</w:t>
      </w:r>
    </w:p>
    <w:p w14:paraId="321C85D4" w14:textId="77777777" w:rsidR="00D87517" w:rsidRDefault="00D87517">
      <w:pPr>
        <w:spacing w:after="0" w:line="240" w:lineRule="auto"/>
        <w:jc w:val="both"/>
        <w:rPr>
          <w:rFonts w:ascii="Times New Roman" w:eastAsia="Times New Roman" w:hAnsi="Times New Roman" w:cs="Times New Roman"/>
          <w:i/>
          <w:sz w:val="24"/>
          <w:szCs w:val="24"/>
        </w:rPr>
      </w:pPr>
    </w:p>
    <w:p w14:paraId="0B46D14A" w14:textId="77777777" w:rsidR="00D87517" w:rsidRDefault="00D742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toj misli  želimo jačati učeničke kompetencije, stvarati pozitivne odnose i napredovati u svim kurikulumskim područjima. </w:t>
      </w:r>
    </w:p>
    <w:p w14:paraId="36D7AAFF" w14:textId="77777777" w:rsidR="00D87517" w:rsidRDefault="00D87517">
      <w:pPr>
        <w:spacing w:after="0" w:line="240" w:lineRule="auto"/>
        <w:jc w:val="both"/>
        <w:rPr>
          <w:rFonts w:ascii="Times New Roman" w:eastAsia="Times New Roman" w:hAnsi="Times New Roman" w:cs="Times New Roman"/>
          <w:sz w:val="24"/>
          <w:szCs w:val="24"/>
        </w:rPr>
      </w:pPr>
    </w:p>
    <w:p w14:paraId="0AC7CB70" w14:textId="77777777" w:rsidR="00D87517" w:rsidRDefault="00D742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Glavni cilj: Kvalitetom rada pripremiti učenike za nastavak školovanja i za cjeloživotno učenje.</w:t>
      </w:r>
    </w:p>
    <w:p w14:paraId="2DD43026" w14:textId="77777777" w:rsidR="00D87517" w:rsidRDefault="00D87517">
      <w:pPr>
        <w:spacing w:after="0" w:line="240" w:lineRule="auto"/>
        <w:jc w:val="both"/>
        <w:rPr>
          <w:rFonts w:ascii="Times New Roman" w:eastAsia="Times New Roman" w:hAnsi="Times New Roman" w:cs="Times New Roman"/>
          <w:sz w:val="24"/>
          <w:szCs w:val="24"/>
          <w:shd w:val="clear" w:color="auto" w:fill="9900FF"/>
        </w:rPr>
      </w:pPr>
    </w:p>
    <w:p w14:paraId="4047FEF1" w14:textId="77777777" w:rsidR="00D87517" w:rsidRDefault="00D87517">
      <w:pPr>
        <w:spacing w:after="0" w:line="240" w:lineRule="auto"/>
        <w:jc w:val="both"/>
        <w:rPr>
          <w:rFonts w:ascii="Times New Roman" w:eastAsia="Times New Roman" w:hAnsi="Times New Roman" w:cs="Times New Roman"/>
          <w:sz w:val="24"/>
          <w:szCs w:val="24"/>
        </w:rPr>
      </w:pPr>
    </w:p>
    <w:p w14:paraId="250C34ED" w14:textId="77777777" w:rsidR="00D87517" w:rsidRDefault="00D74290">
      <w:pPr>
        <w:spacing w:line="240" w:lineRule="auto"/>
        <w:ind w:firstLine="708"/>
        <w:jc w:val="both"/>
        <w:rPr>
          <w:b/>
        </w:rPr>
      </w:pPr>
      <w:r>
        <w:rPr>
          <w:rFonts w:ascii="Times New Roman" w:eastAsia="Times New Roman" w:hAnsi="Times New Roman" w:cs="Times New Roman"/>
          <w:b/>
          <w:sz w:val="24"/>
          <w:szCs w:val="24"/>
        </w:rPr>
        <w:t>PODRUČJA KURIKULUMA</w:t>
      </w:r>
    </w:p>
    <w:p w14:paraId="6057259D" w14:textId="77777777" w:rsidR="00D87517" w:rsidRDefault="00D74290">
      <w:pPr>
        <w:spacing w:after="0" w:line="240" w:lineRule="auto"/>
        <w:ind w:firstLine="709"/>
        <w:jc w:val="both"/>
      </w:pPr>
      <w:r>
        <w:rPr>
          <w:rFonts w:ascii="Times New Roman" w:eastAsia="Times New Roman" w:hAnsi="Times New Roman" w:cs="Times New Roman"/>
          <w:sz w:val="24"/>
          <w:szCs w:val="24"/>
        </w:rPr>
        <w:t>1.  Izborna nastava</w:t>
      </w:r>
    </w:p>
    <w:p w14:paraId="0A4AD6C0" w14:textId="77777777" w:rsidR="00D87517" w:rsidRDefault="00D74290">
      <w:pPr>
        <w:spacing w:after="0" w:line="240" w:lineRule="auto"/>
        <w:ind w:firstLine="709"/>
        <w:jc w:val="both"/>
      </w:pPr>
      <w:r>
        <w:rPr>
          <w:rFonts w:ascii="Times New Roman" w:eastAsia="Times New Roman" w:hAnsi="Times New Roman" w:cs="Times New Roman"/>
          <w:sz w:val="24"/>
          <w:szCs w:val="24"/>
        </w:rPr>
        <w:t>2.  Dodatna nastava</w:t>
      </w:r>
    </w:p>
    <w:p w14:paraId="741D27A3" w14:textId="77777777" w:rsidR="00D87517" w:rsidRDefault="00D74290">
      <w:pPr>
        <w:spacing w:after="0" w:line="240" w:lineRule="auto"/>
        <w:ind w:firstLine="709"/>
        <w:jc w:val="both"/>
      </w:pPr>
      <w:r>
        <w:rPr>
          <w:rFonts w:ascii="Times New Roman" w:eastAsia="Times New Roman" w:hAnsi="Times New Roman" w:cs="Times New Roman"/>
          <w:sz w:val="24"/>
          <w:szCs w:val="24"/>
        </w:rPr>
        <w:t>3.  Dopunska nastava</w:t>
      </w:r>
    </w:p>
    <w:p w14:paraId="1D8698A5" w14:textId="77777777" w:rsidR="00D87517" w:rsidRDefault="00D74290">
      <w:pPr>
        <w:spacing w:after="0" w:line="240" w:lineRule="auto"/>
        <w:ind w:firstLine="709"/>
        <w:jc w:val="both"/>
      </w:pPr>
      <w:r>
        <w:rPr>
          <w:rFonts w:ascii="Times New Roman" w:eastAsia="Times New Roman" w:hAnsi="Times New Roman" w:cs="Times New Roman"/>
          <w:sz w:val="24"/>
          <w:szCs w:val="24"/>
        </w:rPr>
        <w:t>4.  Izvannastavne aktivnosti</w:t>
      </w:r>
    </w:p>
    <w:p w14:paraId="4F9AB24E" w14:textId="77777777" w:rsidR="00D87517" w:rsidRDefault="00D74290">
      <w:pPr>
        <w:spacing w:after="0" w:line="240" w:lineRule="auto"/>
        <w:ind w:firstLine="709"/>
        <w:jc w:val="both"/>
      </w:pPr>
      <w:r>
        <w:rPr>
          <w:rFonts w:ascii="Times New Roman" w:eastAsia="Times New Roman" w:hAnsi="Times New Roman" w:cs="Times New Roman"/>
          <w:sz w:val="24"/>
          <w:szCs w:val="24"/>
        </w:rPr>
        <w:t>5.  Terenska, izvanučionička nastava i izleti</w:t>
      </w:r>
    </w:p>
    <w:p w14:paraId="7CB7354C" w14:textId="77777777" w:rsidR="00D87517" w:rsidRDefault="00D74290">
      <w:pPr>
        <w:spacing w:after="0" w:line="240" w:lineRule="auto"/>
        <w:ind w:firstLine="709"/>
        <w:jc w:val="both"/>
      </w:pPr>
      <w:r>
        <w:rPr>
          <w:rFonts w:ascii="Times New Roman" w:eastAsia="Times New Roman" w:hAnsi="Times New Roman" w:cs="Times New Roman"/>
          <w:sz w:val="24"/>
          <w:szCs w:val="24"/>
        </w:rPr>
        <w:t>6.  Projekti u nastavi</w:t>
      </w:r>
    </w:p>
    <w:p w14:paraId="1B849215" w14:textId="77777777" w:rsidR="00D87517" w:rsidRDefault="00D87517">
      <w:pPr>
        <w:spacing w:after="0" w:line="240" w:lineRule="auto"/>
        <w:jc w:val="both"/>
      </w:pPr>
    </w:p>
    <w:p w14:paraId="47E4F1A4" w14:textId="77777777" w:rsidR="00D87517" w:rsidRDefault="00D87517">
      <w:pPr>
        <w:spacing w:after="0" w:line="240" w:lineRule="auto"/>
        <w:jc w:val="both"/>
      </w:pPr>
    </w:p>
    <w:p w14:paraId="3516FB64" w14:textId="77777777" w:rsidR="00D74290" w:rsidRDefault="00D74290">
      <w:pPr>
        <w:spacing w:after="0" w:line="240" w:lineRule="auto"/>
        <w:jc w:val="both"/>
      </w:pPr>
    </w:p>
    <w:p w14:paraId="4DB70ADC" w14:textId="77777777" w:rsidR="00D74290" w:rsidRDefault="00D74290">
      <w:pPr>
        <w:spacing w:after="0" w:line="240" w:lineRule="auto"/>
        <w:jc w:val="both"/>
      </w:pPr>
    </w:p>
    <w:p w14:paraId="02288A78" w14:textId="77777777" w:rsidR="00D74290" w:rsidRDefault="00D74290">
      <w:pPr>
        <w:spacing w:after="0" w:line="240" w:lineRule="auto"/>
        <w:jc w:val="both"/>
      </w:pPr>
    </w:p>
    <w:p w14:paraId="6854CA53" w14:textId="77777777" w:rsidR="00D74290" w:rsidRDefault="00D74290">
      <w:pPr>
        <w:spacing w:after="0" w:line="240" w:lineRule="auto"/>
        <w:jc w:val="both"/>
      </w:pPr>
    </w:p>
    <w:p w14:paraId="17E2BCDB" w14:textId="77777777" w:rsidR="00D74290" w:rsidRDefault="00D74290">
      <w:pPr>
        <w:spacing w:after="0" w:line="240" w:lineRule="auto"/>
        <w:jc w:val="both"/>
      </w:pPr>
    </w:p>
    <w:p w14:paraId="7073DAD9" w14:textId="77777777" w:rsidR="00D74290" w:rsidRDefault="00D74290">
      <w:pPr>
        <w:spacing w:after="0" w:line="240" w:lineRule="auto"/>
        <w:jc w:val="both"/>
      </w:pPr>
    </w:p>
    <w:p w14:paraId="279FA700" w14:textId="77777777" w:rsidR="00D74290" w:rsidRDefault="00D74290">
      <w:pPr>
        <w:spacing w:after="0" w:line="240" w:lineRule="auto"/>
        <w:jc w:val="both"/>
      </w:pPr>
    </w:p>
    <w:p w14:paraId="32D681B1" w14:textId="77777777" w:rsidR="00D74290" w:rsidRDefault="00D74290">
      <w:pPr>
        <w:spacing w:after="0" w:line="240" w:lineRule="auto"/>
        <w:jc w:val="both"/>
      </w:pPr>
    </w:p>
    <w:p w14:paraId="6A3A4335" w14:textId="77777777" w:rsidR="00D74290" w:rsidRDefault="00D74290">
      <w:pPr>
        <w:spacing w:after="0" w:line="240" w:lineRule="auto"/>
        <w:jc w:val="both"/>
      </w:pPr>
    </w:p>
    <w:p w14:paraId="58313546" w14:textId="77777777" w:rsidR="00D74290" w:rsidRDefault="00D74290">
      <w:pPr>
        <w:spacing w:after="0" w:line="240" w:lineRule="auto"/>
        <w:jc w:val="both"/>
      </w:pPr>
    </w:p>
    <w:p w14:paraId="72D5A348" w14:textId="77777777" w:rsidR="00D74290" w:rsidRDefault="00D74290">
      <w:pPr>
        <w:spacing w:after="0" w:line="240" w:lineRule="auto"/>
        <w:jc w:val="both"/>
      </w:pPr>
    </w:p>
    <w:p w14:paraId="08E5EDBB" w14:textId="77777777" w:rsidR="00D74290" w:rsidRDefault="00D74290">
      <w:pPr>
        <w:spacing w:after="0" w:line="240" w:lineRule="auto"/>
        <w:jc w:val="both"/>
      </w:pPr>
    </w:p>
    <w:p w14:paraId="77DDDA0D" w14:textId="77777777" w:rsidR="00D74290" w:rsidRDefault="00D74290">
      <w:pPr>
        <w:spacing w:after="0" w:line="240" w:lineRule="auto"/>
        <w:jc w:val="both"/>
      </w:pPr>
    </w:p>
    <w:p w14:paraId="15030AA1" w14:textId="77777777" w:rsidR="00D74290" w:rsidRDefault="00D74290">
      <w:pPr>
        <w:spacing w:after="0" w:line="240" w:lineRule="auto"/>
        <w:jc w:val="both"/>
      </w:pPr>
    </w:p>
    <w:p w14:paraId="30BB772A" w14:textId="77777777" w:rsidR="00D87517" w:rsidRDefault="00D74290" w:rsidP="0077606D">
      <w:pPr>
        <w:numPr>
          <w:ilvl w:val="0"/>
          <w:numId w:val="83"/>
        </w:numPr>
        <w:spacing w:after="0" w:line="240" w:lineRule="auto"/>
        <w:ind w:hanging="360"/>
        <w:jc w:val="both"/>
        <w:rPr>
          <w:rFonts w:ascii="Times New Roman" w:eastAsia="Times New Roman" w:hAnsi="Times New Roman" w:cs="Times New Roman"/>
        </w:rPr>
      </w:pPr>
      <w:r>
        <w:rPr>
          <w:rFonts w:ascii="Times New Roman" w:eastAsia="Times New Roman" w:hAnsi="Times New Roman" w:cs="Times New Roman"/>
          <w:b/>
          <w:sz w:val="24"/>
          <w:szCs w:val="24"/>
        </w:rPr>
        <w:t>IZBORNA NASTAVA</w:t>
      </w:r>
    </w:p>
    <w:p w14:paraId="22D75456" w14:textId="77777777" w:rsidR="00D87517" w:rsidRPr="00D74290" w:rsidRDefault="00D74290">
      <w:pPr>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U našoj školi provodi se izborna nastava vjeronauka, informatike, talijanskoga jezika, njemačkoga jezika, albanskog jezika i ruskog jezika </w:t>
      </w:r>
    </w:p>
    <w:tbl>
      <w:tblPr>
        <w:tblStyle w:val="a"/>
        <w:tblW w:w="946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2280"/>
        <w:gridCol w:w="2160"/>
        <w:gridCol w:w="2535"/>
      </w:tblGrid>
      <w:tr w:rsidR="00D87517" w14:paraId="0C993FD7" w14:textId="77777777">
        <w:trPr>
          <w:trHeight w:val="500"/>
        </w:trPr>
        <w:tc>
          <w:tcPr>
            <w:tcW w:w="2490" w:type="dxa"/>
            <w:tcBorders>
              <w:top w:val="nil"/>
              <w:left w:val="nil"/>
              <w:bottom w:val="single" w:sz="24" w:space="0" w:color="000000"/>
              <w:right w:val="nil"/>
            </w:tcBorders>
            <w:shd w:val="clear" w:color="auto" w:fill="D9D9D9"/>
          </w:tcPr>
          <w:p w14:paraId="39CB250F" w14:textId="77777777" w:rsidR="00D87517" w:rsidRDefault="00D74290">
            <w:pPr>
              <w:spacing w:line="240" w:lineRule="auto"/>
            </w:pPr>
            <w:r>
              <w:rPr>
                <w:rFonts w:ascii="Times New Roman" w:eastAsia="Times New Roman" w:hAnsi="Times New Roman" w:cs="Times New Roman"/>
                <w:sz w:val="20"/>
                <w:szCs w:val="20"/>
              </w:rPr>
              <w:t>NAZIV IZBORNOG PREDMETA</w:t>
            </w:r>
          </w:p>
        </w:tc>
        <w:tc>
          <w:tcPr>
            <w:tcW w:w="2280" w:type="dxa"/>
            <w:tcBorders>
              <w:top w:val="nil"/>
              <w:left w:val="nil"/>
              <w:bottom w:val="single" w:sz="24" w:space="0" w:color="000000"/>
              <w:right w:val="nil"/>
            </w:tcBorders>
            <w:shd w:val="clear" w:color="auto" w:fill="D9D9D9"/>
          </w:tcPr>
          <w:p w14:paraId="415984AB" w14:textId="77777777" w:rsidR="00D87517" w:rsidRDefault="00D74290">
            <w:pPr>
              <w:spacing w:line="240" w:lineRule="auto"/>
              <w:jc w:val="both"/>
            </w:pPr>
            <w:r>
              <w:rPr>
                <w:rFonts w:ascii="Times New Roman" w:eastAsia="Times New Roman" w:hAnsi="Times New Roman" w:cs="Times New Roman"/>
                <w:sz w:val="20"/>
                <w:szCs w:val="20"/>
              </w:rPr>
              <w:t>RAZRED</w:t>
            </w:r>
          </w:p>
        </w:tc>
        <w:tc>
          <w:tcPr>
            <w:tcW w:w="2160" w:type="dxa"/>
            <w:tcBorders>
              <w:top w:val="nil"/>
              <w:left w:val="nil"/>
              <w:bottom w:val="single" w:sz="24" w:space="0" w:color="000000"/>
              <w:right w:val="nil"/>
            </w:tcBorders>
            <w:shd w:val="clear" w:color="auto" w:fill="D9D9D9"/>
          </w:tcPr>
          <w:p w14:paraId="22437442" w14:textId="77777777" w:rsidR="00D87517" w:rsidRDefault="00D74290">
            <w:pPr>
              <w:spacing w:line="240" w:lineRule="auto"/>
              <w:jc w:val="both"/>
            </w:pPr>
            <w:r>
              <w:rPr>
                <w:rFonts w:ascii="Times New Roman" w:eastAsia="Times New Roman" w:hAnsi="Times New Roman" w:cs="Times New Roman"/>
                <w:sz w:val="20"/>
                <w:szCs w:val="20"/>
              </w:rPr>
              <w:t>BROJ SKUPINA</w:t>
            </w:r>
          </w:p>
        </w:tc>
        <w:tc>
          <w:tcPr>
            <w:tcW w:w="2535" w:type="dxa"/>
            <w:tcBorders>
              <w:top w:val="nil"/>
              <w:left w:val="nil"/>
              <w:bottom w:val="single" w:sz="24" w:space="0" w:color="000000"/>
              <w:right w:val="nil"/>
            </w:tcBorders>
            <w:shd w:val="clear" w:color="auto" w:fill="D9D9D9"/>
          </w:tcPr>
          <w:p w14:paraId="10CFBD2E" w14:textId="77777777" w:rsidR="00D87517" w:rsidRDefault="00D74290">
            <w:pPr>
              <w:spacing w:line="240" w:lineRule="auto"/>
              <w:jc w:val="both"/>
            </w:pPr>
            <w:r>
              <w:rPr>
                <w:rFonts w:ascii="Times New Roman" w:eastAsia="Times New Roman" w:hAnsi="Times New Roman" w:cs="Times New Roman"/>
                <w:sz w:val="20"/>
                <w:szCs w:val="20"/>
              </w:rPr>
              <w:t>NOSITELJ/ICA</w:t>
            </w:r>
          </w:p>
        </w:tc>
      </w:tr>
      <w:tr w:rsidR="00D87517" w14:paraId="68D24404" w14:textId="77777777">
        <w:trPr>
          <w:trHeight w:val="360"/>
        </w:trPr>
        <w:tc>
          <w:tcPr>
            <w:tcW w:w="2490" w:type="dxa"/>
            <w:tcBorders>
              <w:top w:val="single" w:sz="24" w:space="0" w:color="000000"/>
              <w:left w:val="nil"/>
              <w:bottom w:val="nil"/>
              <w:right w:val="nil"/>
            </w:tcBorders>
          </w:tcPr>
          <w:p w14:paraId="6E32E26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Vjeronauk</w:t>
            </w:r>
          </w:p>
        </w:tc>
        <w:tc>
          <w:tcPr>
            <w:tcW w:w="2280" w:type="dxa"/>
            <w:tcBorders>
              <w:top w:val="single" w:sz="24" w:space="0" w:color="000000"/>
              <w:left w:val="nil"/>
              <w:right w:val="nil"/>
            </w:tcBorders>
          </w:tcPr>
          <w:p w14:paraId="3125B988" w14:textId="77777777" w:rsidR="00D87517" w:rsidRPr="00D74290" w:rsidRDefault="00D74290">
            <w:pPr>
              <w:spacing w:after="10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a, 1.b, 1. c</w:t>
            </w:r>
          </w:p>
        </w:tc>
        <w:tc>
          <w:tcPr>
            <w:tcW w:w="2160" w:type="dxa"/>
            <w:tcBorders>
              <w:top w:val="single" w:sz="24" w:space="0" w:color="000000"/>
              <w:left w:val="nil"/>
              <w:right w:val="nil"/>
            </w:tcBorders>
          </w:tcPr>
          <w:p w14:paraId="0F4B5DF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top w:val="single" w:sz="24" w:space="0" w:color="000000"/>
              <w:left w:val="nil"/>
              <w:right w:val="nil"/>
            </w:tcBorders>
          </w:tcPr>
          <w:p w14:paraId="5960921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Petra Štokić</w:t>
            </w:r>
          </w:p>
        </w:tc>
      </w:tr>
      <w:tr w:rsidR="00D87517" w14:paraId="218D7D61" w14:textId="77777777">
        <w:trPr>
          <w:trHeight w:val="40"/>
        </w:trPr>
        <w:tc>
          <w:tcPr>
            <w:tcW w:w="2490" w:type="dxa"/>
            <w:tcBorders>
              <w:top w:val="nil"/>
              <w:left w:val="nil"/>
              <w:bottom w:val="nil"/>
              <w:right w:val="nil"/>
            </w:tcBorders>
          </w:tcPr>
          <w:p w14:paraId="6588335B" w14:textId="77777777" w:rsidR="00D87517" w:rsidRPr="00D74290" w:rsidRDefault="00D87517">
            <w:pPr>
              <w:spacing w:line="240" w:lineRule="auto"/>
              <w:jc w:val="both"/>
            </w:pPr>
          </w:p>
        </w:tc>
        <w:tc>
          <w:tcPr>
            <w:tcW w:w="2280" w:type="dxa"/>
            <w:tcBorders>
              <w:left w:val="nil"/>
              <w:right w:val="nil"/>
            </w:tcBorders>
          </w:tcPr>
          <w:p w14:paraId="3527051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2. a,2.b, 2.c </w:t>
            </w:r>
          </w:p>
        </w:tc>
        <w:tc>
          <w:tcPr>
            <w:tcW w:w="2160" w:type="dxa"/>
            <w:tcBorders>
              <w:left w:val="nil"/>
              <w:right w:val="nil"/>
            </w:tcBorders>
          </w:tcPr>
          <w:p w14:paraId="34FB5E2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p w14:paraId="2A5808B6" w14:textId="77777777" w:rsidR="00D87517" w:rsidRPr="00D74290" w:rsidRDefault="00D87517">
            <w:pPr>
              <w:spacing w:line="240" w:lineRule="auto"/>
              <w:jc w:val="both"/>
              <w:rPr>
                <w:rFonts w:ascii="Times New Roman" w:eastAsia="Times New Roman" w:hAnsi="Times New Roman" w:cs="Times New Roman"/>
                <w:sz w:val="20"/>
                <w:szCs w:val="20"/>
              </w:rPr>
            </w:pPr>
          </w:p>
        </w:tc>
        <w:tc>
          <w:tcPr>
            <w:tcW w:w="2535" w:type="dxa"/>
            <w:tcBorders>
              <w:left w:val="nil"/>
              <w:right w:val="nil"/>
            </w:tcBorders>
          </w:tcPr>
          <w:p w14:paraId="0E53025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Tomislava Milušić</w:t>
            </w:r>
          </w:p>
        </w:tc>
      </w:tr>
      <w:tr w:rsidR="00D87517" w14:paraId="579A9396" w14:textId="77777777">
        <w:trPr>
          <w:trHeight w:val="40"/>
        </w:trPr>
        <w:tc>
          <w:tcPr>
            <w:tcW w:w="2490" w:type="dxa"/>
            <w:tcBorders>
              <w:top w:val="nil"/>
              <w:left w:val="nil"/>
              <w:bottom w:val="nil"/>
              <w:right w:val="nil"/>
            </w:tcBorders>
          </w:tcPr>
          <w:p w14:paraId="4C0FA770" w14:textId="77777777" w:rsidR="00D87517" w:rsidRPr="00D74290" w:rsidRDefault="00D87517">
            <w:pPr>
              <w:spacing w:line="240" w:lineRule="auto"/>
              <w:jc w:val="both"/>
            </w:pPr>
          </w:p>
        </w:tc>
        <w:tc>
          <w:tcPr>
            <w:tcW w:w="2280" w:type="dxa"/>
            <w:tcBorders>
              <w:left w:val="nil"/>
              <w:right w:val="nil"/>
            </w:tcBorders>
          </w:tcPr>
          <w:p w14:paraId="0F974C2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 a, 3.b ,3. c</w:t>
            </w:r>
          </w:p>
        </w:tc>
        <w:tc>
          <w:tcPr>
            <w:tcW w:w="2160" w:type="dxa"/>
            <w:tcBorders>
              <w:left w:val="nil"/>
              <w:right w:val="nil"/>
            </w:tcBorders>
          </w:tcPr>
          <w:p w14:paraId="3A52480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tcPr>
          <w:p w14:paraId="01A2A4D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Petra Štokić</w:t>
            </w:r>
          </w:p>
        </w:tc>
      </w:tr>
      <w:tr w:rsidR="00D87517" w14:paraId="749F34FC" w14:textId="77777777">
        <w:trPr>
          <w:trHeight w:val="40"/>
        </w:trPr>
        <w:tc>
          <w:tcPr>
            <w:tcW w:w="2490" w:type="dxa"/>
            <w:tcBorders>
              <w:top w:val="nil"/>
              <w:left w:val="nil"/>
              <w:bottom w:val="nil"/>
              <w:right w:val="nil"/>
            </w:tcBorders>
          </w:tcPr>
          <w:p w14:paraId="601CC645" w14:textId="77777777" w:rsidR="00D87517" w:rsidRPr="00D74290" w:rsidRDefault="00D87517">
            <w:pPr>
              <w:spacing w:line="240" w:lineRule="auto"/>
              <w:jc w:val="both"/>
            </w:pPr>
          </w:p>
        </w:tc>
        <w:tc>
          <w:tcPr>
            <w:tcW w:w="2280" w:type="dxa"/>
            <w:tcBorders>
              <w:left w:val="nil"/>
              <w:bottom w:val="single" w:sz="4" w:space="0" w:color="000000"/>
              <w:right w:val="nil"/>
            </w:tcBorders>
          </w:tcPr>
          <w:p w14:paraId="4AEF362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 a, b, c</w:t>
            </w:r>
          </w:p>
        </w:tc>
        <w:tc>
          <w:tcPr>
            <w:tcW w:w="2160" w:type="dxa"/>
            <w:tcBorders>
              <w:left w:val="nil"/>
              <w:bottom w:val="single" w:sz="4" w:space="0" w:color="000000"/>
              <w:right w:val="nil"/>
            </w:tcBorders>
          </w:tcPr>
          <w:p w14:paraId="55FC93D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tcPr>
          <w:p w14:paraId="55C15322" w14:textId="77777777" w:rsidR="00D87517" w:rsidRPr="00D74290" w:rsidRDefault="00D74290">
            <w:pPr>
              <w:spacing w:line="240" w:lineRule="auto"/>
              <w:jc w:val="both"/>
              <w:rPr>
                <w:rFonts w:ascii="Times New Roman" w:eastAsia="Times New Roman" w:hAnsi="Times New Roman" w:cs="Times New Roman"/>
                <w:sz w:val="20"/>
                <w:szCs w:val="20"/>
                <w:shd w:val="clear" w:color="auto" w:fill="C6D9F1"/>
              </w:rPr>
            </w:pPr>
            <w:r w:rsidRPr="00D74290">
              <w:rPr>
                <w:rFonts w:ascii="Times New Roman" w:eastAsia="Times New Roman" w:hAnsi="Times New Roman" w:cs="Times New Roman"/>
                <w:sz w:val="20"/>
                <w:szCs w:val="20"/>
              </w:rPr>
              <w:t>Kristina Zubalj</w:t>
            </w:r>
          </w:p>
        </w:tc>
      </w:tr>
      <w:tr w:rsidR="00D87517" w14:paraId="2AF389DD" w14:textId="77777777">
        <w:trPr>
          <w:trHeight w:val="40"/>
        </w:trPr>
        <w:tc>
          <w:tcPr>
            <w:tcW w:w="2490" w:type="dxa"/>
            <w:tcBorders>
              <w:top w:val="nil"/>
              <w:left w:val="nil"/>
              <w:bottom w:val="nil"/>
              <w:right w:val="nil"/>
            </w:tcBorders>
            <w:shd w:val="clear" w:color="auto" w:fill="auto"/>
          </w:tcPr>
          <w:p w14:paraId="1AC0AE7F" w14:textId="77777777" w:rsidR="00D87517" w:rsidRPr="00D74290" w:rsidRDefault="00D87517">
            <w:pPr>
              <w:spacing w:line="240" w:lineRule="auto"/>
              <w:jc w:val="both"/>
            </w:pPr>
          </w:p>
        </w:tc>
        <w:tc>
          <w:tcPr>
            <w:tcW w:w="2280" w:type="dxa"/>
            <w:tcBorders>
              <w:left w:val="nil"/>
              <w:right w:val="nil"/>
            </w:tcBorders>
            <w:shd w:val="clear" w:color="auto" w:fill="D9D9D9"/>
          </w:tcPr>
          <w:p w14:paraId="6CF2F6D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Ukupno1.-4. razreda</w:t>
            </w:r>
          </w:p>
        </w:tc>
        <w:tc>
          <w:tcPr>
            <w:tcW w:w="2160" w:type="dxa"/>
            <w:tcBorders>
              <w:left w:val="nil"/>
              <w:right w:val="nil"/>
            </w:tcBorders>
            <w:shd w:val="clear" w:color="auto" w:fill="D9D9D9"/>
          </w:tcPr>
          <w:p w14:paraId="3FF51CA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12</w:t>
            </w:r>
          </w:p>
        </w:tc>
        <w:tc>
          <w:tcPr>
            <w:tcW w:w="2535" w:type="dxa"/>
            <w:tcBorders>
              <w:left w:val="nil"/>
              <w:right w:val="nil"/>
            </w:tcBorders>
            <w:shd w:val="clear" w:color="auto" w:fill="D9D9D9"/>
          </w:tcPr>
          <w:p w14:paraId="39591E7E" w14:textId="77777777" w:rsidR="00D87517" w:rsidRPr="00D74290" w:rsidRDefault="00D87517">
            <w:pPr>
              <w:spacing w:line="240" w:lineRule="auto"/>
              <w:jc w:val="both"/>
              <w:rPr>
                <w:rFonts w:ascii="Times New Roman" w:eastAsia="Times New Roman" w:hAnsi="Times New Roman" w:cs="Times New Roman"/>
                <w:sz w:val="20"/>
                <w:szCs w:val="20"/>
              </w:rPr>
            </w:pPr>
          </w:p>
        </w:tc>
      </w:tr>
      <w:tr w:rsidR="00D87517" w14:paraId="1AAD062A" w14:textId="77777777">
        <w:trPr>
          <w:trHeight w:val="40"/>
        </w:trPr>
        <w:tc>
          <w:tcPr>
            <w:tcW w:w="2490" w:type="dxa"/>
            <w:tcBorders>
              <w:top w:val="nil"/>
              <w:left w:val="nil"/>
              <w:bottom w:val="nil"/>
              <w:right w:val="nil"/>
            </w:tcBorders>
          </w:tcPr>
          <w:p w14:paraId="5BFC9EB4" w14:textId="77777777" w:rsidR="00D87517" w:rsidRPr="00D74290" w:rsidRDefault="00D87517">
            <w:pPr>
              <w:spacing w:line="240" w:lineRule="auto"/>
              <w:jc w:val="both"/>
            </w:pPr>
          </w:p>
        </w:tc>
        <w:tc>
          <w:tcPr>
            <w:tcW w:w="2280" w:type="dxa"/>
            <w:tcBorders>
              <w:left w:val="nil"/>
              <w:right w:val="nil"/>
            </w:tcBorders>
          </w:tcPr>
          <w:p w14:paraId="05613AC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5.a, 5.b, 5.c,5.d</w:t>
            </w:r>
          </w:p>
        </w:tc>
        <w:tc>
          <w:tcPr>
            <w:tcW w:w="2160" w:type="dxa"/>
            <w:tcBorders>
              <w:left w:val="nil"/>
              <w:right w:val="nil"/>
            </w:tcBorders>
          </w:tcPr>
          <w:p w14:paraId="7E19BB6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2535" w:type="dxa"/>
            <w:tcBorders>
              <w:left w:val="nil"/>
              <w:right w:val="nil"/>
            </w:tcBorders>
          </w:tcPr>
          <w:p w14:paraId="3C36BAE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Tomislava Milušić</w:t>
            </w:r>
          </w:p>
        </w:tc>
      </w:tr>
      <w:tr w:rsidR="00D87517" w14:paraId="61B133DB" w14:textId="77777777">
        <w:trPr>
          <w:trHeight w:val="40"/>
        </w:trPr>
        <w:tc>
          <w:tcPr>
            <w:tcW w:w="2490" w:type="dxa"/>
            <w:tcBorders>
              <w:top w:val="nil"/>
              <w:left w:val="nil"/>
              <w:bottom w:val="nil"/>
              <w:right w:val="nil"/>
            </w:tcBorders>
          </w:tcPr>
          <w:p w14:paraId="7AD22F5A" w14:textId="77777777" w:rsidR="00D87517" w:rsidRPr="00D74290" w:rsidRDefault="00D87517">
            <w:pPr>
              <w:spacing w:line="240" w:lineRule="auto"/>
              <w:jc w:val="both"/>
            </w:pPr>
          </w:p>
        </w:tc>
        <w:tc>
          <w:tcPr>
            <w:tcW w:w="2280" w:type="dxa"/>
            <w:tcBorders>
              <w:left w:val="nil"/>
              <w:right w:val="nil"/>
            </w:tcBorders>
          </w:tcPr>
          <w:p w14:paraId="6C6F957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 a, 6.b, 6.c, 6.d</w:t>
            </w:r>
          </w:p>
        </w:tc>
        <w:tc>
          <w:tcPr>
            <w:tcW w:w="2160" w:type="dxa"/>
            <w:tcBorders>
              <w:left w:val="nil"/>
              <w:right w:val="nil"/>
            </w:tcBorders>
          </w:tcPr>
          <w:p w14:paraId="0FC4F2B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2535" w:type="dxa"/>
            <w:tcBorders>
              <w:left w:val="nil"/>
              <w:right w:val="nil"/>
            </w:tcBorders>
          </w:tcPr>
          <w:p w14:paraId="11A0D25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Kristina Zubalj</w:t>
            </w:r>
          </w:p>
        </w:tc>
      </w:tr>
      <w:tr w:rsidR="00D87517" w14:paraId="73932E30" w14:textId="77777777">
        <w:trPr>
          <w:trHeight w:val="40"/>
        </w:trPr>
        <w:tc>
          <w:tcPr>
            <w:tcW w:w="2490" w:type="dxa"/>
            <w:tcBorders>
              <w:top w:val="nil"/>
              <w:left w:val="nil"/>
              <w:bottom w:val="nil"/>
              <w:right w:val="nil"/>
            </w:tcBorders>
          </w:tcPr>
          <w:p w14:paraId="661F4EDE" w14:textId="77777777" w:rsidR="00D87517" w:rsidRPr="00D74290" w:rsidRDefault="00D87517">
            <w:pPr>
              <w:spacing w:line="240" w:lineRule="auto"/>
              <w:jc w:val="both"/>
            </w:pPr>
          </w:p>
        </w:tc>
        <w:tc>
          <w:tcPr>
            <w:tcW w:w="2280" w:type="dxa"/>
            <w:tcBorders>
              <w:left w:val="nil"/>
              <w:right w:val="nil"/>
            </w:tcBorders>
          </w:tcPr>
          <w:p w14:paraId="5A21939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7. a, 7.b, 7.c,</w:t>
            </w:r>
          </w:p>
        </w:tc>
        <w:tc>
          <w:tcPr>
            <w:tcW w:w="2160" w:type="dxa"/>
            <w:tcBorders>
              <w:left w:val="nil"/>
              <w:right w:val="nil"/>
            </w:tcBorders>
          </w:tcPr>
          <w:p w14:paraId="55279B6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tcPr>
          <w:p w14:paraId="6B81F4A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Kristina Zubalj</w:t>
            </w:r>
          </w:p>
        </w:tc>
      </w:tr>
      <w:tr w:rsidR="00D87517" w14:paraId="709F9699" w14:textId="77777777">
        <w:trPr>
          <w:trHeight w:val="40"/>
        </w:trPr>
        <w:tc>
          <w:tcPr>
            <w:tcW w:w="2490" w:type="dxa"/>
            <w:tcBorders>
              <w:top w:val="nil"/>
              <w:left w:val="nil"/>
              <w:bottom w:val="nil"/>
              <w:right w:val="nil"/>
            </w:tcBorders>
          </w:tcPr>
          <w:p w14:paraId="705FD5F4" w14:textId="77777777" w:rsidR="00D87517" w:rsidRPr="00D74290" w:rsidRDefault="00D87517">
            <w:pPr>
              <w:spacing w:line="240" w:lineRule="auto"/>
              <w:jc w:val="both"/>
            </w:pPr>
          </w:p>
        </w:tc>
        <w:tc>
          <w:tcPr>
            <w:tcW w:w="2280" w:type="dxa"/>
            <w:tcBorders>
              <w:left w:val="nil"/>
              <w:bottom w:val="single" w:sz="4" w:space="0" w:color="000000"/>
              <w:right w:val="nil"/>
            </w:tcBorders>
          </w:tcPr>
          <w:p w14:paraId="279FEED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8. a, 8.b, 8.c, 8.d</w:t>
            </w:r>
          </w:p>
        </w:tc>
        <w:tc>
          <w:tcPr>
            <w:tcW w:w="2160" w:type="dxa"/>
            <w:tcBorders>
              <w:left w:val="nil"/>
              <w:bottom w:val="single" w:sz="4" w:space="0" w:color="000000"/>
              <w:right w:val="nil"/>
            </w:tcBorders>
          </w:tcPr>
          <w:p w14:paraId="3D9AC26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2535" w:type="dxa"/>
            <w:tcBorders>
              <w:left w:val="nil"/>
              <w:bottom w:val="single" w:sz="4" w:space="0" w:color="000000"/>
              <w:right w:val="nil"/>
            </w:tcBorders>
          </w:tcPr>
          <w:p w14:paraId="75203BB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Tomislava Milušić</w:t>
            </w:r>
          </w:p>
        </w:tc>
      </w:tr>
      <w:tr w:rsidR="00D87517" w14:paraId="104109DA" w14:textId="77777777">
        <w:trPr>
          <w:trHeight w:val="40"/>
        </w:trPr>
        <w:tc>
          <w:tcPr>
            <w:tcW w:w="2490" w:type="dxa"/>
            <w:tcBorders>
              <w:top w:val="nil"/>
              <w:left w:val="nil"/>
              <w:bottom w:val="nil"/>
              <w:right w:val="nil"/>
            </w:tcBorders>
            <w:shd w:val="clear" w:color="auto" w:fill="auto"/>
          </w:tcPr>
          <w:p w14:paraId="3561518F" w14:textId="77777777" w:rsidR="00D87517" w:rsidRPr="00D74290" w:rsidRDefault="00D87517">
            <w:pPr>
              <w:spacing w:line="240" w:lineRule="auto"/>
              <w:jc w:val="both"/>
            </w:pPr>
          </w:p>
        </w:tc>
        <w:tc>
          <w:tcPr>
            <w:tcW w:w="2280" w:type="dxa"/>
            <w:tcBorders>
              <w:left w:val="nil"/>
              <w:bottom w:val="single" w:sz="4" w:space="0" w:color="000000"/>
              <w:right w:val="nil"/>
            </w:tcBorders>
            <w:shd w:val="clear" w:color="auto" w:fill="D9D9D9"/>
          </w:tcPr>
          <w:p w14:paraId="7182BD0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Ukupno 5.-8. razreda</w:t>
            </w:r>
          </w:p>
        </w:tc>
        <w:tc>
          <w:tcPr>
            <w:tcW w:w="2160" w:type="dxa"/>
            <w:tcBorders>
              <w:left w:val="nil"/>
              <w:bottom w:val="single" w:sz="4" w:space="0" w:color="000000"/>
              <w:right w:val="nil"/>
            </w:tcBorders>
            <w:shd w:val="clear" w:color="auto" w:fill="D9D9D9"/>
          </w:tcPr>
          <w:p w14:paraId="3F9AACD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15</w:t>
            </w:r>
          </w:p>
        </w:tc>
        <w:tc>
          <w:tcPr>
            <w:tcW w:w="2535" w:type="dxa"/>
            <w:tcBorders>
              <w:left w:val="nil"/>
              <w:bottom w:val="single" w:sz="4" w:space="0" w:color="000000"/>
              <w:right w:val="nil"/>
            </w:tcBorders>
            <w:shd w:val="clear" w:color="auto" w:fill="D9D9D9"/>
          </w:tcPr>
          <w:p w14:paraId="2BE52173" w14:textId="77777777" w:rsidR="00D87517" w:rsidRPr="00D74290" w:rsidRDefault="00D87517">
            <w:pPr>
              <w:spacing w:line="240" w:lineRule="auto"/>
              <w:jc w:val="both"/>
              <w:rPr>
                <w:rFonts w:ascii="Times New Roman" w:eastAsia="Times New Roman" w:hAnsi="Times New Roman" w:cs="Times New Roman"/>
                <w:sz w:val="20"/>
                <w:szCs w:val="20"/>
              </w:rPr>
            </w:pPr>
          </w:p>
        </w:tc>
      </w:tr>
      <w:tr w:rsidR="00D87517" w14:paraId="61EDA539" w14:textId="77777777">
        <w:trPr>
          <w:trHeight w:val="40"/>
        </w:trPr>
        <w:tc>
          <w:tcPr>
            <w:tcW w:w="2490" w:type="dxa"/>
            <w:tcBorders>
              <w:top w:val="nil"/>
              <w:left w:val="nil"/>
              <w:bottom w:val="nil"/>
              <w:right w:val="nil"/>
            </w:tcBorders>
            <w:shd w:val="clear" w:color="auto" w:fill="auto"/>
          </w:tcPr>
          <w:p w14:paraId="2A23B83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Informatika</w:t>
            </w:r>
          </w:p>
        </w:tc>
        <w:tc>
          <w:tcPr>
            <w:tcW w:w="2280" w:type="dxa"/>
            <w:tcBorders>
              <w:left w:val="nil"/>
              <w:right w:val="nil"/>
            </w:tcBorders>
            <w:shd w:val="clear" w:color="auto" w:fill="FFFFFF"/>
          </w:tcPr>
          <w:p w14:paraId="375E6BB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a, b ,c</w:t>
            </w:r>
          </w:p>
        </w:tc>
        <w:tc>
          <w:tcPr>
            <w:tcW w:w="2160" w:type="dxa"/>
            <w:tcBorders>
              <w:left w:val="nil"/>
              <w:right w:val="nil"/>
            </w:tcBorders>
            <w:shd w:val="clear" w:color="auto" w:fill="FFFFFF"/>
          </w:tcPr>
          <w:p w14:paraId="3C5760F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shd w:val="clear" w:color="auto" w:fill="FFFFFF"/>
          </w:tcPr>
          <w:p w14:paraId="7F2FA58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Mate Adžić</w:t>
            </w:r>
          </w:p>
        </w:tc>
      </w:tr>
      <w:tr w:rsidR="00D87517" w14:paraId="67F91170" w14:textId="77777777">
        <w:trPr>
          <w:trHeight w:val="40"/>
        </w:trPr>
        <w:tc>
          <w:tcPr>
            <w:tcW w:w="2490" w:type="dxa"/>
            <w:tcBorders>
              <w:top w:val="nil"/>
              <w:left w:val="nil"/>
              <w:bottom w:val="nil"/>
              <w:right w:val="nil"/>
            </w:tcBorders>
            <w:shd w:val="clear" w:color="auto" w:fill="auto"/>
          </w:tcPr>
          <w:p w14:paraId="74E867AD" w14:textId="77777777" w:rsidR="00D87517" w:rsidRPr="00D74290" w:rsidRDefault="00D87517">
            <w:pPr>
              <w:spacing w:line="240" w:lineRule="auto"/>
              <w:jc w:val="both"/>
              <w:rPr>
                <w:rFonts w:ascii="Times New Roman" w:eastAsia="Times New Roman" w:hAnsi="Times New Roman" w:cs="Times New Roman"/>
                <w:sz w:val="20"/>
                <w:szCs w:val="20"/>
              </w:rPr>
            </w:pPr>
          </w:p>
        </w:tc>
        <w:tc>
          <w:tcPr>
            <w:tcW w:w="2280" w:type="dxa"/>
            <w:tcBorders>
              <w:left w:val="nil"/>
              <w:right w:val="nil"/>
            </w:tcBorders>
            <w:shd w:val="clear" w:color="auto" w:fill="FFFFFF"/>
          </w:tcPr>
          <w:p w14:paraId="12DE4E3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7.a, b, c, </w:t>
            </w:r>
          </w:p>
        </w:tc>
        <w:tc>
          <w:tcPr>
            <w:tcW w:w="2160" w:type="dxa"/>
            <w:tcBorders>
              <w:left w:val="nil"/>
              <w:right w:val="nil"/>
            </w:tcBorders>
            <w:shd w:val="clear" w:color="auto" w:fill="FFFFFF"/>
          </w:tcPr>
          <w:p w14:paraId="756C2D5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shd w:val="clear" w:color="auto" w:fill="FFFFFF"/>
          </w:tcPr>
          <w:p w14:paraId="5214186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Mate Adžić</w:t>
            </w:r>
          </w:p>
        </w:tc>
      </w:tr>
      <w:tr w:rsidR="00D87517" w14:paraId="2EF30AE6" w14:textId="77777777">
        <w:trPr>
          <w:trHeight w:val="40"/>
        </w:trPr>
        <w:tc>
          <w:tcPr>
            <w:tcW w:w="2490" w:type="dxa"/>
            <w:tcBorders>
              <w:top w:val="nil"/>
              <w:left w:val="nil"/>
              <w:bottom w:val="nil"/>
              <w:right w:val="nil"/>
            </w:tcBorders>
            <w:shd w:val="clear" w:color="auto" w:fill="auto"/>
          </w:tcPr>
          <w:p w14:paraId="591EF6B6" w14:textId="77777777" w:rsidR="00D87517" w:rsidRPr="00D74290" w:rsidRDefault="00D87517">
            <w:pPr>
              <w:spacing w:line="240" w:lineRule="auto"/>
              <w:jc w:val="both"/>
            </w:pPr>
          </w:p>
        </w:tc>
        <w:tc>
          <w:tcPr>
            <w:tcW w:w="2280" w:type="dxa"/>
            <w:tcBorders>
              <w:left w:val="nil"/>
              <w:bottom w:val="single" w:sz="4" w:space="0" w:color="000000"/>
              <w:right w:val="nil"/>
            </w:tcBorders>
            <w:shd w:val="clear" w:color="auto" w:fill="FFFFFF"/>
          </w:tcPr>
          <w:p w14:paraId="13EB9C1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8.a, b, c, d</w:t>
            </w:r>
          </w:p>
        </w:tc>
        <w:tc>
          <w:tcPr>
            <w:tcW w:w="2160" w:type="dxa"/>
            <w:tcBorders>
              <w:left w:val="nil"/>
              <w:bottom w:val="single" w:sz="4" w:space="0" w:color="000000"/>
              <w:right w:val="nil"/>
            </w:tcBorders>
            <w:shd w:val="clear" w:color="auto" w:fill="FFFFFF"/>
          </w:tcPr>
          <w:p w14:paraId="50CF7DB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2535" w:type="dxa"/>
            <w:tcBorders>
              <w:left w:val="nil"/>
              <w:bottom w:val="single" w:sz="4" w:space="0" w:color="000000"/>
              <w:right w:val="nil"/>
            </w:tcBorders>
            <w:shd w:val="clear" w:color="auto" w:fill="FFFFFF"/>
          </w:tcPr>
          <w:p w14:paraId="43159B4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Mate Adžić</w:t>
            </w:r>
          </w:p>
        </w:tc>
      </w:tr>
      <w:tr w:rsidR="00D87517" w14:paraId="5E798E3B" w14:textId="77777777">
        <w:trPr>
          <w:trHeight w:val="40"/>
        </w:trPr>
        <w:tc>
          <w:tcPr>
            <w:tcW w:w="2490" w:type="dxa"/>
            <w:tcBorders>
              <w:top w:val="nil"/>
              <w:left w:val="nil"/>
              <w:bottom w:val="nil"/>
              <w:right w:val="nil"/>
            </w:tcBorders>
            <w:shd w:val="clear" w:color="auto" w:fill="auto"/>
          </w:tcPr>
          <w:p w14:paraId="3CF5E90E" w14:textId="77777777" w:rsidR="00D87517" w:rsidRPr="00D74290" w:rsidRDefault="00D87517">
            <w:pPr>
              <w:spacing w:line="240" w:lineRule="auto"/>
              <w:jc w:val="both"/>
            </w:pPr>
          </w:p>
        </w:tc>
        <w:tc>
          <w:tcPr>
            <w:tcW w:w="2280" w:type="dxa"/>
            <w:tcBorders>
              <w:left w:val="nil"/>
              <w:bottom w:val="single" w:sz="4" w:space="0" w:color="000000"/>
              <w:right w:val="nil"/>
            </w:tcBorders>
            <w:shd w:val="clear" w:color="auto" w:fill="D9D9D9"/>
          </w:tcPr>
          <w:p w14:paraId="40FA8D3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Ukupno 1.-8. razreda</w:t>
            </w:r>
          </w:p>
        </w:tc>
        <w:tc>
          <w:tcPr>
            <w:tcW w:w="2160" w:type="dxa"/>
            <w:tcBorders>
              <w:left w:val="nil"/>
              <w:bottom w:val="single" w:sz="4" w:space="0" w:color="000000"/>
              <w:right w:val="nil"/>
            </w:tcBorders>
            <w:shd w:val="clear" w:color="auto" w:fill="D9D9D9"/>
          </w:tcPr>
          <w:p w14:paraId="6708234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10</w:t>
            </w:r>
          </w:p>
        </w:tc>
        <w:tc>
          <w:tcPr>
            <w:tcW w:w="2535" w:type="dxa"/>
            <w:tcBorders>
              <w:left w:val="nil"/>
              <w:bottom w:val="single" w:sz="4" w:space="0" w:color="000000"/>
              <w:right w:val="nil"/>
            </w:tcBorders>
            <w:shd w:val="clear" w:color="auto" w:fill="D9D9D9"/>
          </w:tcPr>
          <w:p w14:paraId="3E3DA897" w14:textId="77777777" w:rsidR="00D87517" w:rsidRPr="00D74290" w:rsidRDefault="00D87517">
            <w:pPr>
              <w:spacing w:line="240" w:lineRule="auto"/>
              <w:jc w:val="both"/>
              <w:rPr>
                <w:rFonts w:ascii="Times New Roman" w:eastAsia="Times New Roman" w:hAnsi="Times New Roman" w:cs="Times New Roman"/>
                <w:sz w:val="20"/>
                <w:szCs w:val="20"/>
              </w:rPr>
            </w:pPr>
          </w:p>
        </w:tc>
      </w:tr>
      <w:tr w:rsidR="00D87517" w14:paraId="129B5548" w14:textId="77777777">
        <w:trPr>
          <w:trHeight w:val="40"/>
        </w:trPr>
        <w:tc>
          <w:tcPr>
            <w:tcW w:w="2490" w:type="dxa"/>
            <w:tcBorders>
              <w:top w:val="nil"/>
              <w:left w:val="nil"/>
              <w:bottom w:val="nil"/>
              <w:right w:val="nil"/>
            </w:tcBorders>
            <w:shd w:val="clear" w:color="auto" w:fill="auto"/>
          </w:tcPr>
          <w:p w14:paraId="7852646B"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Talijanski jezik</w:t>
            </w:r>
          </w:p>
        </w:tc>
        <w:tc>
          <w:tcPr>
            <w:tcW w:w="2280" w:type="dxa"/>
            <w:tcBorders>
              <w:left w:val="nil"/>
              <w:right w:val="nil"/>
            </w:tcBorders>
            <w:shd w:val="clear" w:color="auto" w:fill="FFFFFF"/>
          </w:tcPr>
          <w:p w14:paraId="0BE347C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4.c</w:t>
            </w:r>
          </w:p>
        </w:tc>
        <w:tc>
          <w:tcPr>
            <w:tcW w:w="2160" w:type="dxa"/>
            <w:tcBorders>
              <w:left w:val="nil"/>
              <w:right w:val="nil"/>
            </w:tcBorders>
            <w:shd w:val="clear" w:color="auto" w:fill="FFFFFF"/>
          </w:tcPr>
          <w:p w14:paraId="2946186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2535" w:type="dxa"/>
            <w:tcBorders>
              <w:left w:val="nil"/>
              <w:right w:val="nil"/>
            </w:tcBorders>
            <w:shd w:val="clear" w:color="auto" w:fill="FFFFFF"/>
          </w:tcPr>
          <w:p w14:paraId="01220EB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Dorotea Vidaković</w:t>
            </w:r>
          </w:p>
        </w:tc>
      </w:tr>
      <w:tr w:rsidR="00D87517" w14:paraId="0AD7C9AD" w14:textId="77777777">
        <w:trPr>
          <w:trHeight w:val="40"/>
        </w:trPr>
        <w:tc>
          <w:tcPr>
            <w:tcW w:w="2490" w:type="dxa"/>
            <w:tcBorders>
              <w:top w:val="nil"/>
              <w:left w:val="nil"/>
              <w:bottom w:val="nil"/>
              <w:right w:val="nil"/>
            </w:tcBorders>
            <w:shd w:val="clear" w:color="auto" w:fill="auto"/>
          </w:tcPr>
          <w:p w14:paraId="6C23539E" w14:textId="77777777" w:rsidR="00D87517" w:rsidRPr="00D74290" w:rsidRDefault="00D87517">
            <w:pPr>
              <w:spacing w:line="240" w:lineRule="auto"/>
              <w:jc w:val="both"/>
              <w:rPr>
                <w:rFonts w:ascii="Times New Roman" w:eastAsia="Times New Roman" w:hAnsi="Times New Roman" w:cs="Times New Roman"/>
                <w:sz w:val="20"/>
                <w:szCs w:val="20"/>
              </w:rPr>
            </w:pPr>
          </w:p>
        </w:tc>
        <w:tc>
          <w:tcPr>
            <w:tcW w:w="2280" w:type="dxa"/>
            <w:tcBorders>
              <w:left w:val="nil"/>
              <w:right w:val="nil"/>
            </w:tcBorders>
            <w:shd w:val="clear" w:color="auto" w:fill="FFFFFF"/>
          </w:tcPr>
          <w:p w14:paraId="224BBD0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4.a, 4.b, 5.a</w:t>
            </w:r>
          </w:p>
        </w:tc>
        <w:tc>
          <w:tcPr>
            <w:tcW w:w="2160" w:type="dxa"/>
            <w:tcBorders>
              <w:left w:val="nil"/>
              <w:right w:val="nil"/>
            </w:tcBorders>
            <w:shd w:val="clear" w:color="auto" w:fill="FFFFFF"/>
          </w:tcPr>
          <w:p w14:paraId="4E9FE26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2535" w:type="dxa"/>
            <w:tcBorders>
              <w:left w:val="nil"/>
              <w:right w:val="nil"/>
            </w:tcBorders>
            <w:shd w:val="clear" w:color="auto" w:fill="FFFFFF"/>
          </w:tcPr>
          <w:p w14:paraId="66BD64F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Gianna Mihaljević</w:t>
            </w:r>
          </w:p>
        </w:tc>
      </w:tr>
      <w:tr w:rsidR="00D87517" w14:paraId="4D1EA8BD" w14:textId="77777777">
        <w:trPr>
          <w:trHeight w:val="40"/>
        </w:trPr>
        <w:tc>
          <w:tcPr>
            <w:tcW w:w="2490" w:type="dxa"/>
            <w:tcBorders>
              <w:top w:val="nil"/>
              <w:left w:val="nil"/>
              <w:bottom w:val="nil"/>
              <w:right w:val="nil"/>
            </w:tcBorders>
            <w:shd w:val="clear" w:color="auto" w:fill="auto"/>
          </w:tcPr>
          <w:p w14:paraId="1360B92F" w14:textId="77777777" w:rsidR="00D87517" w:rsidRPr="00D74290" w:rsidRDefault="00D87517">
            <w:pPr>
              <w:spacing w:line="240" w:lineRule="auto"/>
              <w:jc w:val="both"/>
            </w:pPr>
          </w:p>
        </w:tc>
        <w:tc>
          <w:tcPr>
            <w:tcW w:w="2280" w:type="dxa"/>
            <w:tcBorders>
              <w:left w:val="nil"/>
              <w:right w:val="nil"/>
            </w:tcBorders>
            <w:shd w:val="clear" w:color="auto" w:fill="FFFFFF"/>
          </w:tcPr>
          <w:p w14:paraId="00ACF08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5.b,c, 5.d</w:t>
            </w:r>
          </w:p>
        </w:tc>
        <w:tc>
          <w:tcPr>
            <w:tcW w:w="2160" w:type="dxa"/>
            <w:tcBorders>
              <w:left w:val="nil"/>
              <w:right w:val="nil"/>
            </w:tcBorders>
            <w:shd w:val="clear" w:color="auto" w:fill="FFFFFF"/>
          </w:tcPr>
          <w:p w14:paraId="05953F1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2</w:t>
            </w:r>
          </w:p>
        </w:tc>
        <w:tc>
          <w:tcPr>
            <w:tcW w:w="2535" w:type="dxa"/>
            <w:tcBorders>
              <w:left w:val="nil"/>
              <w:right w:val="nil"/>
            </w:tcBorders>
            <w:shd w:val="clear" w:color="auto" w:fill="FFFFFF"/>
          </w:tcPr>
          <w:p w14:paraId="49A153F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Dorotea Vidaković</w:t>
            </w:r>
          </w:p>
        </w:tc>
      </w:tr>
      <w:tr w:rsidR="00D87517" w14:paraId="3FACFD72" w14:textId="77777777">
        <w:trPr>
          <w:trHeight w:val="40"/>
        </w:trPr>
        <w:tc>
          <w:tcPr>
            <w:tcW w:w="2490" w:type="dxa"/>
            <w:tcBorders>
              <w:top w:val="nil"/>
              <w:left w:val="nil"/>
              <w:bottom w:val="nil"/>
              <w:right w:val="nil"/>
            </w:tcBorders>
            <w:shd w:val="clear" w:color="auto" w:fill="auto"/>
          </w:tcPr>
          <w:p w14:paraId="2C3C473C" w14:textId="77777777" w:rsidR="00D87517" w:rsidRPr="00D74290" w:rsidRDefault="00D87517">
            <w:pPr>
              <w:spacing w:line="240" w:lineRule="auto"/>
              <w:jc w:val="both"/>
            </w:pPr>
          </w:p>
        </w:tc>
        <w:tc>
          <w:tcPr>
            <w:tcW w:w="2280" w:type="dxa"/>
            <w:tcBorders>
              <w:left w:val="nil"/>
              <w:right w:val="nil"/>
            </w:tcBorders>
            <w:shd w:val="clear" w:color="auto" w:fill="FFFFFF"/>
          </w:tcPr>
          <w:p w14:paraId="1F8583D8"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6. a, 6.b, c, 6.d</w:t>
            </w:r>
          </w:p>
        </w:tc>
        <w:tc>
          <w:tcPr>
            <w:tcW w:w="2160" w:type="dxa"/>
            <w:tcBorders>
              <w:left w:val="nil"/>
              <w:right w:val="nil"/>
            </w:tcBorders>
            <w:shd w:val="clear" w:color="auto" w:fill="FFFFFF"/>
          </w:tcPr>
          <w:p w14:paraId="601FAE0A"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3</w:t>
            </w:r>
          </w:p>
        </w:tc>
        <w:tc>
          <w:tcPr>
            <w:tcW w:w="2535" w:type="dxa"/>
            <w:tcBorders>
              <w:left w:val="nil"/>
              <w:right w:val="nil"/>
            </w:tcBorders>
            <w:shd w:val="clear" w:color="auto" w:fill="FFFFFF"/>
          </w:tcPr>
          <w:p w14:paraId="3A6494CB"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Dorotea Vidaković</w:t>
            </w:r>
          </w:p>
        </w:tc>
      </w:tr>
      <w:tr w:rsidR="00D87517" w14:paraId="0E50F084" w14:textId="77777777">
        <w:trPr>
          <w:trHeight w:val="40"/>
        </w:trPr>
        <w:tc>
          <w:tcPr>
            <w:tcW w:w="2490" w:type="dxa"/>
            <w:tcBorders>
              <w:top w:val="nil"/>
              <w:left w:val="nil"/>
              <w:bottom w:val="nil"/>
              <w:right w:val="nil"/>
            </w:tcBorders>
            <w:shd w:val="clear" w:color="auto" w:fill="auto"/>
          </w:tcPr>
          <w:p w14:paraId="6A83E61D" w14:textId="77777777" w:rsidR="00D87517" w:rsidRPr="00D74290" w:rsidRDefault="00D87517">
            <w:pPr>
              <w:spacing w:line="240" w:lineRule="auto"/>
              <w:jc w:val="both"/>
            </w:pPr>
          </w:p>
        </w:tc>
        <w:tc>
          <w:tcPr>
            <w:tcW w:w="2280" w:type="dxa"/>
            <w:tcBorders>
              <w:left w:val="nil"/>
              <w:bottom w:val="single" w:sz="4" w:space="0" w:color="000000"/>
              <w:right w:val="nil"/>
            </w:tcBorders>
            <w:shd w:val="clear" w:color="auto" w:fill="FFFFFF"/>
          </w:tcPr>
          <w:p w14:paraId="611FCF5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7. a,b , 7.c</w:t>
            </w:r>
          </w:p>
          <w:p w14:paraId="1C62DAA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8. a,d, 8.b,c</w:t>
            </w:r>
          </w:p>
        </w:tc>
        <w:tc>
          <w:tcPr>
            <w:tcW w:w="2160" w:type="dxa"/>
            <w:tcBorders>
              <w:left w:val="nil"/>
              <w:bottom w:val="single" w:sz="4" w:space="0" w:color="000000"/>
              <w:right w:val="nil"/>
            </w:tcBorders>
            <w:shd w:val="clear" w:color="auto" w:fill="FFFFFF"/>
          </w:tcPr>
          <w:p w14:paraId="176C326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2</w:t>
            </w:r>
          </w:p>
          <w:p w14:paraId="2CD5A60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2</w:t>
            </w:r>
          </w:p>
        </w:tc>
        <w:tc>
          <w:tcPr>
            <w:tcW w:w="2535" w:type="dxa"/>
            <w:tcBorders>
              <w:left w:val="nil"/>
              <w:bottom w:val="single" w:sz="4" w:space="0" w:color="000000"/>
              <w:right w:val="nil"/>
            </w:tcBorders>
            <w:shd w:val="clear" w:color="auto" w:fill="FFFFFF"/>
          </w:tcPr>
          <w:p w14:paraId="1B4F3EE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Dorotea Vidaković</w:t>
            </w:r>
          </w:p>
          <w:p w14:paraId="4A2BD32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Dorotea Vidaković</w:t>
            </w:r>
          </w:p>
        </w:tc>
      </w:tr>
      <w:tr w:rsidR="00D87517" w14:paraId="782C48AD" w14:textId="77777777">
        <w:trPr>
          <w:trHeight w:val="40"/>
        </w:trPr>
        <w:tc>
          <w:tcPr>
            <w:tcW w:w="2490" w:type="dxa"/>
            <w:tcBorders>
              <w:top w:val="nil"/>
              <w:left w:val="nil"/>
              <w:bottom w:val="nil"/>
              <w:right w:val="nil"/>
            </w:tcBorders>
            <w:shd w:val="clear" w:color="auto" w:fill="auto"/>
          </w:tcPr>
          <w:p w14:paraId="5227ADE7" w14:textId="77777777" w:rsidR="00D87517" w:rsidRPr="00D74290" w:rsidRDefault="00D87517">
            <w:pPr>
              <w:spacing w:line="240" w:lineRule="auto"/>
              <w:jc w:val="both"/>
            </w:pPr>
          </w:p>
        </w:tc>
        <w:tc>
          <w:tcPr>
            <w:tcW w:w="2280" w:type="dxa"/>
            <w:tcBorders>
              <w:left w:val="nil"/>
              <w:bottom w:val="single" w:sz="4" w:space="0" w:color="000000"/>
              <w:right w:val="nil"/>
            </w:tcBorders>
            <w:shd w:val="clear" w:color="auto" w:fill="D9D9D9"/>
          </w:tcPr>
          <w:p w14:paraId="5747485D"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Ukupno 4.-8. razreda</w:t>
            </w:r>
          </w:p>
        </w:tc>
        <w:tc>
          <w:tcPr>
            <w:tcW w:w="2160" w:type="dxa"/>
            <w:tcBorders>
              <w:left w:val="nil"/>
              <w:bottom w:val="single" w:sz="4" w:space="0" w:color="000000"/>
              <w:right w:val="nil"/>
            </w:tcBorders>
            <w:shd w:val="clear" w:color="auto" w:fill="D9D9D9"/>
          </w:tcPr>
          <w:p w14:paraId="64B002A2"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13</w:t>
            </w:r>
          </w:p>
        </w:tc>
        <w:tc>
          <w:tcPr>
            <w:tcW w:w="2535" w:type="dxa"/>
            <w:tcBorders>
              <w:left w:val="nil"/>
              <w:bottom w:val="single" w:sz="4" w:space="0" w:color="000000"/>
              <w:right w:val="nil"/>
            </w:tcBorders>
            <w:shd w:val="clear" w:color="auto" w:fill="D9D9D9"/>
          </w:tcPr>
          <w:p w14:paraId="4F61DB70" w14:textId="77777777" w:rsidR="00D87517" w:rsidRPr="00D74290" w:rsidRDefault="00D87517">
            <w:pPr>
              <w:spacing w:line="240" w:lineRule="auto"/>
              <w:jc w:val="both"/>
            </w:pPr>
          </w:p>
        </w:tc>
      </w:tr>
      <w:tr w:rsidR="00D87517" w14:paraId="6A221C47" w14:textId="77777777">
        <w:trPr>
          <w:trHeight w:val="40"/>
        </w:trPr>
        <w:tc>
          <w:tcPr>
            <w:tcW w:w="2490" w:type="dxa"/>
            <w:tcBorders>
              <w:top w:val="nil"/>
              <w:left w:val="nil"/>
              <w:bottom w:val="nil"/>
              <w:right w:val="nil"/>
            </w:tcBorders>
            <w:shd w:val="clear" w:color="auto" w:fill="auto"/>
          </w:tcPr>
          <w:p w14:paraId="55ED11C1"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Njemački jezik</w:t>
            </w:r>
          </w:p>
        </w:tc>
        <w:tc>
          <w:tcPr>
            <w:tcW w:w="2280" w:type="dxa"/>
            <w:tcBorders>
              <w:left w:val="nil"/>
              <w:bottom w:val="single" w:sz="4" w:space="0" w:color="000000"/>
              <w:right w:val="nil"/>
            </w:tcBorders>
            <w:shd w:val="clear" w:color="auto" w:fill="FFFFFF"/>
          </w:tcPr>
          <w:p w14:paraId="02CEEB2A"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4.a,b,c, 5.a,b,c,d 6.a,b,c,d   7.a,b,c 8. a,b, c,d</w:t>
            </w:r>
          </w:p>
        </w:tc>
        <w:tc>
          <w:tcPr>
            <w:tcW w:w="2160" w:type="dxa"/>
            <w:tcBorders>
              <w:left w:val="nil"/>
              <w:bottom w:val="single" w:sz="4" w:space="0" w:color="000000"/>
              <w:right w:val="nil"/>
            </w:tcBorders>
            <w:shd w:val="clear" w:color="auto" w:fill="FFFFFF"/>
          </w:tcPr>
          <w:p w14:paraId="572059C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5</w:t>
            </w:r>
          </w:p>
        </w:tc>
        <w:tc>
          <w:tcPr>
            <w:tcW w:w="2535" w:type="dxa"/>
            <w:tcBorders>
              <w:left w:val="nil"/>
              <w:bottom w:val="single" w:sz="4" w:space="0" w:color="000000"/>
              <w:right w:val="nil"/>
            </w:tcBorders>
            <w:shd w:val="clear" w:color="auto" w:fill="FFFFFF"/>
          </w:tcPr>
          <w:p w14:paraId="0F206DD4"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Luka Šegota</w:t>
            </w:r>
          </w:p>
        </w:tc>
      </w:tr>
      <w:tr w:rsidR="00D87517" w14:paraId="3EE8512E" w14:textId="77777777">
        <w:trPr>
          <w:trHeight w:val="400"/>
        </w:trPr>
        <w:tc>
          <w:tcPr>
            <w:tcW w:w="2490" w:type="dxa"/>
            <w:tcBorders>
              <w:top w:val="nil"/>
              <w:left w:val="nil"/>
              <w:bottom w:val="nil"/>
              <w:right w:val="nil"/>
            </w:tcBorders>
            <w:shd w:val="clear" w:color="auto" w:fill="auto"/>
          </w:tcPr>
          <w:p w14:paraId="39A3CDD3" w14:textId="77777777" w:rsidR="00D87517" w:rsidRPr="00D74290" w:rsidRDefault="00D74290">
            <w:pPr>
              <w:spacing w:line="240" w:lineRule="auto"/>
            </w:pPr>
            <w:r w:rsidRPr="00D74290">
              <w:rPr>
                <w:rFonts w:ascii="Times New Roman" w:eastAsia="Times New Roman" w:hAnsi="Times New Roman" w:cs="Times New Roman"/>
                <w:sz w:val="20"/>
                <w:szCs w:val="20"/>
              </w:rPr>
              <w:t>Njegovanje albanskog jezika i kulture</w:t>
            </w:r>
          </w:p>
        </w:tc>
        <w:tc>
          <w:tcPr>
            <w:tcW w:w="2280" w:type="dxa"/>
            <w:tcBorders>
              <w:left w:val="nil"/>
              <w:right w:val="nil"/>
            </w:tcBorders>
            <w:shd w:val="clear" w:color="auto" w:fill="FFFFFF"/>
          </w:tcPr>
          <w:p w14:paraId="5C1BDF0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1.-4.</w:t>
            </w:r>
          </w:p>
        </w:tc>
        <w:tc>
          <w:tcPr>
            <w:tcW w:w="2160" w:type="dxa"/>
            <w:tcBorders>
              <w:left w:val="nil"/>
              <w:right w:val="nil"/>
            </w:tcBorders>
            <w:shd w:val="clear" w:color="auto" w:fill="FFFFFF"/>
          </w:tcPr>
          <w:p w14:paraId="3449204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535" w:type="dxa"/>
            <w:tcBorders>
              <w:left w:val="nil"/>
              <w:right w:val="nil"/>
            </w:tcBorders>
            <w:shd w:val="clear" w:color="auto" w:fill="FFFFFF"/>
          </w:tcPr>
          <w:p w14:paraId="74676DB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Diana Sahatciu</w:t>
            </w:r>
          </w:p>
        </w:tc>
      </w:tr>
      <w:tr w:rsidR="00D87517" w14:paraId="26B7A4EC" w14:textId="77777777">
        <w:trPr>
          <w:trHeight w:val="400"/>
        </w:trPr>
        <w:tc>
          <w:tcPr>
            <w:tcW w:w="2490" w:type="dxa"/>
            <w:tcBorders>
              <w:top w:val="nil"/>
              <w:left w:val="nil"/>
              <w:bottom w:val="nil"/>
              <w:right w:val="nil"/>
            </w:tcBorders>
            <w:shd w:val="clear" w:color="auto" w:fill="auto"/>
          </w:tcPr>
          <w:p w14:paraId="717F33F0" w14:textId="77777777" w:rsidR="00D87517" w:rsidRPr="00D74290" w:rsidRDefault="00D74290">
            <w:pPr>
              <w:spacing w:line="240" w:lineRule="auto"/>
            </w:pPr>
            <w:r w:rsidRPr="00D74290">
              <w:rPr>
                <w:rFonts w:ascii="Times New Roman" w:eastAsia="Times New Roman" w:hAnsi="Times New Roman" w:cs="Times New Roman"/>
                <w:sz w:val="20"/>
                <w:szCs w:val="20"/>
              </w:rPr>
              <w:lastRenderedPageBreak/>
              <w:t>Njegovanje albanskog jezika i kulture</w:t>
            </w:r>
          </w:p>
        </w:tc>
        <w:tc>
          <w:tcPr>
            <w:tcW w:w="2280" w:type="dxa"/>
            <w:tcBorders>
              <w:left w:val="nil"/>
              <w:right w:val="nil"/>
            </w:tcBorders>
            <w:shd w:val="clear" w:color="auto" w:fill="FFFFFF"/>
          </w:tcPr>
          <w:p w14:paraId="37F88369"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5.-8.</w:t>
            </w:r>
          </w:p>
        </w:tc>
        <w:tc>
          <w:tcPr>
            <w:tcW w:w="2160" w:type="dxa"/>
            <w:tcBorders>
              <w:left w:val="nil"/>
              <w:right w:val="nil"/>
            </w:tcBorders>
            <w:shd w:val="clear" w:color="auto" w:fill="FFFFFF"/>
          </w:tcPr>
          <w:p w14:paraId="53D62B7C"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535" w:type="dxa"/>
            <w:tcBorders>
              <w:left w:val="nil"/>
              <w:right w:val="nil"/>
            </w:tcBorders>
            <w:shd w:val="clear" w:color="auto" w:fill="FFFFFF"/>
          </w:tcPr>
          <w:p w14:paraId="5A4F13CE"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Diana Sahatciu</w:t>
            </w:r>
          </w:p>
        </w:tc>
      </w:tr>
      <w:tr w:rsidR="00D87517" w14:paraId="3D736961" w14:textId="77777777">
        <w:trPr>
          <w:trHeight w:val="400"/>
        </w:trPr>
        <w:tc>
          <w:tcPr>
            <w:tcW w:w="2490" w:type="dxa"/>
            <w:tcBorders>
              <w:top w:val="nil"/>
              <w:left w:val="nil"/>
              <w:bottom w:val="nil"/>
              <w:right w:val="nil"/>
            </w:tcBorders>
            <w:shd w:val="clear" w:color="auto" w:fill="auto"/>
          </w:tcPr>
          <w:p w14:paraId="6E3EB877" w14:textId="77777777" w:rsidR="00D87517" w:rsidRDefault="00D74290">
            <w:pPr>
              <w:spacing w:line="240" w:lineRule="auto"/>
              <w:jc w:val="both"/>
            </w:pPr>
            <w:r>
              <w:rPr>
                <w:rFonts w:ascii="Times New Roman" w:eastAsia="Times New Roman" w:hAnsi="Times New Roman" w:cs="Times New Roman"/>
                <w:sz w:val="20"/>
                <w:szCs w:val="20"/>
              </w:rPr>
              <w:t>Islamski vjeronauk</w:t>
            </w:r>
          </w:p>
        </w:tc>
        <w:tc>
          <w:tcPr>
            <w:tcW w:w="2280" w:type="dxa"/>
            <w:tcBorders>
              <w:left w:val="nil"/>
              <w:right w:val="nil"/>
            </w:tcBorders>
            <w:shd w:val="clear" w:color="auto" w:fill="FFFFFF"/>
          </w:tcPr>
          <w:p w14:paraId="7737990D" w14:textId="77777777" w:rsidR="00D87517" w:rsidRDefault="00D74290">
            <w:pPr>
              <w:spacing w:line="240" w:lineRule="auto"/>
              <w:jc w:val="both"/>
            </w:pPr>
            <w:r>
              <w:rPr>
                <w:rFonts w:ascii="Times New Roman" w:eastAsia="Times New Roman" w:hAnsi="Times New Roman" w:cs="Times New Roman"/>
                <w:sz w:val="20"/>
                <w:szCs w:val="20"/>
              </w:rPr>
              <w:t>1.-8.</w:t>
            </w:r>
          </w:p>
        </w:tc>
        <w:tc>
          <w:tcPr>
            <w:tcW w:w="2160" w:type="dxa"/>
            <w:tcBorders>
              <w:left w:val="nil"/>
              <w:right w:val="nil"/>
            </w:tcBorders>
            <w:shd w:val="clear" w:color="auto" w:fill="FFFFFF"/>
          </w:tcPr>
          <w:p w14:paraId="2AF77040" w14:textId="77777777" w:rsidR="00D87517" w:rsidRDefault="00D74290">
            <w:pPr>
              <w:spacing w:line="240" w:lineRule="auto"/>
              <w:jc w:val="both"/>
            </w:pPr>
            <w:r>
              <w:rPr>
                <w:rFonts w:ascii="Times New Roman" w:eastAsia="Times New Roman" w:hAnsi="Times New Roman" w:cs="Times New Roman"/>
                <w:sz w:val="20"/>
                <w:szCs w:val="20"/>
              </w:rPr>
              <w:t>8</w:t>
            </w:r>
          </w:p>
        </w:tc>
        <w:tc>
          <w:tcPr>
            <w:tcW w:w="2535" w:type="dxa"/>
            <w:tcBorders>
              <w:left w:val="nil"/>
              <w:right w:val="nil"/>
            </w:tcBorders>
            <w:shd w:val="clear" w:color="auto" w:fill="FFFFFF"/>
          </w:tcPr>
          <w:p w14:paraId="719A09B5" w14:textId="77777777" w:rsidR="00D87517" w:rsidRDefault="00D74290">
            <w:pPr>
              <w:spacing w:line="240" w:lineRule="auto"/>
              <w:jc w:val="both"/>
            </w:pPr>
            <w:r>
              <w:rPr>
                <w:rFonts w:ascii="Times New Roman" w:eastAsia="Times New Roman" w:hAnsi="Times New Roman" w:cs="Times New Roman"/>
                <w:sz w:val="20"/>
                <w:szCs w:val="20"/>
              </w:rPr>
              <w:t>Adnan Đikić</w:t>
            </w:r>
          </w:p>
        </w:tc>
      </w:tr>
      <w:tr w:rsidR="00D87517" w14:paraId="7C8D377C" w14:textId="77777777">
        <w:trPr>
          <w:trHeight w:val="400"/>
        </w:trPr>
        <w:tc>
          <w:tcPr>
            <w:tcW w:w="2490" w:type="dxa"/>
            <w:tcBorders>
              <w:top w:val="nil"/>
              <w:left w:val="nil"/>
              <w:bottom w:val="nil"/>
              <w:right w:val="nil"/>
            </w:tcBorders>
            <w:shd w:val="clear" w:color="auto" w:fill="auto"/>
          </w:tcPr>
          <w:p w14:paraId="0F9E7533"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rPr>
              <w:t xml:space="preserve">Učenje ruskog jezika i kulture       </w:t>
            </w:r>
          </w:p>
        </w:tc>
        <w:tc>
          <w:tcPr>
            <w:tcW w:w="2280" w:type="dxa"/>
            <w:tcBorders>
              <w:left w:val="nil"/>
              <w:right w:val="nil"/>
            </w:tcBorders>
            <w:shd w:val="clear" w:color="auto" w:fill="FFFFFF"/>
          </w:tcPr>
          <w:p w14:paraId="4D02D987"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p w14:paraId="015FEC22"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160" w:type="dxa"/>
            <w:tcBorders>
              <w:left w:val="nil"/>
              <w:right w:val="nil"/>
            </w:tcBorders>
            <w:shd w:val="clear" w:color="auto" w:fill="FFFFFF"/>
          </w:tcPr>
          <w:p w14:paraId="57F290E4"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0FAD720B"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35" w:type="dxa"/>
            <w:tcBorders>
              <w:left w:val="nil"/>
              <w:right w:val="nil"/>
            </w:tcBorders>
            <w:shd w:val="clear" w:color="auto" w:fill="FFFFFF"/>
          </w:tcPr>
          <w:p w14:paraId="0BFCCE91" w14:textId="77777777" w:rsidR="00D87517" w:rsidRDefault="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Alla Viter Klem</w:t>
            </w:r>
          </w:p>
        </w:tc>
      </w:tr>
    </w:tbl>
    <w:p w14:paraId="509693B2" w14:textId="77777777" w:rsidR="00D87517" w:rsidRDefault="00D87517">
      <w:pPr>
        <w:spacing w:line="240" w:lineRule="auto"/>
        <w:jc w:val="both"/>
      </w:pPr>
    </w:p>
    <w:p w14:paraId="3BACF30C" w14:textId="77777777" w:rsidR="00D87517" w:rsidRDefault="00D87517">
      <w:pPr>
        <w:spacing w:after="0" w:line="240" w:lineRule="auto"/>
        <w:ind w:firstLine="720"/>
        <w:jc w:val="both"/>
        <w:rPr>
          <w:rFonts w:ascii="Times New Roman" w:eastAsia="Times New Roman" w:hAnsi="Times New Roman" w:cs="Times New Roman"/>
          <w:b/>
          <w:color w:val="000000"/>
          <w:sz w:val="24"/>
          <w:szCs w:val="24"/>
        </w:rPr>
      </w:pPr>
    </w:p>
    <w:p w14:paraId="74F4F5F6" w14:textId="77777777" w:rsidR="00D87517" w:rsidRPr="00D74290" w:rsidRDefault="00D74290">
      <w:pPr>
        <w:spacing w:after="0" w:line="240" w:lineRule="auto"/>
        <w:ind w:firstLine="720"/>
        <w:jc w:val="both"/>
        <w:rPr>
          <w:rFonts w:ascii="Times New Roman" w:eastAsia="Times New Roman" w:hAnsi="Times New Roman" w:cs="Times New Roman"/>
          <w:sz w:val="24"/>
          <w:szCs w:val="24"/>
        </w:rPr>
      </w:pPr>
      <w:r w:rsidRPr="00D74290">
        <w:rPr>
          <w:rFonts w:ascii="Times New Roman" w:eastAsia="Times New Roman" w:hAnsi="Times New Roman" w:cs="Times New Roman"/>
          <w:b/>
          <w:sz w:val="24"/>
          <w:szCs w:val="24"/>
        </w:rPr>
        <w:t xml:space="preserve">Vjeronauk </w:t>
      </w:r>
    </w:p>
    <w:p w14:paraId="748CE011" w14:textId="77777777" w:rsidR="00D87517" w:rsidRPr="00D74290" w:rsidRDefault="00D74290">
      <w:pPr>
        <w:spacing w:after="0" w:line="240" w:lineRule="auto"/>
        <w:ind w:left="720"/>
        <w:jc w:val="both"/>
        <w:rPr>
          <w:rFonts w:ascii="Times New Roman" w:eastAsia="Times New Roman" w:hAnsi="Times New Roman" w:cs="Times New Roman"/>
          <w:sz w:val="20"/>
          <w:szCs w:val="20"/>
        </w:rPr>
      </w:pPr>
      <w:r w:rsidRPr="00D74290">
        <w:rPr>
          <w:rFonts w:ascii="Times New Roman" w:eastAsia="Times New Roman" w:hAnsi="Times New Roman" w:cs="Times New Roman"/>
          <w:b/>
          <w:i/>
          <w:sz w:val="20"/>
          <w:szCs w:val="20"/>
        </w:rPr>
        <w:t>Nositeljica  aktivnosti Petra Štokić, 1. razred</w:t>
      </w:r>
    </w:p>
    <w:tbl>
      <w:tblPr>
        <w:tblStyle w:val="a0"/>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74"/>
      </w:tblGrid>
      <w:tr w:rsidR="00D74290" w:rsidRPr="00D74290" w14:paraId="25653245" w14:textId="77777777">
        <w:tc>
          <w:tcPr>
            <w:tcW w:w="3402" w:type="dxa"/>
          </w:tcPr>
          <w:p w14:paraId="5B7CD63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374" w:type="dxa"/>
          </w:tcPr>
          <w:p w14:paraId="5F323D4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Petra Štokić</w:t>
            </w:r>
          </w:p>
        </w:tc>
      </w:tr>
      <w:tr w:rsidR="00D74290" w:rsidRPr="00D74290" w14:paraId="2DE202E8" w14:textId="77777777">
        <w:tc>
          <w:tcPr>
            <w:tcW w:w="3402" w:type="dxa"/>
          </w:tcPr>
          <w:p w14:paraId="36464F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374" w:type="dxa"/>
          </w:tcPr>
          <w:p w14:paraId="425F9BD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30</w:t>
            </w:r>
          </w:p>
          <w:p w14:paraId="68EB81DE" w14:textId="77777777" w:rsidR="00D87517" w:rsidRPr="00D74290" w:rsidRDefault="00D87517">
            <w:pPr>
              <w:tabs>
                <w:tab w:val="left" w:pos="1485"/>
              </w:tabs>
              <w:spacing w:after="0" w:line="240" w:lineRule="auto"/>
              <w:jc w:val="both"/>
            </w:pPr>
          </w:p>
        </w:tc>
      </w:tr>
      <w:tr w:rsidR="00D74290" w:rsidRPr="00D74290" w14:paraId="7855345A" w14:textId="77777777">
        <w:tc>
          <w:tcPr>
            <w:tcW w:w="3402" w:type="dxa"/>
          </w:tcPr>
          <w:p w14:paraId="52964F4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374" w:type="dxa"/>
          </w:tcPr>
          <w:p w14:paraId="6B6C3E3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329AD11E" w14:textId="77777777" w:rsidR="00D87517" w:rsidRPr="00D74290" w:rsidRDefault="00D87517">
            <w:pPr>
              <w:tabs>
                <w:tab w:val="left" w:pos="1485"/>
              </w:tabs>
              <w:spacing w:after="0" w:line="240" w:lineRule="auto"/>
              <w:ind w:left="540"/>
              <w:jc w:val="both"/>
            </w:pPr>
          </w:p>
        </w:tc>
      </w:tr>
      <w:tr w:rsidR="00D74290" w:rsidRPr="00D74290" w14:paraId="27F75111" w14:textId="77777777">
        <w:tc>
          <w:tcPr>
            <w:tcW w:w="3402" w:type="dxa"/>
          </w:tcPr>
          <w:p w14:paraId="77C6535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374" w:type="dxa"/>
          </w:tcPr>
          <w:p w14:paraId="0E77E0CA"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Cilj vjeronauka prvog godišta je upoznavanje s temeljnim istinama , kršćanske vjere, razvijanje sposobnosti postavljanja pitanja o Bogu, čovjeku i svijetu te izgrađivanje međusobnog zajedništva i ljubavi</w:t>
            </w:r>
          </w:p>
        </w:tc>
      </w:tr>
      <w:tr w:rsidR="00D74290" w:rsidRPr="00D74290" w14:paraId="11C142D0" w14:textId="77777777">
        <w:trPr>
          <w:trHeight w:val="360"/>
        </w:trPr>
        <w:tc>
          <w:tcPr>
            <w:tcW w:w="3402" w:type="dxa"/>
          </w:tcPr>
          <w:p w14:paraId="55EDCF0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374" w:type="dxa"/>
          </w:tcPr>
          <w:p w14:paraId="1F2CB8FB"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kurikulumu za nastavni predmet Katolički vjeronauk za osnovne škole</w:t>
            </w:r>
          </w:p>
        </w:tc>
      </w:tr>
      <w:tr w:rsidR="00D74290" w:rsidRPr="00D74290" w14:paraId="21481B74" w14:textId="77777777">
        <w:tc>
          <w:tcPr>
            <w:tcW w:w="3402" w:type="dxa"/>
          </w:tcPr>
          <w:p w14:paraId="3E2CDFE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374" w:type="dxa"/>
          </w:tcPr>
          <w:p w14:paraId="5A979A68"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050B65AC" w14:textId="77777777" w:rsidR="00D87517" w:rsidRPr="00D74290" w:rsidRDefault="00D87517">
            <w:pPr>
              <w:spacing w:after="0" w:line="240" w:lineRule="auto"/>
              <w:jc w:val="both"/>
            </w:pPr>
          </w:p>
        </w:tc>
      </w:tr>
      <w:tr w:rsidR="00D74290" w:rsidRPr="00D74290" w14:paraId="633A363A" w14:textId="77777777">
        <w:trPr>
          <w:trHeight w:val="920"/>
        </w:trPr>
        <w:tc>
          <w:tcPr>
            <w:tcW w:w="3402" w:type="dxa"/>
          </w:tcPr>
          <w:p w14:paraId="6651EBC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6FD046A7" w14:textId="77777777" w:rsidR="00D87517" w:rsidRPr="00D74290" w:rsidRDefault="00D87517">
            <w:pPr>
              <w:spacing w:after="0" w:line="240" w:lineRule="auto"/>
            </w:pPr>
          </w:p>
        </w:tc>
        <w:tc>
          <w:tcPr>
            <w:tcW w:w="6374" w:type="dxa"/>
          </w:tcPr>
          <w:p w14:paraId="2433686F"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Razvijanje i učvršćivanje temeljnog povjerenja prema sebi, prema drugima, Bogu te životu općenito. Rasti u radosti jer nas Bog ljubi i prihvaća bez ikakvih uvjeta</w:t>
            </w:r>
          </w:p>
        </w:tc>
      </w:tr>
      <w:tr w:rsidR="00D74290" w:rsidRPr="00D74290" w14:paraId="0CBD1AB6" w14:textId="77777777">
        <w:tc>
          <w:tcPr>
            <w:tcW w:w="3402" w:type="dxa"/>
          </w:tcPr>
          <w:p w14:paraId="4B3F28F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374" w:type="dxa"/>
          </w:tcPr>
          <w:p w14:paraId="51142430"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28A4339F" w14:textId="77777777">
        <w:tc>
          <w:tcPr>
            <w:tcW w:w="3402" w:type="dxa"/>
          </w:tcPr>
          <w:p w14:paraId="4DB6605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374" w:type="dxa"/>
          </w:tcPr>
          <w:p w14:paraId="689B4B4A"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elemente znanja, stvaralačkog izražavanja,   i kulture međusobnog komuniciranja te vrednovanje učeničkih postignuća kroz razine vrednovanje za učenje i kao učenje</w:t>
            </w:r>
          </w:p>
        </w:tc>
      </w:tr>
      <w:tr w:rsidR="00D74290" w:rsidRPr="00D74290" w14:paraId="2DEB9669" w14:textId="77777777">
        <w:tc>
          <w:tcPr>
            <w:tcW w:w="3402" w:type="dxa"/>
          </w:tcPr>
          <w:p w14:paraId="3E5D172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144E1C7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374" w:type="dxa"/>
          </w:tcPr>
          <w:p w14:paraId="13A5FCC3"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p w14:paraId="61DE72EB" w14:textId="77777777" w:rsidR="00D87517" w:rsidRPr="00D74290" w:rsidRDefault="00D87517">
            <w:pPr>
              <w:spacing w:before="280" w:after="100" w:line="240" w:lineRule="auto"/>
            </w:pPr>
          </w:p>
        </w:tc>
      </w:tr>
    </w:tbl>
    <w:p w14:paraId="41F6095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b/>
          <w:i/>
          <w:sz w:val="20"/>
          <w:szCs w:val="20"/>
        </w:rPr>
        <w:t>Nositeljica aktivnosti Tomislava Milušić,  2. razred</w:t>
      </w:r>
    </w:p>
    <w:tbl>
      <w:tblPr>
        <w:tblStyle w:val="a1"/>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74290" w:rsidRPr="00D74290" w14:paraId="53F802BA" w14:textId="77777777">
        <w:tc>
          <w:tcPr>
            <w:tcW w:w="3402" w:type="dxa"/>
            <w:tcBorders>
              <w:top w:val="single" w:sz="18" w:space="0" w:color="000000"/>
            </w:tcBorders>
          </w:tcPr>
          <w:p w14:paraId="16D14E9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5448" w:type="dxa"/>
            <w:tcBorders>
              <w:top w:val="single" w:sz="18" w:space="0" w:color="000000"/>
            </w:tcBorders>
          </w:tcPr>
          <w:p w14:paraId="76C08D42" w14:textId="77777777" w:rsidR="00D87517" w:rsidRPr="00D74290" w:rsidRDefault="00D74290">
            <w:pPr>
              <w:tabs>
                <w:tab w:val="left" w:pos="1485"/>
              </w:tabs>
              <w:spacing w:after="0" w:line="240" w:lineRule="auto"/>
              <w:jc w:val="both"/>
            </w:pPr>
            <w:r w:rsidRPr="00D74290">
              <w:t>Tomislava Milušić</w:t>
            </w:r>
          </w:p>
        </w:tc>
      </w:tr>
      <w:tr w:rsidR="00D74290" w:rsidRPr="00D74290" w14:paraId="560DF9DA" w14:textId="77777777">
        <w:tc>
          <w:tcPr>
            <w:tcW w:w="3402" w:type="dxa"/>
          </w:tcPr>
          <w:p w14:paraId="6C8D8D2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448" w:type="dxa"/>
          </w:tcPr>
          <w:p w14:paraId="0D6E285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44</w:t>
            </w:r>
          </w:p>
        </w:tc>
      </w:tr>
      <w:tr w:rsidR="00D74290" w:rsidRPr="00D74290" w14:paraId="461C613E" w14:textId="77777777">
        <w:tc>
          <w:tcPr>
            <w:tcW w:w="3402" w:type="dxa"/>
          </w:tcPr>
          <w:p w14:paraId="71370A2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448" w:type="dxa"/>
          </w:tcPr>
          <w:p w14:paraId="678D012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27717182" w14:textId="77777777" w:rsidR="00D87517" w:rsidRPr="00D74290" w:rsidRDefault="00D87517">
            <w:pPr>
              <w:tabs>
                <w:tab w:val="left" w:pos="1485"/>
              </w:tabs>
              <w:spacing w:after="0" w:line="240" w:lineRule="auto"/>
              <w:ind w:left="540"/>
              <w:jc w:val="both"/>
            </w:pPr>
          </w:p>
        </w:tc>
      </w:tr>
      <w:tr w:rsidR="00D74290" w:rsidRPr="00D74290" w14:paraId="5D13FBB3" w14:textId="77777777">
        <w:tc>
          <w:tcPr>
            <w:tcW w:w="3402" w:type="dxa"/>
          </w:tcPr>
          <w:p w14:paraId="49CB594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448" w:type="dxa"/>
          </w:tcPr>
          <w:p w14:paraId="192C8C6D"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Učvršćivanje i produbljivanje temeljnih osjećaja    povjerenja u Boga i razvijati stav radosnog prihvaćanja vjerničkog života</w:t>
            </w:r>
          </w:p>
        </w:tc>
      </w:tr>
      <w:tr w:rsidR="00D74290" w:rsidRPr="00D74290" w14:paraId="49372A35" w14:textId="77777777">
        <w:trPr>
          <w:trHeight w:val="400"/>
        </w:trPr>
        <w:tc>
          <w:tcPr>
            <w:tcW w:w="3402" w:type="dxa"/>
          </w:tcPr>
          <w:p w14:paraId="62ABF48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448" w:type="dxa"/>
          </w:tcPr>
          <w:p w14:paraId="79D05AC5"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 xml:space="preserve">prema  nastavnom planu i programu </w:t>
            </w:r>
          </w:p>
        </w:tc>
      </w:tr>
      <w:tr w:rsidR="00D74290" w:rsidRPr="00D74290" w14:paraId="47D97426" w14:textId="77777777">
        <w:tc>
          <w:tcPr>
            <w:tcW w:w="3402" w:type="dxa"/>
          </w:tcPr>
          <w:p w14:paraId="645B09C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448" w:type="dxa"/>
          </w:tcPr>
          <w:p w14:paraId="1393A915"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22CA5988" w14:textId="77777777" w:rsidR="00D87517" w:rsidRPr="00D74290" w:rsidRDefault="00D87517">
            <w:pPr>
              <w:spacing w:after="0" w:line="240" w:lineRule="auto"/>
              <w:jc w:val="both"/>
            </w:pPr>
          </w:p>
        </w:tc>
      </w:tr>
      <w:tr w:rsidR="00D74290" w:rsidRPr="00D74290" w14:paraId="2BC6AF80" w14:textId="77777777">
        <w:trPr>
          <w:trHeight w:val="760"/>
        </w:trPr>
        <w:tc>
          <w:tcPr>
            <w:tcW w:w="3402" w:type="dxa"/>
          </w:tcPr>
          <w:p w14:paraId="7C49A30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30013457" w14:textId="77777777" w:rsidR="00D87517" w:rsidRPr="00D74290" w:rsidRDefault="00D87517">
            <w:pPr>
              <w:spacing w:after="0" w:line="240" w:lineRule="auto"/>
            </w:pPr>
          </w:p>
        </w:tc>
        <w:tc>
          <w:tcPr>
            <w:tcW w:w="5448" w:type="dxa"/>
          </w:tcPr>
          <w:p w14:paraId="3941C8F2"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Omogućiti učenicima dublji susret s glavnim istinama i činjenicama kršćanske vjere i u njima razvijati spremnost na djelovanje u skladu s vjerom</w:t>
            </w:r>
          </w:p>
        </w:tc>
      </w:tr>
      <w:tr w:rsidR="00D74290" w:rsidRPr="00D74290" w14:paraId="3217D427" w14:textId="77777777">
        <w:tc>
          <w:tcPr>
            <w:tcW w:w="3402" w:type="dxa"/>
          </w:tcPr>
          <w:p w14:paraId="0047953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448" w:type="dxa"/>
          </w:tcPr>
          <w:p w14:paraId="553374E2"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65EAA53A" w14:textId="77777777">
        <w:tc>
          <w:tcPr>
            <w:tcW w:w="3402" w:type="dxa"/>
          </w:tcPr>
          <w:p w14:paraId="57329A0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5448" w:type="dxa"/>
          </w:tcPr>
          <w:p w14:paraId="4B4D0CA3"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bl>
    <w:p w14:paraId="75D17E01" w14:textId="77777777" w:rsidR="00D87517" w:rsidRPr="00D74290" w:rsidRDefault="00D87517">
      <w:pPr>
        <w:spacing w:line="240" w:lineRule="auto"/>
        <w:ind w:left="720"/>
        <w:jc w:val="both"/>
      </w:pPr>
    </w:p>
    <w:p w14:paraId="00DBE7B3" w14:textId="77777777" w:rsidR="00D87517" w:rsidRDefault="00D87517">
      <w:pPr>
        <w:spacing w:line="240" w:lineRule="auto"/>
        <w:ind w:left="720"/>
        <w:jc w:val="both"/>
        <w:rPr>
          <w:color w:val="FF0000"/>
        </w:rPr>
      </w:pPr>
    </w:p>
    <w:p w14:paraId="0F5470E8" w14:textId="77777777" w:rsidR="00D74290" w:rsidRDefault="00D74290">
      <w:pPr>
        <w:spacing w:line="240" w:lineRule="auto"/>
        <w:ind w:firstLine="720"/>
        <w:jc w:val="both"/>
        <w:rPr>
          <w:rFonts w:ascii="Times New Roman" w:eastAsia="Times New Roman" w:hAnsi="Times New Roman" w:cs="Times New Roman"/>
          <w:b/>
          <w:i/>
          <w:color w:val="FF0000"/>
          <w:sz w:val="20"/>
          <w:szCs w:val="20"/>
        </w:rPr>
      </w:pPr>
    </w:p>
    <w:p w14:paraId="357C3492" w14:textId="77777777" w:rsidR="00D87517" w:rsidRPr="00D74290" w:rsidRDefault="00D74290">
      <w:pPr>
        <w:spacing w:line="240" w:lineRule="auto"/>
        <w:ind w:firstLine="720"/>
        <w:jc w:val="both"/>
      </w:pPr>
      <w:r w:rsidRPr="00D74290">
        <w:rPr>
          <w:rFonts w:ascii="Times New Roman" w:eastAsia="Times New Roman" w:hAnsi="Times New Roman" w:cs="Times New Roman"/>
          <w:b/>
          <w:i/>
          <w:sz w:val="20"/>
          <w:szCs w:val="20"/>
        </w:rPr>
        <w:t>Nositeljica aktivnosti Petra Štokić, 3. razred</w:t>
      </w:r>
    </w:p>
    <w:tbl>
      <w:tblPr>
        <w:tblStyle w:val="a2"/>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74290" w:rsidRPr="00D74290" w14:paraId="10C31338" w14:textId="77777777">
        <w:tc>
          <w:tcPr>
            <w:tcW w:w="3402" w:type="dxa"/>
            <w:tcBorders>
              <w:top w:val="single" w:sz="18" w:space="0" w:color="000000"/>
            </w:tcBorders>
          </w:tcPr>
          <w:p w14:paraId="78F9A48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5448" w:type="dxa"/>
            <w:tcBorders>
              <w:top w:val="single" w:sz="18" w:space="0" w:color="000000"/>
            </w:tcBorders>
          </w:tcPr>
          <w:p w14:paraId="1C29F5B0" w14:textId="77777777" w:rsidR="00D87517" w:rsidRPr="00D74290" w:rsidRDefault="00D74290">
            <w:pPr>
              <w:tabs>
                <w:tab w:val="left" w:pos="1485"/>
              </w:tabs>
              <w:spacing w:after="0" w:line="240" w:lineRule="auto"/>
              <w:jc w:val="both"/>
            </w:pPr>
            <w:r w:rsidRPr="00D74290">
              <w:t>Petra Štokić</w:t>
            </w:r>
          </w:p>
        </w:tc>
      </w:tr>
      <w:tr w:rsidR="00D74290" w:rsidRPr="00D74290" w14:paraId="28886E6E" w14:textId="77777777">
        <w:tc>
          <w:tcPr>
            <w:tcW w:w="3402" w:type="dxa"/>
          </w:tcPr>
          <w:p w14:paraId="26C4FA4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448" w:type="dxa"/>
          </w:tcPr>
          <w:p w14:paraId="6DC137D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34</w:t>
            </w:r>
          </w:p>
        </w:tc>
      </w:tr>
      <w:tr w:rsidR="00D74290" w:rsidRPr="00D74290" w14:paraId="6B42C154" w14:textId="77777777">
        <w:tc>
          <w:tcPr>
            <w:tcW w:w="3402" w:type="dxa"/>
          </w:tcPr>
          <w:p w14:paraId="1501295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448" w:type="dxa"/>
          </w:tcPr>
          <w:p w14:paraId="689B84A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313C2421" w14:textId="77777777" w:rsidR="00D87517" w:rsidRPr="00D74290" w:rsidRDefault="00D87517">
            <w:pPr>
              <w:tabs>
                <w:tab w:val="left" w:pos="1485"/>
              </w:tabs>
              <w:spacing w:after="0" w:line="240" w:lineRule="auto"/>
              <w:ind w:left="540"/>
              <w:jc w:val="both"/>
            </w:pPr>
          </w:p>
        </w:tc>
      </w:tr>
      <w:tr w:rsidR="00D74290" w:rsidRPr="00D74290" w14:paraId="5AC49829" w14:textId="77777777">
        <w:tc>
          <w:tcPr>
            <w:tcW w:w="3402" w:type="dxa"/>
          </w:tcPr>
          <w:p w14:paraId="7AFFAE5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448" w:type="dxa"/>
          </w:tcPr>
          <w:p w14:paraId="3DCF74E7"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Spoznati da Bog želi zajedništvo s ljudima i da je u Isusu Kristu njima na poseban način blizak, da im se u Euharistiji daruje i da ih poziva na osobni napor darivanja i izgradnje zajedništva</w:t>
            </w:r>
          </w:p>
        </w:tc>
      </w:tr>
      <w:tr w:rsidR="00D74290" w:rsidRPr="00D74290" w14:paraId="104ACCA9" w14:textId="77777777">
        <w:trPr>
          <w:trHeight w:val="340"/>
        </w:trPr>
        <w:tc>
          <w:tcPr>
            <w:tcW w:w="3402" w:type="dxa"/>
          </w:tcPr>
          <w:p w14:paraId="430E395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448" w:type="dxa"/>
          </w:tcPr>
          <w:p w14:paraId="13BB3772"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58316603" w14:textId="77777777">
        <w:tc>
          <w:tcPr>
            <w:tcW w:w="3402" w:type="dxa"/>
          </w:tcPr>
          <w:p w14:paraId="209A245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448" w:type="dxa"/>
          </w:tcPr>
          <w:p w14:paraId="54721419"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3779D6C7" w14:textId="77777777" w:rsidR="00D87517" w:rsidRPr="00D74290" w:rsidRDefault="00D87517">
            <w:pPr>
              <w:spacing w:after="0" w:line="240" w:lineRule="auto"/>
              <w:jc w:val="both"/>
            </w:pPr>
          </w:p>
        </w:tc>
      </w:tr>
      <w:tr w:rsidR="00D74290" w:rsidRPr="00D74290" w14:paraId="1B171CE8" w14:textId="77777777">
        <w:trPr>
          <w:trHeight w:val="1240"/>
        </w:trPr>
        <w:tc>
          <w:tcPr>
            <w:tcW w:w="3402" w:type="dxa"/>
          </w:tcPr>
          <w:p w14:paraId="7A23532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38393B95" w14:textId="77777777" w:rsidR="00D87517" w:rsidRPr="00D74290" w:rsidRDefault="00D87517">
            <w:pPr>
              <w:spacing w:after="0" w:line="240" w:lineRule="auto"/>
            </w:pPr>
          </w:p>
        </w:tc>
        <w:tc>
          <w:tcPr>
            <w:tcW w:w="5448" w:type="dxa"/>
          </w:tcPr>
          <w:p w14:paraId="06AFA344"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Osnovna namjena trećeg vjeronaučnog godišta jest da učenici primjereno ovoj dobi, svestrano razvijaju svoje psihofizičke, duhovne i moralne sposobnosti, osobito za život u zajednici i zajedništvu, kao primatelj i darovatelj vrednota</w:t>
            </w:r>
          </w:p>
        </w:tc>
      </w:tr>
      <w:tr w:rsidR="00D74290" w:rsidRPr="00D74290" w14:paraId="45A1E82A" w14:textId="77777777">
        <w:tc>
          <w:tcPr>
            <w:tcW w:w="3402" w:type="dxa"/>
          </w:tcPr>
          <w:p w14:paraId="60BCA26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448" w:type="dxa"/>
          </w:tcPr>
          <w:p w14:paraId="3FAF5D7A"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6CED535D" w14:textId="77777777">
        <w:tc>
          <w:tcPr>
            <w:tcW w:w="3402" w:type="dxa"/>
          </w:tcPr>
          <w:p w14:paraId="6F545AB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5448" w:type="dxa"/>
          </w:tcPr>
          <w:p w14:paraId="1229E971"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i kulture međusobnog ophođenja</w:t>
            </w:r>
          </w:p>
        </w:tc>
      </w:tr>
      <w:tr w:rsidR="00D74290" w:rsidRPr="00D74290" w14:paraId="096D9C35" w14:textId="77777777">
        <w:tc>
          <w:tcPr>
            <w:tcW w:w="3402" w:type="dxa"/>
          </w:tcPr>
          <w:p w14:paraId="67A4034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1A1EBB9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5448" w:type="dxa"/>
          </w:tcPr>
          <w:p w14:paraId="280F9947"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p w14:paraId="7977F136" w14:textId="77777777" w:rsidR="00D87517" w:rsidRPr="00D74290" w:rsidRDefault="00D87517">
            <w:pPr>
              <w:spacing w:before="280" w:after="100" w:line="240" w:lineRule="auto"/>
            </w:pPr>
          </w:p>
        </w:tc>
      </w:tr>
    </w:tbl>
    <w:p w14:paraId="4D0E4CD5" w14:textId="77777777" w:rsidR="00D87517" w:rsidRPr="00D74290" w:rsidRDefault="00D74290">
      <w:pPr>
        <w:tabs>
          <w:tab w:val="left" w:pos="900"/>
        </w:tabs>
        <w:spacing w:line="240" w:lineRule="auto"/>
        <w:jc w:val="both"/>
        <w:rPr>
          <w:rFonts w:ascii="Times New Roman" w:eastAsia="Times New Roman" w:hAnsi="Times New Roman" w:cs="Times New Roman"/>
          <w:b/>
          <w:sz w:val="20"/>
          <w:szCs w:val="20"/>
        </w:rPr>
      </w:pPr>
      <w:r w:rsidRPr="00D74290">
        <w:rPr>
          <w:rFonts w:ascii="Times New Roman" w:eastAsia="Times New Roman" w:hAnsi="Times New Roman" w:cs="Times New Roman"/>
          <w:b/>
          <w:sz w:val="20"/>
          <w:szCs w:val="20"/>
        </w:rPr>
        <w:t xml:space="preserve"> </w:t>
      </w:r>
    </w:p>
    <w:p w14:paraId="38A66E55" w14:textId="77777777" w:rsidR="00D87517" w:rsidRPr="00D74290" w:rsidRDefault="00D87517">
      <w:pPr>
        <w:tabs>
          <w:tab w:val="left" w:pos="900"/>
        </w:tabs>
        <w:spacing w:line="240" w:lineRule="auto"/>
        <w:jc w:val="both"/>
        <w:rPr>
          <w:rFonts w:ascii="Times New Roman" w:eastAsia="Times New Roman" w:hAnsi="Times New Roman" w:cs="Times New Roman"/>
          <w:b/>
          <w:sz w:val="20"/>
          <w:szCs w:val="20"/>
        </w:rPr>
      </w:pPr>
    </w:p>
    <w:p w14:paraId="63E37C62" w14:textId="77777777" w:rsidR="00D87517" w:rsidRPr="00D74290" w:rsidRDefault="00D74290">
      <w:pPr>
        <w:tabs>
          <w:tab w:val="left" w:pos="900"/>
        </w:tabs>
        <w:spacing w:line="240" w:lineRule="auto"/>
        <w:jc w:val="both"/>
      </w:pPr>
      <w:r w:rsidRPr="00D74290">
        <w:rPr>
          <w:rFonts w:ascii="Times New Roman" w:eastAsia="Times New Roman" w:hAnsi="Times New Roman" w:cs="Times New Roman"/>
          <w:b/>
          <w:i/>
          <w:sz w:val="20"/>
          <w:szCs w:val="20"/>
        </w:rPr>
        <w:t xml:space="preserve">Nositeljica aktivnosti Kristina Zubalj,4. razred </w:t>
      </w:r>
    </w:p>
    <w:tbl>
      <w:tblPr>
        <w:tblStyle w:val="a3"/>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74290" w:rsidRPr="00D74290" w14:paraId="5C3A6EFD" w14:textId="77777777">
        <w:tc>
          <w:tcPr>
            <w:tcW w:w="3402" w:type="dxa"/>
            <w:tcBorders>
              <w:top w:val="single" w:sz="18" w:space="0" w:color="000000"/>
            </w:tcBorders>
          </w:tcPr>
          <w:p w14:paraId="29279CB6" w14:textId="77777777" w:rsidR="00D87517" w:rsidRPr="00D74290" w:rsidRDefault="00D74290">
            <w:pPr>
              <w:tabs>
                <w:tab w:val="left" w:pos="1485"/>
              </w:tabs>
              <w:spacing w:after="0" w:line="240" w:lineRule="auto"/>
              <w:jc w:val="both"/>
              <w:rPr>
                <w:rFonts w:ascii="Times New Roman" w:eastAsia="Times New Roman" w:hAnsi="Times New Roman" w:cs="Times New Roman"/>
              </w:rPr>
            </w:pPr>
            <w:r w:rsidRPr="00D74290">
              <w:rPr>
                <w:rFonts w:ascii="Times New Roman" w:eastAsia="Times New Roman" w:hAnsi="Times New Roman" w:cs="Times New Roman"/>
              </w:rPr>
              <w:t>Nositeljica aktivnosti</w:t>
            </w:r>
          </w:p>
        </w:tc>
        <w:tc>
          <w:tcPr>
            <w:tcW w:w="5448" w:type="dxa"/>
            <w:tcBorders>
              <w:top w:val="single" w:sz="18" w:space="0" w:color="000000"/>
            </w:tcBorders>
          </w:tcPr>
          <w:p w14:paraId="6FB3B52D" w14:textId="77777777" w:rsidR="00D87517" w:rsidRPr="00D74290" w:rsidRDefault="00D74290">
            <w:pPr>
              <w:tabs>
                <w:tab w:val="left" w:pos="1485"/>
              </w:tabs>
              <w:spacing w:after="0" w:line="240" w:lineRule="auto"/>
              <w:jc w:val="both"/>
              <w:rPr>
                <w:rFonts w:ascii="Times New Roman" w:eastAsia="Times New Roman" w:hAnsi="Times New Roman" w:cs="Times New Roman"/>
              </w:rPr>
            </w:pPr>
            <w:r w:rsidRPr="00D74290">
              <w:rPr>
                <w:rFonts w:ascii="Times New Roman" w:eastAsia="Times New Roman" w:hAnsi="Times New Roman" w:cs="Times New Roman"/>
              </w:rPr>
              <w:t>Kristina Zubalj</w:t>
            </w:r>
          </w:p>
        </w:tc>
      </w:tr>
      <w:tr w:rsidR="00D74290" w:rsidRPr="00D74290" w14:paraId="3346DFAB" w14:textId="77777777">
        <w:tc>
          <w:tcPr>
            <w:tcW w:w="3402" w:type="dxa"/>
          </w:tcPr>
          <w:p w14:paraId="48C0D2A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448" w:type="dxa"/>
          </w:tcPr>
          <w:p w14:paraId="285D217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44</w:t>
            </w:r>
          </w:p>
          <w:p w14:paraId="17DA7854" w14:textId="77777777" w:rsidR="00D87517" w:rsidRPr="00D74290" w:rsidRDefault="00D87517">
            <w:pPr>
              <w:tabs>
                <w:tab w:val="left" w:pos="1485"/>
              </w:tabs>
              <w:spacing w:after="0" w:line="240" w:lineRule="auto"/>
              <w:jc w:val="both"/>
            </w:pPr>
          </w:p>
        </w:tc>
      </w:tr>
      <w:tr w:rsidR="00D74290" w:rsidRPr="00D74290" w14:paraId="4365ECA0" w14:textId="77777777">
        <w:tc>
          <w:tcPr>
            <w:tcW w:w="3402" w:type="dxa"/>
          </w:tcPr>
          <w:p w14:paraId="40FF82F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448" w:type="dxa"/>
          </w:tcPr>
          <w:p w14:paraId="254FB0B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7D3A5F46" w14:textId="77777777" w:rsidR="00D87517" w:rsidRPr="00D74290" w:rsidRDefault="00D87517">
            <w:pPr>
              <w:tabs>
                <w:tab w:val="left" w:pos="1485"/>
              </w:tabs>
              <w:spacing w:after="0" w:line="240" w:lineRule="auto"/>
              <w:ind w:left="540"/>
              <w:jc w:val="both"/>
            </w:pPr>
          </w:p>
        </w:tc>
      </w:tr>
      <w:tr w:rsidR="00D74290" w:rsidRPr="00D74290" w14:paraId="049828A1" w14:textId="77777777">
        <w:tc>
          <w:tcPr>
            <w:tcW w:w="3402" w:type="dxa"/>
          </w:tcPr>
          <w:p w14:paraId="38339B0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448" w:type="dxa"/>
          </w:tcPr>
          <w:p w14:paraId="2ED03543"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Djeca uče živjeti u zajednici kao jedinstvene, slobodne osobe: učeći osobito kako je za ostvarenje uspjelog zajedničkog i osobnog života najvažnije poštovanje i ljubav prema drugima te poštovanje i ljubav prema sebi</w:t>
            </w:r>
          </w:p>
        </w:tc>
      </w:tr>
      <w:tr w:rsidR="00D74290" w:rsidRPr="00D74290" w14:paraId="2ED24ED4" w14:textId="77777777">
        <w:trPr>
          <w:trHeight w:val="440"/>
        </w:trPr>
        <w:tc>
          <w:tcPr>
            <w:tcW w:w="3402" w:type="dxa"/>
          </w:tcPr>
          <w:p w14:paraId="5C5B616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448" w:type="dxa"/>
          </w:tcPr>
          <w:p w14:paraId="38B5BAF6"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nastavnom planu i programu</w:t>
            </w:r>
          </w:p>
        </w:tc>
      </w:tr>
      <w:tr w:rsidR="00D74290" w:rsidRPr="00D74290" w14:paraId="538490D8" w14:textId="77777777">
        <w:tc>
          <w:tcPr>
            <w:tcW w:w="3402" w:type="dxa"/>
          </w:tcPr>
          <w:p w14:paraId="5526DE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448" w:type="dxa"/>
          </w:tcPr>
          <w:p w14:paraId="4F282E49"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tc>
      </w:tr>
      <w:tr w:rsidR="00D74290" w:rsidRPr="00D74290" w14:paraId="2ADF32FD" w14:textId="77777777">
        <w:trPr>
          <w:trHeight w:val="1240"/>
        </w:trPr>
        <w:tc>
          <w:tcPr>
            <w:tcW w:w="3402" w:type="dxa"/>
          </w:tcPr>
          <w:p w14:paraId="1FB57EA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10C8410F" w14:textId="77777777" w:rsidR="00D87517" w:rsidRPr="00D74290" w:rsidRDefault="00D87517">
            <w:pPr>
              <w:spacing w:after="0" w:line="240" w:lineRule="auto"/>
            </w:pPr>
          </w:p>
        </w:tc>
        <w:tc>
          <w:tcPr>
            <w:tcW w:w="5448" w:type="dxa"/>
          </w:tcPr>
          <w:p w14:paraId="6D748A01"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Bog u svom spasenjskom naumu poziva i vodi čovjeka te očekuje njegov vjernički odgovor. Svojim zapovijedima sažetim u Isusovoj zapovijedi ljubavi, nudi mu pomoć i putokaz za ostvarenje uspjelog života koji se sastoji u istinskoj ljubavi prema Bogu, prema bližnjima i prema sebi</w:t>
            </w:r>
          </w:p>
        </w:tc>
      </w:tr>
      <w:tr w:rsidR="00D74290" w:rsidRPr="00D74290" w14:paraId="712A1DEC" w14:textId="77777777">
        <w:tc>
          <w:tcPr>
            <w:tcW w:w="3402" w:type="dxa"/>
          </w:tcPr>
          <w:p w14:paraId="4FB3D9A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448" w:type="dxa"/>
          </w:tcPr>
          <w:p w14:paraId="41B25315"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56FA04E7" w14:textId="77777777">
        <w:tc>
          <w:tcPr>
            <w:tcW w:w="3402" w:type="dxa"/>
          </w:tcPr>
          <w:p w14:paraId="77CAEA0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5448" w:type="dxa"/>
          </w:tcPr>
          <w:p w14:paraId="3E80318F"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r w:rsidR="00D74290" w:rsidRPr="00D74290" w14:paraId="00C223DA" w14:textId="77777777">
        <w:tc>
          <w:tcPr>
            <w:tcW w:w="3402" w:type="dxa"/>
          </w:tcPr>
          <w:p w14:paraId="509AF67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63EE50A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5448" w:type="dxa"/>
          </w:tcPr>
          <w:p w14:paraId="4899088F"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p w14:paraId="31EA3363" w14:textId="77777777" w:rsidR="00D87517" w:rsidRPr="00D74290" w:rsidRDefault="00D87517">
            <w:pPr>
              <w:spacing w:before="280" w:after="100" w:line="240" w:lineRule="auto"/>
            </w:pPr>
          </w:p>
        </w:tc>
      </w:tr>
    </w:tbl>
    <w:p w14:paraId="32E60F3A" w14:textId="77777777" w:rsidR="00D87517" w:rsidRDefault="00D87517">
      <w:pPr>
        <w:spacing w:line="240" w:lineRule="auto"/>
        <w:jc w:val="both"/>
        <w:rPr>
          <w:color w:val="FF0000"/>
        </w:rPr>
      </w:pPr>
    </w:p>
    <w:p w14:paraId="3EE30448" w14:textId="77777777" w:rsidR="00D87517" w:rsidRDefault="00D87517">
      <w:pPr>
        <w:spacing w:line="240" w:lineRule="auto"/>
        <w:jc w:val="both"/>
        <w:rPr>
          <w:color w:val="FF0000"/>
        </w:rPr>
      </w:pPr>
    </w:p>
    <w:p w14:paraId="262805D4" w14:textId="77777777" w:rsidR="00D87517" w:rsidRDefault="00D87517">
      <w:pPr>
        <w:spacing w:line="240" w:lineRule="auto"/>
        <w:jc w:val="both"/>
        <w:rPr>
          <w:color w:val="FF0000"/>
        </w:rPr>
      </w:pPr>
    </w:p>
    <w:p w14:paraId="687452B5" w14:textId="77777777" w:rsidR="00D87517" w:rsidRDefault="00D87517">
      <w:pPr>
        <w:spacing w:line="240" w:lineRule="auto"/>
        <w:jc w:val="both"/>
        <w:rPr>
          <w:color w:val="FF0000"/>
        </w:rPr>
      </w:pPr>
    </w:p>
    <w:p w14:paraId="5195C88A" w14:textId="77777777" w:rsidR="00D87517" w:rsidRPr="00D74290" w:rsidRDefault="00D74290">
      <w:pPr>
        <w:spacing w:line="240" w:lineRule="auto"/>
        <w:jc w:val="both"/>
      </w:pPr>
      <w:r w:rsidRPr="00D74290">
        <w:rPr>
          <w:rFonts w:ascii="Times New Roman" w:eastAsia="Times New Roman" w:hAnsi="Times New Roman" w:cs="Times New Roman"/>
          <w:b/>
          <w:sz w:val="20"/>
          <w:szCs w:val="20"/>
        </w:rPr>
        <w:t>Nositeljica aktivnosti Tomislava Milušić,, 5. razred</w:t>
      </w:r>
    </w:p>
    <w:tbl>
      <w:tblPr>
        <w:tblStyle w:val="a4"/>
        <w:tblW w:w="8850" w:type="dxa"/>
        <w:tblInd w:w="284"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402"/>
        <w:gridCol w:w="5448"/>
      </w:tblGrid>
      <w:tr w:rsidR="00D74290" w:rsidRPr="00D74290" w14:paraId="1EDD7B07" w14:textId="77777777">
        <w:tc>
          <w:tcPr>
            <w:tcW w:w="3402" w:type="dxa"/>
            <w:tcBorders>
              <w:top w:val="single" w:sz="18" w:space="0" w:color="000000"/>
            </w:tcBorders>
          </w:tcPr>
          <w:p w14:paraId="7A3B275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5448" w:type="dxa"/>
            <w:tcBorders>
              <w:top w:val="single" w:sz="18" w:space="0" w:color="000000"/>
            </w:tcBorders>
          </w:tcPr>
          <w:p w14:paraId="4A61A40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Tomislava Milušić</w:t>
            </w:r>
          </w:p>
        </w:tc>
      </w:tr>
      <w:tr w:rsidR="00D74290" w:rsidRPr="00D74290" w14:paraId="4EFC7C7C" w14:textId="77777777">
        <w:tc>
          <w:tcPr>
            <w:tcW w:w="3402" w:type="dxa"/>
          </w:tcPr>
          <w:p w14:paraId="31C58C0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448" w:type="dxa"/>
          </w:tcPr>
          <w:p w14:paraId="0299527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45</w:t>
            </w:r>
          </w:p>
        </w:tc>
      </w:tr>
      <w:tr w:rsidR="00D74290" w:rsidRPr="00D74290" w14:paraId="6AB767F1" w14:textId="77777777">
        <w:tc>
          <w:tcPr>
            <w:tcW w:w="3402" w:type="dxa"/>
          </w:tcPr>
          <w:p w14:paraId="47408D2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448" w:type="dxa"/>
          </w:tcPr>
          <w:p w14:paraId="12749F9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1F1B05BA" w14:textId="77777777" w:rsidR="00D87517" w:rsidRPr="00D74290" w:rsidRDefault="00D87517">
            <w:pPr>
              <w:tabs>
                <w:tab w:val="left" w:pos="1485"/>
              </w:tabs>
              <w:spacing w:after="0" w:line="240" w:lineRule="auto"/>
              <w:ind w:left="540"/>
              <w:jc w:val="both"/>
            </w:pPr>
          </w:p>
        </w:tc>
      </w:tr>
      <w:tr w:rsidR="00D74290" w:rsidRPr="00D74290" w14:paraId="634FDA60" w14:textId="77777777">
        <w:tc>
          <w:tcPr>
            <w:tcW w:w="3402" w:type="dxa"/>
          </w:tcPr>
          <w:p w14:paraId="191B6B4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448" w:type="dxa"/>
          </w:tcPr>
          <w:p w14:paraId="4BF0789C"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Kroz identifikaciju s mnogim likovima iz židovsko-kršćanske povijesti, i to s onim likovima koji su prihvatili Božji plan, pomoći učenicima usvojiti temeljne vrijednosti koje će im pomoći u kvalitetnijim odnosima sa sobom, bližnjima i s Bogom</w:t>
            </w:r>
          </w:p>
        </w:tc>
      </w:tr>
      <w:tr w:rsidR="00D74290" w:rsidRPr="00D74290" w14:paraId="23789574" w14:textId="77777777">
        <w:trPr>
          <w:trHeight w:val="740"/>
        </w:trPr>
        <w:tc>
          <w:tcPr>
            <w:tcW w:w="3402" w:type="dxa"/>
          </w:tcPr>
          <w:p w14:paraId="09798FB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448" w:type="dxa"/>
          </w:tcPr>
          <w:p w14:paraId="1789FB40"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nastavnom planu i programu</w:t>
            </w:r>
          </w:p>
        </w:tc>
      </w:tr>
      <w:tr w:rsidR="00D74290" w:rsidRPr="00D74290" w14:paraId="2760CC3B" w14:textId="77777777">
        <w:tc>
          <w:tcPr>
            <w:tcW w:w="3402" w:type="dxa"/>
          </w:tcPr>
          <w:p w14:paraId="640A366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448" w:type="dxa"/>
          </w:tcPr>
          <w:p w14:paraId="76D57D75"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773AD741" w14:textId="77777777" w:rsidR="00D87517" w:rsidRPr="00D74290" w:rsidRDefault="00D87517">
            <w:pPr>
              <w:spacing w:after="0" w:line="240" w:lineRule="auto"/>
              <w:jc w:val="both"/>
            </w:pPr>
          </w:p>
        </w:tc>
      </w:tr>
      <w:tr w:rsidR="00D74290" w:rsidRPr="00D74290" w14:paraId="0200628B" w14:textId="77777777">
        <w:trPr>
          <w:trHeight w:val="1240"/>
        </w:trPr>
        <w:tc>
          <w:tcPr>
            <w:tcW w:w="3402" w:type="dxa"/>
          </w:tcPr>
          <w:p w14:paraId="4787B16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3BAD7836" w14:textId="77777777" w:rsidR="00D87517" w:rsidRPr="00D74290" w:rsidRDefault="00D87517">
            <w:pPr>
              <w:spacing w:after="0" w:line="240" w:lineRule="auto"/>
            </w:pPr>
          </w:p>
        </w:tc>
        <w:tc>
          <w:tcPr>
            <w:tcW w:w="5448" w:type="dxa"/>
          </w:tcPr>
          <w:p w14:paraId="08E98783"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Omogućiti učenicima cjelovito upoznavanje središnjih vjerskih tema koje će im pomoći da u duhu vjere upoznaju, razjasne i nadvladaju osobne i zajedničke probleme na putu vjerskog i mladenačkog života</w:t>
            </w:r>
          </w:p>
        </w:tc>
      </w:tr>
      <w:tr w:rsidR="00D74290" w:rsidRPr="00D74290" w14:paraId="1215D1A1" w14:textId="77777777">
        <w:tc>
          <w:tcPr>
            <w:tcW w:w="3402" w:type="dxa"/>
          </w:tcPr>
          <w:p w14:paraId="63D1199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448" w:type="dxa"/>
          </w:tcPr>
          <w:p w14:paraId="67CF2D9D" w14:textId="77777777" w:rsidR="00D87517" w:rsidRPr="00D74290" w:rsidRDefault="00D74290">
            <w:pPr>
              <w:numPr>
                <w:ilvl w:val="0"/>
                <w:numId w:val="27"/>
              </w:numPr>
              <w:spacing w:after="0" w:line="240" w:lineRule="auto"/>
              <w:ind w:left="317" w:hanging="317"/>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72F02D40" w14:textId="77777777">
        <w:tc>
          <w:tcPr>
            <w:tcW w:w="3402" w:type="dxa"/>
          </w:tcPr>
          <w:p w14:paraId="6A17CF0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5448" w:type="dxa"/>
          </w:tcPr>
          <w:p w14:paraId="2E6EFD17"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bl>
    <w:p w14:paraId="0304DE8C" w14:textId="77777777" w:rsidR="00D87517" w:rsidRPr="00D74290" w:rsidRDefault="00D87517">
      <w:pPr>
        <w:spacing w:line="240" w:lineRule="auto"/>
        <w:jc w:val="both"/>
        <w:rPr>
          <w:rFonts w:ascii="Times New Roman" w:eastAsia="Times New Roman" w:hAnsi="Times New Roman" w:cs="Times New Roman"/>
          <w:b/>
          <w:sz w:val="20"/>
          <w:szCs w:val="20"/>
        </w:rPr>
      </w:pPr>
    </w:p>
    <w:p w14:paraId="6CDA62B8" w14:textId="77777777" w:rsidR="00D87517" w:rsidRPr="00D74290" w:rsidRDefault="00D87517">
      <w:pPr>
        <w:spacing w:line="240" w:lineRule="auto"/>
        <w:jc w:val="both"/>
        <w:rPr>
          <w:rFonts w:ascii="Times New Roman" w:eastAsia="Times New Roman" w:hAnsi="Times New Roman" w:cs="Times New Roman"/>
          <w:b/>
          <w:sz w:val="20"/>
          <w:szCs w:val="20"/>
        </w:rPr>
      </w:pPr>
    </w:p>
    <w:p w14:paraId="110A2017" w14:textId="77777777" w:rsidR="00D87517" w:rsidRPr="00D74290" w:rsidRDefault="00D74290">
      <w:pPr>
        <w:spacing w:line="240" w:lineRule="auto"/>
        <w:jc w:val="both"/>
      </w:pPr>
      <w:r w:rsidRPr="00D74290">
        <w:rPr>
          <w:rFonts w:ascii="Times New Roman" w:eastAsia="Times New Roman" w:hAnsi="Times New Roman" w:cs="Times New Roman"/>
          <w:b/>
          <w:sz w:val="20"/>
          <w:szCs w:val="20"/>
        </w:rPr>
        <w:t>Nositeljica aktivnosti, Kristina Zubalj,  6. razred</w:t>
      </w:r>
    </w:p>
    <w:tbl>
      <w:tblPr>
        <w:tblStyle w:val="a5"/>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2"/>
      </w:tblGrid>
      <w:tr w:rsidR="00D74290" w:rsidRPr="00D74290" w14:paraId="419AB015" w14:textId="77777777">
        <w:tc>
          <w:tcPr>
            <w:tcW w:w="3402" w:type="dxa"/>
          </w:tcPr>
          <w:p w14:paraId="4C7DC47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0FE7906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Kristina Zubalj</w:t>
            </w:r>
          </w:p>
        </w:tc>
      </w:tr>
      <w:tr w:rsidR="00D74290" w:rsidRPr="00D74290" w14:paraId="7FA9D2E0" w14:textId="77777777">
        <w:tc>
          <w:tcPr>
            <w:tcW w:w="3402" w:type="dxa"/>
          </w:tcPr>
          <w:p w14:paraId="6661DD1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536C5FF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44</w:t>
            </w:r>
          </w:p>
        </w:tc>
      </w:tr>
      <w:tr w:rsidR="00D74290" w:rsidRPr="00D74290" w14:paraId="6AB76F03" w14:textId="77777777">
        <w:tc>
          <w:tcPr>
            <w:tcW w:w="3402" w:type="dxa"/>
          </w:tcPr>
          <w:p w14:paraId="310BE74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30B3FA5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03979EE5" w14:textId="77777777" w:rsidR="00D87517" w:rsidRPr="00D74290" w:rsidRDefault="00D87517">
            <w:pPr>
              <w:tabs>
                <w:tab w:val="left" w:pos="1485"/>
              </w:tabs>
              <w:spacing w:after="0" w:line="240" w:lineRule="auto"/>
              <w:ind w:left="540"/>
              <w:jc w:val="both"/>
            </w:pPr>
          </w:p>
        </w:tc>
      </w:tr>
      <w:tr w:rsidR="00D74290" w:rsidRPr="00D74290" w14:paraId="655314B3" w14:textId="77777777">
        <w:tc>
          <w:tcPr>
            <w:tcW w:w="3402" w:type="dxa"/>
          </w:tcPr>
          <w:p w14:paraId="1A2AAC4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722089CB"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Spoznati snagu kršćanske vjere u prošlosti i u sadašnjosti i otvoriti se prema njoj kroz iskustvo slobode i oslobađanja, izlaska iz različitih situacija neprihvatljivog, grešnog, kroz upoznavanje Boga koji se u povijesti očitovao kao Osloboditelj čovjeka, koji šalje svoga Sina Isusa Krista i poziva sve ljude na izlazak iz ropstva zla, grijeha i smrti u novi Božji narod</w:t>
            </w:r>
          </w:p>
        </w:tc>
      </w:tr>
      <w:tr w:rsidR="00D74290" w:rsidRPr="00D74290" w14:paraId="0C7EBFB0" w14:textId="77777777">
        <w:trPr>
          <w:trHeight w:val="740"/>
        </w:trPr>
        <w:tc>
          <w:tcPr>
            <w:tcW w:w="3402" w:type="dxa"/>
          </w:tcPr>
          <w:p w14:paraId="3F4DFCD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2DEA31A1"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2674E683" w14:textId="77777777">
        <w:tc>
          <w:tcPr>
            <w:tcW w:w="3402" w:type="dxa"/>
          </w:tcPr>
          <w:p w14:paraId="758C806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2A25E0FB"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0A34CBA3" w14:textId="77777777" w:rsidR="00D87517" w:rsidRPr="00D74290" w:rsidRDefault="00D87517">
            <w:pPr>
              <w:spacing w:after="0" w:line="240" w:lineRule="auto"/>
              <w:jc w:val="both"/>
            </w:pPr>
          </w:p>
        </w:tc>
      </w:tr>
      <w:tr w:rsidR="00D74290" w:rsidRPr="00D74290" w14:paraId="4D8BB3C8" w14:textId="77777777">
        <w:trPr>
          <w:trHeight w:val="1240"/>
        </w:trPr>
        <w:tc>
          <w:tcPr>
            <w:tcW w:w="3402" w:type="dxa"/>
          </w:tcPr>
          <w:p w14:paraId="6DBBEF3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5DD47FE5" w14:textId="77777777" w:rsidR="00D87517" w:rsidRPr="00D74290" w:rsidRDefault="00D87517">
            <w:pPr>
              <w:spacing w:after="0" w:line="240" w:lineRule="auto"/>
            </w:pPr>
          </w:p>
        </w:tc>
        <w:tc>
          <w:tcPr>
            <w:tcW w:w="6232" w:type="dxa"/>
          </w:tcPr>
          <w:p w14:paraId="3C3B6482"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Osnova namjena nastave jest pomoći učenicima da upoznaju Boga koji u SZ okuplja, oslobađa i spašava svoj izabrani narod, izbavlja ga iz ropstva, štiti od krivih idola i bogova i vodi kroz kušnju prema obećanoj slobodi. Njegovati kod učenika brigu za očuvanje kršćanskih i sakralnih dobara koji svjedoče o višestoljetnoj plodnoj prisutnosti kršćanstva na europskom i hrvatskom tlu</w:t>
            </w:r>
          </w:p>
        </w:tc>
      </w:tr>
      <w:tr w:rsidR="00D74290" w:rsidRPr="00D74290" w14:paraId="72A09DED" w14:textId="77777777">
        <w:tc>
          <w:tcPr>
            <w:tcW w:w="3402" w:type="dxa"/>
          </w:tcPr>
          <w:p w14:paraId="037CD05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6651FE96" w14:textId="77777777" w:rsidR="00D87517" w:rsidRPr="00D74290" w:rsidRDefault="00D74290">
            <w:pPr>
              <w:numPr>
                <w:ilvl w:val="0"/>
                <w:numId w:val="27"/>
              </w:numPr>
              <w:spacing w:after="0" w:line="240" w:lineRule="auto"/>
              <w:ind w:left="317" w:hanging="317"/>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5A4670BC" w14:textId="77777777">
        <w:tc>
          <w:tcPr>
            <w:tcW w:w="3402" w:type="dxa"/>
          </w:tcPr>
          <w:p w14:paraId="16D77A5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637D5583"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r w:rsidR="00D74290" w:rsidRPr="00D74290" w14:paraId="0165397E" w14:textId="77777777">
        <w:tc>
          <w:tcPr>
            <w:tcW w:w="3402" w:type="dxa"/>
          </w:tcPr>
          <w:p w14:paraId="5B5FB69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01EC6D9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6635E0B2"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p w14:paraId="3BFA0381" w14:textId="77777777" w:rsidR="00D87517" w:rsidRPr="00D74290" w:rsidRDefault="00D87517">
            <w:pPr>
              <w:spacing w:before="280" w:after="100" w:line="240" w:lineRule="auto"/>
            </w:pPr>
          </w:p>
        </w:tc>
      </w:tr>
    </w:tbl>
    <w:p w14:paraId="235B5125" w14:textId="77777777" w:rsidR="00D87517" w:rsidRPr="00D74290" w:rsidRDefault="00D74290">
      <w:pPr>
        <w:spacing w:line="240" w:lineRule="auto"/>
        <w:jc w:val="both"/>
        <w:rPr>
          <w:rFonts w:ascii="Times New Roman" w:eastAsia="Times New Roman" w:hAnsi="Times New Roman" w:cs="Times New Roman"/>
          <w:b/>
          <w:sz w:val="20"/>
          <w:szCs w:val="20"/>
        </w:rPr>
      </w:pPr>
      <w:r w:rsidRPr="00D74290">
        <w:rPr>
          <w:rFonts w:ascii="Times New Roman" w:eastAsia="Times New Roman" w:hAnsi="Times New Roman" w:cs="Times New Roman"/>
          <w:b/>
          <w:sz w:val="20"/>
          <w:szCs w:val="20"/>
        </w:rPr>
        <w:t xml:space="preserve"> Nositeljica aktivnosti, Kristina Zubalj 7. razred</w:t>
      </w:r>
    </w:p>
    <w:tbl>
      <w:tblPr>
        <w:tblStyle w:val="a6"/>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2"/>
      </w:tblGrid>
      <w:tr w:rsidR="00D74290" w:rsidRPr="00D74290" w14:paraId="3CDDBDA8" w14:textId="77777777">
        <w:trPr>
          <w:trHeight w:val="640"/>
        </w:trPr>
        <w:tc>
          <w:tcPr>
            <w:tcW w:w="3402" w:type="dxa"/>
          </w:tcPr>
          <w:p w14:paraId="0144BF0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45613291" w14:textId="77777777" w:rsidR="00D87517" w:rsidRPr="00D74290" w:rsidRDefault="00D74290">
            <w:pPr>
              <w:tabs>
                <w:tab w:val="left" w:pos="1485"/>
              </w:tabs>
              <w:spacing w:after="0" w:line="240" w:lineRule="auto"/>
              <w:jc w:val="both"/>
            </w:pPr>
            <w:r w:rsidRPr="00D74290">
              <w:t>Kristina Zubalj</w:t>
            </w:r>
          </w:p>
        </w:tc>
      </w:tr>
      <w:tr w:rsidR="00D74290" w:rsidRPr="00D74290" w14:paraId="698C5ED8" w14:textId="77777777">
        <w:tc>
          <w:tcPr>
            <w:tcW w:w="3402" w:type="dxa"/>
          </w:tcPr>
          <w:p w14:paraId="21C19C9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1BA210E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40</w:t>
            </w:r>
          </w:p>
          <w:p w14:paraId="336FF810" w14:textId="77777777" w:rsidR="00D87517" w:rsidRPr="00D74290" w:rsidRDefault="00D87517">
            <w:pPr>
              <w:tabs>
                <w:tab w:val="left" w:pos="1485"/>
              </w:tabs>
              <w:spacing w:after="0" w:line="240" w:lineRule="auto"/>
              <w:jc w:val="both"/>
            </w:pPr>
          </w:p>
        </w:tc>
      </w:tr>
      <w:tr w:rsidR="00D74290" w:rsidRPr="00D74290" w14:paraId="2FDCD276" w14:textId="77777777">
        <w:tc>
          <w:tcPr>
            <w:tcW w:w="3402" w:type="dxa"/>
          </w:tcPr>
          <w:p w14:paraId="491F66E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54BC5F7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59A87D54" w14:textId="77777777" w:rsidR="00D87517" w:rsidRPr="00D74290" w:rsidRDefault="00D87517">
            <w:pPr>
              <w:tabs>
                <w:tab w:val="left" w:pos="1485"/>
              </w:tabs>
              <w:spacing w:after="0" w:line="240" w:lineRule="auto"/>
              <w:ind w:left="540"/>
              <w:jc w:val="both"/>
            </w:pPr>
          </w:p>
        </w:tc>
      </w:tr>
      <w:tr w:rsidR="00D74290" w:rsidRPr="00D74290" w14:paraId="09E0BFBA" w14:textId="77777777">
        <w:tc>
          <w:tcPr>
            <w:tcW w:w="3402" w:type="dxa"/>
          </w:tcPr>
          <w:p w14:paraId="4582D5A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474A5662"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Kroz Božju riječ koju susrećemo u starozavjetnim proročkim i drugim tekstovima, pozvani smo na puno ostvarenje osobnog života. Bog nas poziva na vjernički odaziv u istinskoj slobodi i ljubavi</w:t>
            </w:r>
          </w:p>
        </w:tc>
      </w:tr>
      <w:tr w:rsidR="00D74290" w:rsidRPr="00D74290" w14:paraId="7DD023EB" w14:textId="77777777">
        <w:trPr>
          <w:trHeight w:val="740"/>
        </w:trPr>
        <w:tc>
          <w:tcPr>
            <w:tcW w:w="3402" w:type="dxa"/>
          </w:tcPr>
          <w:p w14:paraId="0E27F90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2E89F6DC"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251DD599" w14:textId="77777777">
        <w:tc>
          <w:tcPr>
            <w:tcW w:w="3402" w:type="dxa"/>
          </w:tcPr>
          <w:p w14:paraId="34FEF1F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Vremenski okviri aktivnosti                                                                     </w:t>
            </w:r>
          </w:p>
        </w:tc>
        <w:tc>
          <w:tcPr>
            <w:tcW w:w="6232" w:type="dxa"/>
          </w:tcPr>
          <w:p w14:paraId="3394A941"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692E025F" w14:textId="77777777" w:rsidR="00D87517" w:rsidRPr="00D74290" w:rsidRDefault="00D87517">
            <w:pPr>
              <w:spacing w:after="0" w:line="240" w:lineRule="auto"/>
              <w:jc w:val="both"/>
            </w:pPr>
          </w:p>
        </w:tc>
      </w:tr>
      <w:tr w:rsidR="00D74290" w:rsidRPr="00D74290" w14:paraId="64BA8201" w14:textId="77777777">
        <w:trPr>
          <w:trHeight w:val="1240"/>
        </w:trPr>
        <w:tc>
          <w:tcPr>
            <w:tcW w:w="3402" w:type="dxa"/>
          </w:tcPr>
          <w:p w14:paraId="0498155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597689E2" w14:textId="77777777" w:rsidR="00D87517" w:rsidRPr="00D74290" w:rsidRDefault="00D87517">
            <w:pPr>
              <w:spacing w:after="0" w:line="240" w:lineRule="auto"/>
            </w:pPr>
          </w:p>
        </w:tc>
        <w:tc>
          <w:tcPr>
            <w:tcW w:w="6232" w:type="dxa"/>
          </w:tcPr>
          <w:p w14:paraId="33948B8D"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Omogućiti učenicima cjelovito upoznavanje središnjih vjerskih tema koje će im pomoći da u duhu vjere upoznaju, razjasne i nadvladaju osobne i zajedničke probleme na putu vjerskog i mladenačkog odrastanja</w:t>
            </w:r>
          </w:p>
        </w:tc>
      </w:tr>
      <w:tr w:rsidR="00D74290" w:rsidRPr="00D74290" w14:paraId="35F75368" w14:textId="77777777">
        <w:tc>
          <w:tcPr>
            <w:tcW w:w="3402" w:type="dxa"/>
          </w:tcPr>
          <w:p w14:paraId="621A3BC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23740BD9"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Nema dodatnih troškova</w:t>
            </w:r>
          </w:p>
        </w:tc>
      </w:tr>
      <w:tr w:rsidR="00D74290" w:rsidRPr="00D74290" w14:paraId="261D842F" w14:textId="77777777">
        <w:tc>
          <w:tcPr>
            <w:tcW w:w="3402" w:type="dxa"/>
          </w:tcPr>
          <w:p w14:paraId="6C4792D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10DA69E7"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r w:rsidR="00D74290" w:rsidRPr="00D74290" w14:paraId="53BF660D" w14:textId="77777777">
        <w:tc>
          <w:tcPr>
            <w:tcW w:w="3402" w:type="dxa"/>
          </w:tcPr>
          <w:p w14:paraId="5564BA9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14562F0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495818E2"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tc>
      </w:tr>
    </w:tbl>
    <w:p w14:paraId="70BAD34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b/>
          <w:sz w:val="20"/>
          <w:szCs w:val="20"/>
        </w:rPr>
        <w:t xml:space="preserve"> Nositeljica aktivnosti, Tomislava Milušić 8. razred</w:t>
      </w:r>
    </w:p>
    <w:tbl>
      <w:tblPr>
        <w:tblStyle w:val="a7"/>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74"/>
      </w:tblGrid>
      <w:tr w:rsidR="00D74290" w:rsidRPr="00D74290" w14:paraId="295C7C9E" w14:textId="77777777">
        <w:tc>
          <w:tcPr>
            <w:tcW w:w="3402" w:type="dxa"/>
          </w:tcPr>
          <w:p w14:paraId="4A48C48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374" w:type="dxa"/>
          </w:tcPr>
          <w:p w14:paraId="64A8589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Tomislava Milušić</w:t>
            </w:r>
          </w:p>
        </w:tc>
      </w:tr>
      <w:tr w:rsidR="00D74290" w:rsidRPr="00D74290" w14:paraId="722C4895" w14:textId="77777777">
        <w:tc>
          <w:tcPr>
            <w:tcW w:w="3402" w:type="dxa"/>
          </w:tcPr>
          <w:p w14:paraId="5C257D5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374" w:type="dxa"/>
          </w:tcPr>
          <w:p w14:paraId="2547029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65</w:t>
            </w:r>
          </w:p>
          <w:p w14:paraId="303B68B2" w14:textId="77777777" w:rsidR="00D87517" w:rsidRPr="00D74290" w:rsidRDefault="00D87517">
            <w:pPr>
              <w:tabs>
                <w:tab w:val="left" w:pos="1485"/>
              </w:tabs>
              <w:spacing w:after="0" w:line="240" w:lineRule="auto"/>
              <w:jc w:val="both"/>
            </w:pPr>
          </w:p>
        </w:tc>
      </w:tr>
      <w:tr w:rsidR="00D74290" w:rsidRPr="00D74290" w14:paraId="355A40C1" w14:textId="77777777">
        <w:tc>
          <w:tcPr>
            <w:tcW w:w="3402" w:type="dxa"/>
          </w:tcPr>
          <w:p w14:paraId="27E966C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374" w:type="dxa"/>
          </w:tcPr>
          <w:p w14:paraId="4017BFD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6A28ABF8" w14:textId="77777777" w:rsidR="00D87517" w:rsidRPr="00D74290" w:rsidRDefault="00D87517">
            <w:pPr>
              <w:tabs>
                <w:tab w:val="left" w:pos="1485"/>
              </w:tabs>
              <w:spacing w:after="0" w:line="240" w:lineRule="auto"/>
              <w:ind w:left="540"/>
              <w:jc w:val="both"/>
            </w:pPr>
          </w:p>
        </w:tc>
      </w:tr>
      <w:tr w:rsidR="00D74290" w:rsidRPr="00D74290" w14:paraId="7E67D1D3" w14:textId="77777777">
        <w:tc>
          <w:tcPr>
            <w:tcW w:w="3402" w:type="dxa"/>
          </w:tcPr>
          <w:p w14:paraId="6273090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374" w:type="dxa"/>
          </w:tcPr>
          <w:p w14:paraId="722E0E02"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Cilj nastave osmog vjeronaučnog godišta jest da učenici upoznaju, dožive i prihvate da je Bog stvoritelj i dovršitelj svijeta i našeg života, te da i nas poziva da budemo „sustvaratelji“ i aktivni sudionici u ostvarenju konačnog životnog smisla u svjetlu Božje riječi</w:t>
            </w:r>
          </w:p>
          <w:p w14:paraId="6BDC52F8"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duhovno-edukativni posjet Padovi (Italija) nakon sakramenta krizme (svibanj/lipanj)</w:t>
            </w:r>
          </w:p>
        </w:tc>
      </w:tr>
      <w:tr w:rsidR="00D74290" w:rsidRPr="00D74290" w14:paraId="70DD8DA5" w14:textId="77777777">
        <w:trPr>
          <w:trHeight w:val="420"/>
        </w:trPr>
        <w:tc>
          <w:tcPr>
            <w:tcW w:w="3402" w:type="dxa"/>
          </w:tcPr>
          <w:p w14:paraId="6FE994D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374" w:type="dxa"/>
          </w:tcPr>
          <w:p w14:paraId="6F0012C9"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7A61677A" w14:textId="77777777">
        <w:tc>
          <w:tcPr>
            <w:tcW w:w="3402" w:type="dxa"/>
          </w:tcPr>
          <w:p w14:paraId="7E8FF10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374" w:type="dxa"/>
          </w:tcPr>
          <w:p w14:paraId="731F27CE"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2019./2020. (70 sati)</w:t>
            </w:r>
          </w:p>
          <w:p w14:paraId="0D4710EF" w14:textId="77777777" w:rsidR="00D87517" w:rsidRPr="00D74290" w:rsidRDefault="00D87517">
            <w:pPr>
              <w:spacing w:after="0" w:line="240" w:lineRule="auto"/>
              <w:jc w:val="both"/>
            </w:pPr>
          </w:p>
        </w:tc>
      </w:tr>
      <w:tr w:rsidR="00D74290" w:rsidRPr="00D74290" w14:paraId="18394EF5" w14:textId="77777777">
        <w:trPr>
          <w:trHeight w:val="780"/>
        </w:trPr>
        <w:tc>
          <w:tcPr>
            <w:tcW w:w="3402" w:type="dxa"/>
          </w:tcPr>
          <w:p w14:paraId="05CBBE8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74597A7D" w14:textId="77777777" w:rsidR="00D87517" w:rsidRPr="00D74290" w:rsidRDefault="00D87517">
            <w:pPr>
              <w:spacing w:after="0" w:line="240" w:lineRule="auto"/>
            </w:pPr>
          </w:p>
        </w:tc>
        <w:tc>
          <w:tcPr>
            <w:tcW w:w="6374" w:type="dxa"/>
          </w:tcPr>
          <w:p w14:paraId="27BCFCC1" w14:textId="77777777" w:rsidR="00D87517" w:rsidRPr="00D74290" w:rsidRDefault="00D74290">
            <w:pPr>
              <w:numPr>
                <w:ilvl w:val="0"/>
                <w:numId w:val="1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Učenici otkrivaju i vježbaju osnovne oblike kršćanskog života kao istinske i prave mogućnosti cjelovita ostvarenja vlastitog života</w:t>
            </w:r>
          </w:p>
        </w:tc>
      </w:tr>
      <w:tr w:rsidR="00D74290" w:rsidRPr="00D74290" w14:paraId="0F81ED42" w14:textId="77777777">
        <w:tc>
          <w:tcPr>
            <w:tcW w:w="3402" w:type="dxa"/>
          </w:tcPr>
          <w:p w14:paraId="6996D47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374" w:type="dxa"/>
          </w:tcPr>
          <w:p w14:paraId="5A627DD3" w14:textId="77777777" w:rsidR="00D87517" w:rsidRPr="00D74290" w:rsidRDefault="00D74290">
            <w:pPr>
              <w:numPr>
                <w:ilvl w:val="0"/>
                <w:numId w:val="27"/>
              </w:numPr>
              <w:spacing w:after="0" w:line="240" w:lineRule="auto"/>
              <w:ind w:left="317" w:hanging="283"/>
              <w:jc w:val="both"/>
              <w:rPr>
                <w:sz w:val="20"/>
                <w:szCs w:val="20"/>
              </w:rPr>
            </w:pPr>
            <w:r w:rsidRPr="00D74290">
              <w:rPr>
                <w:rFonts w:ascii="Times New Roman" w:eastAsia="Times New Roman" w:hAnsi="Times New Roman" w:cs="Times New Roman"/>
                <w:sz w:val="20"/>
                <w:szCs w:val="20"/>
              </w:rPr>
              <w:t>Troškovi odlaska u Padovu cca 250 kuna po učeniku/ci</w:t>
            </w:r>
          </w:p>
        </w:tc>
      </w:tr>
      <w:tr w:rsidR="00D74290" w:rsidRPr="00D74290" w14:paraId="648842E5" w14:textId="77777777">
        <w:tc>
          <w:tcPr>
            <w:tcW w:w="3402" w:type="dxa"/>
          </w:tcPr>
          <w:p w14:paraId="0677BC2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374" w:type="dxa"/>
          </w:tcPr>
          <w:p w14:paraId="3A798FA3"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Praćenje rada učenika kroz komponente znanja, stvaralačkog izražavanja, zalaganja i kulture međusobnog ophođenja</w:t>
            </w:r>
          </w:p>
        </w:tc>
      </w:tr>
      <w:tr w:rsidR="00D74290" w:rsidRPr="00D74290" w14:paraId="5CC2D2ED" w14:textId="77777777">
        <w:tc>
          <w:tcPr>
            <w:tcW w:w="3402" w:type="dxa"/>
          </w:tcPr>
          <w:p w14:paraId="5A7B2D7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428D46F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374" w:type="dxa"/>
          </w:tcPr>
          <w:p w14:paraId="40E845CD" w14:textId="77777777" w:rsidR="00D87517" w:rsidRPr="00D74290" w:rsidRDefault="00D74290">
            <w:pPr>
              <w:numPr>
                <w:ilvl w:val="0"/>
                <w:numId w:val="4"/>
              </w:numPr>
              <w:ind w:left="317" w:hanging="317"/>
              <w:rPr>
                <w:sz w:val="20"/>
                <w:szCs w:val="20"/>
              </w:rPr>
            </w:pPr>
            <w:r w:rsidRPr="00D74290">
              <w:rPr>
                <w:rFonts w:ascii="Times New Roman" w:eastAsia="Times New Roman" w:hAnsi="Times New Roman" w:cs="Times New Roman"/>
                <w:sz w:val="20"/>
                <w:szCs w:val="20"/>
              </w:rPr>
              <w:t xml:space="preserve">Rezultate koristiti u cilju povećanja  kvalitete rada </w:t>
            </w:r>
          </w:p>
          <w:p w14:paraId="29CA9BAC" w14:textId="77777777" w:rsidR="00D87517" w:rsidRPr="00D74290" w:rsidRDefault="00D87517">
            <w:pPr>
              <w:spacing w:before="280" w:after="100" w:line="240" w:lineRule="auto"/>
            </w:pPr>
          </w:p>
        </w:tc>
      </w:tr>
    </w:tbl>
    <w:p w14:paraId="3922A5D7" w14:textId="77777777" w:rsidR="00D87517" w:rsidRPr="00D74290" w:rsidRDefault="00D87517">
      <w:pPr>
        <w:spacing w:line="240" w:lineRule="auto"/>
        <w:jc w:val="both"/>
      </w:pPr>
    </w:p>
    <w:p w14:paraId="0140F77C" w14:textId="77777777" w:rsidR="00D87517" w:rsidRDefault="00D87517">
      <w:pPr>
        <w:spacing w:line="240" w:lineRule="auto"/>
        <w:jc w:val="both"/>
        <w:rPr>
          <w:color w:val="FF0000"/>
        </w:rPr>
      </w:pPr>
    </w:p>
    <w:p w14:paraId="34630360" w14:textId="77777777" w:rsidR="00D87517" w:rsidRPr="00D74290" w:rsidRDefault="00D74290">
      <w:pPr>
        <w:spacing w:line="240" w:lineRule="auto"/>
        <w:jc w:val="both"/>
        <w:rPr>
          <w:rFonts w:ascii="Times New Roman" w:eastAsia="Times New Roman" w:hAnsi="Times New Roman" w:cs="Times New Roman"/>
          <w:b/>
          <w:sz w:val="24"/>
          <w:szCs w:val="24"/>
        </w:rPr>
      </w:pPr>
      <w:r w:rsidRPr="00D74290">
        <w:rPr>
          <w:rFonts w:ascii="Times New Roman" w:eastAsia="Times New Roman" w:hAnsi="Times New Roman" w:cs="Times New Roman"/>
          <w:b/>
          <w:sz w:val="24"/>
          <w:szCs w:val="24"/>
        </w:rPr>
        <w:t>Informatika</w:t>
      </w:r>
    </w:p>
    <w:p w14:paraId="55853D9C" w14:textId="77777777" w:rsidR="00D87517" w:rsidRPr="00D74290" w:rsidRDefault="00D74290">
      <w:pPr>
        <w:spacing w:line="240" w:lineRule="auto"/>
        <w:jc w:val="both"/>
        <w:rPr>
          <w:rFonts w:ascii="Times New Roman" w:eastAsia="Times New Roman" w:hAnsi="Times New Roman" w:cs="Times New Roman"/>
          <w:b/>
          <w:i/>
          <w:sz w:val="20"/>
          <w:szCs w:val="20"/>
        </w:rPr>
      </w:pPr>
      <w:r w:rsidRPr="00D74290">
        <w:rPr>
          <w:rFonts w:ascii="Times New Roman" w:eastAsia="Times New Roman" w:hAnsi="Times New Roman" w:cs="Times New Roman"/>
          <w:b/>
          <w:i/>
          <w:sz w:val="20"/>
          <w:szCs w:val="20"/>
        </w:rPr>
        <w:t>Nositelj aktivnosti Mate Adžić  1.a, b, c razred</w:t>
      </w:r>
    </w:p>
    <w:tbl>
      <w:tblPr>
        <w:tblStyle w:val="a8"/>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6658"/>
      </w:tblGrid>
      <w:tr w:rsidR="00D74290" w:rsidRPr="00D74290" w14:paraId="5F4F260E" w14:textId="77777777">
        <w:trPr>
          <w:trHeight w:val="400"/>
        </w:trPr>
        <w:tc>
          <w:tcPr>
            <w:tcW w:w="3118" w:type="dxa"/>
          </w:tcPr>
          <w:p w14:paraId="739976C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658" w:type="dxa"/>
          </w:tcPr>
          <w:p w14:paraId="616F98F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Mate Adžić</w:t>
            </w:r>
          </w:p>
          <w:p w14:paraId="114D58AA" w14:textId="77777777" w:rsidR="00D87517" w:rsidRPr="00D74290" w:rsidRDefault="00D87517">
            <w:pPr>
              <w:tabs>
                <w:tab w:val="left" w:pos="1485"/>
              </w:tabs>
              <w:spacing w:after="0" w:line="240" w:lineRule="auto"/>
              <w:jc w:val="both"/>
            </w:pPr>
          </w:p>
        </w:tc>
      </w:tr>
      <w:tr w:rsidR="00D74290" w:rsidRPr="00D74290" w14:paraId="765619BD" w14:textId="77777777">
        <w:tc>
          <w:tcPr>
            <w:tcW w:w="3118" w:type="dxa"/>
          </w:tcPr>
          <w:p w14:paraId="7A73DF0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658" w:type="dxa"/>
          </w:tcPr>
          <w:p w14:paraId="4A40A1C8" w14:textId="77777777" w:rsidR="00D87517" w:rsidRPr="00D74290" w:rsidRDefault="00D74290">
            <w:pPr>
              <w:tabs>
                <w:tab w:val="left" w:pos="318"/>
              </w:tabs>
              <w:spacing w:after="0" w:line="240" w:lineRule="auto"/>
              <w:ind w:left="720"/>
              <w:jc w:val="both"/>
            </w:pPr>
            <w:r w:rsidRPr="00D74290">
              <w:rPr>
                <w:rFonts w:ascii="Times New Roman" w:eastAsia="Times New Roman" w:hAnsi="Times New Roman" w:cs="Times New Roman"/>
                <w:sz w:val="20"/>
                <w:szCs w:val="20"/>
              </w:rPr>
              <w:t xml:space="preserve">     57</w:t>
            </w:r>
          </w:p>
          <w:p w14:paraId="2C8B4801" w14:textId="77777777" w:rsidR="00D87517" w:rsidRPr="00D74290" w:rsidRDefault="00D87517">
            <w:pPr>
              <w:tabs>
                <w:tab w:val="left" w:pos="1485"/>
              </w:tabs>
              <w:spacing w:after="0" w:line="240" w:lineRule="auto"/>
              <w:jc w:val="both"/>
            </w:pPr>
          </w:p>
        </w:tc>
      </w:tr>
      <w:tr w:rsidR="00D74290" w:rsidRPr="00D74290" w14:paraId="565C18D3" w14:textId="77777777">
        <w:tc>
          <w:tcPr>
            <w:tcW w:w="3118" w:type="dxa"/>
          </w:tcPr>
          <w:p w14:paraId="60265D8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658" w:type="dxa"/>
          </w:tcPr>
          <w:p w14:paraId="3ADEACE1" w14:textId="77777777" w:rsidR="00D87517" w:rsidRPr="00D74290" w:rsidRDefault="00D74290">
            <w:pPr>
              <w:tabs>
                <w:tab w:val="left" w:pos="318"/>
              </w:tabs>
              <w:spacing w:after="0" w:line="240" w:lineRule="auto"/>
              <w:ind w:left="1080"/>
              <w:jc w:val="both"/>
            </w:pPr>
            <w:r w:rsidRPr="00D74290">
              <w:rPr>
                <w:rFonts w:ascii="Times New Roman" w:eastAsia="Times New Roman" w:hAnsi="Times New Roman" w:cs="Times New Roman"/>
                <w:sz w:val="20"/>
                <w:szCs w:val="20"/>
              </w:rPr>
              <w:t>6  sati</w:t>
            </w:r>
          </w:p>
          <w:p w14:paraId="0B9B0D5B" w14:textId="77777777" w:rsidR="00D87517" w:rsidRPr="00D74290" w:rsidRDefault="00D87517">
            <w:pPr>
              <w:tabs>
                <w:tab w:val="left" w:pos="1485"/>
              </w:tabs>
              <w:spacing w:after="0" w:line="240" w:lineRule="auto"/>
              <w:ind w:left="540"/>
              <w:jc w:val="both"/>
            </w:pPr>
          </w:p>
        </w:tc>
      </w:tr>
      <w:tr w:rsidR="00D74290" w:rsidRPr="00D74290" w14:paraId="1239444D" w14:textId="77777777">
        <w:trPr>
          <w:trHeight w:val="1240"/>
        </w:trPr>
        <w:tc>
          <w:tcPr>
            <w:tcW w:w="3118" w:type="dxa"/>
          </w:tcPr>
          <w:p w14:paraId="26313C6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658" w:type="dxa"/>
          </w:tcPr>
          <w:p w14:paraId="49E72EE2"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Prepoznati digitalnu tehnologiju</w:t>
            </w:r>
          </w:p>
          <w:p w14:paraId="44FE6A6B"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Razlikovati oblike digitalnog sadržaja</w:t>
            </w:r>
          </w:p>
          <w:p w14:paraId="6F456E4C"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Rješavanje jednostavnih logičkih zadataka</w:t>
            </w:r>
          </w:p>
          <w:p w14:paraId="55A55B3C"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Korištenje digitalnih obrazovnih sadržaja</w:t>
            </w:r>
          </w:p>
          <w:p w14:paraId="43A9EFED"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Izrada jednostavnih digitalnih sadržaja</w:t>
            </w:r>
          </w:p>
          <w:p w14:paraId="69663CD9"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Pažljivo i odgovorno korištenje informacijsko-komunikacijskom opremom i zaštita osobnih podataka</w:t>
            </w:r>
          </w:p>
        </w:tc>
      </w:tr>
      <w:tr w:rsidR="00D74290" w:rsidRPr="00D74290" w14:paraId="7E58964D" w14:textId="77777777">
        <w:trPr>
          <w:trHeight w:val="740"/>
        </w:trPr>
        <w:tc>
          <w:tcPr>
            <w:tcW w:w="3118" w:type="dxa"/>
          </w:tcPr>
          <w:p w14:paraId="39FDEDE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658" w:type="dxa"/>
          </w:tcPr>
          <w:p w14:paraId="5D9D8087" w14:textId="77777777" w:rsidR="00D87517" w:rsidRPr="00D74290" w:rsidRDefault="00D74290" w:rsidP="0077606D">
            <w:pPr>
              <w:numPr>
                <w:ilvl w:val="0"/>
                <w:numId w:val="31"/>
              </w:numPr>
              <w:spacing w:before="100" w:after="100" w:line="240" w:lineRule="auto"/>
              <w:ind w:hanging="360"/>
            </w:pPr>
            <w:r w:rsidRPr="00D74290">
              <w:rPr>
                <w:rFonts w:ascii="Times New Roman" w:eastAsia="Times New Roman" w:hAnsi="Times New Roman" w:cs="Times New Roman"/>
                <w:sz w:val="20"/>
                <w:szCs w:val="20"/>
              </w:rPr>
              <w:t> instruktivnom i teorijskom pripremom te individualnim radom na računalu u informatičkoj učionici</w:t>
            </w:r>
          </w:p>
        </w:tc>
      </w:tr>
      <w:tr w:rsidR="00D74290" w:rsidRPr="00D74290" w14:paraId="0F2B87BE" w14:textId="77777777">
        <w:tc>
          <w:tcPr>
            <w:tcW w:w="3118" w:type="dxa"/>
          </w:tcPr>
          <w:p w14:paraId="278B115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658" w:type="dxa"/>
          </w:tcPr>
          <w:p w14:paraId="1D242852"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Tijekom školske godine</w:t>
            </w:r>
          </w:p>
        </w:tc>
      </w:tr>
      <w:tr w:rsidR="00D74290" w:rsidRPr="00D74290" w14:paraId="16064C9F" w14:textId="77777777">
        <w:tc>
          <w:tcPr>
            <w:tcW w:w="3118" w:type="dxa"/>
          </w:tcPr>
          <w:p w14:paraId="14032F1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tc>
        <w:tc>
          <w:tcPr>
            <w:tcW w:w="6658" w:type="dxa"/>
          </w:tcPr>
          <w:p w14:paraId="593309A8" w14:textId="77777777" w:rsidR="00D87517" w:rsidRPr="00D74290" w:rsidRDefault="00D74290" w:rsidP="0077606D">
            <w:pPr>
              <w:numPr>
                <w:ilvl w:val="0"/>
                <w:numId w:val="32"/>
              </w:numPr>
              <w:spacing w:before="100" w:after="100" w:line="240" w:lineRule="auto"/>
              <w:ind w:hanging="360"/>
            </w:pPr>
            <w:r w:rsidRPr="00D74290">
              <w:rPr>
                <w:rFonts w:ascii="Times New Roman" w:eastAsia="Times New Roman" w:hAnsi="Times New Roman" w:cs="Times New Roman"/>
                <w:sz w:val="20"/>
                <w:szCs w:val="20"/>
              </w:rPr>
              <w:t>Prvi koraci u informacijskom-komunikacijskom svijetu</w:t>
            </w:r>
          </w:p>
        </w:tc>
      </w:tr>
      <w:tr w:rsidR="00D74290" w:rsidRPr="00D74290" w14:paraId="4D5B10FC" w14:textId="77777777">
        <w:tc>
          <w:tcPr>
            <w:tcW w:w="3118" w:type="dxa"/>
          </w:tcPr>
          <w:p w14:paraId="0AB63A6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658" w:type="dxa"/>
          </w:tcPr>
          <w:p w14:paraId="0BEAE4E0" w14:textId="77777777" w:rsidR="00D87517" w:rsidRPr="00D74290" w:rsidRDefault="00D74290">
            <w:pPr>
              <w:numPr>
                <w:ilvl w:val="0"/>
                <w:numId w:val="27"/>
              </w:numPr>
              <w:spacing w:before="100" w:after="100" w:line="240" w:lineRule="auto"/>
              <w:ind w:hanging="360"/>
              <w:rPr>
                <w:sz w:val="20"/>
                <w:szCs w:val="20"/>
              </w:rPr>
            </w:pPr>
            <w:r w:rsidRPr="00D74290">
              <w:rPr>
                <w:rFonts w:ascii="Times New Roman" w:eastAsia="Times New Roman" w:hAnsi="Times New Roman" w:cs="Times New Roman"/>
                <w:sz w:val="20"/>
                <w:szCs w:val="20"/>
              </w:rPr>
              <w:t>Nema dodatnih troškova</w:t>
            </w:r>
          </w:p>
        </w:tc>
      </w:tr>
      <w:tr w:rsidR="00D74290" w:rsidRPr="00D74290" w14:paraId="5DC02291" w14:textId="77777777">
        <w:tc>
          <w:tcPr>
            <w:tcW w:w="3118" w:type="dxa"/>
          </w:tcPr>
          <w:p w14:paraId="39A7627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658" w:type="dxa"/>
          </w:tcPr>
          <w:p w14:paraId="65789384"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samostalnost, ustrajnost, brzina i temeljitost, inventivnost, kooperativnost</w:t>
            </w:r>
          </w:p>
        </w:tc>
      </w:tr>
      <w:tr w:rsidR="00D74290" w:rsidRPr="00D74290" w14:paraId="5CA6905D" w14:textId="77777777">
        <w:tc>
          <w:tcPr>
            <w:tcW w:w="3118" w:type="dxa"/>
          </w:tcPr>
          <w:p w14:paraId="2EFAF8EE" w14:textId="77777777" w:rsidR="00D87517" w:rsidRPr="00D74290" w:rsidRDefault="00D74290">
            <w:pPr>
              <w:tabs>
                <w:tab w:val="left" w:pos="1485"/>
              </w:tabs>
              <w:spacing w:after="0" w:line="240" w:lineRule="auto"/>
            </w:pPr>
            <w:r w:rsidRPr="00D74290">
              <w:rPr>
                <w:rFonts w:ascii="Times New Roman" w:eastAsia="Times New Roman" w:hAnsi="Times New Roman" w:cs="Times New Roman"/>
                <w:sz w:val="20"/>
                <w:szCs w:val="20"/>
              </w:rPr>
              <w:t xml:space="preserve">Način korištenja </w:t>
            </w:r>
          </w:p>
          <w:p w14:paraId="6D2C9DA5" w14:textId="77777777" w:rsidR="00D87517" w:rsidRPr="00D74290" w:rsidRDefault="00D74290">
            <w:pPr>
              <w:tabs>
                <w:tab w:val="left" w:pos="1485"/>
              </w:tabs>
              <w:spacing w:after="0" w:line="240" w:lineRule="auto"/>
            </w:pPr>
            <w:r w:rsidRPr="00D74290">
              <w:rPr>
                <w:rFonts w:ascii="Times New Roman" w:eastAsia="Times New Roman" w:hAnsi="Times New Roman" w:cs="Times New Roman"/>
                <w:sz w:val="20"/>
                <w:szCs w:val="20"/>
              </w:rPr>
              <w:t>rezultata vrednovanja aktivnosti</w:t>
            </w:r>
          </w:p>
        </w:tc>
        <w:tc>
          <w:tcPr>
            <w:tcW w:w="6658" w:type="dxa"/>
          </w:tcPr>
          <w:p w14:paraId="63A8C551" w14:textId="77777777" w:rsidR="00D87517" w:rsidRPr="00D74290" w:rsidRDefault="00D74290" w:rsidP="0077606D">
            <w:pPr>
              <w:numPr>
                <w:ilvl w:val="0"/>
                <w:numId w:val="89"/>
              </w:numPr>
              <w:pBdr>
                <w:top w:val="nil"/>
                <w:left w:val="nil"/>
                <w:bottom w:val="nil"/>
                <w:right w:val="nil"/>
                <w:between w:val="nil"/>
              </w:pBdr>
              <w:spacing w:before="100" w:after="100" w:line="240" w:lineRule="auto"/>
            </w:pPr>
            <w:r w:rsidRPr="00D74290">
              <w:rPr>
                <w:rFonts w:ascii="Times New Roman" w:eastAsia="Times New Roman" w:hAnsi="Times New Roman" w:cs="Times New Roman"/>
                <w:sz w:val="20"/>
                <w:szCs w:val="20"/>
              </w:rPr>
              <w:t>poticaj za daljnji rad</w:t>
            </w:r>
          </w:p>
        </w:tc>
      </w:tr>
    </w:tbl>
    <w:p w14:paraId="7CFD14C0" w14:textId="77777777" w:rsidR="00D87517" w:rsidRPr="00D74290" w:rsidRDefault="00D87517">
      <w:pPr>
        <w:tabs>
          <w:tab w:val="left" w:pos="1485"/>
        </w:tabs>
        <w:spacing w:line="240" w:lineRule="auto"/>
        <w:ind w:left="284"/>
        <w:jc w:val="both"/>
      </w:pPr>
    </w:p>
    <w:p w14:paraId="14120935" w14:textId="77777777" w:rsidR="00D87517" w:rsidRPr="00D74290" w:rsidRDefault="00D87517">
      <w:pPr>
        <w:tabs>
          <w:tab w:val="left" w:pos="1485"/>
        </w:tabs>
        <w:spacing w:line="240" w:lineRule="auto"/>
        <w:jc w:val="both"/>
      </w:pPr>
    </w:p>
    <w:p w14:paraId="12F7E8AF"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 aktivnost  Mate Adžić, 7. a, b, c  razred</w:t>
      </w:r>
    </w:p>
    <w:tbl>
      <w:tblPr>
        <w:tblStyle w:val="a9"/>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6658"/>
      </w:tblGrid>
      <w:tr w:rsidR="00D74290" w:rsidRPr="00D74290" w14:paraId="1BD89634" w14:textId="77777777">
        <w:tc>
          <w:tcPr>
            <w:tcW w:w="3118" w:type="dxa"/>
          </w:tcPr>
          <w:p w14:paraId="4BA63E6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658" w:type="dxa"/>
          </w:tcPr>
          <w:p w14:paraId="43B5553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Mate Adžić</w:t>
            </w:r>
          </w:p>
          <w:p w14:paraId="1E93816B" w14:textId="77777777" w:rsidR="00D87517" w:rsidRPr="00D74290" w:rsidRDefault="00D87517">
            <w:pPr>
              <w:tabs>
                <w:tab w:val="left" w:pos="1485"/>
              </w:tabs>
              <w:spacing w:after="0" w:line="240" w:lineRule="auto"/>
              <w:jc w:val="both"/>
            </w:pPr>
          </w:p>
        </w:tc>
      </w:tr>
      <w:tr w:rsidR="00D74290" w:rsidRPr="00D74290" w14:paraId="1B18F9DD" w14:textId="77777777">
        <w:tc>
          <w:tcPr>
            <w:tcW w:w="3118" w:type="dxa"/>
          </w:tcPr>
          <w:p w14:paraId="5F07026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658" w:type="dxa"/>
          </w:tcPr>
          <w:p w14:paraId="2AF54959" w14:textId="77777777" w:rsidR="00D87517" w:rsidRPr="00D74290" w:rsidRDefault="00D74290">
            <w:pPr>
              <w:tabs>
                <w:tab w:val="left" w:pos="318"/>
              </w:tabs>
              <w:spacing w:after="0" w:line="240" w:lineRule="auto"/>
              <w:ind w:left="720"/>
              <w:jc w:val="both"/>
            </w:pPr>
            <w:r w:rsidRPr="00D74290">
              <w:rPr>
                <w:rFonts w:ascii="Times New Roman" w:eastAsia="Times New Roman" w:hAnsi="Times New Roman" w:cs="Times New Roman"/>
                <w:sz w:val="20"/>
                <w:szCs w:val="20"/>
              </w:rPr>
              <w:t xml:space="preserve">     73</w:t>
            </w:r>
          </w:p>
          <w:p w14:paraId="1F0B99D3" w14:textId="77777777" w:rsidR="00D87517" w:rsidRPr="00D74290" w:rsidRDefault="00D87517">
            <w:pPr>
              <w:tabs>
                <w:tab w:val="left" w:pos="1485"/>
              </w:tabs>
              <w:spacing w:after="0" w:line="240" w:lineRule="auto"/>
              <w:jc w:val="both"/>
            </w:pPr>
          </w:p>
        </w:tc>
      </w:tr>
      <w:tr w:rsidR="00D74290" w:rsidRPr="00D74290" w14:paraId="4A5999E3" w14:textId="77777777">
        <w:tc>
          <w:tcPr>
            <w:tcW w:w="3118" w:type="dxa"/>
          </w:tcPr>
          <w:p w14:paraId="28364E5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658" w:type="dxa"/>
          </w:tcPr>
          <w:p w14:paraId="4667CB73" w14:textId="77777777" w:rsidR="00D87517" w:rsidRPr="00D74290" w:rsidRDefault="00D74290">
            <w:pPr>
              <w:tabs>
                <w:tab w:val="left" w:pos="318"/>
              </w:tabs>
              <w:spacing w:after="0" w:line="240" w:lineRule="auto"/>
              <w:ind w:left="1080"/>
              <w:jc w:val="both"/>
            </w:pPr>
            <w:r w:rsidRPr="00D74290">
              <w:rPr>
                <w:rFonts w:ascii="Times New Roman" w:eastAsia="Times New Roman" w:hAnsi="Times New Roman" w:cs="Times New Roman"/>
                <w:sz w:val="20"/>
                <w:szCs w:val="20"/>
              </w:rPr>
              <w:t xml:space="preserve">     6  sati</w:t>
            </w:r>
          </w:p>
          <w:p w14:paraId="16F4D9F0" w14:textId="77777777" w:rsidR="00D87517" w:rsidRPr="00D74290" w:rsidRDefault="00D87517">
            <w:pPr>
              <w:tabs>
                <w:tab w:val="left" w:pos="1485"/>
              </w:tabs>
              <w:spacing w:after="0" w:line="240" w:lineRule="auto"/>
              <w:ind w:left="540"/>
              <w:jc w:val="both"/>
            </w:pPr>
          </w:p>
        </w:tc>
      </w:tr>
      <w:tr w:rsidR="00D74290" w:rsidRPr="00D74290" w14:paraId="7B27AB93" w14:textId="77777777">
        <w:trPr>
          <w:trHeight w:val="1240"/>
        </w:trPr>
        <w:tc>
          <w:tcPr>
            <w:tcW w:w="3118" w:type="dxa"/>
          </w:tcPr>
          <w:p w14:paraId="6A71812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658" w:type="dxa"/>
          </w:tcPr>
          <w:p w14:paraId="1F751116" w14:textId="77777777" w:rsidR="00D87517" w:rsidRPr="00D74290" w:rsidRDefault="00D74290" w:rsidP="0077606D">
            <w:pPr>
              <w:numPr>
                <w:ilvl w:val="0"/>
                <w:numId w:val="57"/>
              </w:numPr>
              <w:spacing w:before="100" w:after="0" w:line="240" w:lineRule="auto"/>
              <w:ind w:hanging="360"/>
            </w:pPr>
            <w:r w:rsidRPr="00D74290">
              <w:rPr>
                <w:rFonts w:ascii="Times New Roman" w:eastAsia="Times New Roman" w:hAnsi="Times New Roman" w:cs="Times New Roman"/>
                <w:sz w:val="20"/>
                <w:szCs w:val="20"/>
              </w:rPr>
              <w:t>Crtati likove zadane koordinatama vrhova te primijeniti naredbe i funkcije koordinatne grafike u zadatcima</w:t>
            </w:r>
          </w:p>
          <w:p w14:paraId="691D30E3" w14:textId="77777777" w:rsidR="00D87517" w:rsidRPr="00D74290" w:rsidRDefault="00D74290" w:rsidP="0077606D">
            <w:pPr>
              <w:numPr>
                <w:ilvl w:val="0"/>
                <w:numId w:val="57"/>
              </w:numPr>
              <w:spacing w:after="0" w:line="240" w:lineRule="auto"/>
              <w:ind w:hanging="360"/>
            </w:pPr>
            <w:r w:rsidRPr="00D74290">
              <w:rPr>
                <w:rFonts w:ascii="Times New Roman" w:eastAsia="Times New Roman" w:hAnsi="Times New Roman" w:cs="Times New Roman"/>
                <w:sz w:val="20"/>
                <w:szCs w:val="20"/>
              </w:rPr>
              <w:t xml:space="preserve">Rješavati matematičke probleme s pomoću računalnih programa </w:t>
            </w:r>
          </w:p>
          <w:p w14:paraId="1FE961A3" w14:textId="77777777" w:rsidR="00D87517" w:rsidRPr="00D74290" w:rsidRDefault="00D74290" w:rsidP="0077606D">
            <w:pPr>
              <w:numPr>
                <w:ilvl w:val="0"/>
                <w:numId w:val="57"/>
              </w:numPr>
              <w:spacing w:after="0" w:line="240" w:lineRule="auto"/>
              <w:ind w:hanging="360"/>
            </w:pPr>
            <w:r w:rsidRPr="00D74290">
              <w:rPr>
                <w:rFonts w:ascii="Times New Roman" w:eastAsia="Times New Roman" w:hAnsi="Times New Roman" w:cs="Times New Roman"/>
                <w:sz w:val="20"/>
                <w:szCs w:val="20"/>
              </w:rPr>
              <w:t xml:space="preserve">Pretvarati jedan format broja u drugi </w:t>
            </w:r>
          </w:p>
          <w:p w14:paraId="575376A4" w14:textId="77777777" w:rsidR="00D87517" w:rsidRPr="00D74290" w:rsidRDefault="00D74290" w:rsidP="0077606D">
            <w:pPr>
              <w:numPr>
                <w:ilvl w:val="0"/>
                <w:numId w:val="57"/>
              </w:numPr>
              <w:spacing w:after="0" w:line="240" w:lineRule="auto"/>
              <w:ind w:hanging="360"/>
            </w:pPr>
            <w:r w:rsidRPr="00D74290">
              <w:rPr>
                <w:rFonts w:ascii="Times New Roman" w:eastAsia="Times New Roman" w:hAnsi="Times New Roman" w:cs="Times New Roman"/>
                <w:sz w:val="20"/>
                <w:szCs w:val="20"/>
              </w:rPr>
              <w:t>Izraditi grafikon na temelju zadane tablice i oblikovati njegove elemente</w:t>
            </w:r>
          </w:p>
          <w:p w14:paraId="37FB55E8" w14:textId="77777777" w:rsidR="00D87517" w:rsidRPr="00D74290" w:rsidRDefault="00D74290" w:rsidP="0077606D">
            <w:pPr>
              <w:numPr>
                <w:ilvl w:val="0"/>
                <w:numId w:val="57"/>
              </w:numPr>
              <w:spacing w:after="0" w:line="240" w:lineRule="auto"/>
              <w:ind w:hanging="360"/>
            </w:pPr>
            <w:r w:rsidRPr="00D74290">
              <w:rPr>
                <w:rFonts w:ascii="Times New Roman" w:eastAsia="Times New Roman" w:hAnsi="Times New Roman" w:cs="Times New Roman"/>
                <w:sz w:val="20"/>
                <w:szCs w:val="20"/>
              </w:rPr>
              <w:t xml:space="preserve">Dodavati različite elemente (tablice, grafikone, dijagrame) na slajd te ih uređivati </w:t>
            </w:r>
          </w:p>
          <w:p w14:paraId="401B8770" w14:textId="77777777" w:rsidR="00D87517" w:rsidRPr="00D74290" w:rsidRDefault="00D74290" w:rsidP="0077606D">
            <w:pPr>
              <w:numPr>
                <w:ilvl w:val="0"/>
                <w:numId w:val="57"/>
              </w:numPr>
              <w:spacing w:after="100" w:line="240" w:lineRule="auto"/>
              <w:ind w:hanging="360"/>
            </w:pPr>
            <w:r w:rsidRPr="00D74290">
              <w:rPr>
                <w:rFonts w:ascii="Times New Roman" w:eastAsia="Times New Roman" w:hAnsi="Times New Roman" w:cs="Times New Roman"/>
                <w:sz w:val="20"/>
                <w:szCs w:val="20"/>
              </w:rPr>
              <w:t xml:space="preserve">Izraditi jednostavnu osobnu </w:t>
            </w:r>
            <w:r w:rsidRPr="00D74290">
              <w:rPr>
                <w:rFonts w:ascii="Times New Roman" w:eastAsia="Times New Roman" w:hAnsi="Times New Roman" w:cs="Times New Roman"/>
                <w:i/>
                <w:sz w:val="20"/>
                <w:szCs w:val="20"/>
              </w:rPr>
              <w:t>web</w:t>
            </w:r>
            <w:r w:rsidRPr="00D74290">
              <w:rPr>
                <w:rFonts w:ascii="Times New Roman" w:eastAsia="Times New Roman" w:hAnsi="Times New Roman" w:cs="Times New Roman"/>
                <w:sz w:val="20"/>
                <w:szCs w:val="20"/>
              </w:rPr>
              <w:t>-stranicu</w:t>
            </w:r>
          </w:p>
        </w:tc>
      </w:tr>
      <w:tr w:rsidR="00D74290" w:rsidRPr="00D74290" w14:paraId="4209F1F7" w14:textId="77777777">
        <w:trPr>
          <w:trHeight w:val="740"/>
        </w:trPr>
        <w:tc>
          <w:tcPr>
            <w:tcW w:w="3118" w:type="dxa"/>
          </w:tcPr>
          <w:p w14:paraId="3BEE291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658" w:type="dxa"/>
          </w:tcPr>
          <w:p w14:paraId="3AAAB5B7" w14:textId="77777777" w:rsidR="00D87517" w:rsidRPr="00D74290" w:rsidRDefault="00D74290" w:rsidP="0077606D">
            <w:pPr>
              <w:numPr>
                <w:ilvl w:val="0"/>
                <w:numId w:val="31"/>
              </w:numPr>
              <w:spacing w:before="100" w:after="100" w:line="240" w:lineRule="auto"/>
              <w:ind w:hanging="360"/>
            </w:pPr>
            <w:r w:rsidRPr="00D74290">
              <w:rPr>
                <w:rFonts w:ascii="Times New Roman" w:eastAsia="Times New Roman" w:hAnsi="Times New Roman" w:cs="Times New Roman"/>
                <w:sz w:val="20"/>
                <w:szCs w:val="20"/>
              </w:rPr>
              <w:t> instruktivnom i teorijskom pripremom te individualnim radom na računalu u informatičkoj učionici</w:t>
            </w:r>
          </w:p>
        </w:tc>
      </w:tr>
      <w:tr w:rsidR="00D74290" w:rsidRPr="00D74290" w14:paraId="2AB8266A" w14:textId="77777777">
        <w:tc>
          <w:tcPr>
            <w:tcW w:w="3118" w:type="dxa"/>
          </w:tcPr>
          <w:p w14:paraId="12946B5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658" w:type="dxa"/>
          </w:tcPr>
          <w:p w14:paraId="62E5F36A"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Tijekom školske godine</w:t>
            </w:r>
          </w:p>
        </w:tc>
      </w:tr>
      <w:tr w:rsidR="00D74290" w:rsidRPr="00D74290" w14:paraId="6440734E" w14:textId="77777777">
        <w:tc>
          <w:tcPr>
            <w:tcW w:w="3118" w:type="dxa"/>
          </w:tcPr>
          <w:p w14:paraId="75A6827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tc>
        <w:tc>
          <w:tcPr>
            <w:tcW w:w="6658" w:type="dxa"/>
          </w:tcPr>
          <w:p w14:paraId="0FE87796" w14:textId="77777777" w:rsidR="00D87517" w:rsidRPr="00D74290" w:rsidRDefault="00D74290" w:rsidP="0077606D">
            <w:pPr>
              <w:numPr>
                <w:ilvl w:val="0"/>
                <w:numId w:val="32"/>
              </w:numPr>
              <w:spacing w:before="100" w:after="100" w:line="240" w:lineRule="auto"/>
              <w:ind w:hanging="360"/>
            </w:pPr>
            <w:r w:rsidRPr="00D74290">
              <w:rPr>
                <w:rFonts w:ascii="Times New Roman" w:eastAsia="Times New Roman" w:hAnsi="Times New Roman" w:cs="Times New Roman"/>
                <w:sz w:val="20"/>
                <w:szCs w:val="20"/>
              </w:rPr>
              <w:t>osposobiti učenike za računanje sa tabličnim kalkulatorom i  izradi web stranica</w:t>
            </w:r>
          </w:p>
        </w:tc>
      </w:tr>
      <w:tr w:rsidR="00D74290" w:rsidRPr="00D74290" w14:paraId="08FC446E" w14:textId="77777777">
        <w:tc>
          <w:tcPr>
            <w:tcW w:w="3118" w:type="dxa"/>
          </w:tcPr>
          <w:p w14:paraId="179471E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658" w:type="dxa"/>
          </w:tcPr>
          <w:p w14:paraId="34E32481" w14:textId="77777777" w:rsidR="00D87517" w:rsidRPr="00D74290" w:rsidRDefault="00D74290">
            <w:pPr>
              <w:numPr>
                <w:ilvl w:val="0"/>
                <w:numId w:val="27"/>
              </w:numPr>
              <w:spacing w:before="100" w:after="100" w:line="240" w:lineRule="auto"/>
              <w:ind w:hanging="360"/>
              <w:rPr>
                <w:sz w:val="20"/>
                <w:szCs w:val="20"/>
              </w:rPr>
            </w:pPr>
            <w:r w:rsidRPr="00D74290">
              <w:rPr>
                <w:rFonts w:ascii="Times New Roman" w:eastAsia="Times New Roman" w:hAnsi="Times New Roman" w:cs="Times New Roman"/>
                <w:sz w:val="20"/>
                <w:szCs w:val="20"/>
              </w:rPr>
              <w:t>Nema dodatnih troškova</w:t>
            </w:r>
          </w:p>
        </w:tc>
      </w:tr>
      <w:tr w:rsidR="00D74290" w:rsidRPr="00D74290" w14:paraId="4D6E5DC7" w14:textId="77777777">
        <w:tc>
          <w:tcPr>
            <w:tcW w:w="3118" w:type="dxa"/>
          </w:tcPr>
          <w:p w14:paraId="50D9E21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658" w:type="dxa"/>
          </w:tcPr>
          <w:p w14:paraId="51C353B0"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samostalnost, ustrajnost, brzina i temeljitost, inventivnost, kooperativnost</w:t>
            </w:r>
          </w:p>
        </w:tc>
      </w:tr>
      <w:tr w:rsidR="00D74290" w:rsidRPr="00D74290" w14:paraId="5B9FBB67" w14:textId="77777777">
        <w:tc>
          <w:tcPr>
            <w:tcW w:w="3118" w:type="dxa"/>
          </w:tcPr>
          <w:p w14:paraId="1E108924" w14:textId="77777777" w:rsidR="00D87517" w:rsidRPr="00D74290" w:rsidRDefault="00D74290">
            <w:pPr>
              <w:tabs>
                <w:tab w:val="left" w:pos="1485"/>
              </w:tabs>
              <w:spacing w:after="0" w:line="240" w:lineRule="auto"/>
            </w:pPr>
            <w:r w:rsidRPr="00D74290">
              <w:rPr>
                <w:rFonts w:ascii="Times New Roman" w:eastAsia="Times New Roman" w:hAnsi="Times New Roman" w:cs="Times New Roman"/>
                <w:sz w:val="20"/>
                <w:szCs w:val="20"/>
              </w:rPr>
              <w:t xml:space="preserve">Način korištenja </w:t>
            </w:r>
          </w:p>
          <w:p w14:paraId="7B69E87D" w14:textId="77777777" w:rsidR="00D87517" w:rsidRPr="00D74290" w:rsidRDefault="00D74290">
            <w:pPr>
              <w:tabs>
                <w:tab w:val="left" w:pos="1485"/>
              </w:tabs>
              <w:spacing w:after="0" w:line="240" w:lineRule="auto"/>
            </w:pPr>
            <w:r w:rsidRPr="00D74290">
              <w:rPr>
                <w:rFonts w:ascii="Times New Roman" w:eastAsia="Times New Roman" w:hAnsi="Times New Roman" w:cs="Times New Roman"/>
                <w:sz w:val="20"/>
                <w:szCs w:val="20"/>
              </w:rPr>
              <w:t>rezultata vrednovanja aktivnosti</w:t>
            </w:r>
          </w:p>
        </w:tc>
        <w:tc>
          <w:tcPr>
            <w:tcW w:w="6658" w:type="dxa"/>
          </w:tcPr>
          <w:p w14:paraId="29090F61" w14:textId="77777777" w:rsidR="00D87517" w:rsidRPr="00D74290" w:rsidRDefault="00D74290">
            <w:pPr>
              <w:spacing w:before="100" w:after="100" w:line="240" w:lineRule="auto"/>
            </w:pPr>
            <w:r w:rsidRPr="00D74290">
              <w:rPr>
                <w:rFonts w:ascii="Times New Roman" w:eastAsia="Times New Roman" w:hAnsi="Times New Roman" w:cs="Times New Roman"/>
                <w:sz w:val="20"/>
                <w:szCs w:val="20"/>
              </w:rPr>
              <w:t>poticaj za daljnji rad</w:t>
            </w:r>
          </w:p>
        </w:tc>
      </w:tr>
    </w:tbl>
    <w:p w14:paraId="19E53CFB" w14:textId="77777777" w:rsidR="00D87517" w:rsidRPr="00D74290" w:rsidRDefault="00D87517">
      <w:pPr>
        <w:tabs>
          <w:tab w:val="left" w:pos="1485"/>
        </w:tabs>
        <w:spacing w:line="240" w:lineRule="auto"/>
        <w:ind w:left="284"/>
        <w:jc w:val="both"/>
      </w:pPr>
    </w:p>
    <w:p w14:paraId="0A612581" w14:textId="77777777" w:rsidR="00D87517" w:rsidRPr="00D74290" w:rsidRDefault="00D87517">
      <w:pPr>
        <w:tabs>
          <w:tab w:val="left" w:pos="1485"/>
        </w:tabs>
        <w:spacing w:line="240" w:lineRule="auto"/>
        <w:jc w:val="both"/>
      </w:pPr>
    </w:p>
    <w:p w14:paraId="4BE881CE" w14:textId="77777777" w:rsidR="00D87517" w:rsidRPr="00D74290" w:rsidRDefault="00D74290">
      <w:pPr>
        <w:tabs>
          <w:tab w:val="left" w:pos="1485"/>
        </w:tabs>
        <w:spacing w:line="240" w:lineRule="auto"/>
        <w:ind w:left="284"/>
        <w:jc w:val="both"/>
      </w:pPr>
      <w:r w:rsidRPr="00D74290">
        <w:rPr>
          <w:rFonts w:ascii="Times New Roman" w:eastAsia="Times New Roman" w:hAnsi="Times New Roman" w:cs="Times New Roman"/>
          <w:b/>
          <w:i/>
          <w:sz w:val="20"/>
          <w:szCs w:val="20"/>
        </w:rPr>
        <w:t>Nositelj aktivnosti Mate Adžić, 8. a, b, c, d  razredi</w:t>
      </w:r>
    </w:p>
    <w:tbl>
      <w:tblPr>
        <w:tblStyle w:val="aa"/>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6658"/>
      </w:tblGrid>
      <w:tr w:rsidR="00D74290" w:rsidRPr="00D74290" w14:paraId="0D507080" w14:textId="77777777">
        <w:tc>
          <w:tcPr>
            <w:tcW w:w="3118" w:type="dxa"/>
          </w:tcPr>
          <w:p w14:paraId="31C8A1A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658" w:type="dxa"/>
          </w:tcPr>
          <w:p w14:paraId="78EECAD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Mate Adžić</w:t>
            </w:r>
          </w:p>
          <w:p w14:paraId="7BE7F935" w14:textId="77777777" w:rsidR="00D87517" w:rsidRPr="00D74290" w:rsidRDefault="00D87517">
            <w:pPr>
              <w:tabs>
                <w:tab w:val="left" w:pos="1485"/>
              </w:tabs>
              <w:spacing w:after="0" w:line="240" w:lineRule="auto"/>
              <w:jc w:val="both"/>
            </w:pPr>
          </w:p>
        </w:tc>
      </w:tr>
      <w:tr w:rsidR="00D74290" w:rsidRPr="00D74290" w14:paraId="54CE12DD" w14:textId="77777777">
        <w:tc>
          <w:tcPr>
            <w:tcW w:w="3118" w:type="dxa"/>
          </w:tcPr>
          <w:p w14:paraId="61F896E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658" w:type="dxa"/>
          </w:tcPr>
          <w:p w14:paraId="18C2ACF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80</w:t>
            </w:r>
          </w:p>
          <w:p w14:paraId="7F7208F1" w14:textId="77777777" w:rsidR="00D87517" w:rsidRPr="00D74290" w:rsidRDefault="00D87517">
            <w:pPr>
              <w:tabs>
                <w:tab w:val="left" w:pos="1485"/>
              </w:tabs>
              <w:spacing w:after="0" w:line="240" w:lineRule="auto"/>
              <w:jc w:val="both"/>
            </w:pPr>
          </w:p>
        </w:tc>
      </w:tr>
      <w:tr w:rsidR="00D74290" w:rsidRPr="00D74290" w14:paraId="00038DDD" w14:textId="77777777">
        <w:tc>
          <w:tcPr>
            <w:tcW w:w="3118" w:type="dxa"/>
          </w:tcPr>
          <w:p w14:paraId="00B6984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658" w:type="dxa"/>
          </w:tcPr>
          <w:p w14:paraId="77FDB103" w14:textId="77777777" w:rsidR="00D87517" w:rsidRPr="00D74290" w:rsidRDefault="00D74290">
            <w:pPr>
              <w:tabs>
                <w:tab w:val="left" w:pos="318"/>
              </w:tabs>
              <w:spacing w:after="0" w:line="240" w:lineRule="auto"/>
              <w:jc w:val="both"/>
            </w:pPr>
            <w:r w:rsidRPr="00D74290">
              <w:rPr>
                <w:rFonts w:ascii="Times New Roman" w:eastAsia="Times New Roman" w:hAnsi="Times New Roman" w:cs="Times New Roman"/>
                <w:sz w:val="20"/>
                <w:szCs w:val="20"/>
              </w:rPr>
              <w:t xml:space="preserve">               6 sati</w:t>
            </w:r>
          </w:p>
          <w:p w14:paraId="5A7CC7A3" w14:textId="77777777" w:rsidR="00D87517" w:rsidRPr="00D74290" w:rsidRDefault="00D87517">
            <w:pPr>
              <w:tabs>
                <w:tab w:val="left" w:pos="1485"/>
              </w:tabs>
              <w:spacing w:after="0" w:line="240" w:lineRule="auto"/>
              <w:ind w:left="540"/>
              <w:jc w:val="both"/>
            </w:pPr>
          </w:p>
        </w:tc>
      </w:tr>
      <w:tr w:rsidR="00D74290" w:rsidRPr="00D74290" w14:paraId="4E75ABC5" w14:textId="77777777">
        <w:trPr>
          <w:trHeight w:val="1240"/>
        </w:trPr>
        <w:tc>
          <w:tcPr>
            <w:tcW w:w="3118" w:type="dxa"/>
          </w:tcPr>
          <w:p w14:paraId="2365FC0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658" w:type="dxa"/>
          </w:tcPr>
          <w:p w14:paraId="1A8165FE" w14:textId="77777777" w:rsidR="00D87517" w:rsidRPr="00D74290" w:rsidRDefault="00D74290" w:rsidP="0077606D">
            <w:pPr>
              <w:numPr>
                <w:ilvl w:val="0"/>
                <w:numId w:val="97"/>
              </w:numPr>
              <w:spacing w:before="100" w:after="0" w:line="240" w:lineRule="auto"/>
              <w:ind w:hanging="360"/>
            </w:pPr>
            <w:r w:rsidRPr="00D74290">
              <w:rPr>
                <w:rFonts w:ascii="Times New Roman" w:eastAsia="Times New Roman" w:hAnsi="Times New Roman" w:cs="Times New Roman"/>
                <w:sz w:val="20"/>
                <w:szCs w:val="20"/>
              </w:rPr>
              <w:t>Oblikovati logičke izjave kojima se uspoređuju brojevi</w:t>
            </w:r>
          </w:p>
          <w:p w14:paraId="71328857"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Oblikovati složenije sudove iz dvaju jednostavnih logičkih sudova</w:t>
            </w:r>
          </w:p>
          <w:p w14:paraId="3AA5699B"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Pojednostavljivati programe u kojima se pojavljuje grananje</w:t>
            </w:r>
          </w:p>
          <w:p w14:paraId="76D12211"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Na nekim primjerima (primjerice kućanski aparati) opisati gdje se ugrađenim računalima koristi u upravljačkim napravama</w:t>
            </w:r>
          </w:p>
          <w:p w14:paraId="5014E04F"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Znati detaljan opis procesora i spremnika te upravljačkih sklopova ulazno-izlaznih naprava</w:t>
            </w:r>
          </w:p>
          <w:p w14:paraId="4BEE1389"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 xml:space="preserve">Objasniti kako se odvijaju osnovne funkcije računala na strojnoj razini </w:t>
            </w:r>
          </w:p>
          <w:p w14:paraId="07704AA3"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Uporabiti osnovne grafičke komande grafičkim kontrolama</w:t>
            </w:r>
          </w:p>
          <w:p w14:paraId="79EBF6D9"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Izraditi jednostavni glavni slajd s logotipom i podnožjem</w:t>
            </w:r>
          </w:p>
          <w:p w14:paraId="6C69E667"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 xml:space="preserve">Postaviti hiperveze između slajdova </w:t>
            </w:r>
          </w:p>
          <w:p w14:paraId="35B8FC1F" w14:textId="77777777" w:rsidR="00D87517" w:rsidRPr="00D74290" w:rsidRDefault="00D74290" w:rsidP="0077606D">
            <w:pPr>
              <w:numPr>
                <w:ilvl w:val="0"/>
                <w:numId w:val="97"/>
              </w:numPr>
              <w:spacing w:after="0" w:line="240" w:lineRule="auto"/>
              <w:ind w:hanging="360"/>
            </w:pPr>
            <w:r w:rsidRPr="00D74290">
              <w:rPr>
                <w:rFonts w:ascii="Times New Roman" w:eastAsia="Times New Roman" w:hAnsi="Times New Roman" w:cs="Times New Roman"/>
                <w:sz w:val="20"/>
                <w:szCs w:val="20"/>
              </w:rPr>
              <w:t xml:space="preserve">Postaviti akcijske gumbe na slajd i definirati njihova osnovna svojstva </w:t>
            </w:r>
          </w:p>
          <w:p w14:paraId="14AD1119" w14:textId="77777777" w:rsidR="00D87517" w:rsidRPr="00D74290" w:rsidRDefault="00D74290" w:rsidP="0077606D">
            <w:pPr>
              <w:numPr>
                <w:ilvl w:val="0"/>
                <w:numId w:val="97"/>
              </w:numPr>
              <w:spacing w:after="100" w:line="240" w:lineRule="auto"/>
              <w:ind w:hanging="360"/>
            </w:pPr>
            <w:r w:rsidRPr="00D74290">
              <w:rPr>
                <w:rFonts w:ascii="Times New Roman" w:eastAsia="Times New Roman" w:hAnsi="Times New Roman" w:cs="Times New Roman"/>
                <w:sz w:val="20"/>
                <w:szCs w:val="20"/>
              </w:rPr>
              <w:t xml:space="preserve">Znati objaviti vlastite </w:t>
            </w:r>
            <w:r w:rsidRPr="00D74290">
              <w:rPr>
                <w:rFonts w:ascii="Times New Roman" w:eastAsia="Times New Roman" w:hAnsi="Times New Roman" w:cs="Times New Roman"/>
                <w:i/>
                <w:sz w:val="20"/>
                <w:szCs w:val="20"/>
              </w:rPr>
              <w:t>web</w:t>
            </w:r>
            <w:r w:rsidRPr="00D74290">
              <w:rPr>
                <w:rFonts w:ascii="Times New Roman" w:eastAsia="Times New Roman" w:hAnsi="Times New Roman" w:cs="Times New Roman"/>
                <w:sz w:val="20"/>
                <w:szCs w:val="20"/>
              </w:rPr>
              <w:t>-stranice.</w:t>
            </w:r>
          </w:p>
        </w:tc>
      </w:tr>
      <w:tr w:rsidR="00D74290" w:rsidRPr="00D74290" w14:paraId="13952272" w14:textId="77777777">
        <w:trPr>
          <w:trHeight w:val="740"/>
        </w:trPr>
        <w:tc>
          <w:tcPr>
            <w:tcW w:w="3118" w:type="dxa"/>
          </w:tcPr>
          <w:p w14:paraId="134B8D8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658" w:type="dxa"/>
          </w:tcPr>
          <w:p w14:paraId="5481D354" w14:textId="77777777" w:rsidR="00D87517" w:rsidRPr="00D74290" w:rsidRDefault="00D74290" w:rsidP="0077606D">
            <w:pPr>
              <w:numPr>
                <w:ilvl w:val="0"/>
                <w:numId w:val="31"/>
              </w:numPr>
              <w:spacing w:before="100" w:after="100" w:line="240" w:lineRule="auto"/>
              <w:ind w:hanging="360"/>
            </w:pPr>
            <w:r w:rsidRPr="00D74290">
              <w:rPr>
                <w:rFonts w:ascii="Times New Roman" w:eastAsia="Times New Roman" w:hAnsi="Times New Roman" w:cs="Times New Roman"/>
                <w:sz w:val="20"/>
                <w:szCs w:val="20"/>
              </w:rPr>
              <w:t> instruktivnom i teorijskom pripremom te individualnim radom na računalu u informatičkoj učionici</w:t>
            </w:r>
          </w:p>
        </w:tc>
      </w:tr>
      <w:tr w:rsidR="00D74290" w:rsidRPr="00D74290" w14:paraId="1E752664" w14:textId="77777777">
        <w:tc>
          <w:tcPr>
            <w:tcW w:w="3118" w:type="dxa"/>
          </w:tcPr>
          <w:p w14:paraId="5B573C9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658" w:type="dxa"/>
          </w:tcPr>
          <w:p w14:paraId="3CBC4A24"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Tijekom školske godine</w:t>
            </w:r>
          </w:p>
        </w:tc>
      </w:tr>
      <w:tr w:rsidR="00D74290" w:rsidRPr="00D74290" w14:paraId="06A256FF" w14:textId="77777777">
        <w:tc>
          <w:tcPr>
            <w:tcW w:w="3118" w:type="dxa"/>
          </w:tcPr>
          <w:p w14:paraId="0F4E7F9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tc>
        <w:tc>
          <w:tcPr>
            <w:tcW w:w="6658" w:type="dxa"/>
          </w:tcPr>
          <w:p w14:paraId="51821667" w14:textId="77777777" w:rsidR="00D87517" w:rsidRPr="00D74290" w:rsidRDefault="00D74290">
            <w:pPr>
              <w:numPr>
                <w:ilvl w:val="0"/>
                <w:numId w:val="23"/>
              </w:numPr>
              <w:spacing w:before="100" w:after="100" w:line="240" w:lineRule="auto"/>
              <w:ind w:hanging="360"/>
            </w:pPr>
            <w:r w:rsidRPr="00D74290">
              <w:rPr>
                <w:rFonts w:ascii="Times New Roman" w:eastAsia="Times New Roman" w:hAnsi="Times New Roman" w:cs="Times New Roman"/>
                <w:sz w:val="20"/>
                <w:szCs w:val="20"/>
              </w:rPr>
              <w:t xml:space="preserve">upoznati učenika sa bazama podataka, osposobiti za izradu jednostavne baze podatka i izradi prezentacija te za objavljivanje web stranica </w:t>
            </w:r>
          </w:p>
        </w:tc>
      </w:tr>
      <w:tr w:rsidR="00D74290" w:rsidRPr="00D74290" w14:paraId="4703FA78" w14:textId="77777777">
        <w:tc>
          <w:tcPr>
            <w:tcW w:w="3118" w:type="dxa"/>
          </w:tcPr>
          <w:p w14:paraId="1CF0257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658" w:type="dxa"/>
          </w:tcPr>
          <w:p w14:paraId="43DB16BC" w14:textId="77777777" w:rsidR="00D87517" w:rsidRPr="00D74290" w:rsidRDefault="00D74290">
            <w:pPr>
              <w:numPr>
                <w:ilvl w:val="0"/>
                <w:numId w:val="27"/>
              </w:numPr>
              <w:spacing w:before="100" w:after="100" w:line="240" w:lineRule="auto"/>
              <w:ind w:hanging="360"/>
              <w:rPr>
                <w:sz w:val="20"/>
                <w:szCs w:val="20"/>
              </w:rPr>
            </w:pPr>
            <w:r w:rsidRPr="00D74290">
              <w:rPr>
                <w:rFonts w:ascii="Times New Roman" w:eastAsia="Times New Roman" w:hAnsi="Times New Roman" w:cs="Times New Roman"/>
                <w:sz w:val="20"/>
                <w:szCs w:val="20"/>
              </w:rPr>
              <w:t>Nema dodatnih troškova</w:t>
            </w:r>
          </w:p>
        </w:tc>
      </w:tr>
      <w:tr w:rsidR="00D74290" w:rsidRPr="00D74290" w14:paraId="3FE13E21" w14:textId="77777777">
        <w:tc>
          <w:tcPr>
            <w:tcW w:w="3118" w:type="dxa"/>
          </w:tcPr>
          <w:p w14:paraId="7EACB51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658" w:type="dxa"/>
          </w:tcPr>
          <w:p w14:paraId="42AB4775" w14:textId="77777777" w:rsidR="00D87517" w:rsidRPr="00D74290" w:rsidRDefault="00D74290">
            <w:pPr>
              <w:numPr>
                <w:ilvl w:val="0"/>
                <w:numId w:val="4"/>
              </w:numPr>
              <w:spacing w:before="100" w:after="100" w:line="240" w:lineRule="auto"/>
              <w:ind w:hanging="360"/>
              <w:rPr>
                <w:sz w:val="20"/>
                <w:szCs w:val="20"/>
              </w:rPr>
            </w:pPr>
            <w:r w:rsidRPr="00D74290">
              <w:rPr>
                <w:rFonts w:ascii="Times New Roman" w:eastAsia="Times New Roman" w:hAnsi="Times New Roman" w:cs="Times New Roman"/>
                <w:sz w:val="20"/>
                <w:szCs w:val="20"/>
              </w:rPr>
              <w:t>samostalnost, ustrajnost, brzina i temeljitost, inventivnost, kooperativnost</w:t>
            </w:r>
          </w:p>
        </w:tc>
      </w:tr>
      <w:tr w:rsidR="00D74290" w:rsidRPr="00D74290" w14:paraId="634E0BBD" w14:textId="77777777">
        <w:tc>
          <w:tcPr>
            <w:tcW w:w="3118" w:type="dxa"/>
          </w:tcPr>
          <w:p w14:paraId="3F193DAC" w14:textId="77777777" w:rsidR="00D87517" w:rsidRPr="00D74290" w:rsidRDefault="00D74290">
            <w:pPr>
              <w:tabs>
                <w:tab w:val="left" w:pos="1485"/>
              </w:tabs>
              <w:spacing w:after="0" w:line="240" w:lineRule="auto"/>
            </w:pPr>
            <w:r w:rsidRPr="00D74290">
              <w:rPr>
                <w:rFonts w:ascii="Times New Roman" w:eastAsia="Times New Roman" w:hAnsi="Times New Roman" w:cs="Times New Roman"/>
                <w:sz w:val="20"/>
                <w:szCs w:val="20"/>
              </w:rPr>
              <w:t>Način korištenja rezultata vrednovanja aktivnosti</w:t>
            </w:r>
          </w:p>
        </w:tc>
        <w:tc>
          <w:tcPr>
            <w:tcW w:w="6658" w:type="dxa"/>
          </w:tcPr>
          <w:p w14:paraId="465FC67A" w14:textId="77777777" w:rsidR="00D87517" w:rsidRPr="00D74290" w:rsidRDefault="00D74290">
            <w:pPr>
              <w:spacing w:before="100" w:after="100" w:line="240" w:lineRule="auto"/>
            </w:pPr>
            <w:r w:rsidRPr="00D74290">
              <w:rPr>
                <w:rFonts w:ascii="Times New Roman" w:eastAsia="Times New Roman" w:hAnsi="Times New Roman" w:cs="Times New Roman"/>
                <w:sz w:val="20"/>
                <w:szCs w:val="20"/>
              </w:rPr>
              <w:t>poticaj za daljnji rad</w:t>
            </w:r>
          </w:p>
        </w:tc>
      </w:tr>
    </w:tbl>
    <w:p w14:paraId="44252E32" w14:textId="77777777" w:rsidR="00D87517" w:rsidRPr="00D74290" w:rsidRDefault="00D87517">
      <w:pPr>
        <w:tabs>
          <w:tab w:val="left" w:pos="1485"/>
        </w:tabs>
        <w:spacing w:line="240" w:lineRule="auto"/>
        <w:jc w:val="both"/>
      </w:pPr>
    </w:p>
    <w:p w14:paraId="616A1A84" w14:textId="77777777" w:rsidR="00D87517" w:rsidRPr="00D74290" w:rsidRDefault="00D87517">
      <w:pPr>
        <w:tabs>
          <w:tab w:val="left" w:pos="1485"/>
        </w:tabs>
        <w:spacing w:line="240" w:lineRule="auto"/>
        <w:jc w:val="both"/>
      </w:pPr>
    </w:p>
    <w:p w14:paraId="3E881870" w14:textId="77777777" w:rsidR="00D87517" w:rsidRDefault="00D87517">
      <w:pPr>
        <w:tabs>
          <w:tab w:val="left" w:pos="1485"/>
        </w:tabs>
        <w:spacing w:line="240" w:lineRule="auto"/>
        <w:jc w:val="both"/>
      </w:pPr>
    </w:p>
    <w:p w14:paraId="061E5C67" w14:textId="77777777" w:rsidR="00D74290" w:rsidRDefault="00D74290" w:rsidP="00D74290">
      <w:pPr>
        <w:tabs>
          <w:tab w:val="left" w:pos="1485"/>
        </w:tabs>
        <w:spacing w:line="240" w:lineRule="auto"/>
        <w:jc w:val="both"/>
        <w:rPr>
          <w:sz w:val="24"/>
          <w:szCs w:val="24"/>
        </w:rPr>
      </w:pPr>
      <w:r w:rsidRPr="00D74290">
        <w:rPr>
          <w:rFonts w:ascii="Times New Roman" w:eastAsia="Times New Roman" w:hAnsi="Times New Roman" w:cs="Times New Roman"/>
          <w:b/>
          <w:sz w:val="24"/>
          <w:szCs w:val="24"/>
        </w:rPr>
        <w:t>Talijanski jezik</w:t>
      </w:r>
    </w:p>
    <w:p w14:paraId="55CB9B7B" w14:textId="77777777" w:rsidR="00D87517" w:rsidRPr="00D74290" w:rsidRDefault="00D74290" w:rsidP="00D74290">
      <w:pPr>
        <w:tabs>
          <w:tab w:val="left" w:pos="1485"/>
        </w:tabs>
        <w:spacing w:line="240" w:lineRule="auto"/>
        <w:jc w:val="both"/>
        <w:rPr>
          <w:sz w:val="24"/>
          <w:szCs w:val="24"/>
        </w:rPr>
      </w:pPr>
      <w:r w:rsidRPr="00D74290">
        <w:rPr>
          <w:rFonts w:ascii="Times New Roman" w:eastAsia="Times New Roman" w:hAnsi="Times New Roman" w:cs="Times New Roman"/>
          <w:b/>
          <w:i/>
          <w:sz w:val="20"/>
          <w:szCs w:val="20"/>
        </w:rPr>
        <w:t>Nositeljica aktivnosti Dorotea Vidaković, 4. c, 5. b,c,d 6.a,b,c,d 7.a,b,c, 8.a.b,c,d razredi</w:t>
      </w:r>
    </w:p>
    <w:tbl>
      <w:tblPr>
        <w:tblStyle w:val="ab"/>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2"/>
      </w:tblGrid>
      <w:tr w:rsidR="00D74290" w:rsidRPr="00D74290" w14:paraId="32B25098" w14:textId="77777777">
        <w:tc>
          <w:tcPr>
            <w:tcW w:w="3402" w:type="dxa"/>
          </w:tcPr>
          <w:p w14:paraId="7F18A32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6F374D4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Dorotea Vidaković</w:t>
            </w:r>
          </w:p>
          <w:p w14:paraId="379D9037" w14:textId="77777777" w:rsidR="00D87517" w:rsidRPr="00D74290" w:rsidRDefault="00D87517">
            <w:pPr>
              <w:tabs>
                <w:tab w:val="left" w:pos="1485"/>
              </w:tabs>
              <w:spacing w:after="0" w:line="240" w:lineRule="auto"/>
              <w:jc w:val="both"/>
            </w:pPr>
          </w:p>
        </w:tc>
      </w:tr>
      <w:tr w:rsidR="00D74290" w:rsidRPr="00D74290" w14:paraId="583EA2A0" w14:textId="77777777">
        <w:tc>
          <w:tcPr>
            <w:tcW w:w="3402" w:type="dxa"/>
          </w:tcPr>
          <w:p w14:paraId="7DCA9D0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60F7E0A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176</w:t>
            </w:r>
          </w:p>
          <w:p w14:paraId="207233EC" w14:textId="77777777" w:rsidR="00D87517" w:rsidRPr="00D74290" w:rsidRDefault="00D87517">
            <w:pPr>
              <w:tabs>
                <w:tab w:val="left" w:pos="1485"/>
              </w:tabs>
              <w:spacing w:after="0" w:line="240" w:lineRule="auto"/>
              <w:jc w:val="both"/>
            </w:pPr>
          </w:p>
        </w:tc>
      </w:tr>
      <w:tr w:rsidR="00D74290" w:rsidRPr="00D74290" w14:paraId="25C13D13" w14:textId="77777777">
        <w:tc>
          <w:tcPr>
            <w:tcW w:w="3402" w:type="dxa"/>
          </w:tcPr>
          <w:p w14:paraId="75F1AF4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53DF6C1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3D41F0D7" w14:textId="77777777" w:rsidR="00D87517" w:rsidRPr="00D74290" w:rsidRDefault="00D87517">
            <w:pPr>
              <w:tabs>
                <w:tab w:val="left" w:pos="1485"/>
              </w:tabs>
              <w:spacing w:after="0" w:line="240" w:lineRule="auto"/>
              <w:ind w:left="540"/>
              <w:jc w:val="both"/>
            </w:pPr>
          </w:p>
        </w:tc>
      </w:tr>
      <w:tr w:rsidR="00D74290" w:rsidRPr="00D74290" w14:paraId="6D0CDFC8" w14:textId="77777777">
        <w:tc>
          <w:tcPr>
            <w:tcW w:w="3402" w:type="dxa"/>
          </w:tcPr>
          <w:p w14:paraId="0150DAF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15EE1AFE"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osposobljavanje učenika za pisanu i govornu komunikaciju kroz različite oblike usmenih i pismenih aktivnosti</w:t>
            </w:r>
          </w:p>
          <w:p w14:paraId="6A8E3825"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poticanje kreativnosti učenika</w:t>
            </w:r>
          </w:p>
        </w:tc>
      </w:tr>
      <w:tr w:rsidR="00D74290" w:rsidRPr="00D74290" w14:paraId="45483E6F" w14:textId="77777777">
        <w:trPr>
          <w:trHeight w:val="420"/>
        </w:trPr>
        <w:tc>
          <w:tcPr>
            <w:tcW w:w="3402" w:type="dxa"/>
          </w:tcPr>
          <w:p w14:paraId="21F1F93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5AF35D1E"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6E8D1B52" w14:textId="77777777">
        <w:tc>
          <w:tcPr>
            <w:tcW w:w="3402" w:type="dxa"/>
          </w:tcPr>
          <w:p w14:paraId="7F900FC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54BAFF64" w14:textId="77777777" w:rsidR="00D87517" w:rsidRPr="00D74290" w:rsidRDefault="00D74290">
            <w:pPr>
              <w:spacing w:after="0" w:line="240" w:lineRule="auto"/>
              <w:jc w:val="both"/>
            </w:pPr>
            <w:r w:rsidRPr="00D74290">
              <w:rPr>
                <w:rFonts w:ascii="Times New Roman" w:eastAsia="Times New Roman" w:hAnsi="Times New Roman" w:cs="Times New Roman"/>
                <w:sz w:val="20"/>
                <w:szCs w:val="20"/>
              </w:rPr>
              <w:t xml:space="preserve">      tijekom školske godine (70 sati)</w:t>
            </w:r>
          </w:p>
          <w:p w14:paraId="24E489F4" w14:textId="77777777" w:rsidR="00D87517" w:rsidRPr="00D74290" w:rsidRDefault="00D87517">
            <w:pPr>
              <w:spacing w:after="0" w:line="240" w:lineRule="auto"/>
              <w:jc w:val="both"/>
            </w:pPr>
          </w:p>
        </w:tc>
      </w:tr>
      <w:tr w:rsidR="00D74290" w:rsidRPr="00D74290" w14:paraId="0EEA8915" w14:textId="77777777">
        <w:trPr>
          <w:trHeight w:val="1240"/>
        </w:trPr>
        <w:tc>
          <w:tcPr>
            <w:tcW w:w="3402" w:type="dxa"/>
          </w:tcPr>
          <w:p w14:paraId="365E162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52845EEF" w14:textId="77777777" w:rsidR="00D87517" w:rsidRPr="00D74290" w:rsidRDefault="00D87517">
            <w:pPr>
              <w:spacing w:after="0" w:line="240" w:lineRule="auto"/>
            </w:pPr>
          </w:p>
        </w:tc>
        <w:tc>
          <w:tcPr>
            <w:tcW w:w="6232" w:type="dxa"/>
          </w:tcPr>
          <w:p w14:paraId="3B3ADA54"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obogaćivanje znanja talijanskog jezika</w:t>
            </w:r>
          </w:p>
          <w:p w14:paraId="5BD6AABF"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razvijanje ljubavi i interesa prema talijanskom jeziku i kulturi</w:t>
            </w:r>
          </w:p>
          <w:p w14:paraId="5561403F"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snalaženje u raznim situacijama</w:t>
            </w:r>
          </w:p>
        </w:tc>
      </w:tr>
      <w:tr w:rsidR="00D74290" w:rsidRPr="00D74290" w14:paraId="27A4185B" w14:textId="77777777">
        <w:tc>
          <w:tcPr>
            <w:tcW w:w="3402" w:type="dxa"/>
          </w:tcPr>
          <w:p w14:paraId="5699961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5D1FB151"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Potreban potrošni materijal (papir, hamer, ljepilo)</w:t>
            </w:r>
          </w:p>
          <w:p w14:paraId="23E25CC6"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Preslike</w:t>
            </w:r>
          </w:p>
          <w:p w14:paraId="3E0DE46F"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Časopisi na talijanskom jeziku</w:t>
            </w:r>
          </w:p>
          <w:p w14:paraId="36013B42"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CD</w:t>
            </w:r>
          </w:p>
          <w:p w14:paraId="684B3102"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hrvatsko-talijanski rječnici</w:t>
            </w:r>
          </w:p>
        </w:tc>
      </w:tr>
      <w:tr w:rsidR="00D74290" w:rsidRPr="00D74290" w14:paraId="30B3414E" w14:textId="77777777">
        <w:tc>
          <w:tcPr>
            <w:tcW w:w="3402" w:type="dxa"/>
          </w:tcPr>
          <w:p w14:paraId="5D4733D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0F9CEF0A"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redovito praćenje rada učenika</w:t>
            </w:r>
          </w:p>
          <w:p w14:paraId="128B18FE"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poticanje samovrednovanja</w:t>
            </w:r>
          </w:p>
          <w:p w14:paraId="7D4A9140" w14:textId="77777777" w:rsidR="00D87517" w:rsidRPr="00D74290" w:rsidRDefault="00D74290">
            <w:pPr>
              <w:numPr>
                <w:ilvl w:val="0"/>
                <w:numId w:val="4"/>
              </w:numPr>
              <w:spacing w:after="0" w:line="240" w:lineRule="auto"/>
              <w:ind w:left="318" w:hanging="318"/>
              <w:jc w:val="both"/>
              <w:rPr>
                <w:sz w:val="20"/>
                <w:szCs w:val="20"/>
              </w:rPr>
            </w:pPr>
            <w:r w:rsidRPr="00D74290">
              <w:rPr>
                <w:rFonts w:ascii="Times New Roman" w:eastAsia="Times New Roman" w:hAnsi="Times New Roman" w:cs="Times New Roman"/>
                <w:sz w:val="20"/>
                <w:szCs w:val="20"/>
              </w:rPr>
              <w:t>vanjsko vrednovanje (školsko i županijsko natjecanje)</w:t>
            </w:r>
          </w:p>
        </w:tc>
      </w:tr>
      <w:tr w:rsidR="00D74290" w:rsidRPr="00D74290" w14:paraId="18A2D81C" w14:textId="77777777">
        <w:tc>
          <w:tcPr>
            <w:tcW w:w="3402" w:type="dxa"/>
          </w:tcPr>
          <w:p w14:paraId="67DD2D5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2B20706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1685733E" w14:textId="77777777" w:rsidR="00D87517" w:rsidRPr="00D74290" w:rsidRDefault="00D74290">
            <w:pPr>
              <w:spacing w:before="100" w:after="100" w:line="240" w:lineRule="auto"/>
            </w:pPr>
            <w:r w:rsidRPr="00D74290">
              <w:rPr>
                <w:rFonts w:ascii="Times New Roman" w:eastAsia="Times New Roman" w:hAnsi="Times New Roman" w:cs="Times New Roman"/>
                <w:sz w:val="20"/>
                <w:szCs w:val="20"/>
              </w:rPr>
              <w:t xml:space="preserve">   poticaj za daljnji rad</w:t>
            </w:r>
          </w:p>
        </w:tc>
      </w:tr>
    </w:tbl>
    <w:p w14:paraId="3A4961B2" w14:textId="77777777" w:rsidR="00D87517" w:rsidRPr="00D74290" w:rsidRDefault="00D74290">
      <w:pPr>
        <w:tabs>
          <w:tab w:val="left" w:pos="1485"/>
        </w:tabs>
        <w:spacing w:line="240" w:lineRule="auto"/>
        <w:jc w:val="both"/>
        <w:rPr>
          <w:rFonts w:ascii="Times New Roman" w:eastAsia="Times New Roman" w:hAnsi="Times New Roman" w:cs="Times New Roman"/>
          <w:b/>
          <w:i/>
          <w:sz w:val="20"/>
          <w:szCs w:val="20"/>
        </w:rPr>
      </w:pPr>
      <w:r w:rsidRPr="00D74290">
        <w:rPr>
          <w:rFonts w:ascii="Times New Roman" w:eastAsia="Times New Roman" w:hAnsi="Times New Roman" w:cs="Times New Roman"/>
          <w:b/>
          <w:i/>
          <w:sz w:val="20"/>
          <w:szCs w:val="20"/>
        </w:rPr>
        <w:t>Nositeljica aktivnosti Gianna Mihaljević, 4.a, 4.b, 5.a razredi</w:t>
      </w:r>
    </w:p>
    <w:tbl>
      <w:tblPr>
        <w:tblStyle w:val="ac"/>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74"/>
      </w:tblGrid>
      <w:tr w:rsidR="00D74290" w:rsidRPr="00D74290" w14:paraId="3894FB26" w14:textId="77777777">
        <w:tc>
          <w:tcPr>
            <w:tcW w:w="3402" w:type="dxa"/>
          </w:tcPr>
          <w:p w14:paraId="2C35B3F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374" w:type="dxa"/>
          </w:tcPr>
          <w:p w14:paraId="2346F84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Gianna Mihaljević</w:t>
            </w:r>
          </w:p>
          <w:p w14:paraId="74B0AACA" w14:textId="77777777" w:rsidR="00D87517" w:rsidRPr="00D74290" w:rsidRDefault="00D87517">
            <w:pPr>
              <w:tabs>
                <w:tab w:val="left" w:pos="1485"/>
              </w:tabs>
              <w:spacing w:after="0" w:line="240" w:lineRule="auto"/>
              <w:jc w:val="both"/>
            </w:pPr>
          </w:p>
        </w:tc>
      </w:tr>
      <w:tr w:rsidR="00D74290" w:rsidRPr="00D74290" w14:paraId="726FF9C2" w14:textId="77777777">
        <w:tc>
          <w:tcPr>
            <w:tcW w:w="3402" w:type="dxa"/>
          </w:tcPr>
          <w:p w14:paraId="4673ACB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374" w:type="dxa"/>
          </w:tcPr>
          <w:p w14:paraId="5EB575A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48</w:t>
            </w:r>
          </w:p>
        </w:tc>
      </w:tr>
      <w:tr w:rsidR="00D74290" w:rsidRPr="00D74290" w14:paraId="77F88969" w14:textId="77777777">
        <w:tc>
          <w:tcPr>
            <w:tcW w:w="3402" w:type="dxa"/>
          </w:tcPr>
          <w:p w14:paraId="4CCD831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374" w:type="dxa"/>
          </w:tcPr>
          <w:p w14:paraId="032B97E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 sata</w:t>
            </w:r>
          </w:p>
          <w:p w14:paraId="3A700EE7" w14:textId="77777777" w:rsidR="00D87517" w:rsidRPr="00D74290" w:rsidRDefault="00D87517">
            <w:pPr>
              <w:tabs>
                <w:tab w:val="left" w:pos="1485"/>
              </w:tabs>
              <w:spacing w:after="0" w:line="240" w:lineRule="auto"/>
              <w:ind w:left="540"/>
              <w:jc w:val="both"/>
            </w:pPr>
          </w:p>
        </w:tc>
      </w:tr>
      <w:tr w:rsidR="00D74290" w:rsidRPr="00D74290" w14:paraId="3EE2E4D2" w14:textId="77777777">
        <w:tc>
          <w:tcPr>
            <w:tcW w:w="3402" w:type="dxa"/>
          </w:tcPr>
          <w:p w14:paraId="14BC7BA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374" w:type="dxa"/>
          </w:tcPr>
          <w:p w14:paraId="1DE08EE9"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osposobljavanje učenika za pisanu i govornu komunikaciju kroz različite oblike usmenih i pismenih aktivnosti</w:t>
            </w:r>
          </w:p>
          <w:p w14:paraId="4AD740EF" w14:textId="77777777" w:rsidR="00D87517" w:rsidRPr="00D74290" w:rsidRDefault="00D74290">
            <w:pPr>
              <w:numPr>
                <w:ilvl w:val="0"/>
                <w:numId w:val="7"/>
              </w:numPr>
              <w:spacing w:after="0" w:line="240" w:lineRule="auto"/>
              <w:ind w:left="318" w:hanging="284"/>
              <w:jc w:val="both"/>
              <w:rPr>
                <w:sz w:val="20"/>
                <w:szCs w:val="20"/>
              </w:rPr>
            </w:pPr>
            <w:r w:rsidRPr="00D74290">
              <w:rPr>
                <w:rFonts w:ascii="Times New Roman" w:eastAsia="Times New Roman" w:hAnsi="Times New Roman" w:cs="Times New Roman"/>
                <w:sz w:val="20"/>
                <w:szCs w:val="20"/>
              </w:rPr>
              <w:t>poticanje kreativnosti učenika</w:t>
            </w:r>
          </w:p>
        </w:tc>
      </w:tr>
      <w:tr w:rsidR="00D74290" w:rsidRPr="00D74290" w14:paraId="38CE311B" w14:textId="77777777">
        <w:trPr>
          <w:trHeight w:val="420"/>
        </w:trPr>
        <w:tc>
          <w:tcPr>
            <w:tcW w:w="3402" w:type="dxa"/>
          </w:tcPr>
          <w:p w14:paraId="2171178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374" w:type="dxa"/>
          </w:tcPr>
          <w:p w14:paraId="0AA00AE2"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prema planu i programu</w:t>
            </w:r>
          </w:p>
        </w:tc>
      </w:tr>
      <w:tr w:rsidR="00D74290" w:rsidRPr="00D74290" w14:paraId="3931335A" w14:textId="77777777">
        <w:tc>
          <w:tcPr>
            <w:tcW w:w="3402" w:type="dxa"/>
          </w:tcPr>
          <w:p w14:paraId="593EAAB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374" w:type="dxa"/>
          </w:tcPr>
          <w:p w14:paraId="5427A9AF" w14:textId="77777777" w:rsidR="00D87517" w:rsidRPr="00D74290" w:rsidRDefault="00D74290">
            <w:pPr>
              <w:spacing w:after="0" w:line="240" w:lineRule="auto"/>
              <w:jc w:val="both"/>
            </w:pPr>
            <w:r w:rsidRPr="00D74290">
              <w:rPr>
                <w:rFonts w:ascii="Times New Roman" w:eastAsia="Times New Roman" w:hAnsi="Times New Roman" w:cs="Times New Roman"/>
                <w:sz w:val="20"/>
                <w:szCs w:val="20"/>
              </w:rPr>
              <w:t xml:space="preserve">      tijekom školske godine (70 sati) 2019./2020.</w:t>
            </w:r>
          </w:p>
          <w:p w14:paraId="10A586CD" w14:textId="77777777" w:rsidR="00D87517" w:rsidRPr="00D74290" w:rsidRDefault="00D87517">
            <w:pPr>
              <w:spacing w:after="0" w:line="240" w:lineRule="auto"/>
              <w:jc w:val="both"/>
            </w:pPr>
          </w:p>
        </w:tc>
      </w:tr>
      <w:tr w:rsidR="00D74290" w:rsidRPr="00D74290" w14:paraId="0FE90C1F" w14:textId="77777777">
        <w:trPr>
          <w:trHeight w:val="1240"/>
        </w:trPr>
        <w:tc>
          <w:tcPr>
            <w:tcW w:w="3402" w:type="dxa"/>
          </w:tcPr>
          <w:p w14:paraId="2F8BC51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20158C9B" w14:textId="77777777" w:rsidR="00D87517" w:rsidRPr="00D74290" w:rsidRDefault="00D87517">
            <w:pPr>
              <w:spacing w:after="0" w:line="240" w:lineRule="auto"/>
            </w:pPr>
          </w:p>
        </w:tc>
        <w:tc>
          <w:tcPr>
            <w:tcW w:w="6374" w:type="dxa"/>
          </w:tcPr>
          <w:p w14:paraId="75BFCA15"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obogaćivanje znanja talijanskog jezika</w:t>
            </w:r>
          </w:p>
          <w:p w14:paraId="59B8752C"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razvijanje ljubavi i interesa prema talijanskom jeziku i kulturi</w:t>
            </w:r>
          </w:p>
          <w:p w14:paraId="14740868"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snalaženje u raznim situacijama</w:t>
            </w:r>
          </w:p>
          <w:p w14:paraId="42733514" w14:textId="77777777" w:rsidR="00D87517" w:rsidRPr="00D74290" w:rsidRDefault="00D74290">
            <w:pPr>
              <w:numPr>
                <w:ilvl w:val="0"/>
                <w:numId w:val="14"/>
              </w:numPr>
              <w:spacing w:after="0" w:line="240" w:lineRule="auto"/>
              <w:ind w:left="318" w:hanging="284"/>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upoznavanje talijanske kulture i usporedba sa hrvatskim običajima</w:t>
            </w:r>
          </w:p>
          <w:p w14:paraId="58C81C0D" w14:textId="77777777" w:rsidR="00D87517" w:rsidRPr="00D74290" w:rsidRDefault="00D87517">
            <w:pPr>
              <w:spacing w:after="0" w:line="240" w:lineRule="auto"/>
              <w:jc w:val="both"/>
              <w:rPr>
                <w:rFonts w:ascii="Times New Roman" w:eastAsia="Times New Roman" w:hAnsi="Times New Roman" w:cs="Times New Roman"/>
                <w:sz w:val="20"/>
                <w:szCs w:val="20"/>
              </w:rPr>
            </w:pPr>
          </w:p>
        </w:tc>
      </w:tr>
      <w:tr w:rsidR="00D74290" w:rsidRPr="00D74290" w14:paraId="758A7F4E" w14:textId="77777777">
        <w:tc>
          <w:tcPr>
            <w:tcW w:w="3402" w:type="dxa"/>
          </w:tcPr>
          <w:p w14:paraId="7A82BC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374" w:type="dxa"/>
          </w:tcPr>
          <w:p w14:paraId="047BFB67" w14:textId="77777777" w:rsidR="00D87517" w:rsidRPr="00D74290" w:rsidRDefault="00D74290">
            <w:pPr>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Papiri za preslike,  hamer papir</w:t>
            </w:r>
          </w:p>
          <w:p w14:paraId="23685B7D" w14:textId="77777777" w:rsidR="00D87517" w:rsidRPr="00D74290" w:rsidRDefault="00D87517">
            <w:pPr>
              <w:spacing w:after="0" w:line="240" w:lineRule="auto"/>
              <w:jc w:val="both"/>
            </w:pPr>
          </w:p>
        </w:tc>
      </w:tr>
      <w:tr w:rsidR="00D74290" w:rsidRPr="00D74290" w14:paraId="79327BA7" w14:textId="77777777">
        <w:tc>
          <w:tcPr>
            <w:tcW w:w="3402" w:type="dxa"/>
          </w:tcPr>
          <w:p w14:paraId="5D42DCA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374" w:type="dxa"/>
          </w:tcPr>
          <w:p w14:paraId="6918D71A" w14:textId="77777777" w:rsidR="00D87517" w:rsidRPr="00D74290" w:rsidRDefault="00D74290">
            <w:pPr>
              <w:numPr>
                <w:ilvl w:val="0"/>
                <w:numId w:val="4"/>
              </w:numPr>
              <w:spacing w:after="0" w:line="240" w:lineRule="auto"/>
              <w:ind w:left="318"/>
              <w:jc w:val="both"/>
              <w:rPr>
                <w:sz w:val="20"/>
                <w:szCs w:val="20"/>
              </w:rPr>
            </w:pPr>
            <w:r w:rsidRPr="00D74290">
              <w:rPr>
                <w:rFonts w:ascii="Times New Roman" w:eastAsia="Times New Roman" w:hAnsi="Times New Roman" w:cs="Times New Roman"/>
                <w:sz w:val="20"/>
                <w:szCs w:val="20"/>
              </w:rPr>
              <w:t>redovito praćenje rada učenika</w:t>
            </w:r>
          </w:p>
          <w:p w14:paraId="7900DCC1" w14:textId="77777777" w:rsidR="00D87517" w:rsidRPr="00D74290" w:rsidRDefault="00D74290">
            <w:pPr>
              <w:numPr>
                <w:ilvl w:val="0"/>
                <w:numId w:val="4"/>
              </w:numPr>
              <w:spacing w:after="0" w:line="240" w:lineRule="auto"/>
              <w:ind w:left="318"/>
              <w:jc w:val="both"/>
              <w:rPr>
                <w:sz w:val="20"/>
                <w:szCs w:val="20"/>
              </w:rPr>
            </w:pPr>
            <w:r w:rsidRPr="00D74290">
              <w:rPr>
                <w:rFonts w:ascii="Times New Roman" w:eastAsia="Times New Roman" w:hAnsi="Times New Roman" w:cs="Times New Roman"/>
                <w:sz w:val="20"/>
                <w:szCs w:val="20"/>
              </w:rPr>
              <w:t>poticanje samovrednovanja</w:t>
            </w:r>
          </w:p>
          <w:p w14:paraId="3121CFED" w14:textId="77777777" w:rsidR="00D87517" w:rsidRPr="00D74290" w:rsidRDefault="00D87517">
            <w:pPr>
              <w:spacing w:after="0" w:line="240" w:lineRule="auto"/>
              <w:jc w:val="both"/>
              <w:rPr>
                <w:sz w:val="20"/>
                <w:szCs w:val="20"/>
              </w:rPr>
            </w:pPr>
          </w:p>
        </w:tc>
      </w:tr>
      <w:tr w:rsidR="00D74290" w:rsidRPr="00D74290" w14:paraId="030B19A0" w14:textId="77777777">
        <w:tc>
          <w:tcPr>
            <w:tcW w:w="3402" w:type="dxa"/>
          </w:tcPr>
          <w:p w14:paraId="20BEBD9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507C108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374" w:type="dxa"/>
          </w:tcPr>
          <w:p w14:paraId="42925672" w14:textId="77777777" w:rsidR="00D87517" w:rsidRPr="00D74290" w:rsidRDefault="00D74290">
            <w:pPr>
              <w:spacing w:before="100" w:after="100" w:line="240" w:lineRule="auto"/>
            </w:pPr>
            <w:r w:rsidRPr="00D74290">
              <w:rPr>
                <w:rFonts w:ascii="Times New Roman" w:eastAsia="Times New Roman" w:hAnsi="Times New Roman" w:cs="Times New Roman"/>
                <w:sz w:val="20"/>
                <w:szCs w:val="20"/>
              </w:rPr>
              <w:t xml:space="preserve">   poticaj za daljnji rad i učenje</w:t>
            </w:r>
          </w:p>
        </w:tc>
      </w:tr>
    </w:tbl>
    <w:p w14:paraId="5BE2CA2B" w14:textId="77777777" w:rsidR="00D87517" w:rsidRPr="00D74290" w:rsidRDefault="00D87517">
      <w:pPr>
        <w:tabs>
          <w:tab w:val="left" w:pos="1485"/>
        </w:tabs>
        <w:spacing w:line="240" w:lineRule="auto"/>
        <w:ind w:left="360"/>
        <w:jc w:val="both"/>
      </w:pPr>
    </w:p>
    <w:p w14:paraId="2672B28F" w14:textId="77777777" w:rsidR="00D87517" w:rsidRDefault="00D74290">
      <w:pPr>
        <w:tabs>
          <w:tab w:val="left" w:pos="1485"/>
        </w:tabs>
        <w:spacing w:line="240" w:lineRule="auto"/>
        <w:ind w:left="360"/>
        <w:jc w:val="both"/>
        <w:rPr>
          <w:sz w:val="24"/>
          <w:szCs w:val="24"/>
        </w:rPr>
      </w:pPr>
      <w:r>
        <w:rPr>
          <w:rFonts w:ascii="Times New Roman" w:eastAsia="Times New Roman" w:hAnsi="Times New Roman" w:cs="Times New Roman"/>
          <w:b/>
          <w:sz w:val="24"/>
          <w:szCs w:val="24"/>
        </w:rPr>
        <w:t>Njemački jezik</w:t>
      </w:r>
    </w:p>
    <w:p w14:paraId="1938E7C0" w14:textId="77777777" w:rsidR="00D87517" w:rsidRDefault="00D74290">
      <w:pPr>
        <w:tabs>
          <w:tab w:val="left" w:pos="1485"/>
        </w:tabs>
        <w:spacing w:line="240" w:lineRule="auto"/>
        <w:ind w:left="284"/>
        <w:jc w:val="both"/>
      </w:pPr>
      <w:r>
        <w:rPr>
          <w:rFonts w:ascii="Times New Roman" w:eastAsia="Times New Roman" w:hAnsi="Times New Roman" w:cs="Times New Roman"/>
          <w:b/>
          <w:i/>
          <w:sz w:val="20"/>
          <w:szCs w:val="20"/>
        </w:rPr>
        <w:t>Nositelj aktivnosti Luka Šegota</w:t>
      </w:r>
    </w:p>
    <w:tbl>
      <w:tblPr>
        <w:tblStyle w:val="ad"/>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74"/>
      </w:tblGrid>
      <w:tr w:rsidR="00D87517" w14:paraId="58BBC960" w14:textId="77777777">
        <w:tc>
          <w:tcPr>
            <w:tcW w:w="3402" w:type="dxa"/>
          </w:tcPr>
          <w:p w14:paraId="371F756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4" w:type="dxa"/>
          </w:tcPr>
          <w:p w14:paraId="4CE7192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Luka Šegota</w:t>
            </w:r>
          </w:p>
        </w:tc>
      </w:tr>
      <w:tr w:rsidR="00D87517" w14:paraId="7304D547" w14:textId="77777777">
        <w:tc>
          <w:tcPr>
            <w:tcW w:w="3402" w:type="dxa"/>
          </w:tcPr>
          <w:p w14:paraId="37293F2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4" w:type="dxa"/>
          </w:tcPr>
          <w:p w14:paraId="44691F8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90</w:t>
            </w:r>
          </w:p>
          <w:p w14:paraId="0FEC3047" w14:textId="77777777" w:rsidR="00D87517" w:rsidRDefault="00D87517">
            <w:pPr>
              <w:tabs>
                <w:tab w:val="left" w:pos="1485"/>
              </w:tabs>
              <w:spacing w:after="0" w:line="240" w:lineRule="auto"/>
              <w:jc w:val="both"/>
            </w:pPr>
          </w:p>
        </w:tc>
      </w:tr>
      <w:tr w:rsidR="00D87517" w14:paraId="3C4B7CEC" w14:textId="77777777">
        <w:tc>
          <w:tcPr>
            <w:tcW w:w="3402" w:type="dxa"/>
          </w:tcPr>
          <w:p w14:paraId="1B76FB8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4" w:type="dxa"/>
          </w:tcPr>
          <w:p w14:paraId="3E9D4CA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2 sata</w:t>
            </w:r>
          </w:p>
          <w:p w14:paraId="33937DBD" w14:textId="77777777" w:rsidR="00D87517" w:rsidRDefault="00D87517">
            <w:pPr>
              <w:tabs>
                <w:tab w:val="left" w:pos="1485"/>
              </w:tabs>
              <w:spacing w:after="0" w:line="240" w:lineRule="auto"/>
              <w:ind w:left="540"/>
              <w:jc w:val="both"/>
            </w:pPr>
          </w:p>
        </w:tc>
      </w:tr>
      <w:tr w:rsidR="00D87517" w14:paraId="0F2C6499" w14:textId="77777777">
        <w:tc>
          <w:tcPr>
            <w:tcW w:w="3402" w:type="dxa"/>
          </w:tcPr>
          <w:p w14:paraId="37044B9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4" w:type="dxa"/>
          </w:tcPr>
          <w:p w14:paraId="3AD4C23D" w14:textId="77777777" w:rsidR="00D87517" w:rsidRDefault="00D74290">
            <w:pPr>
              <w:numPr>
                <w:ilvl w:val="0"/>
                <w:numId w:val="5"/>
              </w:numPr>
              <w:spacing w:before="100" w:after="100" w:line="240" w:lineRule="auto"/>
              <w:ind w:left="317" w:hanging="283"/>
              <w:rPr>
                <w:sz w:val="20"/>
                <w:szCs w:val="20"/>
              </w:rPr>
            </w:pPr>
            <w:r>
              <w:rPr>
                <w:rFonts w:ascii="Times New Roman" w:eastAsia="Times New Roman" w:hAnsi="Times New Roman" w:cs="Times New Roman"/>
                <w:sz w:val="20"/>
                <w:szCs w:val="20"/>
              </w:rPr>
              <w:t>Podizanje razine komunikacijske kompetencije učenika kroz različite oblike govornih i pismenih aktivnosti</w:t>
            </w:r>
          </w:p>
        </w:tc>
      </w:tr>
      <w:tr w:rsidR="00D87517" w14:paraId="33306221" w14:textId="77777777">
        <w:trPr>
          <w:trHeight w:val="740"/>
        </w:trPr>
        <w:tc>
          <w:tcPr>
            <w:tcW w:w="3402" w:type="dxa"/>
          </w:tcPr>
          <w:p w14:paraId="351BEB2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374" w:type="dxa"/>
          </w:tcPr>
          <w:p w14:paraId="0B19A332"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Frontalni, individualni, rad u parovima ili grupama</w:t>
            </w:r>
          </w:p>
          <w:p w14:paraId="71966F15"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Rad na tekstovima i zadacima iz udžbenika, priručnika, časopisa, slušanje tekstova s CD-a</w:t>
            </w:r>
          </w:p>
        </w:tc>
      </w:tr>
      <w:tr w:rsidR="00D87517" w14:paraId="60C21252" w14:textId="77777777">
        <w:tc>
          <w:tcPr>
            <w:tcW w:w="3402" w:type="dxa"/>
          </w:tcPr>
          <w:p w14:paraId="62315C3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374" w:type="dxa"/>
          </w:tcPr>
          <w:p w14:paraId="1AAC583E" w14:textId="77777777" w:rsidR="00D87517" w:rsidRDefault="00D74290">
            <w:pPr>
              <w:numPr>
                <w:ilvl w:val="0"/>
                <w:numId w:val="21"/>
              </w:numPr>
              <w:spacing w:after="0" w:line="240" w:lineRule="auto"/>
              <w:ind w:left="317" w:hanging="283"/>
              <w:jc w:val="both"/>
              <w:rPr>
                <w:sz w:val="20"/>
                <w:szCs w:val="20"/>
              </w:rPr>
            </w:pPr>
            <w:r>
              <w:rPr>
                <w:rFonts w:ascii="Times New Roman" w:eastAsia="Times New Roman" w:hAnsi="Times New Roman" w:cs="Times New Roman"/>
                <w:sz w:val="20"/>
                <w:szCs w:val="20"/>
              </w:rPr>
              <w:t>školska godina 2019./2020. (70 sati)</w:t>
            </w:r>
          </w:p>
        </w:tc>
      </w:tr>
      <w:tr w:rsidR="00D87517" w14:paraId="4147C8A1" w14:textId="77777777">
        <w:trPr>
          <w:trHeight w:val="860"/>
        </w:trPr>
        <w:tc>
          <w:tcPr>
            <w:tcW w:w="3402" w:type="dxa"/>
          </w:tcPr>
          <w:p w14:paraId="1045BEC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5EB50D8B" w14:textId="77777777" w:rsidR="00D87517" w:rsidRDefault="00D87517">
            <w:pPr>
              <w:spacing w:after="0" w:line="240" w:lineRule="auto"/>
            </w:pPr>
          </w:p>
        </w:tc>
        <w:tc>
          <w:tcPr>
            <w:tcW w:w="6374" w:type="dxa"/>
          </w:tcPr>
          <w:p w14:paraId="62D5763E"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Obogaćivanje poznavanja njemačkog jezika</w:t>
            </w:r>
          </w:p>
          <w:p w14:paraId="3226262E"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Snalaženje u različitim situacijama</w:t>
            </w:r>
          </w:p>
          <w:p w14:paraId="7C937DA3"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Upoznavanje sličnosti i različitosti pojedinih kultura</w:t>
            </w:r>
          </w:p>
        </w:tc>
      </w:tr>
      <w:tr w:rsidR="00D87517" w14:paraId="50DE3E6D" w14:textId="77777777">
        <w:tc>
          <w:tcPr>
            <w:tcW w:w="3402" w:type="dxa"/>
          </w:tcPr>
          <w:p w14:paraId="79E8B06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374" w:type="dxa"/>
          </w:tcPr>
          <w:p w14:paraId="6EC4A9DF"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Potreban potrošni materijal (papir, hamer, ljepilo)</w:t>
            </w:r>
          </w:p>
          <w:p w14:paraId="09B5C86D"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Preslike</w:t>
            </w:r>
          </w:p>
          <w:p w14:paraId="1DD6AD2E"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Časopisi na njemačkom jeziku</w:t>
            </w:r>
          </w:p>
          <w:p w14:paraId="4FBE7E4C"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CD-i</w:t>
            </w:r>
          </w:p>
          <w:p w14:paraId="5A00197A"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CD player</w:t>
            </w:r>
          </w:p>
        </w:tc>
      </w:tr>
      <w:tr w:rsidR="00D87517" w14:paraId="1DC14FAC" w14:textId="77777777">
        <w:tc>
          <w:tcPr>
            <w:tcW w:w="3402" w:type="dxa"/>
          </w:tcPr>
          <w:p w14:paraId="790DC50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374" w:type="dxa"/>
          </w:tcPr>
          <w:p w14:paraId="204C4076"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redovito praćenje rada učenika</w:t>
            </w:r>
          </w:p>
          <w:p w14:paraId="2851BB39"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utvrđivanje stupnja uspješnosti i napredovanja</w:t>
            </w:r>
          </w:p>
          <w:p w14:paraId="628830B4"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vanjsko vrednovanje (školsko i županijsko natjecanje)</w:t>
            </w:r>
          </w:p>
        </w:tc>
      </w:tr>
      <w:tr w:rsidR="00D87517" w14:paraId="0654961F" w14:textId="77777777">
        <w:tc>
          <w:tcPr>
            <w:tcW w:w="3402" w:type="dxa"/>
          </w:tcPr>
          <w:p w14:paraId="1C1A2AA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korištenja rezultata vrednovanja aktivnosti</w:t>
            </w:r>
          </w:p>
        </w:tc>
        <w:tc>
          <w:tcPr>
            <w:tcW w:w="6374" w:type="dxa"/>
          </w:tcPr>
          <w:p w14:paraId="32E28F0D" w14:textId="77777777" w:rsidR="00D87517" w:rsidRDefault="00D74290">
            <w:pPr>
              <w:spacing w:before="100" w:after="280" w:line="240" w:lineRule="auto"/>
              <w:ind w:left="601"/>
              <w:rPr>
                <w:rFonts w:ascii="Times New Roman" w:eastAsia="Times New Roman" w:hAnsi="Times New Roman" w:cs="Times New Roman"/>
                <w:sz w:val="20"/>
                <w:szCs w:val="20"/>
              </w:rPr>
            </w:pPr>
            <w:r>
              <w:rPr>
                <w:rFonts w:ascii="Times New Roman" w:eastAsia="Times New Roman" w:hAnsi="Times New Roman" w:cs="Times New Roman"/>
                <w:sz w:val="20"/>
                <w:szCs w:val="20"/>
              </w:rPr>
              <w:t>poticaj za daljnji rad</w:t>
            </w:r>
          </w:p>
          <w:p w14:paraId="3896A56A" w14:textId="77777777" w:rsidR="00D87517" w:rsidRDefault="00D87517">
            <w:pPr>
              <w:spacing w:after="100" w:line="240" w:lineRule="auto"/>
            </w:pPr>
          </w:p>
        </w:tc>
      </w:tr>
    </w:tbl>
    <w:p w14:paraId="760FE918" w14:textId="77777777" w:rsidR="00D87517" w:rsidRDefault="00D87517">
      <w:pPr>
        <w:tabs>
          <w:tab w:val="left" w:pos="1485"/>
        </w:tabs>
        <w:spacing w:line="240" w:lineRule="auto"/>
      </w:pPr>
    </w:p>
    <w:p w14:paraId="5B6E22A5" w14:textId="77777777" w:rsidR="00D87517" w:rsidRDefault="00D74290">
      <w:pPr>
        <w:tabs>
          <w:tab w:val="left" w:pos="1485"/>
        </w:tabs>
        <w:spacing w:line="240" w:lineRule="auto"/>
        <w:rPr>
          <w:sz w:val="24"/>
          <w:szCs w:val="24"/>
        </w:rPr>
      </w:pPr>
      <w:r>
        <w:rPr>
          <w:rFonts w:ascii="Times New Roman" w:eastAsia="Times New Roman" w:hAnsi="Times New Roman" w:cs="Times New Roman"/>
          <w:b/>
          <w:sz w:val="24"/>
          <w:szCs w:val="24"/>
        </w:rPr>
        <w:t>Učenje albanskog jezika i kulture po modelu „C“</w:t>
      </w:r>
    </w:p>
    <w:p w14:paraId="2B34078F" w14:textId="77777777" w:rsidR="00D87517" w:rsidRDefault="00D74290">
      <w:pPr>
        <w:tabs>
          <w:tab w:val="left" w:pos="1485"/>
        </w:tabs>
        <w:spacing w:line="240" w:lineRule="auto"/>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Nositelj aktivnosti Diana Sahatciu</w:t>
      </w:r>
    </w:p>
    <w:tbl>
      <w:tblPr>
        <w:tblStyle w:val="ae"/>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374"/>
      </w:tblGrid>
      <w:tr w:rsidR="00D87517" w14:paraId="0A58E643" w14:textId="77777777">
        <w:tc>
          <w:tcPr>
            <w:tcW w:w="3402" w:type="dxa"/>
          </w:tcPr>
          <w:p w14:paraId="0612B6D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374" w:type="dxa"/>
          </w:tcPr>
          <w:p w14:paraId="16FD314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Diana Sahatciu </w:t>
            </w:r>
          </w:p>
        </w:tc>
      </w:tr>
      <w:tr w:rsidR="00D87517" w14:paraId="34A3C45C" w14:textId="77777777">
        <w:tc>
          <w:tcPr>
            <w:tcW w:w="3402" w:type="dxa"/>
          </w:tcPr>
          <w:p w14:paraId="0F864DE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4" w:type="dxa"/>
          </w:tcPr>
          <w:p w14:paraId="2E67DEF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15</w:t>
            </w:r>
          </w:p>
          <w:p w14:paraId="61E1F5E9" w14:textId="77777777" w:rsidR="00D87517" w:rsidRDefault="00D87517">
            <w:pPr>
              <w:tabs>
                <w:tab w:val="left" w:pos="1485"/>
              </w:tabs>
              <w:spacing w:after="0" w:line="240" w:lineRule="auto"/>
              <w:jc w:val="both"/>
            </w:pPr>
          </w:p>
        </w:tc>
      </w:tr>
      <w:tr w:rsidR="00D87517" w14:paraId="2890CE66" w14:textId="77777777">
        <w:tc>
          <w:tcPr>
            <w:tcW w:w="3402" w:type="dxa"/>
          </w:tcPr>
          <w:p w14:paraId="09B0D9A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4" w:type="dxa"/>
          </w:tcPr>
          <w:p w14:paraId="609AF2D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5 sati</w:t>
            </w:r>
          </w:p>
          <w:p w14:paraId="336443FB" w14:textId="77777777" w:rsidR="00D87517" w:rsidRDefault="00D87517">
            <w:pPr>
              <w:tabs>
                <w:tab w:val="left" w:pos="1485"/>
              </w:tabs>
              <w:spacing w:after="0" w:line="240" w:lineRule="auto"/>
              <w:ind w:left="540"/>
              <w:jc w:val="both"/>
            </w:pPr>
          </w:p>
        </w:tc>
      </w:tr>
      <w:tr w:rsidR="00D87517" w14:paraId="76552070" w14:textId="77777777">
        <w:tc>
          <w:tcPr>
            <w:tcW w:w="3402" w:type="dxa"/>
          </w:tcPr>
          <w:p w14:paraId="564AED3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4" w:type="dxa"/>
          </w:tcPr>
          <w:p w14:paraId="137ACF0B" w14:textId="77777777" w:rsidR="00D87517" w:rsidRDefault="00D74290">
            <w:pPr>
              <w:numPr>
                <w:ilvl w:val="0"/>
                <w:numId w:val="5"/>
              </w:numPr>
              <w:spacing w:before="100" w:after="0" w:line="240" w:lineRule="auto"/>
              <w:ind w:left="317" w:hanging="283"/>
              <w:rPr>
                <w:sz w:val="20"/>
                <w:szCs w:val="20"/>
              </w:rPr>
            </w:pPr>
            <w:r>
              <w:rPr>
                <w:rFonts w:ascii="Times New Roman" w:eastAsia="Times New Roman" w:hAnsi="Times New Roman" w:cs="Times New Roman"/>
                <w:sz w:val="20"/>
                <w:szCs w:val="20"/>
              </w:rPr>
              <w:t>osposobljavanje učenika za pisanu i govornu komunikaciju na jeziku i pismu nacionalne manjine kroz različite oblike usmenih i pismenih aktivnosti</w:t>
            </w:r>
          </w:p>
          <w:p w14:paraId="696582BB" w14:textId="77777777" w:rsidR="00D87517" w:rsidRDefault="00D74290">
            <w:pPr>
              <w:numPr>
                <w:ilvl w:val="0"/>
                <w:numId w:val="5"/>
              </w:numPr>
              <w:spacing w:after="100" w:line="240" w:lineRule="auto"/>
              <w:ind w:left="317" w:hanging="283"/>
              <w:rPr>
                <w:sz w:val="20"/>
                <w:szCs w:val="20"/>
              </w:rPr>
            </w:pPr>
            <w:r>
              <w:rPr>
                <w:rFonts w:ascii="Times New Roman" w:eastAsia="Times New Roman" w:hAnsi="Times New Roman" w:cs="Times New Roman"/>
                <w:sz w:val="20"/>
                <w:szCs w:val="20"/>
              </w:rPr>
              <w:t>poticanje kreativnosti učenika</w:t>
            </w:r>
          </w:p>
        </w:tc>
      </w:tr>
      <w:tr w:rsidR="00D87517" w14:paraId="611E4D14" w14:textId="77777777">
        <w:trPr>
          <w:trHeight w:val="740"/>
        </w:trPr>
        <w:tc>
          <w:tcPr>
            <w:tcW w:w="3402" w:type="dxa"/>
          </w:tcPr>
          <w:p w14:paraId="3ACA671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374" w:type="dxa"/>
          </w:tcPr>
          <w:p w14:paraId="01E1C7AF"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Prema planu i programu rada odgojno-obrazovne i dopunske škole za djecu građane albanske nacionalnosti u Republici Hrvatskoj</w:t>
            </w:r>
          </w:p>
          <w:p w14:paraId="4DB62E62"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frontalni i individualni rad, rad u parovima i u grupama, rad na tekstovima i zadacima iz udžbenika i radnih bilježnica, časopisa, cd-a</w:t>
            </w:r>
          </w:p>
        </w:tc>
      </w:tr>
      <w:tr w:rsidR="00D87517" w14:paraId="0A29C226" w14:textId="77777777">
        <w:tc>
          <w:tcPr>
            <w:tcW w:w="3402" w:type="dxa"/>
          </w:tcPr>
          <w:p w14:paraId="627FE33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374" w:type="dxa"/>
          </w:tcPr>
          <w:p w14:paraId="5F3B89FE" w14:textId="77777777" w:rsidR="00D87517" w:rsidRDefault="00D74290">
            <w:pPr>
              <w:numPr>
                <w:ilvl w:val="0"/>
                <w:numId w:val="8"/>
              </w:numPr>
              <w:spacing w:after="0" w:line="240" w:lineRule="auto"/>
              <w:ind w:left="317" w:hanging="283"/>
              <w:jc w:val="both"/>
              <w:rPr>
                <w:sz w:val="20"/>
                <w:szCs w:val="20"/>
              </w:rPr>
            </w:pPr>
            <w:r>
              <w:rPr>
                <w:rFonts w:ascii="Times New Roman" w:eastAsia="Times New Roman" w:hAnsi="Times New Roman" w:cs="Times New Roman"/>
                <w:sz w:val="20"/>
                <w:szCs w:val="20"/>
              </w:rPr>
              <w:t xml:space="preserve">školska godina 2017./2018. </w:t>
            </w:r>
          </w:p>
        </w:tc>
      </w:tr>
      <w:tr w:rsidR="00D87517" w14:paraId="4020A996" w14:textId="77777777">
        <w:trPr>
          <w:trHeight w:val="640"/>
        </w:trPr>
        <w:tc>
          <w:tcPr>
            <w:tcW w:w="3402" w:type="dxa"/>
          </w:tcPr>
          <w:p w14:paraId="7F09DC5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385783DF" w14:textId="77777777" w:rsidR="00D87517" w:rsidRDefault="00D87517">
            <w:pPr>
              <w:spacing w:after="0" w:line="240" w:lineRule="auto"/>
            </w:pPr>
          </w:p>
        </w:tc>
        <w:tc>
          <w:tcPr>
            <w:tcW w:w="6374" w:type="dxa"/>
          </w:tcPr>
          <w:p w14:paraId="106AE2BF"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razvijanje ljubavi i interesa prema albanskom jeziku i kulturi</w:t>
            </w:r>
          </w:p>
          <w:p w14:paraId="6F897FF7"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obogaćivanje znanja albanskoga jezika</w:t>
            </w:r>
          </w:p>
          <w:p w14:paraId="08FF2AFC"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snalaženje u raznim situacijama</w:t>
            </w:r>
          </w:p>
        </w:tc>
      </w:tr>
      <w:tr w:rsidR="00D87517" w14:paraId="47E6FEF3" w14:textId="77777777">
        <w:tc>
          <w:tcPr>
            <w:tcW w:w="3402" w:type="dxa"/>
          </w:tcPr>
          <w:p w14:paraId="4016C77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374" w:type="dxa"/>
          </w:tcPr>
          <w:p w14:paraId="44F00B1C" w14:textId="77777777" w:rsidR="00D87517" w:rsidRDefault="00D74290">
            <w:pPr>
              <w:numPr>
                <w:ilvl w:val="0"/>
                <w:numId w:val="27"/>
              </w:numPr>
              <w:spacing w:after="0" w:line="240" w:lineRule="auto"/>
              <w:ind w:left="317" w:hanging="283"/>
              <w:jc w:val="both"/>
              <w:rPr>
                <w:sz w:val="20"/>
                <w:szCs w:val="20"/>
              </w:rPr>
            </w:pPr>
            <w:r>
              <w:rPr>
                <w:rFonts w:ascii="Times New Roman" w:eastAsia="Times New Roman" w:hAnsi="Times New Roman" w:cs="Times New Roman"/>
                <w:sz w:val="20"/>
                <w:szCs w:val="20"/>
              </w:rPr>
              <w:t>nema posebnih troškova</w:t>
            </w:r>
          </w:p>
        </w:tc>
      </w:tr>
      <w:tr w:rsidR="00D87517" w14:paraId="62C55A03" w14:textId="77777777">
        <w:tc>
          <w:tcPr>
            <w:tcW w:w="3402" w:type="dxa"/>
          </w:tcPr>
          <w:p w14:paraId="03CF789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374" w:type="dxa"/>
          </w:tcPr>
          <w:p w14:paraId="4951D0D5"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redovito praćenje rada učenika i napredovanja učenika</w:t>
            </w:r>
          </w:p>
        </w:tc>
      </w:tr>
      <w:tr w:rsidR="00D87517" w14:paraId="53EE4108" w14:textId="77777777">
        <w:tc>
          <w:tcPr>
            <w:tcW w:w="3402" w:type="dxa"/>
          </w:tcPr>
          <w:p w14:paraId="481B0EB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511146D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374" w:type="dxa"/>
          </w:tcPr>
          <w:p w14:paraId="1ED7B2AC" w14:textId="77777777" w:rsidR="00D87517" w:rsidRDefault="00D74290">
            <w:pPr>
              <w:numPr>
                <w:ilvl w:val="0"/>
                <w:numId w:val="4"/>
              </w:numPr>
              <w:spacing w:before="100" w:after="100" w:line="240" w:lineRule="auto"/>
              <w:ind w:left="317" w:hanging="283"/>
              <w:rPr>
                <w:sz w:val="20"/>
                <w:szCs w:val="20"/>
              </w:rPr>
            </w:pPr>
            <w:r>
              <w:rPr>
                <w:rFonts w:ascii="Times New Roman" w:eastAsia="Times New Roman" w:hAnsi="Times New Roman" w:cs="Times New Roman"/>
                <w:sz w:val="20"/>
                <w:szCs w:val="20"/>
              </w:rPr>
              <w:t>poticaj za daljnji rad</w:t>
            </w:r>
          </w:p>
        </w:tc>
      </w:tr>
    </w:tbl>
    <w:p w14:paraId="7641B3DC" w14:textId="77777777" w:rsidR="00D87517" w:rsidRDefault="00D87517">
      <w:pPr>
        <w:tabs>
          <w:tab w:val="left" w:pos="1485"/>
        </w:tabs>
        <w:spacing w:line="240" w:lineRule="auto"/>
      </w:pPr>
    </w:p>
    <w:p w14:paraId="519DE499" w14:textId="77777777" w:rsidR="00D87517" w:rsidRDefault="00D87517">
      <w:pPr>
        <w:tabs>
          <w:tab w:val="left" w:pos="1485"/>
        </w:tabs>
        <w:spacing w:line="240" w:lineRule="auto"/>
      </w:pPr>
    </w:p>
    <w:p w14:paraId="3157AE28" w14:textId="77777777" w:rsidR="00D87517" w:rsidRDefault="00D74290">
      <w:pPr>
        <w:tabs>
          <w:tab w:val="left" w:pos="1485"/>
        </w:tabs>
        <w:spacing w:line="240" w:lineRule="auto"/>
        <w:rPr>
          <w:sz w:val="24"/>
          <w:szCs w:val="24"/>
        </w:rPr>
      </w:pPr>
      <w:r>
        <w:rPr>
          <w:rFonts w:ascii="Times New Roman" w:eastAsia="Times New Roman" w:hAnsi="Times New Roman" w:cs="Times New Roman"/>
          <w:b/>
          <w:sz w:val="24"/>
          <w:szCs w:val="24"/>
        </w:rPr>
        <w:t>Učenje ruskog jezika jezika i kulture po modelu „C“</w:t>
      </w:r>
    </w:p>
    <w:p w14:paraId="0BC0EF94" w14:textId="77777777" w:rsidR="00D87517" w:rsidRDefault="00D74290">
      <w:pPr>
        <w:tabs>
          <w:tab w:val="left" w:pos="1485"/>
        </w:tabs>
        <w:spacing w:line="240" w:lineRule="auto"/>
      </w:pPr>
      <w:r>
        <w:rPr>
          <w:rFonts w:ascii="Times New Roman" w:eastAsia="Times New Roman" w:hAnsi="Times New Roman" w:cs="Times New Roman"/>
          <w:b/>
          <w:i/>
          <w:sz w:val="20"/>
          <w:szCs w:val="20"/>
        </w:rPr>
        <w:t>Nositelj aktivnosti – Alla Viter Klem</w:t>
      </w:r>
    </w:p>
    <w:tbl>
      <w:tblPr>
        <w:tblStyle w:val="af"/>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2"/>
      </w:tblGrid>
      <w:tr w:rsidR="00D87517" w14:paraId="64F4F81E" w14:textId="77777777">
        <w:tc>
          <w:tcPr>
            <w:tcW w:w="3402" w:type="dxa"/>
          </w:tcPr>
          <w:p w14:paraId="03B3B95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14:paraId="20D9F76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Alla Viter Klem</w:t>
            </w:r>
          </w:p>
        </w:tc>
      </w:tr>
      <w:tr w:rsidR="00D87517" w14:paraId="488B0CCE" w14:textId="77777777">
        <w:tc>
          <w:tcPr>
            <w:tcW w:w="3402" w:type="dxa"/>
          </w:tcPr>
          <w:p w14:paraId="24DF7E9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14:paraId="2D089C6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15-20</w:t>
            </w:r>
          </w:p>
          <w:p w14:paraId="3E65200B" w14:textId="77777777" w:rsidR="00D87517" w:rsidRDefault="00D87517">
            <w:pPr>
              <w:tabs>
                <w:tab w:val="left" w:pos="1485"/>
              </w:tabs>
              <w:spacing w:after="0" w:line="240" w:lineRule="auto"/>
              <w:jc w:val="both"/>
            </w:pPr>
          </w:p>
        </w:tc>
      </w:tr>
      <w:tr w:rsidR="00D87517" w14:paraId="35E2B6AF" w14:textId="77777777">
        <w:tc>
          <w:tcPr>
            <w:tcW w:w="3402" w:type="dxa"/>
          </w:tcPr>
          <w:p w14:paraId="1977074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14:paraId="065E79A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5 sati</w:t>
            </w:r>
          </w:p>
          <w:p w14:paraId="716E7746" w14:textId="77777777" w:rsidR="00D87517" w:rsidRDefault="00D87517">
            <w:pPr>
              <w:tabs>
                <w:tab w:val="left" w:pos="1485"/>
              </w:tabs>
              <w:spacing w:after="0" w:line="240" w:lineRule="auto"/>
              <w:ind w:left="540"/>
              <w:jc w:val="both"/>
            </w:pPr>
          </w:p>
        </w:tc>
      </w:tr>
      <w:tr w:rsidR="00D87517" w14:paraId="42ECA991" w14:textId="77777777">
        <w:tc>
          <w:tcPr>
            <w:tcW w:w="3402" w:type="dxa"/>
          </w:tcPr>
          <w:p w14:paraId="558733F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14:paraId="3EE13CC8" w14:textId="77777777" w:rsidR="00D87517" w:rsidRDefault="00D74290">
            <w:pPr>
              <w:numPr>
                <w:ilvl w:val="0"/>
                <w:numId w:val="5"/>
              </w:numPr>
              <w:spacing w:before="100" w:after="0" w:line="240" w:lineRule="auto"/>
              <w:ind w:left="317" w:hanging="283"/>
              <w:rPr>
                <w:sz w:val="20"/>
                <w:szCs w:val="20"/>
              </w:rPr>
            </w:pPr>
            <w:r>
              <w:rPr>
                <w:rFonts w:ascii="Times New Roman" w:eastAsia="Times New Roman" w:hAnsi="Times New Roman" w:cs="Times New Roman"/>
                <w:sz w:val="20"/>
                <w:szCs w:val="20"/>
              </w:rPr>
              <w:t>osposobljavanje učenika za pisanu i govornu komunikaciju na jeziku i pismu nacionalne manjine kroz različite oblike usmenih i pismenih aktivnosti</w:t>
            </w:r>
          </w:p>
          <w:p w14:paraId="61E5AB62" w14:textId="77777777" w:rsidR="00D87517" w:rsidRDefault="00D74290">
            <w:pPr>
              <w:numPr>
                <w:ilvl w:val="0"/>
                <w:numId w:val="5"/>
              </w:numPr>
              <w:spacing w:after="100" w:line="240" w:lineRule="auto"/>
              <w:ind w:left="317" w:hanging="283"/>
              <w:rPr>
                <w:sz w:val="20"/>
                <w:szCs w:val="20"/>
              </w:rPr>
            </w:pPr>
            <w:r>
              <w:rPr>
                <w:rFonts w:ascii="Times New Roman" w:eastAsia="Times New Roman" w:hAnsi="Times New Roman" w:cs="Times New Roman"/>
                <w:sz w:val="20"/>
                <w:szCs w:val="20"/>
              </w:rPr>
              <w:t>poticanje kreativnosti učenika</w:t>
            </w:r>
          </w:p>
        </w:tc>
      </w:tr>
      <w:tr w:rsidR="00D87517" w14:paraId="3D5BE890" w14:textId="77777777">
        <w:trPr>
          <w:trHeight w:val="740"/>
        </w:trPr>
        <w:tc>
          <w:tcPr>
            <w:tcW w:w="3402" w:type="dxa"/>
          </w:tcPr>
          <w:p w14:paraId="0C31E6C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14:paraId="716F6EF4"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Prema planu i programu rada odgojno-obrazovne i dopunske škole za djecu građana ruskog govornog područja u Republici Hrvatskoj</w:t>
            </w:r>
          </w:p>
          <w:p w14:paraId="5B0080D9"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frontalni i individualni rad, rad u parovima i u grupama, rad na tekstovima i zadacima iz udžbenika i radnih bilježnica, časopisa, cd-a</w:t>
            </w:r>
          </w:p>
        </w:tc>
      </w:tr>
      <w:tr w:rsidR="00D87517" w14:paraId="1A0C4FBA" w14:textId="77777777">
        <w:tc>
          <w:tcPr>
            <w:tcW w:w="3402" w:type="dxa"/>
          </w:tcPr>
          <w:p w14:paraId="09F5AD1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14:paraId="30FDF77D" w14:textId="77777777" w:rsidR="00D87517" w:rsidRDefault="00D74290">
            <w:pPr>
              <w:numPr>
                <w:ilvl w:val="0"/>
                <w:numId w:val="8"/>
              </w:numPr>
              <w:spacing w:after="0" w:line="240" w:lineRule="auto"/>
              <w:ind w:left="317" w:hanging="283"/>
              <w:jc w:val="both"/>
              <w:rPr>
                <w:sz w:val="20"/>
                <w:szCs w:val="20"/>
              </w:rPr>
            </w:pPr>
            <w:r>
              <w:rPr>
                <w:rFonts w:ascii="Times New Roman" w:eastAsia="Times New Roman" w:hAnsi="Times New Roman" w:cs="Times New Roman"/>
                <w:sz w:val="20"/>
                <w:szCs w:val="20"/>
              </w:rPr>
              <w:t>tijekom školske godine</w:t>
            </w:r>
          </w:p>
        </w:tc>
      </w:tr>
      <w:tr w:rsidR="00D87517" w14:paraId="7A30074D" w14:textId="77777777">
        <w:trPr>
          <w:trHeight w:val="640"/>
        </w:trPr>
        <w:tc>
          <w:tcPr>
            <w:tcW w:w="3402" w:type="dxa"/>
          </w:tcPr>
          <w:p w14:paraId="655B59D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7C91E9E3" w14:textId="77777777" w:rsidR="00D87517" w:rsidRDefault="00D87517">
            <w:pPr>
              <w:spacing w:after="0" w:line="240" w:lineRule="auto"/>
            </w:pPr>
          </w:p>
        </w:tc>
        <w:tc>
          <w:tcPr>
            <w:tcW w:w="6232" w:type="dxa"/>
          </w:tcPr>
          <w:p w14:paraId="04C69B6F"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razvijanje ljubavi i interesa prema ruskom jeziku i kulturi</w:t>
            </w:r>
          </w:p>
          <w:p w14:paraId="5245AF70"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obogaćivanje znanja ruskog jezika</w:t>
            </w:r>
          </w:p>
          <w:p w14:paraId="56684BC7"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snalaženje u raznim situacijama</w:t>
            </w:r>
          </w:p>
        </w:tc>
      </w:tr>
      <w:tr w:rsidR="00D87517" w14:paraId="65F0EF3E" w14:textId="77777777">
        <w:tc>
          <w:tcPr>
            <w:tcW w:w="3402" w:type="dxa"/>
          </w:tcPr>
          <w:p w14:paraId="1F95186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14:paraId="35D5CB9C" w14:textId="77777777" w:rsidR="00D87517" w:rsidRDefault="00D74290">
            <w:pPr>
              <w:numPr>
                <w:ilvl w:val="0"/>
                <w:numId w:val="27"/>
              </w:numPr>
              <w:spacing w:after="0" w:line="240" w:lineRule="auto"/>
              <w:ind w:left="317" w:hanging="283"/>
              <w:jc w:val="both"/>
              <w:rPr>
                <w:sz w:val="20"/>
                <w:szCs w:val="20"/>
              </w:rPr>
            </w:pPr>
            <w:r>
              <w:rPr>
                <w:rFonts w:ascii="Times New Roman" w:eastAsia="Times New Roman" w:hAnsi="Times New Roman" w:cs="Times New Roman"/>
                <w:sz w:val="20"/>
                <w:szCs w:val="20"/>
              </w:rPr>
              <w:t>nema posebnih troškova</w:t>
            </w:r>
          </w:p>
        </w:tc>
      </w:tr>
      <w:tr w:rsidR="00D87517" w14:paraId="1DF28762" w14:textId="77777777">
        <w:tc>
          <w:tcPr>
            <w:tcW w:w="3402" w:type="dxa"/>
          </w:tcPr>
          <w:p w14:paraId="671719F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14:paraId="7C4C80B5" w14:textId="77777777" w:rsidR="00D87517" w:rsidRDefault="00D74290">
            <w:pPr>
              <w:numPr>
                <w:ilvl w:val="0"/>
                <w:numId w:val="4"/>
              </w:numPr>
              <w:spacing w:after="0" w:line="240" w:lineRule="auto"/>
              <w:ind w:left="318"/>
              <w:jc w:val="both"/>
              <w:rPr>
                <w:sz w:val="20"/>
                <w:szCs w:val="20"/>
              </w:rPr>
            </w:pPr>
            <w:r>
              <w:rPr>
                <w:rFonts w:ascii="Times New Roman" w:eastAsia="Times New Roman" w:hAnsi="Times New Roman" w:cs="Times New Roman"/>
                <w:sz w:val="20"/>
                <w:szCs w:val="20"/>
              </w:rPr>
              <w:t>redovito praćenje rada učenika i napredovanja učenika</w:t>
            </w:r>
          </w:p>
        </w:tc>
      </w:tr>
      <w:tr w:rsidR="00D87517" w14:paraId="282297A2" w14:textId="77777777">
        <w:tc>
          <w:tcPr>
            <w:tcW w:w="3402" w:type="dxa"/>
          </w:tcPr>
          <w:p w14:paraId="7C40762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500238F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14:paraId="00506AEC" w14:textId="77777777" w:rsidR="00D87517" w:rsidRDefault="00D74290">
            <w:pPr>
              <w:numPr>
                <w:ilvl w:val="0"/>
                <w:numId w:val="4"/>
              </w:numPr>
              <w:spacing w:before="100" w:after="100" w:line="240" w:lineRule="auto"/>
              <w:ind w:left="317" w:hanging="283"/>
              <w:rPr>
                <w:sz w:val="20"/>
                <w:szCs w:val="20"/>
              </w:rPr>
            </w:pPr>
            <w:r>
              <w:rPr>
                <w:rFonts w:ascii="Times New Roman" w:eastAsia="Times New Roman" w:hAnsi="Times New Roman" w:cs="Times New Roman"/>
                <w:sz w:val="20"/>
                <w:szCs w:val="20"/>
              </w:rPr>
              <w:t>poticaj za daljnji rad</w:t>
            </w:r>
          </w:p>
        </w:tc>
      </w:tr>
    </w:tbl>
    <w:p w14:paraId="521FE8A9" w14:textId="77777777" w:rsidR="00D87517" w:rsidRDefault="00D87517">
      <w:pPr>
        <w:tabs>
          <w:tab w:val="left" w:pos="1485"/>
        </w:tabs>
        <w:spacing w:line="240" w:lineRule="auto"/>
      </w:pPr>
    </w:p>
    <w:p w14:paraId="2D2D7636" w14:textId="77777777" w:rsidR="00D87517" w:rsidRDefault="00D74290">
      <w:pPr>
        <w:tabs>
          <w:tab w:val="left" w:pos="1485"/>
        </w:tabs>
        <w:spacing w:line="240" w:lineRule="auto"/>
        <w:rPr>
          <w:sz w:val="24"/>
          <w:szCs w:val="24"/>
        </w:rPr>
      </w:pPr>
      <w:r>
        <w:rPr>
          <w:rFonts w:ascii="Times New Roman" w:eastAsia="Times New Roman" w:hAnsi="Times New Roman" w:cs="Times New Roman"/>
          <w:b/>
          <w:sz w:val="24"/>
          <w:szCs w:val="24"/>
        </w:rPr>
        <w:t>Islamski vjeronauk</w:t>
      </w:r>
    </w:p>
    <w:p w14:paraId="441CAECA" w14:textId="77777777" w:rsidR="00D87517" w:rsidRDefault="00D74290">
      <w:pPr>
        <w:tabs>
          <w:tab w:val="left" w:pos="1485"/>
        </w:tabs>
        <w:spacing w:line="240" w:lineRule="auto"/>
        <w:ind w:left="284"/>
      </w:pPr>
      <w:r>
        <w:rPr>
          <w:rFonts w:ascii="Times New Roman" w:eastAsia="Times New Roman" w:hAnsi="Times New Roman" w:cs="Times New Roman"/>
          <w:b/>
          <w:i/>
          <w:sz w:val="20"/>
          <w:szCs w:val="20"/>
        </w:rPr>
        <w:t>Nositelj aktivnosti Adnan Đikić</w:t>
      </w:r>
    </w:p>
    <w:tbl>
      <w:tblPr>
        <w:tblStyle w:val="af0"/>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2"/>
      </w:tblGrid>
      <w:tr w:rsidR="00D87517" w14:paraId="2A82F356" w14:textId="77777777">
        <w:tc>
          <w:tcPr>
            <w:tcW w:w="3402" w:type="dxa"/>
          </w:tcPr>
          <w:p w14:paraId="1B6A459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14:paraId="56FB786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Adnan Đikić</w:t>
            </w:r>
          </w:p>
          <w:p w14:paraId="0847187C" w14:textId="77777777" w:rsidR="00D87517" w:rsidRDefault="00D87517">
            <w:pPr>
              <w:tabs>
                <w:tab w:val="left" w:pos="1485"/>
              </w:tabs>
              <w:spacing w:after="0" w:line="240" w:lineRule="auto"/>
              <w:jc w:val="both"/>
            </w:pPr>
          </w:p>
        </w:tc>
      </w:tr>
      <w:tr w:rsidR="00D87517" w14:paraId="5FAC7506" w14:textId="77777777">
        <w:tc>
          <w:tcPr>
            <w:tcW w:w="3402" w:type="dxa"/>
          </w:tcPr>
          <w:p w14:paraId="7CBDFD1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14:paraId="1FA4175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30</w:t>
            </w:r>
          </w:p>
          <w:p w14:paraId="751FCA9A" w14:textId="77777777" w:rsidR="00D87517" w:rsidRDefault="00D87517">
            <w:pPr>
              <w:tabs>
                <w:tab w:val="left" w:pos="1485"/>
              </w:tabs>
              <w:spacing w:after="0" w:line="240" w:lineRule="auto"/>
              <w:jc w:val="both"/>
            </w:pPr>
          </w:p>
        </w:tc>
      </w:tr>
      <w:tr w:rsidR="00D87517" w14:paraId="24032EEE" w14:textId="77777777">
        <w:tc>
          <w:tcPr>
            <w:tcW w:w="3402" w:type="dxa"/>
          </w:tcPr>
          <w:p w14:paraId="7612436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14:paraId="35B12A5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4</w:t>
            </w:r>
          </w:p>
          <w:p w14:paraId="68B28773" w14:textId="77777777" w:rsidR="00D87517" w:rsidRDefault="00D87517">
            <w:pPr>
              <w:tabs>
                <w:tab w:val="left" w:pos="1485"/>
              </w:tabs>
              <w:spacing w:after="0" w:line="240" w:lineRule="auto"/>
              <w:ind w:left="540"/>
              <w:jc w:val="both"/>
            </w:pPr>
          </w:p>
        </w:tc>
      </w:tr>
      <w:tr w:rsidR="00D87517" w14:paraId="62F7808C" w14:textId="77777777">
        <w:tc>
          <w:tcPr>
            <w:tcW w:w="3402" w:type="dxa"/>
          </w:tcPr>
          <w:p w14:paraId="292C265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14:paraId="1DC8D00C" w14:textId="77777777" w:rsidR="00D87517" w:rsidRDefault="00D74290">
            <w:pPr>
              <w:numPr>
                <w:ilvl w:val="0"/>
                <w:numId w:val="5"/>
              </w:numPr>
              <w:spacing w:before="100" w:after="0" w:line="240" w:lineRule="auto"/>
              <w:ind w:left="317" w:hanging="283"/>
              <w:rPr>
                <w:sz w:val="20"/>
                <w:szCs w:val="20"/>
              </w:rPr>
            </w:pPr>
            <w:r>
              <w:rPr>
                <w:rFonts w:ascii="Times New Roman" w:eastAsia="Times New Roman" w:hAnsi="Times New Roman" w:cs="Times New Roman"/>
                <w:sz w:val="20"/>
                <w:szCs w:val="20"/>
              </w:rPr>
              <w:t>Izgrađivanje pozitivnih osobina ličnosti, koji utječu na cjelokupnu izgradnju osobe.</w:t>
            </w:r>
          </w:p>
          <w:p w14:paraId="3BE2256A" w14:textId="77777777" w:rsidR="00D87517" w:rsidRDefault="00D74290">
            <w:pPr>
              <w:numPr>
                <w:ilvl w:val="0"/>
                <w:numId w:val="5"/>
              </w:numPr>
              <w:spacing w:after="0" w:line="240" w:lineRule="auto"/>
              <w:ind w:left="317" w:hanging="283"/>
              <w:rPr>
                <w:sz w:val="20"/>
                <w:szCs w:val="20"/>
              </w:rPr>
            </w:pPr>
            <w:r>
              <w:rPr>
                <w:rFonts w:ascii="Times New Roman" w:eastAsia="Times New Roman" w:hAnsi="Times New Roman" w:cs="Times New Roman"/>
                <w:sz w:val="20"/>
                <w:szCs w:val="20"/>
              </w:rPr>
              <w:t xml:space="preserve">Usvojiti temeljne istine i vrijednosti vjere koje pomažu učenicima u orjentaciji u životu općenito, a osobito u razvijanju kvalitetnijih i sigurnijih odnosa u svijetu u kojem žive. </w:t>
            </w:r>
          </w:p>
          <w:p w14:paraId="6DC2312A" w14:textId="77777777" w:rsidR="00D87517" w:rsidRDefault="00D74290">
            <w:pPr>
              <w:numPr>
                <w:ilvl w:val="0"/>
                <w:numId w:val="5"/>
              </w:numPr>
              <w:spacing w:after="0" w:line="240" w:lineRule="auto"/>
              <w:ind w:left="317" w:hanging="283"/>
              <w:rPr>
                <w:sz w:val="20"/>
                <w:szCs w:val="20"/>
              </w:rPr>
            </w:pPr>
            <w:r>
              <w:rPr>
                <w:rFonts w:ascii="Times New Roman" w:eastAsia="Times New Roman" w:hAnsi="Times New Roman" w:cs="Times New Roman"/>
                <w:sz w:val="20"/>
                <w:szCs w:val="20"/>
              </w:rPr>
              <w:t>Uključiti djecu u život zajednice. Upoznati s različitostima u našem društvu. Poticanje na suživot i izgrađivanje tolerancije.</w:t>
            </w:r>
          </w:p>
          <w:p w14:paraId="4DE51A68" w14:textId="77777777" w:rsidR="00D87517" w:rsidRDefault="00D74290">
            <w:pPr>
              <w:numPr>
                <w:ilvl w:val="0"/>
                <w:numId w:val="5"/>
              </w:numPr>
              <w:spacing w:after="0" w:line="240" w:lineRule="auto"/>
              <w:ind w:left="317" w:hanging="283"/>
              <w:rPr>
                <w:sz w:val="20"/>
                <w:szCs w:val="20"/>
              </w:rPr>
            </w:pPr>
            <w:r>
              <w:rPr>
                <w:rFonts w:ascii="Times New Roman" w:eastAsia="Times New Roman" w:hAnsi="Times New Roman" w:cs="Times New Roman"/>
                <w:sz w:val="20"/>
                <w:szCs w:val="20"/>
              </w:rPr>
              <w:t xml:space="preserve">Sudjelovati na školskom/ županijskom/državom natjecanju. </w:t>
            </w:r>
          </w:p>
          <w:p w14:paraId="6932F540" w14:textId="77777777" w:rsidR="00D87517" w:rsidRDefault="00D74290">
            <w:pPr>
              <w:numPr>
                <w:ilvl w:val="0"/>
                <w:numId w:val="5"/>
              </w:numPr>
              <w:spacing w:after="100" w:line="240" w:lineRule="auto"/>
              <w:ind w:left="317" w:hanging="283"/>
              <w:rPr>
                <w:sz w:val="20"/>
                <w:szCs w:val="20"/>
              </w:rPr>
            </w:pPr>
            <w:r>
              <w:rPr>
                <w:rFonts w:ascii="Times New Roman" w:eastAsia="Times New Roman" w:hAnsi="Times New Roman" w:cs="Times New Roman"/>
                <w:sz w:val="20"/>
                <w:szCs w:val="20"/>
              </w:rPr>
              <w:t>Aktivnije uključiti djecu u život zajednice.</w:t>
            </w:r>
          </w:p>
        </w:tc>
      </w:tr>
      <w:tr w:rsidR="00D87517" w14:paraId="70E212C3" w14:textId="77777777">
        <w:trPr>
          <w:trHeight w:val="740"/>
        </w:trPr>
        <w:tc>
          <w:tcPr>
            <w:tcW w:w="3402" w:type="dxa"/>
          </w:tcPr>
          <w:p w14:paraId="4C0B751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14:paraId="6E96F0D4"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Kombinirani oblici rada, obrada, vježba, samostalni rad, rad u skupinama</w:t>
            </w:r>
          </w:p>
          <w:p w14:paraId="2FA1E52F"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vanučionična nastava</w:t>
            </w:r>
          </w:p>
        </w:tc>
      </w:tr>
      <w:tr w:rsidR="00D87517" w14:paraId="290F50A8" w14:textId="77777777">
        <w:tc>
          <w:tcPr>
            <w:tcW w:w="3402" w:type="dxa"/>
          </w:tcPr>
          <w:p w14:paraId="2BF6C91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14:paraId="358E2432" w14:textId="77777777" w:rsidR="00D87517" w:rsidRDefault="00D74290">
            <w:pPr>
              <w:spacing w:after="0" w:line="240" w:lineRule="auto"/>
              <w:ind w:left="34"/>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tijekom cijele školske godine, šest sati tjedno</w:t>
            </w:r>
          </w:p>
        </w:tc>
      </w:tr>
      <w:tr w:rsidR="00D87517" w14:paraId="210A4EBD" w14:textId="77777777">
        <w:trPr>
          <w:trHeight w:val="640"/>
        </w:trPr>
        <w:tc>
          <w:tcPr>
            <w:tcW w:w="3402" w:type="dxa"/>
          </w:tcPr>
          <w:p w14:paraId="4B96033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55071C91" w14:textId="77777777" w:rsidR="00D87517" w:rsidRDefault="00D87517">
            <w:pPr>
              <w:spacing w:after="0" w:line="240" w:lineRule="auto"/>
            </w:pPr>
          </w:p>
        </w:tc>
        <w:tc>
          <w:tcPr>
            <w:tcW w:w="6232" w:type="dxa"/>
          </w:tcPr>
          <w:p w14:paraId="0CDFC59D"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 xml:space="preserve">Uspostaviti odnos povjerenja prema drugima, prihvaćati razlike među ljudima razvijati duh zajedništva, služenja, prijateljstva i poštovanja tuđeg dostojanstva i slobode. </w:t>
            </w:r>
          </w:p>
          <w:p w14:paraId="7FACD0D4"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Razvijati osobnu odgovornost.</w:t>
            </w:r>
          </w:p>
          <w:p w14:paraId="23D44915"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Zauzimati se za siromašne i one koji su u potrebi te upoznati neke ustanove i organizacije koje se bave socijalnim radom.</w:t>
            </w:r>
          </w:p>
          <w:p w14:paraId="22046C0B"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Sudjelovati u životu svoje zajednice.</w:t>
            </w:r>
          </w:p>
          <w:p w14:paraId="1EB1AB6E"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Povezivati Božju objavu i tradiciju Muhammeda a.s. sa životnim iskustvom učenika: svjesno i aktivno doživjeti blagdane u obitelji, školi i široj zajednici.</w:t>
            </w:r>
          </w:p>
        </w:tc>
      </w:tr>
      <w:tr w:rsidR="00D87517" w14:paraId="00824A2E" w14:textId="77777777">
        <w:tc>
          <w:tcPr>
            <w:tcW w:w="3402" w:type="dxa"/>
          </w:tcPr>
          <w:p w14:paraId="237B6FD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14:paraId="517E7A60" w14:textId="77777777" w:rsidR="00D87517" w:rsidRDefault="00D74290">
            <w:pPr>
              <w:numPr>
                <w:ilvl w:val="0"/>
                <w:numId w:val="27"/>
              </w:numPr>
              <w:spacing w:after="0" w:line="240" w:lineRule="auto"/>
              <w:ind w:left="317" w:hanging="283"/>
              <w:jc w:val="both"/>
              <w:rPr>
                <w:sz w:val="20"/>
                <w:szCs w:val="20"/>
              </w:rPr>
            </w:pPr>
            <w:r>
              <w:rPr>
                <w:rFonts w:ascii="Times New Roman" w:eastAsia="Times New Roman" w:hAnsi="Times New Roman" w:cs="Times New Roman"/>
                <w:sz w:val="20"/>
                <w:szCs w:val="20"/>
              </w:rPr>
              <w:t xml:space="preserve">Potrošni materijal za rad učenika </w:t>
            </w:r>
          </w:p>
          <w:p w14:paraId="7C298498" w14:textId="77777777" w:rsidR="00D87517" w:rsidRDefault="00D74290">
            <w:pPr>
              <w:numPr>
                <w:ilvl w:val="0"/>
                <w:numId w:val="27"/>
              </w:numPr>
              <w:spacing w:after="0" w:line="240" w:lineRule="auto"/>
              <w:ind w:left="317" w:hanging="283"/>
              <w:jc w:val="both"/>
              <w:rPr>
                <w:sz w:val="20"/>
                <w:szCs w:val="20"/>
              </w:rPr>
            </w:pPr>
            <w:r>
              <w:rPr>
                <w:rFonts w:ascii="Times New Roman" w:eastAsia="Times New Roman" w:hAnsi="Times New Roman" w:cs="Times New Roman"/>
                <w:sz w:val="20"/>
                <w:szCs w:val="20"/>
              </w:rPr>
              <w:t>(papiri za fotokopiranje, hamer papir)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 kn</w:t>
            </w:r>
          </w:p>
          <w:p w14:paraId="5FD0C59C" w14:textId="77777777" w:rsidR="00D87517" w:rsidRDefault="00D74290">
            <w:pPr>
              <w:numPr>
                <w:ilvl w:val="0"/>
                <w:numId w:val="27"/>
              </w:numPr>
              <w:spacing w:after="0" w:line="240" w:lineRule="auto"/>
              <w:ind w:left="317" w:hanging="283"/>
              <w:jc w:val="both"/>
              <w:rPr>
                <w:sz w:val="20"/>
                <w:szCs w:val="20"/>
              </w:rPr>
            </w:pPr>
            <w:r>
              <w:rPr>
                <w:rFonts w:ascii="Times New Roman" w:eastAsia="Times New Roman" w:hAnsi="Times New Roman" w:cs="Times New Roman"/>
                <w:sz w:val="20"/>
                <w:szCs w:val="20"/>
              </w:rPr>
              <w:t xml:space="preserve">Stručno usavršavanje vjeroučitelja </w:t>
            </w:r>
          </w:p>
          <w:p w14:paraId="6739DE64" w14:textId="77777777" w:rsidR="00D87517" w:rsidRDefault="00D74290">
            <w:pPr>
              <w:spacing w:after="0" w:line="240" w:lineRule="auto"/>
              <w:ind w:left="317"/>
              <w:jc w:val="both"/>
            </w:pPr>
            <w:r>
              <w:rPr>
                <w:rFonts w:ascii="Times New Roman" w:eastAsia="Times New Roman" w:hAnsi="Times New Roman" w:cs="Times New Roman"/>
                <w:sz w:val="20"/>
                <w:szCs w:val="20"/>
              </w:rPr>
              <w:t xml:space="preserve">(stručni seminari u IKC Zagreb)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600 kn</w:t>
            </w:r>
            <w:r>
              <w:rPr>
                <w:rFonts w:ascii="Times New Roman" w:eastAsia="Times New Roman" w:hAnsi="Times New Roman" w:cs="Times New Roman"/>
                <w:sz w:val="20"/>
                <w:szCs w:val="20"/>
              </w:rPr>
              <w:tab/>
            </w:r>
          </w:p>
          <w:p w14:paraId="321591AC" w14:textId="77777777" w:rsidR="00D87517" w:rsidRDefault="00D74290">
            <w:pPr>
              <w:spacing w:after="0" w:line="240" w:lineRule="auto"/>
              <w:ind w:left="317"/>
              <w:jc w:val="both"/>
            </w:pPr>
            <w:r>
              <w:rPr>
                <w:rFonts w:ascii="Times New Roman" w:eastAsia="Times New Roman" w:hAnsi="Times New Roman" w:cs="Times New Roman"/>
                <w:sz w:val="20"/>
                <w:szCs w:val="20"/>
              </w:rPr>
              <w:t>Ukupno:         700 kn</w:t>
            </w:r>
          </w:p>
        </w:tc>
      </w:tr>
      <w:tr w:rsidR="00D87517" w14:paraId="3A057935" w14:textId="77777777">
        <w:tc>
          <w:tcPr>
            <w:tcW w:w="3402" w:type="dxa"/>
          </w:tcPr>
          <w:p w14:paraId="2164804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14:paraId="27992AA3"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Usmeno i pismeno vrednovanje znanja i stvaralačkog izražavanja (pismenog, likovnog, glazbenog, scenskog, informatičkog), zalaganja te kulture međusobnog komuniciranja.</w:t>
            </w:r>
          </w:p>
        </w:tc>
      </w:tr>
      <w:tr w:rsidR="00D87517" w14:paraId="6F04DB45" w14:textId="77777777">
        <w:tc>
          <w:tcPr>
            <w:tcW w:w="3402" w:type="dxa"/>
          </w:tcPr>
          <w:p w14:paraId="7F07BB1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66A2030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14:paraId="705B0612" w14:textId="77777777" w:rsidR="00D87517" w:rsidRDefault="00D74290">
            <w:pPr>
              <w:numPr>
                <w:ilvl w:val="0"/>
                <w:numId w:val="4"/>
              </w:numPr>
              <w:spacing w:before="100" w:after="100" w:line="240" w:lineRule="auto"/>
              <w:ind w:left="317" w:hanging="283"/>
              <w:rPr>
                <w:sz w:val="20"/>
                <w:szCs w:val="20"/>
              </w:rPr>
            </w:pPr>
            <w:r>
              <w:rPr>
                <w:rFonts w:ascii="Times New Roman" w:eastAsia="Times New Roman" w:hAnsi="Times New Roman" w:cs="Times New Roman"/>
                <w:sz w:val="20"/>
                <w:szCs w:val="20"/>
              </w:rPr>
              <w:t>Rad s učenicima (redovni program),  posjet Islamskom kulturnom centru u Zagrebu ( redovni godišnji izlet, natjecanje iz Islamskog vjeronauka), posjet Medžlisu Islamske zajednice Rijeka ( prisustvovanje ramazanskim iftarima i blagdanskim svečanostima), sudjelovanje završnim mektebskim svečanostima.</w:t>
            </w:r>
          </w:p>
        </w:tc>
      </w:tr>
    </w:tbl>
    <w:p w14:paraId="285CD44A" w14:textId="77777777" w:rsidR="00D87517" w:rsidRDefault="00D87517">
      <w:pPr>
        <w:tabs>
          <w:tab w:val="left" w:pos="1485"/>
        </w:tabs>
        <w:spacing w:line="240" w:lineRule="auto"/>
        <w:jc w:val="both"/>
      </w:pPr>
    </w:p>
    <w:p w14:paraId="0C48D5DB" w14:textId="77777777" w:rsidR="00D87517" w:rsidRDefault="00D87517">
      <w:pPr>
        <w:tabs>
          <w:tab w:val="left" w:pos="1485"/>
        </w:tabs>
        <w:spacing w:line="240" w:lineRule="auto"/>
        <w:jc w:val="both"/>
      </w:pPr>
    </w:p>
    <w:p w14:paraId="6140E429" w14:textId="77777777" w:rsidR="00D87517" w:rsidRDefault="00D74290">
      <w:pPr>
        <w:tabs>
          <w:tab w:val="left" w:pos="1485"/>
        </w:tabs>
        <w:spacing w:line="240" w:lineRule="auto"/>
        <w:ind w:left="360"/>
        <w:jc w:val="both"/>
      </w:pPr>
      <w:r>
        <w:rPr>
          <w:rFonts w:ascii="Times New Roman" w:eastAsia="Times New Roman" w:hAnsi="Times New Roman" w:cs="Times New Roman"/>
          <w:b/>
          <w:sz w:val="20"/>
          <w:szCs w:val="20"/>
        </w:rPr>
        <w:t xml:space="preserve">2. </w:t>
      </w:r>
      <w:r>
        <w:rPr>
          <w:rFonts w:ascii="Times New Roman" w:eastAsia="Times New Roman" w:hAnsi="Times New Roman" w:cs="Times New Roman"/>
          <w:b/>
          <w:sz w:val="20"/>
          <w:szCs w:val="20"/>
        </w:rPr>
        <w:tab/>
        <w:t>DODATNA NASTAVA</w:t>
      </w:r>
    </w:p>
    <w:p w14:paraId="117DDC2D" w14:textId="77777777" w:rsidR="00D87517" w:rsidRDefault="00D74290">
      <w:pPr>
        <w:tabs>
          <w:tab w:val="left" w:pos="1485"/>
        </w:tabs>
        <w:spacing w:line="240" w:lineRule="auto"/>
        <w:jc w:val="both"/>
      </w:pPr>
      <w:r>
        <w:rPr>
          <w:rFonts w:ascii="Times New Roman" w:eastAsia="Times New Roman" w:hAnsi="Times New Roman" w:cs="Times New Roman"/>
          <w:b/>
          <w:sz w:val="20"/>
          <w:szCs w:val="20"/>
        </w:rPr>
        <w:t>RAZREDNA NASTAVA</w:t>
      </w:r>
    </w:p>
    <w:p w14:paraId="247477AD" w14:textId="77777777" w:rsidR="00D87517" w:rsidRDefault="00D74290">
      <w:pPr>
        <w:tabs>
          <w:tab w:val="left" w:pos="1485"/>
        </w:tabs>
        <w:spacing w:line="240" w:lineRule="auto"/>
        <w:jc w:val="both"/>
        <w:rPr>
          <w:color w:val="000000"/>
        </w:rPr>
      </w:pPr>
      <w:r>
        <w:rPr>
          <w:rFonts w:ascii="Times New Roman" w:eastAsia="Times New Roman" w:hAnsi="Times New Roman" w:cs="Times New Roman"/>
          <w:color w:val="000000"/>
          <w:sz w:val="20"/>
          <w:szCs w:val="20"/>
        </w:rPr>
        <w:t>Planira se dodatna nastava iz matematike i hrvatskog jezika</w:t>
      </w:r>
    </w:p>
    <w:tbl>
      <w:tblPr>
        <w:tblStyle w:val="af1"/>
        <w:tblW w:w="9473"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7"/>
        <w:gridCol w:w="2325"/>
        <w:gridCol w:w="1920"/>
        <w:gridCol w:w="2721"/>
      </w:tblGrid>
      <w:tr w:rsidR="00D87517" w14:paraId="09019724" w14:textId="77777777">
        <w:trPr>
          <w:trHeight w:val="780"/>
        </w:trPr>
        <w:tc>
          <w:tcPr>
            <w:tcW w:w="2507" w:type="dxa"/>
            <w:tcBorders>
              <w:top w:val="nil"/>
              <w:left w:val="nil"/>
              <w:bottom w:val="single" w:sz="24" w:space="0" w:color="000000"/>
              <w:right w:val="nil"/>
            </w:tcBorders>
            <w:shd w:val="clear" w:color="auto" w:fill="D9D9D9"/>
          </w:tcPr>
          <w:p w14:paraId="231FECB5" w14:textId="77777777" w:rsidR="00D87517" w:rsidRDefault="00D74290">
            <w:pPr>
              <w:spacing w:line="240" w:lineRule="auto"/>
            </w:pPr>
            <w:r>
              <w:rPr>
                <w:rFonts w:ascii="Times New Roman" w:eastAsia="Times New Roman" w:hAnsi="Times New Roman" w:cs="Times New Roman"/>
                <w:sz w:val="20"/>
                <w:szCs w:val="20"/>
              </w:rPr>
              <w:t>NAZIV DODATNE</w:t>
            </w:r>
          </w:p>
          <w:p w14:paraId="1AC8B2D3" w14:textId="77777777" w:rsidR="00D87517" w:rsidRDefault="00D74290">
            <w:pPr>
              <w:spacing w:line="240" w:lineRule="auto"/>
            </w:pPr>
            <w:r>
              <w:rPr>
                <w:rFonts w:ascii="Times New Roman" w:eastAsia="Times New Roman" w:hAnsi="Times New Roman" w:cs="Times New Roman"/>
                <w:sz w:val="20"/>
                <w:szCs w:val="20"/>
              </w:rPr>
              <w:t>NASTAVE</w:t>
            </w:r>
          </w:p>
        </w:tc>
        <w:tc>
          <w:tcPr>
            <w:tcW w:w="2325" w:type="dxa"/>
            <w:tcBorders>
              <w:top w:val="nil"/>
              <w:left w:val="nil"/>
              <w:bottom w:val="single" w:sz="24" w:space="0" w:color="000000"/>
              <w:right w:val="nil"/>
            </w:tcBorders>
            <w:shd w:val="clear" w:color="auto" w:fill="D9D9D9"/>
          </w:tcPr>
          <w:p w14:paraId="2080FEAE" w14:textId="77777777" w:rsidR="00D87517" w:rsidRDefault="00D74290">
            <w:pPr>
              <w:spacing w:line="240" w:lineRule="auto"/>
              <w:jc w:val="both"/>
            </w:pPr>
            <w:r>
              <w:rPr>
                <w:rFonts w:ascii="Times New Roman" w:eastAsia="Times New Roman" w:hAnsi="Times New Roman" w:cs="Times New Roman"/>
                <w:sz w:val="20"/>
                <w:szCs w:val="20"/>
              </w:rPr>
              <w:t>RAZRED</w:t>
            </w:r>
          </w:p>
        </w:tc>
        <w:tc>
          <w:tcPr>
            <w:tcW w:w="1920" w:type="dxa"/>
            <w:tcBorders>
              <w:top w:val="nil"/>
              <w:left w:val="nil"/>
              <w:bottom w:val="single" w:sz="24" w:space="0" w:color="000000"/>
              <w:right w:val="nil"/>
            </w:tcBorders>
            <w:shd w:val="clear" w:color="auto" w:fill="D9D9D9"/>
          </w:tcPr>
          <w:p w14:paraId="0FB70B44" w14:textId="77777777" w:rsidR="00D87517" w:rsidRDefault="00D74290">
            <w:pPr>
              <w:spacing w:line="240" w:lineRule="auto"/>
              <w:jc w:val="both"/>
            </w:pPr>
            <w:r>
              <w:rPr>
                <w:rFonts w:ascii="Times New Roman" w:eastAsia="Times New Roman" w:hAnsi="Times New Roman" w:cs="Times New Roman"/>
                <w:sz w:val="20"/>
                <w:szCs w:val="20"/>
              </w:rPr>
              <w:t>BROJ SKUPINA</w:t>
            </w:r>
          </w:p>
        </w:tc>
        <w:tc>
          <w:tcPr>
            <w:tcW w:w="2721" w:type="dxa"/>
            <w:tcBorders>
              <w:top w:val="nil"/>
              <w:left w:val="nil"/>
              <w:bottom w:val="single" w:sz="24" w:space="0" w:color="000000"/>
              <w:right w:val="nil"/>
            </w:tcBorders>
            <w:shd w:val="clear" w:color="auto" w:fill="D9D9D9"/>
          </w:tcPr>
          <w:p w14:paraId="7C37F010" w14:textId="77777777" w:rsidR="00D87517" w:rsidRDefault="00D74290">
            <w:pPr>
              <w:spacing w:line="240" w:lineRule="auto"/>
              <w:jc w:val="both"/>
            </w:pPr>
            <w:r>
              <w:rPr>
                <w:rFonts w:ascii="Times New Roman" w:eastAsia="Times New Roman" w:hAnsi="Times New Roman" w:cs="Times New Roman"/>
                <w:sz w:val="20"/>
                <w:szCs w:val="20"/>
              </w:rPr>
              <w:t>NOSITELJ/ICA</w:t>
            </w:r>
          </w:p>
        </w:tc>
      </w:tr>
      <w:tr w:rsidR="00D87517" w14:paraId="23F6610B" w14:textId="77777777">
        <w:trPr>
          <w:trHeight w:val="160"/>
        </w:trPr>
        <w:tc>
          <w:tcPr>
            <w:tcW w:w="2507" w:type="dxa"/>
            <w:tcBorders>
              <w:top w:val="single" w:sz="24" w:space="0" w:color="000000"/>
              <w:left w:val="nil"/>
              <w:bottom w:val="nil"/>
              <w:right w:val="nil"/>
            </w:tcBorders>
          </w:tcPr>
          <w:p w14:paraId="1D100756"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Matematika</w:t>
            </w:r>
          </w:p>
        </w:tc>
        <w:tc>
          <w:tcPr>
            <w:tcW w:w="2325" w:type="dxa"/>
            <w:tcBorders>
              <w:top w:val="single" w:sz="24" w:space="0" w:color="000000"/>
              <w:left w:val="nil"/>
              <w:bottom w:val="nil"/>
              <w:right w:val="nil"/>
            </w:tcBorders>
          </w:tcPr>
          <w:p w14:paraId="0AF63E1F" w14:textId="77777777" w:rsidR="00D87517" w:rsidRDefault="00D74290">
            <w:pPr>
              <w:spacing w:line="240" w:lineRule="auto"/>
              <w:jc w:val="both"/>
              <w:rPr>
                <w:color w:val="000000"/>
              </w:rPr>
            </w:pPr>
            <w:r>
              <w:rPr>
                <w:rFonts w:ascii="Times New Roman" w:eastAsia="Times New Roman" w:hAnsi="Times New Roman" w:cs="Times New Roman"/>
                <w:sz w:val="20"/>
                <w:szCs w:val="20"/>
              </w:rPr>
              <w:t>2.</w:t>
            </w:r>
          </w:p>
        </w:tc>
        <w:tc>
          <w:tcPr>
            <w:tcW w:w="1920" w:type="dxa"/>
            <w:tcBorders>
              <w:top w:val="single" w:sz="24" w:space="0" w:color="000000"/>
              <w:left w:val="nil"/>
              <w:bottom w:val="nil"/>
              <w:right w:val="nil"/>
            </w:tcBorders>
          </w:tcPr>
          <w:p w14:paraId="23B9D081" w14:textId="77777777" w:rsidR="00D87517" w:rsidRDefault="00D74290">
            <w:pPr>
              <w:spacing w:line="240" w:lineRule="auto"/>
              <w:jc w:val="both"/>
              <w:rPr>
                <w:color w:val="000000"/>
              </w:rPr>
            </w:pPr>
            <w:r>
              <w:rPr>
                <w:rFonts w:ascii="Times New Roman" w:eastAsia="Times New Roman" w:hAnsi="Times New Roman" w:cs="Times New Roman"/>
                <w:sz w:val="20"/>
                <w:szCs w:val="20"/>
              </w:rPr>
              <w:t>1</w:t>
            </w:r>
          </w:p>
        </w:tc>
        <w:tc>
          <w:tcPr>
            <w:tcW w:w="2721" w:type="dxa"/>
            <w:tcBorders>
              <w:top w:val="single" w:sz="24" w:space="0" w:color="000000"/>
              <w:left w:val="nil"/>
              <w:bottom w:val="nil"/>
              <w:right w:val="nil"/>
            </w:tcBorders>
          </w:tcPr>
          <w:p w14:paraId="2A80A2E8"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Mirjana Kovačić</w:t>
            </w:r>
          </w:p>
        </w:tc>
      </w:tr>
      <w:tr w:rsidR="00D87517" w14:paraId="11C96E86" w14:textId="77777777">
        <w:trPr>
          <w:trHeight w:val="160"/>
        </w:trPr>
        <w:tc>
          <w:tcPr>
            <w:tcW w:w="2507" w:type="dxa"/>
            <w:tcBorders>
              <w:top w:val="nil"/>
              <w:left w:val="nil"/>
              <w:bottom w:val="nil"/>
              <w:right w:val="nil"/>
            </w:tcBorders>
          </w:tcPr>
          <w:p w14:paraId="3DF5B6C4" w14:textId="77777777" w:rsidR="00D87517" w:rsidRDefault="00D74290">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Matematika</w:t>
            </w:r>
          </w:p>
        </w:tc>
        <w:tc>
          <w:tcPr>
            <w:tcW w:w="2325" w:type="dxa"/>
            <w:tcBorders>
              <w:top w:val="nil"/>
              <w:left w:val="nil"/>
              <w:bottom w:val="nil"/>
              <w:right w:val="nil"/>
            </w:tcBorders>
          </w:tcPr>
          <w:p w14:paraId="167159E4" w14:textId="77777777" w:rsidR="00D87517" w:rsidRDefault="00D74290">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1920" w:type="dxa"/>
            <w:tcBorders>
              <w:top w:val="nil"/>
              <w:left w:val="nil"/>
              <w:bottom w:val="nil"/>
              <w:right w:val="nil"/>
            </w:tcBorders>
          </w:tcPr>
          <w:p w14:paraId="15924DC2" w14:textId="77777777" w:rsidR="00D87517" w:rsidRDefault="00D74290">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21" w:type="dxa"/>
            <w:tcBorders>
              <w:top w:val="nil"/>
              <w:left w:val="nil"/>
              <w:bottom w:val="nil"/>
              <w:right w:val="nil"/>
            </w:tcBorders>
          </w:tcPr>
          <w:p w14:paraId="28BDBB5C" w14:textId="77777777" w:rsidR="00D87517" w:rsidRDefault="00D74290">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Aleksandra Smoković</w:t>
            </w:r>
          </w:p>
        </w:tc>
      </w:tr>
      <w:tr w:rsidR="00D87517" w14:paraId="6260E6A8" w14:textId="77777777">
        <w:trPr>
          <w:trHeight w:val="160"/>
        </w:trPr>
        <w:tc>
          <w:tcPr>
            <w:tcW w:w="2507" w:type="dxa"/>
            <w:tcBorders>
              <w:top w:val="nil"/>
              <w:left w:val="nil"/>
              <w:bottom w:val="nil"/>
              <w:right w:val="nil"/>
            </w:tcBorders>
          </w:tcPr>
          <w:p w14:paraId="77A1C3B2"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Matematika</w:t>
            </w:r>
          </w:p>
        </w:tc>
        <w:tc>
          <w:tcPr>
            <w:tcW w:w="2325" w:type="dxa"/>
            <w:tcBorders>
              <w:top w:val="nil"/>
              <w:left w:val="nil"/>
              <w:bottom w:val="nil"/>
              <w:right w:val="nil"/>
            </w:tcBorders>
          </w:tcPr>
          <w:p w14:paraId="13DD8CA3"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4.</w:t>
            </w:r>
          </w:p>
        </w:tc>
        <w:tc>
          <w:tcPr>
            <w:tcW w:w="1920" w:type="dxa"/>
            <w:tcBorders>
              <w:top w:val="nil"/>
              <w:left w:val="nil"/>
              <w:bottom w:val="nil"/>
              <w:right w:val="nil"/>
            </w:tcBorders>
          </w:tcPr>
          <w:p w14:paraId="3568FE31"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1</w:t>
            </w:r>
          </w:p>
        </w:tc>
        <w:tc>
          <w:tcPr>
            <w:tcW w:w="2721" w:type="dxa"/>
            <w:tcBorders>
              <w:top w:val="nil"/>
              <w:left w:val="nil"/>
              <w:bottom w:val="nil"/>
              <w:right w:val="nil"/>
            </w:tcBorders>
          </w:tcPr>
          <w:p w14:paraId="17EC6164"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Sanja Simon-Pađen</w:t>
            </w:r>
          </w:p>
        </w:tc>
      </w:tr>
      <w:tr w:rsidR="00D87517" w14:paraId="4A11FBB2" w14:textId="77777777">
        <w:trPr>
          <w:trHeight w:val="160"/>
        </w:trPr>
        <w:tc>
          <w:tcPr>
            <w:tcW w:w="2507" w:type="dxa"/>
            <w:tcBorders>
              <w:top w:val="nil"/>
              <w:left w:val="nil"/>
              <w:bottom w:val="nil"/>
              <w:right w:val="nil"/>
            </w:tcBorders>
          </w:tcPr>
          <w:p w14:paraId="3A7DB71D" w14:textId="77777777" w:rsidR="00D87517" w:rsidRDefault="00D87517">
            <w:pPr>
              <w:spacing w:line="240" w:lineRule="auto"/>
              <w:jc w:val="both"/>
              <w:rPr>
                <w:color w:val="000000"/>
              </w:rPr>
            </w:pPr>
          </w:p>
        </w:tc>
        <w:tc>
          <w:tcPr>
            <w:tcW w:w="2325" w:type="dxa"/>
            <w:tcBorders>
              <w:top w:val="nil"/>
              <w:left w:val="nil"/>
              <w:bottom w:val="nil"/>
              <w:right w:val="nil"/>
            </w:tcBorders>
          </w:tcPr>
          <w:p w14:paraId="03E6A596" w14:textId="77777777" w:rsidR="00D87517" w:rsidRDefault="00D87517">
            <w:pPr>
              <w:spacing w:line="240" w:lineRule="auto"/>
              <w:jc w:val="both"/>
              <w:rPr>
                <w:color w:val="000000"/>
              </w:rPr>
            </w:pPr>
          </w:p>
        </w:tc>
        <w:tc>
          <w:tcPr>
            <w:tcW w:w="1920" w:type="dxa"/>
            <w:tcBorders>
              <w:top w:val="nil"/>
              <w:left w:val="nil"/>
              <w:bottom w:val="nil"/>
              <w:right w:val="nil"/>
            </w:tcBorders>
          </w:tcPr>
          <w:p w14:paraId="426B1AFF" w14:textId="77777777" w:rsidR="00D87517" w:rsidRDefault="00D87517">
            <w:pPr>
              <w:spacing w:line="240" w:lineRule="auto"/>
              <w:jc w:val="both"/>
              <w:rPr>
                <w:color w:val="000000"/>
              </w:rPr>
            </w:pPr>
          </w:p>
        </w:tc>
        <w:tc>
          <w:tcPr>
            <w:tcW w:w="2721" w:type="dxa"/>
            <w:tcBorders>
              <w:top w:val="nil"/>
              <w:left w:val="nil"/>
              <w:bottom w:val="nil"/>
              <w:right w:val="nil"/>
            </w:tcBorders>
          </w:tcPr>
          <w:p w14:paraId="21F7889F" w14:textId="77777777" w:rsidR="00D87517" w:rsidRDefault="00D87517">
            <w:pPr>
              <w:spacing w:line="240" w:lineRule="auto"/>
              <w:jc w:val="both"/>
              <w:rPr>
                <w:color w:val="000000"/>
              </w:rPr>
            </w:pPr>
          </w:p>
          <w:p w14:paraId="30410964" w14:textId="77777777" w:rsidR="00D87517" w:rsidRDefault="00D87517">
            <w:pPr>
              <w:spacing w:line="240" w:lineRule="auto"/>
              <w:jc w:val="both"/>
              <w:rPr>
                <w:color w:val="000000"/>
              </w:rPr>
            </w:pPr>
          </w:p>
        </w:tc>
      </w:tr>
    </w:tbl>
    <w:p w14:paraId="2EF1C89C" w14:textId="77777777" w:rsidR="00D87517" w:rsidRDefault="00D87517">
      <w:pPr>
        <w:tabs>
          <w:tab w:val="left" w:pos="1485"/>
        </w:tabs>
        <w:spacing w:line="240" w:lineRule="auto"/>
        <w:jc w:val="both"/>
      </w:pPr>
    </w:p>
    <w:p w14:paraId="0CA9E68F"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sz w:val="20"/>
          <w:szCs w:val="20"/>
        </w:rPr>
        <w:t>Dodatna nastava – matematika</w:t>
      </w:r>
    </w:p>
    <w:p w14:paraId="6CFEC647" w14:textId="77777777" w:rsidR="00D87517" w:rsidRPr="00D74290" w:rsidRDefault="00D74290">
      <w:pPr>
        <w:tabs>
          <w:tab w:val="left" w:pos="1485"/>
        </w:tabs>
        <w:spacing w:line="240" w:lineRule="auto"/>
        <w:ind w:left="720"/>
        <w:jc w:val="both"/>
        <w:rPr>
          <w:i/>
        </w:rPr>
      </w:pPr>
      <w:r w:rsidRPr="00D74290">
        <w:rPr>
          <w:rFonts w:ascii="Times New Roman" w:eastAsia="Times New Roman" w:hAnsi="Times New Roman" w:cs="Times New Roman"/>
          <w:b/>
          <w:i/>
          <w:sz w:val="20"/>
          <w:szCs w:val="20"/>
        </w:rPr>
        <w:t>Nositeljica aktivnosti Aleksandra Smoković</w:t>
      </w:r>
    </w:p>
    <w:tbl>
      <w:tblPr>
        <w:tblStyle w:val="af2"/>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32"/>
      </w:tblGrid>
      <w:tr w:rsidR="00D74290" w:rsidRPr="00D74290" w14:paraId="44DD631F" w14:textId="77777777">
        <w:tc>
          <w:tcPr>
            <w:tcW w:w="3827" w:type="dxa"/>
          </w:tcPr>
          <w:p w14:paraId="050972D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5686EB2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Aleksandra Smoković</w:t>
            </w:r>
          </w:p>
          <w:p w14:paraId="10F93E72" w14:textId="77777777" w:rsidR="00D87517" w:rsidRPr="00D74290" w:rsidRDefault="00D87517">
            <w:pPr>
              <w:tabs>
                <w:tab w:val="left" w:pos="1485"/>
              </w:tabs>
              <w:spacing w:after="0" w:line="240" w:lineRule="auto"/>
              <w:jc w:val="both"/>
            </w:pPr>
          </w:p>
        </w:tc>
      </w:tr>
      <w:tr w:rsidR="00D74290" w:rsidRPr="00D74290" w14:paraId="0FE57857" w14:textId="77777777">
        <w:tc>
          <w:tcPr>
            <w:tcW w:w="3827" w:type="dxa"/>
          </w:tcPr>
          <w:p w14:paraId="7C306F9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693580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w:t>
            </w:r>
          </w:p>
          <w:p w14:paraId="448A7CE0" w14:textId="77777777" w:rsidR="00D87517" w:rsidRPr="00D74290" w:rsidRDefault="00D87517">
            <w:pPr>
              <w:tabs>
                <w:tab w:val="left" w:pos="1485"/>
              </w:tabs>
              <w:spacing w:after="0" w:line="240" w:lineRule="auto"/>
              <w:jc w:val="both"/>
            </w:pPr>
          </w:p>
        </w:tc>
      </w:tr>
      <w:tr w:rsidR="00D74290" w:rsidRPr="00D74290" w14:paraId="7B6E6222" w14:textId="77777777">
        <w:tc>
          <w:tcPr>
            <w:tcW w:w="3827" w:type="dxa"/>
          </w:tcPr>
          <w:p w14:paraId="714668B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352BF66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 sat</w:t>
            </w:r>
          </w:p>
          <w:p w14:paraId="72993AB7" w14:textId="77777777" w:rsidR="00D87517" w:rsidRPr="00D74290" w:rsidRDefault="00D87517">
            <w:pPr>
              <w:tabs>
                <w:tab w:val="left" w:pos="1485"/>
              </w:tabs>
              <w:spacing w:after="0" w:line="240" w:lineRule="auto"/>
              <w:ind w:left="540"/>
              <w:jc w:val="both"/>
            </w:pPr>
          </w:p>
        </w:tc>
      </w:tr>
      <w:tr w:rsidR="00D74290" w:rsidRPr="00D74290" w14:paraId="2487C36B" w14:textId="77777777">
        <w:tc>
          <w:tcPr>
            <w:tcW w:w="3827" w:type="dxa"/>
          </w:tcPr>
          <w:p w14:paraId="54B7A2A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23E85EC0" w14:textId="77777777" w:rsidR="00D87517" w:rsidRPr="00D74290" w:rsidRDefault="00D74290" w:rsidP="0077606D">
            <w:pPr>
              <w:numPr>
                <w:ilvl w:val="0"/>
                <w:numId w:val="30"/>
              </w:numPr>
              <w:tabs>
                <w:tab w:val="left" w:pos="317"/>
              </w:tabs>
              <w:spacing w:after="0" w:line="240" w:lineRule="auto"/>
              <w:ind w:hanging="360"/>
              <w:rPr>
                <w:sz w:val="20"/>
                <w:szCs w:val="20"/>
              </w:rPr>
            </w:pPr>
            <w:r w:rsidRPr="00D74290">
              <w:rPr>
                <w:rFonts w:ascii="Times New Roman" w:eastAsia="Times New Roman" w:hAnsi="Times New Roman" w:cs="Times New Roman"/>
                <w:sz w:val="20"/>
                <w:szCs w:val="20"/>
              </w:rPr>
              <w:t>razvijanje logičkog mišljenja i sposobnosti za rješavanje matematičkih problemskih zadataka, produbljivanje znanja i razvijanje interesa za matematičku znanost</w:t>
            </w:r>
          </w:p>
        </w:tc>
      </w:tr>
      <w:tr w:rsidR="00D74290" w:rsidRPr="00D74290" w14:paraId="2F01F9AC" w14:textId="77777777">
        <w:trPr>
          <w:trHeight w:val="740"/>
        </w:trPr>
        <w:tc>
          <w:tcPr>
            <w:tcW w:w="3827" w:type="dxa"/>
          </w:tcPr>
          <w:p w14:paraId="0760A74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21FE2C9B"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rješavanje nastavnih listića,individualizirani pristup,suradničko učenje,timski rad, natjecanja unutar skupine, sudjelovanje na gradskom i inim organiziranim načinima natjecanjima</w:t>
            </w:r>
          </w:p>
        </w:tc>
      </w:tr>
      <w:tr w:rsidR="00D74290" w:rsidRPr="00D74290" w14:paraId="38C944E5" w14:textId="77777777">
        <w:tc>
          <w:tcPr>
            <w:tcW w:w="3827" w:type="dxa"/>
          </w:tcPr>
          <w:p w14:paraId="79D3FA4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54353183" w14:textId="77777777" w:rsidR="00D87517" w:rsidRPr="00D74290" w:rsidRDefault="00D74290">
            <w:pPr>
              <w:numPr>
                <w:ilvl w:val="0"/>
                <w:numId w:val="8"/>
              </w:numPr>
              <w:spacing w:after="0" w:line="240" w:lineRule="auto"/>
              <w:ind w:left="317" w:hanging="283"/>
              <w:jc w:val="both"/>
              <w:rPr>
                <w:sz w:val="20"/>
                <w:szCs w:val="20"/>
              </w:rPr>
            </w:pPr>
            <w:r w:rsidRPr="00D74290">
              <w:rPr>
                <w:rFonts w:ascii="Times New Roman" w:eastAsia="Times New Roman" w:hAnsi="Times New Roman" w:cs="Times New Roman"/>
                <w:sz w:val="20"/>
                <w:szCs w:val="20"/>
              </w:rPr>
              <w:t>školska godina 2019./ 2020.</w:t>
            </w:r>
          </w:p>
          <w:p w14:paraId="17B93F97" w14:textId="77777777" w:rsidR="00D87517" w:rsidRPr="00D74290" w:rsidRDefault="00D87517">
            <w:pPr>
              <w:spacing w:after="0" w:line="240" w:lineRule="auto"/>
              <w:ind w:left="317"/>
              <w:jc w:val="both"/>
            </w:pPr>
          </w:p>
        </w:tc>
      </w:tr>
      <w:tr w:rsidR="00D74290" w:rsidRPr="00D74290" w14:paraId="2EB5F3E2" w14:textId="77777777">
        <w:trPr>
          <w:trHeight w:val="540"/>
        </w:trPr>
        <w:tc>
          <w:tcPr>
            <w:tcW w:w="3827" w:type="dxa"/>
          </w:tcPr>
          <w:p w14:paraId="1C64D22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62DE9DD2" w14:textId="77777777" w:rsidR="00D87517" w:rsidRPr="00D74290" w:rsidRDefault="00D87517">
            <w:pPr>
              <w:spacing w:after="0" w:line="240" w:lineRule="auto"/>
            </w:pPr>
          </w:p>
        </w:tc>
        <w:tc>
          <w:tcPr>
            <w:tcW w:w="6232" w:type="dxa"/>
          </w:tcPr>
          <w:p w14:paraId="11596CF7"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poticati interes za proširena matematička znanja i svladavanje matematičkih problema, uočavanje darovitih učenika u području matematike</w:t>
            </w:r>
          </w:p>
        </w:tc>
      </w:tr>
      <w:tr w:rsidR="00D74290" w:rsidRPr="00D74290" w14:paraId="2C81C24A" w14:textId="77777777">
        <w:trPr>
          <w:trHeight w:val="560"/>
        </w:trPr>
        <w:tc>
          <w:tcPr>
            <w:tcW w:w="3827" w:type="dxa"/>
          </w:tcPr>
          <w:p w14:paraId="1559E8C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35435B81" w14:textId="77777777" w:rsidR="00D87517" w:rsidRPr="00D74290" w:rsidRDefault="00D74290">
            <w:pPr>
              <w:numPr>
                <w:ilvl w:val="0"/>
                <w:numId w:val="14"/>
              </w:numPr>
              <w:spacing w:after="0" w:line="240" w:lineRule="auto"/>
              <w:ind w:left="317" w:hanging="283"/>
              <w:jc w:val="both"/>
              <w:rPr>
                <w:sz w:val="20"/>
                <w:szCs w:val="20"/>
              </w:rPr>
            </w:pPr>
            <w:r w:rsidRPr="00D74290">
              <w:rPr>
                <w:rFonts w:ascii="Times New Roman" w:eastAsia="Times New Roman" w:hAnsi="Times New Roman" w:cs="Times New Roman"/>
                <w:sz w:val="20"/>
                <w:szCs w:val="20"/>
              </w:rPr>
              <w:t>troškovi kopiranja, dodatnog materijala za rad te troškovi nabave dodatne zbirke zadataka</w:t>
            </w:r>
          </w:p>
          <w:p w14:paraId="741A3575" w14:textId="77777777" w:rsidR="00D87517" w:rsidRPr="00D74290" w:rsidRDefault="00D87517">
            <w:pPr>
              <w:spacing w:after="0" w:line="240" w:lineRule="auto"/>
              <w:ind w:left="317"/>
              <w:jc w:val="both"/>
            </w:pPr>
          </w:p>
        </w:tc>
      </w:tr>
      <w:tr w:rsidR="00D74290" w:rsidRPr="00D74290" w14:paraId="0FF79011" w14:textId="77777777">
        <w:tc>
          <w:tcPr>
            <w:tcW w:w="3827" w:type="dxa"/>
          </w:tcPr>
          <w:p w14:paraId="0907633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7B7699CF" w14:textId="77777777" w:rsidR="00D87517" w:rsidRPr="00D74290" w:rsidRDefault="00D74290">
            <w:pPr>
              <w:numPr>
                <w:ilvl w:val="0"/>
                <w:numId w:val="14"/>
              </w:numPr>
              <w:spacing w:after="0" w:line="240" w:lineRule="auto"/>
              <w:ind w:left="317" w:hanging="283"/>
              <w:jc w:val="both"/>
              <w:rPr>
                <w:sz w:val="20"/>
                <w:szCs w:val="20"/>
              </w:rPr>
            </w:pPr>
            <w:r w:rsidRPr="00D74290">
              <w:rPr>
                <w:rFonts w:ascii="Times New Roman" w:eastAsia="Times New Roman" w:hAnsi="Times New Roman" w:cs="Times New Roman"/>
                <w:sz w:val="20"/>
                <w:szCs w:val="20"/>
              </w:rPr>
              <w:t>natjecanja unutar skupine i sudjelovanja na višoj razini, praćenje uspješnosti usvajanja planiranih sadržaja kao tim i individualno</w:t>
            </w:r>
          </w:p>
        </w:tc>
      </w:tr>
      <w:tr w:rsidR="00D74290" w:rsidRPr="00D74290" w14:paraId="137F3084" w14:textId="77777777">
        <w:tc>
          <w:tcPr>
            <w:tcW w:w="3827" w:type="dxa"/>
          </w:tcPr>
          <w:p w14:paraId="275E850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70219DB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54ABE585" w14:textId="77777777" w:rsidR="00D87517" w:rsidRPr="00D74290" w:rsidRDefault="00D74290">
            <w:pPr>
              <w:numPr>
                <w:ilvl w:val="0"/>
                <w:numId w:val="14"/>
              </w:numPr>
              <w:ind w:left="317" w:hanging="283"/>
              <w:rPr>
                <w:sz w:val="20"/>
                <w:szCs w:val="20"/>
              </w:rPr>
            </w:pPr>
            <w:r w:rsidRPr="00D74290">
              <w:rPr>
                <w:rFonts w:ascii="Times New Roman" w:eastAsia="Times New Roman" w:hAnsi="Times New Roman" w:cs="Times New Roman"/>
                <w:sz w:val="20"/>
                <w:szCs w:val="20"/>
              </w:rPr>
              <w:t>rezultati će se koristiti u cilju povećanja kvalitete nastavnog rada i daljnje poticanje razvoja darovitih učenika  u skladu sa sposobnostima i interesima</w:t>
            </w:r>
          </w:p>
          <w:p w14:paraId="61910524" w14:textId="77777777" w:rsidR="00D87517" w:rsidRPr="00D74290" w:rsidRDefault="00D74290">
            <w:pPr>
              <w:numPr>
                <w:ilvl w:val="0"/>
                <w:numId w:val="14"/>
              </w:numPr>
              <w:ind w:left="317" w:hanging="283"/>
              <w:rPr>
                <w:sz w:val="20"/>
                <w:szCs w:val="20"/>
              </w:rPr>
            </w:pPr>
            <w:r w:rsidRPr="00D74290">
              <w:rPr>
                <w:rFonts w:ascii="Times New Roman" w:eastAsia="Times New Roman" w:hAnsi="Times New Roman" w:cs="Times New Roman"/>
                <w:sz w:val="20"/>
                <w:szCs w:val="20"/>
              </w:rPr>
              <w:t>u interesu matematičkog natjecanja trećih razreda</w:t>
            </w:r>
          </w:p>
        </w:tc>
      </w:tr>
    </w:tbl>
    <w:p w14:paraId="1174E3CA" w14:textId="77777777" w:rsidR="00D87517" w:rsidRPr="00D74290" w:rsidRDefault="00D87517">
      <w:pPr>
        <w:tabs>
          <w:tab w:val="left" w:pos="1485"/>
        </w:tabs>
        <w:spacing w:line="240" w:lineRule="auto"/>
        <w:jc w:val="both"/>
        <w:rPr>
          <w:rFonts w:ascii="Times New Roman" w:eastAsia="Times New Roman" w:hAnsi="Times New Roman" w:cs="Times New Roman"/>
          <w:b/>
          <w:i/>
          <w:sz w:val="20"/>
          <w:szCs w:val="20"/>
        </w:rPr>
      </w:pPr>
    </w:p>
    <w:p w14:paraId="4C5379D3" w14:textId="77777777" w:rsidR="00D87517" w:rsidRPr="00D74290" w:rsidRDefault="00D87517">
      <w:pPr>
        <w:tabs>
          <w:tab w:val="left" w:pos="1485"/>
        </w:tabs>
        <w:spacing w:line="240" w:lineRule="auto"/>
        <w:jc w:val="both"/>
        <w:rPr>
          <w:rFonts w:ascii="Times New Roman" w:eastAsia="Times New Roman" w:hAnsi="Times New Roman" w:cs="Times New Roman"/>
          <w:b/>
          <w:i/>
          <w:sz w:val="20"/>
          <w:szCs w:val="20"/>
        </w:rPr>
      </w:pPr>
    </w:p>
    <w:p w14:paraId="39756B65"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Sanja Simon-Pađen</w:t>
      </w:r>
    </w:p>
    <w:tbl>
      <w:tblPr>
        <w:tblStyle w:val="af3"/>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32"/>
      </w:tblGrid>
      <w:tr w:rsidR="00D74290" w:rsidRPr="00D74290" w14:paraId="7D840961" w14:textId="77777777">
        <w:tc>
          <w:tcPr>
            <w:tcW w:w="3827" w:type="dxa"/>
          </w:tcPr>
          <w:p w14:paraId="68A5D010"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Nositeljica aktivnosti</w:t>
            </w:r>
          </w:p>
        </w:tc>
        <w:tc>
          <w:tcPr>
            <w:tcW w:w="6232" w:type="dxa"/>
          </w:tcPr>
          <w:p w14:paraId="3C2BF5DE"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Sanja Simon-Pađen</w:t>
            </w:r>
          </w:p>
        </w:tc>
      </w:tr>
      <w:tr w:rsidR="00D74290" w:rsidRPr="00D74290" w14:paraId="72EB8AC8" w14:textId="77777777">
        <w:tc>
          <w:tcPr>
            <w:tcW w:w="3827" w:type="dxa"/>
          </w:tcPr>
          <w:p w14:paraId="4D68D63C"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Planirani broj učenika</w:t>
            </w:r>
          </w:p>
        </w:tc>
        <w:tc>
          <w:tcPr>
            <w:tcW w:w="6232" w:type="dxa"/>
          </w:tcPr>
          <w:p w14:paraId="49EF8959"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w:t>
            </w:r>
          </w:p>
          <w:p w14:paraId="0574F51A" w14:textId="77777777" w:rsidR="00D87517" w:rsidRPr="00D74290" w:rsidRDefault="00D87517">
            <w:pPr>
              <w:tabs>
                <w:tab w:val="left" w:pos="1485"/>
              </w:tabs>
              <w:spacing w:after="0" w:line="240" w:lineRule="auto"/>
              <w:jc w:val="both"/>
              <w:rPr>
                <w:rFonts w:ascii="Times New Roman" w:eastAsia="Times New Roman" w:hAnsi="Times New Roman" w:cs="Times New Roman"/>
                <w:sz w:val="20"/>
                <w:szCs w:val="20"/>
              </w:rPr>
            </w:pPr>
          </w:p>
        </w:tc>
      </w:tr>
      <w:tr w:rsidR="00D74290" w:rsidRPr="00D74290" w14:paraId="5630FBFB" w14:textId="77777777">
        <w:tc>
          <w:tcPr>
            <w:tcW w:w="3827" w:type="dxa"/>
          </w:tcPr>
          <w:p w14:paraId="51381E88"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Planirani broj sati tjedno</w:t>
            </w:r>
          </w:p>
        </w:tc>
        <w:tc>
          <w:tcPr>
            <w:tcW w:w="6232" w:type="dxa"/>
          </w:tcPr>
          <w:p w14:paraId="70F81541"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sat</w:t>
            </w:r>
          </w:p>
          <w:p w14:paraId="7854543F" w14:textId="77777777" w:rsidR="00D87517" w:rsidRPr="00D74290" w:rsidRDefault="00D87517">
            <w:pPr>
              <w:tabs>
                <w:tab w:val="left" w:pos="1485"/>
              </w:tabs>
              <w:spacing w:after="0" w:line="240" w:lineRule="auto"/>
              <w:ind w:left="540"/>
              <w:jc w:val="both"/>
              <w:rPr>
                <w:rFonts w:ascii="Times New Roman" w:eastAsia="Times New Roman" w:hAnsi="Times New Roman" w:cs="Times New Roman"/>
                <w:sz w:val="20"/>
                <w:szCs w:val="20"/>
              </w:rPr>
            </w:pPr>
          </w:p>
        </w:tc>
      </w:tr>
      <w:tr w:rsidR="00D74290" w:rsidRPr="00D74290" w14:paraId="78443997" w14:textId="77777777">
        <w:trPr>
          <w:trHeight w:val="760"/>
        </w:trPr>
        <w:tc>
          <w:tcPr>
            <w:tcW w:w="3827" w:type="dxa"/>
          </w:tcPr>
          <w:p w14:paraId="303FB935"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Ciljevi aktivnosti</w:t>
            </w:r>
          </w:p>
        </w:tc>
        <w:tc>
          <w:tcPr>
            <w:tcW w:w="6232" w:type="dxa"/>
          </w:tcPr>
          <w:p w14:paraId="17B0E4BF" w14:textId="77777777" w:rsidR="00D87517" w:rsidRPr="00D74290" w:rsidRDefault="00D74290" w:rsidP="0077606D">
            <w:pPr>
              <w:numPr>
                <w:ilvl w:val="0"/>
                <w:numId w:val="30"/>
              </w:numPr>
              <w:tabs>
                <w:tab w:val="left" w:pos="317"/>
              </w:tabs>
              <w:spacing w:after="0" w:line="240" w:lineRule="auto"/>
              <w:ind w:hanging="360"/>
              <w:rPr>
                <w:sz w:val="20"/>
                <w:szCs w:val="20"/>
              </w:rPr>
            </w:pPr>
            <w:r w:rsidRPr="00D74290">
              <w:rPr>
                <w:rFonts w:ascii="Times New Roman" w:eastAsia="Times New Roman" w:hAnsi="Times New Roman" w:cs="Times New Roman"/>
                <w:sz w:val="20"/>
                <w:szCs w:val="20"/>
              </w:rPr>
              <w:t>razvijanje logičkog mišljenja i sposobnosti za rješavanje matematičkih problemskih zadataka, produbljivanje znanja i razvijanje interesa za matematičku znanost</w:t>
            </w:r>
          </w:p>
        </w:tc>
      </w:tr>
      <w:tr w:rsidR="00D74290" w:rsidRPr="00D74290" w14:paraId="0A8BF8B0" w14:textId="77777777">
        <w:trPr>
          <w:trHeight w:val="740"/>
        </w:trPr>
        <w:tc>
          <w:tcPr>
            <w:tcW w:w="3827" w:type="dxa"/>
          </w:tcPr>
          <w:p w14:paraId="6C625DA0"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Način realizacije akt ivnosti</w:t>
            </w:r>
          </w:p>
        </w:tc>
        <w:tc>
          <w:tcPr>
            <w:tcW w:w="6232" w:type="dxa"/>
          </w:tcPr>
          <w:p w14:paraId="14AEA210" w14:textId="77777777" w:rsidR="00D87517" w:rsidRPr="00D74290" w:rsidRDefault="00D74290">
            <w:pPr>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 *rješavanje nastavnih listića,individualizirani pristup,suradničko učenje,timski rad, natjecanja unutar skupine</w:t>
            </w:r>
          </w:p>
        </w:tc>
      </w:tr>
      <w:tr w:rsidR="00D74290" w:rsidRPr="00D74290" w14:paraId="4C6F5AA5" w14:textId="77777777">
        <w:tc>
          <w:tcPr>
            <w:tcW w:w="3827" w:type="dxa"/>
          </w:tcPr>
          <w:p w14:paraId="36D0263E"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Vremenski okviri aktivnosti</w:t>
            </w:r>
          </w:p>
        </w:tc>
        <w:tc>
          <w:tcPr>
            <w:tcW w:w="6232" w:type="dxa"/>
          </w:tcPr>
          <w:p w14:paraId="6A57FC1A" w14:textId="77777777" w:rsidR="00D87517" w:rsidRPr="00D74290" w:rsidRDefault="00D74290">
            <w:pPr>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2019./2020.</w:t>
            </w:r>
          </w:p>
        </w:tc>
      </w:tr>
      <w:tr w:rsidR="00D74290" w:rsidRPr="00D74290" w14:paraId="02E79AF2" w14:textId="77777777">
        <w:trPr>
          <w:trHeight w:val="580"/>
        </w:trPr>
        <w:tc>
          <w:tcPr>
            <w:tcW w:w="3827" w:type="dxa"/>
          </w:tcPr>
          <w:p w14:paraId="66F546AD"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Osnovna namjena aktivnosti</w:t>
            </w:r>
          </w:p>
          <w:p w14:paraId="6AA559C6" w14:textId="77777777" w:rsidR="00D87517" w:rsidRPr="00D74290" w:rsidRDefault="00D87517">
            <w:pPr>
              <w:spacing w:after="0" w:line="240" w:lineRule="auto"/>
              <w:rPr>
                <w:rFonts w:ascii="Times New Roman" w:eastAsia="Times New Roman" w:hAnsi="Times New Roman" w:cs="Times New Roman"/>
                <w:sz w:val="20"/>
                <w:szCs w:val="20"/>
              </w:rPr>
            </w:pPr>
          </w:p>
        </w:tc>
        <w:tc>
          <w:tcPr>
            <w:tcW w:w="6232" w:type="dxa"/>
          </w:tcPr>
          <w:p w14:paraId="6471F597" w14:textId="77777777" w:rsidR="00D87517" w:rsidRPr="00D74290" w:rsidRDefault="00D74290">
            <w:pPr>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produbljivanje i proširivanje temeljnog znanja iz redovne nastave</w:t>
            </w:r>
          </w:p>
        </w:tc>
      </w:tr>
      <w:tr w:rsidR="00D74290" w:rsidRPr="00D74290" w14:paraId="685A719F" w14:textId="77777777">
        <w:tc>
          <w:tcPr>
            <w:tcW w:w="3827" w:type="dxa"/>
          </w:tcPr>
          <w:p w14:paraId="0A2FD769"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Detaljni troškovnik aktivnosti</w:t>
            </w:r>
          </w:p>
        </w:tc>
        <w:tc>
          <w:tcPr>
            <w:tcW w:w="6232" w:type="dxa"/>
          </w:tcPr>
          <w:p w14:paraId="6867920A" w14:textId="77777777" w:rsidR="00D87517" w:rsidRPr="00D74290" w:rsidRDefault="00D74290">
            <w:pPr>
              <w:numPr>
                <w:ilvl w:val="0"/>
                <w:numId w:val="14"/>
              </w:numPr>
              <w:spacing w:after="0" w:line="240" w:lineRule="auto"/>
              <w:ind w:left="317" w:hanging="283"/>
              <w:jc w:val="both"/>
              <w:rPr>
                <w:sz w:val="20"/>
                <w:szCs w:val="20"/>
              </w:rPr>
            </w:pPr>
            <w:r w:rsidRPr="00D74290">
              <w:rPr>
                <w:rFonts w:ascii="Times New Roman" w:eastAsia="Times New Roman" w:hAnsi="Times New Roman" w:cs="Times New Roman"/>
                <w:sz w:val="20"/>
                <w:szCs w:val="20"/>
              </w:rPr>
              <w:t xml:space="preserve">Troškovi kopiranja i printanja dodatnog materijala za rad te troškovi nabave dodatnih materijala </w:t>
            </w:r>
          </w:p>
        </w:tc>
      </w:tr>
      <w:tr w:rsidR="00D74290" w:rsidRPr="00D74290" w14:paraId="1BF5F9B4" w14:textId="77777777">
        <w:tc>
          <w:tcPr>
            <w:tcW w:w="3827" w:type="dxa"/>
          </w:tcPr>
          <w:p w14:paraId="70C5D62C"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Način vrednovanja aktivnosti</w:t>
            </w:r>
          </w:p>
        </w:tc>
        <w:tc>
          <w:tcPr>
            <w:tcW w:w="6232" w:type="dxa"/>
          </w:tcPr>
          <w:p w14:paraId="70B64806" w14:textId="77777777" w:rsidR="00D87517" w:rsidRPr="00D74290" w:rsidRDefault="00D74290">
            <w:pPr>
              <w:numPr>
                <w:ilvl w:val="0"/>
                <w:numId w:val="14"/>
              </w:numPr>
              <w:spacing w:after="0" w:line="240" w:lineRule="auto"/>
              <w:ind w:left="317" w:hanging="283"/>
              <w:jc w:val="both"/>
              <w:rPr>
                <w:sz w:val="20"/>
                <w:szCs w:val="20"/>
              </w:rPr>
            </w:pPr>
            <w:r w:rsidRPr="00D74290">
              <w:rPr>
                <w:rFonts w:ascii="Times New Roman" w:eastAsia="Times New Roman" w:hAnsi="Times New Roman" w:cs="Times New Roman"/>
                <w:sz w:val="20"/>
                <w:szCs w:val="20"/>
              </w:rPr>
              <w:t>Praćenje uspješnosti usvajanja planiranih sadržaja kao tim i individualno.</w:t>
            </w:r>
          </w:p>
        </w:tc>
      </w:tr>
      <w:tr w:rsidR="00D74290" w:rsidRPr="00D74290" w14:paraId="7F239910" w14:textId="77777777">
        <w:tc>
          <w:tcPr>
            <w:tcW w:w="3827" w:type="dxa"/>
          </w:tcPr>
          <w:p w14:paraId="46793B0B"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Način korištenja </w:t>
            </w:r>
          </w:p>
          <w:p w14:paraId="33DAE7DE"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rezultata vrednovanja aktivnosti</w:t>
            </w:r>
          </w:p>
        </w:tc>
        <w:tc>
          <w:tcPr>
            <w:tcW w:w="6232" w:type="dxa"/>
          </w:tcPr>
          <w:p w14:paraId="6FFE0570" w14:textId="77777777" w:rsidR="00D87517" w:rsidRPr="00D74290" w:rsidRDefault="00D74290">
            <w:pPr>
              <w:numPr>
                <w:ilvl w:val="0"/>
                <w:numId w:val="14"/>
              </w:numPr>
              <w:ind w:left="317" w:hanging="283"/>
              <w:rPr>
                <w:sz w:val="20"/>
                <w:szCs w:val="20"/>
              </w:rPr>
            </w:pPr>
            <w:r w:rsidRPr="00D74290">
              <w:rPr>
                <w:rFonts w:ascii="Times New Roman" w:eastAsia="Times New Roman" w:hAnsi="Times New Roman" w:cs="Times New Roman"/>
                <w:sz w:val="20"/>
                <w:szCs w:val="20"/>
              </w:rPr>
              <w:t>Rezultati će se koristiti u cilju povećanja kvalitete nastavnog rada i daljnje poticanje razvoja darovitih učenika u skladu sa sposobnostima i interesima.</w:t>
            </w:r>
          </w:p>
        </w:tc>
      </w:tr>
    </w:tbl>
    <w:p w14:paraId="13B3F2ED" w14:textId="77777777" w:rsidR="00D87517" w:rsidRDefault="00D87517">
      <w:pPr>
        <w:tabs>
          <w:tab w:val="left" w:pos="1485"/>
        </w:tabs>
        <w:spacing w:line="240" w:lineRule="auto"/>
        <w:jc w:val="both"/>
      </w:pPr>
    </w:p>
    <w:p w14:paraId="797B282A" w14:textId="77777777" w:rsidR="00D74290" w:rsidRDefault="00D74290">
      <w:pPr>
        <w:tabs>
          <w:tab w:val="left" w:pos="1485"/>
        </w:tabs>
        <w:spacing w:line="240" w:lineRule="auto"/>
        <w:jc w:val="both"/>
      </w:pPr>
    </w:p>
    <w:p w14:paraId="04C0CAB3" w14:textId="77777777" w:rsidR="00D74290" w:rsidRDefault="00D74290">
      <w:pPr>
        <w:tabs>
          <w:tab w:val="left" w:pos="1485"/>
        </w:tabs>
        <w:spacing w:line="240" w:lineRule="auto"/>
        <w:jc w:val="both"/>
      </w:pPr>
    </w:p>
    <w:p w14:paraId="732CD6D1" w14:textId="77777777" w:rsidR="00D74290" w:rsidRDefault="00D74290">
      <w:pPr>
        <w:tabs>
          <w:tab w:val="left" w:pos="1485"/>
        </w:tabs>
        <w:spacing w:line="240" w:lineRule="auto"/>
        <w:jc w:val="both"/>
      </w:pPr>
    </w:p>
    <w:p w14:paraId="1A3A0D0F" w14:textId="77777777" w:rsidR="00D74290" w:rsidRPr="00D74290" w:rsidRDefault="00D74290">
      <w:pPr>
        <w:tabs>
          <w:tab w:val="left" w:pos="1485"/>
        </w:tabs>
        <w:spacing w:line="240" w:lineRule="auto"/>
        <w:jc w:val="both"/>
      </w:pPr>
    </w:p>
    <w:p w14:paraId="4013B91D" w14:textId="77777777" w:rsidR="00D87517" w:rsidRDefault="00D74290">
      <w:pPr>
        <w:tabs>
          <w:tab w:val="left" w:pos="1485"/>
        </w:tabs>
        <w:spacing w:line="240" w:lineRule="auto"/>
        <w:jc w:val="both"/>
      </w:pP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Nositeljica aktivnosti Mirjana Kovačić</w:t>
      </w:r>
    </w:p>
    <w:tbl>
      <w:tblPr>
        <w:tblStyle w:val="af4"/>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32"/>
      </w:tblGrid>
      <w:tr w:rsidR="00D87517" w14:paraId="09AEE2EB" w14:textId="77777777">
        <w:tc>
          <w:tcPr>
            <w:tcW w:w="3827" w:type="dxa"/>
          </w:tcPr>
          <w:p w14:paraId="4FB15E0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14:paraId="62704FB6" w14:textId="77777777" w:rsidR="00D87517" w:rsidRDefault="00D74290">
            <w:pPr>
              <w:tabs>
                <w:tab w:val="left" w:pos="1485"/>
              </w:tabs>
              <w:spacing w:after="0" w:line="240" w:lineRule="auto"/>
              <w:jc w:val="both"/>
            </w:pPr>
            <w:r>
              <w:rPr>
                <w:rFonts w:ascii="Times New Roman" w:eastAsia="Times New Roman" w:hAnsi="Times New Roman" w:cs="Times New Roman"/>
                <w:b/>
                <w:sz w:val="20"/>
                <w:szCs w:val="20"/>
              </w:rPr>
              <w:t>Mirjana Kovačić</w:t>
            </w:r>
          </w:p>
        </w:tc>
      </w:tr>
      <w:tr w:rsidR="00D87517" w14:paraId="33E24D64" w14:textId="77777777">
        <w:tc>
          <w:tcPr>
            <w:tcW w:w="3827" w:type="dxa"/>
          </w:tcPr>
          <w:p w14:paraId="1544172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14:paraId="70382AF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2</w:t>
            </w:r>
          </w:p>
          <w:p w14:paraId="35D47D93" w14:textId="77777777" w:rsidR="00D87517" w:rsidRDefault="00D87517">
            <w:pPr>
              <w:tabs>
                <w:tab w:val="left" w:pos="1485"/>
              </w:tabs>
              <w:spacing w:after="0" w:line="240" w:lineRule="auto"/>
              <w:jc w:val="both"/>
            </w:pPr>
          </w:p>
        </w:tc>
      </w:tr>
      <w:tr w:rsidR="00D87517" w14:paraId="551532D0" w14:textId="77777777">
        <w:tc>
          <w:tcPr>
            <w:tcW w:w="3827" w:type="dxa"/>
          </w:tcPr>
          <w:p w14:paraId="0BBFB8C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14:paraId="551FFCF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 sat</w:t>
            </w:r>
          </w:p>
          <w:p w14:paraId="47384754" w14:textId="77777777" w:rsidR="00D87517" w:rsidRDefault="00D87517">
            <w:pPr>
              <w:tabs>
                <w:tab w:val="left" w:pos="1485"/>
              </w:tabs>
              <w:spacing w:after="0" w:line="240" w:lineRule="auto"/>
              <w:ind w:left="540"/>
              <w:jc w:val="both"/>
            </w:pPr>
          </w:p>
        </w:tc>
      </w:tr>
      <w:tr w:rsidR="00D87517" w14:paraId="4DFBC543" w14:textId="77777777">
        <w:tc>
          <w:tcPr>
            <w:tcW w:w="3827" w:type="dxa"/>
          </w:tcPr>
          <w:p w14:paraId="294B327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14:paraId="44DC2ECA" w14:textId="77777777" w:rsidR="00D87517" w:rsidRDefault="00D74290" w:rsidP="0077606D">
            <w:pPr>
              <w:numPr>
                <w:ilvl w:val="0"/>
                <w:numId w:val="30"/>
              </w:numPr>
              <w:tabs>
                <w:tab w:val="left" w:pos="317"/>
              </w:tabs>
              <w:spacing w:after="0" w:line="240" w:lineRule="auto"/>
              <w:ind w:left="317" w:hanging="283"/>
              <w:jc w:val="both"/>
              <w:rPr>
                <w:sz w:val="20"/>
                <w:szCs w:val="20"/>
              </w:rPr>
            </w:pPr>
            <w:r>
              <w:rPr>
                <w:rFonts w:ascii="Times New Roman" w:eastAsia="Times New Roman" w:hAnsi="Times New Roman" w:cs="Times New Roman"/>
                <w:sz w:val="20"/>
                <w:szCs w:val="20"/>
              </w:rPr>
              <w:t>razvijanje logičkog mišljenja i sposobnosti za rješavanje matematičkih problemskih zadataka, produbljivanje znanja i razvijanje interesa za matematičku znanost</w:t>
            </w:r>
          </w:p>
        </w:tc>
      </w:tr>
      <w:tr w:rsidR="00D87517" w14:paraId="46293286" w14:textId="77777777">
        <w:trPr>
          <w:trHeight w:val="740"/>
        </w:trPr>
        <w:tc>
          <w:tcPr>
            <w:tcW w:w="3827" w:type="dxa"/>
          </w:tcPr>
          <w:p w14:paraId="4ECB78E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14:paraId="6EEAF0EA"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rješavanje nastavnih listića, natjecanja unutar skupine, individualizirani pristup, suradničko učenje, timski rad</w:t>
            </w:r>
          </w:p>
        </w:tc>
      </w:tr>
      <w:tr w:rsidR="00D87517" w14:paraId="4326B1AA" w14:textId="77777777">
        <w:tc>
          <w:tcPr>
            <w:tcW w:w="3827" w:type="dxa"/>
          </w:tcPr>
          <w:p w14:paraId="35841FB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14:paraId="28C16B93" w14:textId="77777777" w:rsidR="00D87517" w:rsidRDefault="00D74290">
            <w:pPr>
              <w:numPr>
                <w:ilvl w:val="0"/>
                <w:numId w:val="8"/>
              </w:numPr>
              <w:spacing w:after="0" w:line="240" w:lineRule="auto"/>
              <w:ind w:left="317" w:hanging="283"/>
              <w:jc w:val="both"/>
              <w:rPr>
                <w:sz w:val="20"/>
                <w:szCs w:val="20"/>
              </w:rPr>
            </w:pPr>
            <w:r>
              <w:rPr>
                <w:rFonts w:ascii="Times New Roman" w:eastAsia="Times New Roman" w:hAnsi="Times New Roman" w:cs="Times New Roman"/>
                <w:sz w:val="20"/>
                <w:szCs w:val="20"/>
              </w:rPr>
              <w:t>školska godina 2019./2020.</w:t>
            </w:r>
          </w:p>
          <w:p w14:paraId="1F48B3CE" w14:textId="77777777" w:rsidR="00D87517" w:rsidRDefault="00D87517">
            <w:pPr>
              <w:spacing w:after="0" w:line="240" w:lineRule="auto"/>
              <w:ind w:left="317"/>
              <w:jc w:val="both"/>
            </w:pPr>
          </w:p>
        </w:tc>
      </w:tr>
      <w:tr w:rsidR="00D87517" w14:paraId="36B813F0" w14:textId="77777777">
        <w:trPr>
          <w:trHeight w:val="540"/>
        </w:trPr>
        <w:tc>
          <w:tcPr>
            <w:tcW w:w="3827" w:type="dxa"/>
          </w:tcPr>
          <w:p w14:paraId="3E7A99B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00676B28" w14:textId="77777777" w:rsidR="00D87517" w:rsidRDefault="00D87517">
            <w:pPr>
              <w:spacing w:after="0" w:line="240" w:lineRule="auto"/>
            </w:pPr>
          </w:p>
        </w:tc>
        <w:tc>
          <w:tcPr>
            <w:tcW w:w="6232" w:type="dxa"/>
          </w:tcPr>
          <w:p w14:paraId="1A868C10"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poticati interes za proširena matematička znanja</w:t>
            </w:r>
          </w:p>
        </w:tc>
      </w:tr>
      <w:tr w:rsidR="00D87517" w14:paraId="19671963" w14:textId="77777777">
        <w:tc>
          <w:tcPr>
            <w:tcW w:w="3827" w:type="dxa"/>
          </w:tcPr>
          <w:p w14:paraId="4EE1A30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14:paraId="4138227A" w14:textId="77777777" w:rsidR="00D87517" w:rsidRDefault="00D74290">
            <w:pPr>
              <w:numPr>
                <w:ilvl w:val="0"/>
                <w:numId w:val="14"/>
              </w:numPr>
              <w:spacing w:after="0" w:line="240" w:lineRule="auto"/>
              <w:ind w:left="317" w:hanging="283"/>
              <w:jc w:val="both"/>
              <w:rPr>
                <w:sz w:val="20"/>
                <w:szCs w:val="20"/>
              </w:rPr>
            </w:pPr>
            <w:r>
              <w:rPr>
                <w:rFonts w:ascii="Times New Roman" w:eastAsia="Times New Roman" w:hAnsi="Times New Roman" w:cs="Times New Roman"/>
                <w:sz w:val="20"/>
                <w:szCs w:val="20"/>
              </w:rPr>
              <w:t>troškovi kopiranja i printanja dodatnog materijala</w:t>
            </w:r>
          </w:p>
          <w:p w14:paraId="218F817B" w14:textId="77777777" w:rsidR="00D87517" w:rsidRDefault="00D87517">
            <w:pPr>
              <w:spacing w:after="0" w:line="240" w:lineRule="auto"/>
              <w:ind w:left="317"/>
              <w:jc w:val="both"/>
            </w:pPr>
          </w:p>
        </w:tc>
      </w:tr>
      <w:tr w:rsidR="00D87517" w14:paraId="09A8E65F" w14:textId="77777777">
        <w:tc>
          <w:tcPr>
            <w:tcW w:w="3827" w:type="dxa"/>
          </w:tcPr>
          <w:p w14:paraId="2345AC4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14:paraId="42EFEECC" w14:textId="77777777" w:rsidR="00D87517" w:rsidRDefault="00D74290">
            <w:pPr>
              <w:numPr>
                <w:ilvl w:val="0"/>
                <w:numId w:val="14"/>
              </w:numPr>
              <w:spacing w:after="0" w:line="240" w:lineRule="auto"/>
              <w:ind w:left="317" w:hanging="283"/>
              <w:jc w:val="both"/>
              <w:rPr>
                <w:sz w:val="20"/>
                <w:szCs w:val="20"/>
              </w:rPr>
            </w:pPr>
            <w:r>
              <w:rPr>
                <w:rFonts w:ascii="Times New Roman" w:eastAsia="Times New Roman" w:hAnsi="Times New Roman" w:cs="Times New Roman"/>
                <w:sz w:val="20"/>
                <w:szCs w:val="20"/>
              </w:rPr>
              <w:t>praćenje uspješnosti usvajanja planiranih sadržaja kao tim i individualno</w:t>
            </w:r>
          </w:p>
        </w:tc>
      </w:tr>
      <w:tr w:rsidR="00D87517" w14:paraId="7D0F2DDA" w14:textId="77777777">
        <w:tc>
          <w:tcPr>
            <w:tcW w:w="3827" w:type="dxa"/>
          </w:tcPr>
          <w:p w14:paraId="2F9A915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57C5C33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14:paraId="58DEF94F" w14:textId="77777777" w:rsidR="00D87517" w:rsidRDefault="00D74290">
            <w:pPr>
              <w:numPr>
                <w:ilvl w:val="0"/>
                <w:numId w:val="14"/>
              </w:numPr>
              <w:ind w:left="317" w:hanging="283"/>
              <w:rPr>
                <w:sz w:val="20"/>
                <w:szCs w:val="20"/>
              </w:rPr>
            </w:pPr>
            <w:r>
              <w:rPr>
                <w:rFonts w:ascii="Times New Roman" w:eastAsia="Times New Roman" w:hAnsi="Times New Roman" w:cs="Times New Roman"/>
                <w:sz w:val="20"/>
                <w:szCs w:val="20"/>
              </w:rPr>
              <w:t>rezultati će se koristiti u cilju povećanja kvalitete nastavnog rada i daljnje poticanje razvoja darovitih učenika u skladu sa sposobnostima i interesima</w:t>
            </w:r>
          </w:p>
        </w:tc>
      </w:tr>
    </w:tbl>
    <w:p w14:paraId="4A5F0273" w14:textId="77777777" w:rsidR="00D87517" w:rsidRDefault="00D87517">
      <w:pPr>
        <w:rPr>
          <w:rFonts w:ascii="Times New Roman" w:eastAsia="Times New Roman" w:hAnsi="Times New Roman" w:cs="Times New Roman"/>
          <w:b/>
          <w:sz w:val="20"/>
          <w:szCs w:val="20"/>
        </w:rPr>
      </w:pPr>
    </w:p>
    <w:p w14:paraId="39EDD22A" w14:textId="77777777" w:rsidR="00D87517" w:rsidRPr="00D74290" w:rsidRDefault="00D74290">
      <w:r w:rsidRPr="00D74290">
        <w:rPr>
          <w:rFonts w:ascii="Times New Roman" w:eastAsia="Times New Roman" w:hAnsi="Times New Roman" w:cs="Times New Roman"/>
          <w:b/>
          <w:sz w:val="20"/>
          <w:szCs w:val="20"/>
        </w:rPr>
        <w:t>PREDMETNA NASTAVA</w:t>
      </w:r>
    </w:p>
    <w:p w14:paraId="73A46DAC"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sz w:val="20"/>
          <w:szCs w:val="20"/>
        </w:rPr>
        <w:t>Planira se dodatna nastava iz hrvatskog jezika, engleskog jezika, kemije, biologije, ,matematike, fizike i talijanskog jezika</w:t>
      </w:r>
    </w:p>
    <w:tbl>
      <w:tblPr>
        <w:tblStyle w:val="af5"/>
        <w:tblW w:w="94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265"/>
        <w:gridCol w:w="1905"/>
        <w:gridCol w:w="2790"/>
      </w:tblGrid>
      <w:tr w:rsidR="00D74290" w:rsidRPr="00D74290" w14:paraId="1939C620" w14:textId="77777777">
        <w:trPr>
          <w:trHeight w:val="780"/>
        </w:trPr>
        <w:tc>
          <w:tcPr>
            <w:tcW w:w="2520" w:type="dxa"/>
            <w:tcBorders>
              <w:top w:val="nil"/>
              <w:left w:val="nil"/>
              <w:bottom w:val="single" w:sz="24" w:space="0" w:color="000000"/>
              <w:right w:val="nil"/>
            </w:tcBorders>
            <w:shd w:val="clear" w:color="auto" w:fill="D9D9D9"/>
          </w:tcPr>
          <w:p w14:paraId="06104637" w14:textId="77777777" w:rsidR="00D87517" w:rsidRPr="00D74290" w:rsidRDefault="00D74290">
            <w:pPr>
              <w:spacing w:line="240" w:lineRule="auto"/>
            </w:pPr>
            <w:r w:rsidRPr="00D74290">
              <w:rPr>
                <w:rFonts w:ascii="Times New Roman" w:eastAsia="Times New Roman" w:hAnsi="Times New Roman" w:cs="Times New Roman"/>
                <w:sz w:val="20"/>
                <w:szCs w:val="20"/>
              </w:rPr>
              <w:t>NAZIV DODATNE</w:t>
            </w:r>
          </w:p>
          <w:p w14:paraId="396260A8" w14:textId="77777777" w:rsidR="00D87517" w:rsidRPr="00D74290" w:rsidRDefault="00D74290">
            <w:pPr>
              <w:spacing w:line="240" w:lineRule="auto"/>
            </w:pPr>
            <w:r w:rsidRPr="00D74290">
              <w:rPr>
                <w:rFonts w:ascii="Times New Roman" w:eastAsia="Times New Roman" w:hAnsi="Times New Roman" w:cs="Times New Roman"/>
                <w:sz w:val="20"/>
                <w:szCs w:val="20"/>
              </w:rPr>
              <w:t>NASTAVE</w:t>
            </w:r>
          </w:p>
        </w:tc>
        <w:tc>
          <w:tcPr>
            <w:tcW w:w="2265" w:type="dxa"/>
            <w:tcBorders>
              <w:top w:val="nil"/>
              <w:left w:val="nil"/>
              <w:bottom w:val="single" w:sz="24" w:space="0" w:color="000000"/>
              <w:right w:val="nil"/>
            </w:tcBorders>
            <w:shd w:val="clear" w:color="auto" w:fill="D9D9D9"/>
          </w:tcPr>
          <w:p w14:paraId="0E22DB1C"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RAZRED</w:t>
            </w:r>
          </w:p>
        </w:tc>
        <w:tc>
          <w:tcPr>
            <w:tcW w:w="1905" w:type="dxa"/>
            <w:tcBorders>
              <w:top w:val="nil"/>
              <w:left w:val="nil"/>
              <w:bottom w:val="single" w:sz="24" w:space="0" w:color="000000"/>
              <w:right w:val="nil"/>
            </w:tcBorders>
            <w:shd w:val="clear" w:color="auto" w:fill="D9D9D9"/>
          </w:tcPr>
          <w:p w14:paraId="6A3C7EFC"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BROJ SKUPINA</w:t>
            </w:r>
          </w:p>
        </w:tc>
        <w:tc>
          <w:tcPr>
            <w:tcW w:w="2790" w:type="dxa"/>
            <w:tcBorders>
              <w:top w:val="nil"/>
              <w:left w:val="nil"/>
              <w:bottom w:val="single" w:sz="24" w:space="0" w:color="000000"/>
              <w:right w:val="nil"/>
            </w:tcBorders>
            <w:shd w:val="clear" w:color="auto" w:fill="D9D9D9"/>
          </w:tcPr>
          <w:p w14:paraId="2DE08422"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NOSITELJ/ICA</w:t>
            </w:r>
          </w:p>
        </w:tc>
      </w:tr>
      <w:tr w:rsidR="00D74290" w:rsidRPr="00D74290" w14:paraId="1858306A" w14:textId="77777777">
        <w:trPr>
          <w:trHeight w:val="160"/>
        </w:trPr>
        <w:tc>
          <w:tcPr>
            <w:tcW w:w="2520" w:type="dxa"/>
            <w:tcBorders>
              <w:top w:val="single" w:sz="24" w:space="0" w:color="000000"/>
              <w:left w:val="nil"/>
              <w:bottom w:val="single" w:sz="12" w:space="0" w:color="000000"/>
              <w:right w:val="nil"/>
            </w:tcBorders>
          </w:tcPr>
          <w:p w14:paraId="58726ED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Hrvatski jezik</w:t>
            </w:r>
          </w:p>
        </w:tc>
        <w:tc>
          <w:tcPr>
            <w:tcW w:w="2265" w:type="dxa"/>
            <w:tcBorders>
              <w:top w:val="single" w:sz="24" w:space="0" w:color="000000"/>
              <w:left w:val="nil"/>
              <w:bottom w:val="single" w:sz="12" w:space="0" w:color="000000"/>
              <w:right w:val="nil"/>
            </w:tcBorders>
          </w:tcPr>
          <w:p w14:paraId="39126D25"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7. razred</w:t>
            </w:r>
          </w:p>
        </w:tc>
        <w:tc>
          <w:tcPr>
            <w:tcW w:w="1905" w:type="dxa"/>
            <w:tcBorders>
              <w:top w:val="single" w:sz="24" w:space="0" w:color="000000"/>
              <w:left w:val="nil"/>
              <w:bottom w:val="single" w:sz="12" w:space="0" w:color="000000"/>
              <w:right w:val="nil"/>
            </w:tcBorders>
          </w:tcPr>
          <w:p w14:paraId="12F1EBC7"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790" w:type="dxa"/>
            <w:tcBorders>
              <w:top w:val="single" w:sz="24" w:space="0" w:color="000000"/>
              <w:left w:val="nil"/>
              <w:bottom w:val="single" w:sz="12" w:space="0" w:color="000000"/>
              <w:right w:val="nil"/>
            </w:tcBorders>
          </w:tcPr>
          <w:p w14:paraId="65EEE1C5"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Marina Vranković</w:t>
            </w:r>
          </w:p>
        </w:tc>
      </w:tr>
      <w:tr w:rsidR="00D74290" w:rsidRPr="00D74290" w14:paraId="5522694E" w14:textId="77777777">
        <w:trPr>
          <w:trHeight w:val="160"/>
        </w:trPr>
        <w:tc>
          <w:tcPr>
            <w:tcW w:w="2520" w:type="dxa"/>
            <w:tcBorders>
              <w:top w:val="single" w:sz="24" w:space="0" w:color="000000"/>
              <w:left w:val="nil"/>
              <w:bottom w:val="single" w:sz="12" w:space="0" w:color="000000"/>
              <w:right w:val="nil"/>
            </w:tcBorders>
          </w:tcPr>
          <w:p w14:paraId="0A4610E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Hrvatski jezik</w:t>
            </w:r>
          </w:p>
        </w:tc>
        <w:tc>
          <w:tcPr>
            <w:tcW w:w="2265" w:type="dxa"/>
            <w:tcBorders>
              <w:top w:val="single" w:sz="24" w:space="0" w:color="000000"/>
              <w:left w:val="nil"/>
              <w:bottom w:val="single" w:sz="12" w:space="0" w:color="000000"/>
              <w:right w:val="nil"/>
            </w:tcBorders>
          </w:tcPr>
          <w:p w14:paraId="3D04135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8. razred</w:t>
            </w:r>
          </w:p>
        </w:tc>
        <w:tc>
          <w:tcPr>
            <w:tcW w:w="1905" w:type="dxa"/>
            <w:tcBorders>
              <w:top w:val="single" w:sz="24" w:space="0" w:color="000000"/>
              <w:left w:val="nil"/>
              <w:bottom w:val="single" w:sz="12" w:space="0" w:color="000000"/>
              <w:right w:val="nil"/>
            </w:tcBorders>
          </w:tcPr>
          <w:p w14:paraId="6066AFC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2790" w:type="dxa"/>
            <w:tcBorders>
              <w:top w:val="single" w:sz="24" w:space="0" w:color="000000"/>
              <w:left w:val="nil"/>
              <w:bottom w:val="single" w:sz="12" w:space="0" w:color="000000"/>
              <w:right w:val="nil"/>
            </w:tcBorders>
          </w:tcPr>
          <w:p w14:paraId="5E71F72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Irena Peić Rančić</w:t>
            </w:r>
          </w:p>
        </w:tc>
      </w:tr>
      <w:tr w:rsidR="00D74290" w:rsidRPr="00D74290" w14:paraId="140B7E36" w14:textId="77777777">
        <w:trPr>
          <w:trHeight w:val="160"/>
        </w:trPr>
        <w:tc>
          <w:tcPr>
            <w:tcW w:w="2520" w:type="dxa"/>
            <w:tcBorders>
              <w:top w:val="single" w:sz="24" w:space="0" w:color="000000"/>
              <w:left w:val="nil"/>
              <w:bottom w:val="single" w:sz="12" w:space="0" w:color="000000"/>
              <w:right w:val="nil"/>
            </w:tcBorders>
          </w:tcPr>
          <w:p w14:paraId="242EB7A5"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Hrvatski jezik</w:t>
            </w:r>
          </w:p>
        </w:tc>
        <w:tc>
          <w:tcPr>
            <w:tcW w:w="2265" w:type="dxa"/>
            <w:tcBorders>
              <w:top w:val="single" w:sz="24" w:space="0" w:color="000000"/>
              <w:left w:val="nil"/>
              <w:bottom w:val="single" w:sz="12" w:space="0" w:color="000000"/>
              <w:right w:val="nil"/>
            </w:tcBorders>
          </w:tcPr>
          <w:p w14:paraId="2F47F468"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6. i 7. razred</w:t>
            </w:r>
          </w:p>
        </w:tc>
        <w:tc>
          <w:tcPr>
            <w:tcW w:w="1905" w:type="dxa"/>
            <w:tcBorders>
              <w:top w:val="single" w:sz="24" w:space="0" w:color="000000"/>
              <w:left w:val="nil"/>
              <w:bottom w:val="single" w:sz="12" w:space="0" w:color="000000"/>
              <w:right w:val="nil"/>
            </w:tcBorders>
          </w:tcPr>
          <w:p w14:paraId="76780DD9"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790" w:type="dxa"/>
            <w:tcBorders>
              <w:top w:val="single" w:sz="24" w:space="0" w:color="000000"/>
              <w:left w:val="nil"/>
              <w:bottom w:val="single" w:sz="12" w:space="0" w:color="000000"/>
              <w:right w:val="nil"/>
            </w:tcBorders>
          </w:tcPr>
          <w:p w14:paraId="76B8366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Ivana Smolčić Padjen</w:t>
            </w:r>
          </w:p>
        </w:tc>
      </w:tr>
      <w:tr w:rsidR="00D74290" w:rsidRPr="00D74290" w14:paraId="5332832D" w14:textId="77777777">
        <w:trPr>
          <w:trHeight w:val="160"/>
        </w:trPr>
        <w:tc>
          <w:tcPr>
            <w:tcW w:w="2520" w:type="dxa"/>
            <w:tcBorders>
              <w:top w:val="single" w:sz="12" w:space="0" w:color="000000"/>
              <w:left w:val="nil"/>
              <w:bottom w:val="single" w:sz="12" w:space="0" w:color="000000"/>
              <w:right w:val="nil"/>
            </w:tcBorders>
          </w:tcPr>
          <w:p w14:paraId="17F5960A"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Engleski jezik</w:t>
            </w:r>
          </w:p>
        </w:tc>
        <w:tc>
          <w:tcPr>
            <w:tcW w:w="2265" w:type="dxa"/>
            <w:tcBorders>
              <w:top w:val="single" w:sz="12" w:space="0" w:color="000000"/>
              <w:left w:val="nil"/>
              <w:bottom w:val="single" w:sz="12" w:space="0" w:color="000000"/>
              <w:right w:val="nil"/>
            </w:tcBorders>
          </w:tcPr>
          <w:p w14:paraId="4389CEDB"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8. razredi</w:t>
            </w:r>
          </w:p>
        </w:tc>
        <w:tc>
          <w:tcPr>
            <w:tcW w:w="1905" w:type="dxa"/>
            <w:tcBorders>
              <w:top w:val="single" w:sz="12" w:space="0" w:color="000000"/>
              <w:left w:val="nil"/>
              <w:bottom w:val="single" w:sz="12" w:space="0" w:color="000000"/>
              <w:right w:val="nil"/>
            </w:tcBorders>
          </w:tcPr>
          <w:p w14:paraId="18D17D8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p w14:paraId="37C87E7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p w14:paraId="21A7F1A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42EE280C" w14:textId="77777777" w:rsidR="00D87517" w:rsidRPr="00D74290" w:rsidRDefault="00D74290">
            <w:pPr>
              <w:spacing w:line="240" w:lineRule="auto"/>
              <w:jc w:val="both"/>
            </w:pPr>
            <w:r w:rsidRPr="00D74290">
              <w:t>Ivana Kasunić</w:t>
            </w:r>
          </w:p>
          <w:p w14:paraId="45833DC9" w14:textId="77777777" w:rsidR="00D87517" w:rsidRPr="00D74290" w:rsidRDefault="00D74290">
            <w:pPr>
              <w:spacing w:line="240" w:lineRule="auto"/>
              <w:jc w:val="both"/>
            </w:pPr>
            <w:r w:rsidRPr="00D74290">
              <w:t xml:space="preserve">Daniela Pavlak Ćoso </w:t>
            </w:r>
          </w:p>
          <w:p w14:paraId="56E6114C" w14:textId="77777777" w:rsidR="00D87517" w:rsidRPr="00D74290" w:rsidRDefault="00D74290">
            <w:pPr>
              <w:spacing w:line="240" w:lineRule="auto"/>
              <w:jc w:val="both"/>
            </w:pPr>
            <w:r w:rsidRPr="00D74290">
              <w:t>Ines Vuković Prpić</w:t>
            </w:r>
          </w:p>
        </w:tc>
      </w:tr>
      <w:tr w:rsidR="00D74290" w:rsidRPr="00D74290" w14:paraId="4A313498" w14:textId="77777777">
        <w:trPr>
          <w:trHeight w:val="160"/>
        </w:trPr>
        <w:tc>
          <w:tcPr>
            <w:tcW w:w="2520" w:type="dxa"/>
            <w:tcBorders>
              <w:top w:val="single" w:sz="12" w:space="0" w:color="000000"/>
              <w:left w:val="nil"/>
              <w:bottom w:val="single" w:sz="12" w:space="0" w:color="000000"/>
              <w:right w:val="nil"/>
            </w:tcBorders>
          </w:tcPr>
          <w:p w14:paraId="53DF24C5"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Kemija</w:t>
            </w:r>
          </w:p>
        </w:tc>
        <w:tc>
          <w:tcPr>
            <w:tcW w:w="2265" w:type="dxa"/>
            <w:tcBorders>
              <w:top w:val="single" w:sz="12" w:space="0" w:color="000000"/>
              <w:left w:val="nil"/>
              <w:bottom w:val="single" w:sz="12" w:space="0" w:color="000000"/>
              <w:right w:val="nil"/>
            </w:tcBorders>
          </w:tcPr>
          <w:p w14:paraId="32928816"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7. i 8. razred</w:t>
            </w:r>
          </w:p>
        </w:tc>
        <w:tc>
          <w:tcPr>
            <w:tcW w:w="1905" w:type="dxa"/>
            <w:tcBorders>
              <w:top w:val="single" w:sz="12" w:space="0" w:color="000000"/>
              <w:left w:val="nil"/>
              <w:bottom w:val="single" w:sz="12" w:space="0" w:color="000000"/>
              <w:right w:val="nil"/>
            </w:tcBorders>
          </w:tcPr>
          <w:p w14:paraId="3A7B8AC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30871B5B"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Tamara Nikolić</w:t>
            </w:r>
          </w:p>
        </w:tc>
      </w:tr>
      <w:tr w:rsidR="00D74290" w:rsidRPr="00D74290" w14:paraId="48D4D908" w14:textId="77777777">
        <w:trPr>
          <w:trHeight w:val="160"/>
        </w:trPr>
        <w:tc>
          <w:tcPr>
            <w:tcW w:w="2520" w:type="dxa"/>
            <w:tcBorders>
              <w:top w:val="single" w:sz="12" w:space="0" w:color="000000"/>
              <w:left w:val="nil"/>
              <w:bottom w:val="single" w:sz="12" w:space="0" w:color="000000"/>
              <w:right w:val="nil"/>
            </w:tcBorders>
          </w:tcPr>
          <w:p w14:paraId="5CBB907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Biologija                                                                                                                                                                                                                      </w:t>
            </w:r>
          </w:p>
        </w:tc>
        <w:tc>
          <w:tcPr>
            <w:tcW w:w="2265" w:type="dxa"/>
            <w:tcBorders>
              <w:top w:val="single" w:sz="12" w:space="0" w:color="000000"/>
              <w:left w:val="nil"/>
              <w:bottom w:val="single" w:sz="12" w:space="0" w:color="000000"/>
              <w:right w:val="nil"/>
            </w:tcBorders>
          </w:tcPr>
          <w:p w14:paraId="22A14E7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8. razred                               </w:t>
            </w:r>
          </w:p>
        </w:tc>
        <w:tc>
          <w:tcPr>
            <w:tcW w:w="1905" w:type="dxa"/>
            <w:tcBorders>
              <w:top w:val="single" w:sz="12" w:space="0" w:color="000000"/>
              <w:left w:val="nil"/>
              <w:bottom w:val="single" w:sz="12" w:space="0" w:color="000000"/>
              <w:right w:val="nil"/>
            </w:tcBorders>
          </w:tcPr>
          <w:p w14:paraId="214BF809" w14:textId="77777777" w:rsidR="00D87517" w:rsidRPr="00D74290" w:rsidRDefault="00D74290">
            <w:pPr>
              <w:spacing w:line="240" w:lineRule="auto"/>
              <w:jc w:val="both"/>
            </w:pPr>
            <w:r w:rsidRPr="00D74290">
              <w:t xml:space="preserve">1                                                                      </w:t>
            </w:r>
          </w:p>
        </w:tc>
        <w:tc>
          <w:tcPr>
            <w:tcW w:w="2790" w:type="dxa"/>
            <w:tcBorders>
              <w:top w:val="single" w:sz="12" w:space="0" w:color="000000"/>
              <w:left w:val="nil"/>
              <w:bottom w:val="single" w:sz="12" w:space="0" w:color="000000"/>
              <w:right w:val="nil"/>
            </w:tcBorders>
          </w:tcPr>
          <w:p w14:paraId="7A772BB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Asja Matešić</w:t>
            </w:r>
          </w:p>
        </w:tc>
      </w:tr>
      <w:tr w:rsidR="00D74290" w:rsidRPr="00D74290" w14:paraId="77B674A1" w14:textId="77777777">
        <w:trPr>
          <w:trHeight w:val="160"/>
        </w:trPr>
        <w:tc>
          <w:tcPr>
            <w:tcW w:w="2520" w:type="dxa"/>
            <w:tcBorders>
              <w:top w:val="single" w:sz="12" w:space="0" w:color="000000"/>
              <w:left w:val="nil"/>
              <w:bottom w:val="single" w:sz="12" w:space="0" w:color="000000"/>
              <w:right w:val="nil"/>
            </w:tcBorders>
          </w:tcPr>
          <w:p w14:paraId="2896E1B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Matematika</w:t>
            </w:r>
          </w:p>
        </w:tc>
        <w:tc>
          <w:tcPr>
            <w:tcW w:w="2265" w:type="dxa"/>
            <w:tcBorders>
              <w:top w:val="single" w:sz="12" w:space="0" w:color="000000"/>
              <w:left w:val="nil"/>
              <w:bottom w:val="single" w:sz="12" w:space="0" w:color="000000"/>
              <w:right w:val="nil"/>
            </w:tcBorders>
          </w:tcPr>
          <w:p w14:paraId="3F5F2E0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5. i 7.  razred</w:t>
            </w:r>
          </w:p>
        </w:tc>
        <w:tc>
          <w:tcPr>
            <w:tcW w:w="1905" w:type="dxa"/>
            <w:tcBorders>
              <w:top w:val="single" w:sz="12" w:space="0" w:color="000000"/>
              <w:left w:val="nil"/>
              <w:bottom w:val="single" w:sz="12" w:space="0" w:color="000000"/>
              <w:right w:val="nil"/>
            </w:tcBorders>
          </w:tcPr>
          <w:p w14:paraId="4176CED7"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05E9DC56" w14:textId="77777777" w:rsidR="00D87517" w:rsidRPr="00D74290" w:rsidRDefault="00D74290">
            <w:pPr>
              <w:tabs>
                <w:tab w:val="right" w:pos="2505"/>
              </w:tabs>
              <w:spacing w:line="240" w:lineRule="auto"/>
              <w:jc w:val="both"/>
            </w:pPr>
            <w:r w:rsidRPr="00D74290">
              <w:rPr>
                <w:rFonts w:ascii="Times New Roman" w:eastAsia="Times New Roman" w:hAnsi="Times New Roman" w:cs="Times New Roman"/>
                <w:sz w:val="20"/>
                <w:szCs w:val="20"/>
              </w:rPr>
              <w:t>Mladen Kojanec</w:t>
            </w:r>
            <w:r w:rsidRPr="00D74290">
              <w:rPr>
                <w:rFonts w:ascii="Times New Roman" w:eastAsia="Times New Roman" w:hAnsi="Times New Roman" w:cs="Times New Roman"/>
                <w:sz w:val="20"/>
                <w:szCs w:val="20"/>
              </w:rPr>
              <w:tab/>
            </w:r>
          </w:p>
        </w:tc>
      </w:tr>
      <w:tr w:rsidR="00D74290" w:rsidRPr="00D74290" w14:paraId="25E19758" w14:textId="77777777">
        <w:trPr>
          <w:trHeight w:val="160"/>
        </w:trPr>
        <w:tc>
          <w:tcPr>
            <w:tcW w:w="2520" w:type="dxa"/>
            <w:tcBorders>
              <w:top w:val="single" w:sz="12" w:space="0" w:color="000000"/>
              <w:left w:val="nil"/>
              <w:bottom w:val="single" w:sz="12" w:space="0" w:color="000000"/>
              <w:right w:val="nil"/>
            </w:tcBorders>
          </w:tcPr>
          <w:p w14:paraId="2DA536D5"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Matematika</w:t>
            </w:r>
          </w:p>
        </w:tc>
        <w:tc>
          <w:tcPr>
            <w:tcW w:w="2265" w:type="dxa"/>
            <w:tcBorders>
              <w:top w:val="single" w:sz="12" w:space="0" w:color="000000"/>
              <w:left w:val="nil"/>
              <w:bottom w:val="single" w:sz="12" w:space="0" w:color="000000"/>
              <w:right w:val="nil"/>
            </w:tcBorders>
          </w:tcPr>
          <w:p w14:paraId="3635440C"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5. i 6. razred</w:t>
            </w:r>
          </w:p>
        </w:tc>
        <w:tc>
          <w:tcPr>
            <w:tcW w:w="1905" w:type="dxa"/>
            <w:tcBorders>
              <w:top w:val="single" w:sz="12" w:space="0" w:color="000000"/>
              <w:left w:val="nil"/>
              <w:bottom w:val="single" w:sz="12" w:space="0" w:color="000000"/>
              <w:right w:val="nil"/>
            </w:tcBorders>
          </w:tcPr>
          <w:p w14:paraId="348062D1"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3C5BB954" w14:textId="77777777" w:rsidR="00D87517" w:rsidRPr="00D74290" w:rsidRDefault="00D74290">
            <w:pPr>
              <w:tabs>
                <w:tab w:val="right" w:pos="2505"/>
              </w:tabs>
              <w:spacing w:line="240" w:lineRule="auto"/>
              <w:jc w:val="both"/>
            </w:pPr>
            <w:r w:rsidRPr="00D74290">
              <w:rPr>
                <w:rFonts w:ascii="Times New Roman" w:eastAsia="Times New Roman" w:hAnsi="Times New Roman" w:cs="Times New Roman"/>
                <w:sz w:val="20"/>
                <w:szCs w:val="20"/>
              </w:rPr>
              <w:t>Nenad Trinajstić</w:t>
            </w:r>
          </w:p>
        </w:tc>
      </w:tr>
      <w:tr w:rsidR="00D74290" w:rsidRPr="00D74290" w14:paraId="40D7FEC0" w14:textId="77777777">
        <w:trPr>
          <w:trHeight w:val="160"/>
        </w:trPr>
        <w:tc>
          <w:tcPr>
            <w:tcW w:w="2520" w:type="dxa"/>
            <w:tcBorders>
              <w:top w:val="single" w:sz="12" w:space="0" w:color="000000"/>
              <w:left w:val="nil"/>
              <w:bottom w:val="single" w:sz="12" w:space="0" w:color="000000"/>
              <w:right w:val="nil"/>
            </w:tcBorders>
          </w:tcPr>
          <w:p w14:paraId="5A77DDE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Matematika</w:t>
            </w:r>
          </w:p>
        </w:tc>
        <w:tc>
          <w:tcPr>
            <w:tcW w:w="2265" w:type="dxa"/>
            <w:tcBorders>
              <w:top w:val="single" w:sz="12" w:space="0" w:color="000000"/>
              <w:left w:val="nil"/>
              <w:bottom w:val="single" w:sz="12" w:space="0" w:color="000000"/>
              <w:right w:val="nil"/>
            </w:tcBorders>
          </w:tcPr>
          <w:p w14:paraId="438936C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 7. i 8.. razred</w:t>
            </w:r>
          </w:p>
        </w:tc>
        <w:tc>
          <w:tcPr>
            <w:tcW w:w="1905" w:type="dxa"/>
            <w:tcBorders>
              <w:top w:val="single" w:sz="12" w:space="0" w:color="000000"/>
              <w:left w:val="nil"/>
              <w:bottom w:val="single" w:sz="12" w:space="0" w:color="000000"/>
              <w:right w:val="nil"/>
            </w:tcBorders>
          </w:tcPr>
          <w:p w14:paraId="0206F87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607698FD" w14:textId="77777777" w:rsidR="00D87517" w:rsidRPr="00D74290" w:rsidRDefault="00D74290">
            <w:pPr>
              <w:tabs>
                <w:tab w:val="right" w:pos="2505"/>
              </w:tabs>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Damir Pernjak</w:t>
            </w:r>
          </w:p>
        </w:tc>
      </w:tr>
      <w:tr w:rsidR="00D74290" w:rsidRPr="00D74290" w14:paraId="218DC04C" w14:textId="77777777">
        <w:trPr>
          <w:trHeight w:val="260"/>
        </w:trPr>
        <w:tc>
          <w:tcPr>
            <w:tcW w:w="2520" w:type="dxa"/>
            <w:tcBorders>
              <w:top w:val="single" w:sz="12" w:space="0" w:color="000000"/>
              <w:left w:val="nil"/>
              <w:bottom w:val="single" w:sz="12" w:space="0" w:color="000000"/>
              <w:right w:val="nil"/>
            </w:tcBorders>
          </w:tcPr>
          <w:p w14:paraId="3954D841"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Matematika</w:t>
            </w:r>
          </w:p>
        </w:tc>
        <w:tc>
          <w:tcPr>
            <w:tcW w:w="2265" w:type="dxa"/>
            <w:tcBorders>
              <w:top w:val="single" w:sz="12" w:space="0" w:color="000000"/>
              <w:left w:val="nil"/>
              <w:bottom w:val="single" w:sz="12" w:space="0" w:color="000000"/>
              <w:right w:val="nil"/>
            </w:tcBorders>
          </w:tcPr>
          <w:p w14:paraId="06F8FA8D"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 xml:space="preserve"> 6.,7. i 8. razred</w:t>
            </w:r>
          </w:p>
        </w:tc>
        <w:tc>
          <w:tcPr>
            <w:tcW w:w="1905" w:type="dxa"/>
            <w:tcBorders>
              <w:top w:val="single" w:sz="12" w:space="0" w:color="000000"/>
              <w:left w:val="nil"/>
              <w:bottom w:val="single" w:sz="12" w:space="0" w:color="000000"/>
              <w:right w:val="nil"/>
            </w:tcBorders>
          </w:tcPr>
          <w:p w14:paraId="18B0AAE6"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 xml:space="preserve">1 </w:t>
            </w:r>
          </w:p>
        </w:tc>
        <w:tc>
          <w:tcPr>
            <w:tcW w:w="2790" w:type="dxa"/>
            <w:tcBorders>
              <w:top w:val="single" w:sz="12" w:space="0" w:color="000000"/>
              <w:left w:val="nil"/>
              <w:bottom w:val="single" w:sz="12" w:space="0" w:color="000000"/>
              <w:right w:val="nil"/>
            </w:tcBorders>
          </w:tcPr>
          <w:p w14:paraId="4C98EB75" w14:textId="77777777" w:rsidR="00D87517" w:rsidRPr="00D74290" w:rsidRDefault="00D74290">
            <w:pPr>
              <w:tabs>
                <w:tab w:val="right" w:pos="2505"/>
              </w:tabs>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Ivona Lambaša</w:t>
            </w:r>
          </w:p>
        </w:tc>
      </w:tr>
      <w:tr w:rsidR="00D74290" w:rsidRPr="00D74290" w14:paraId="53CCEAC8" w14:textId="77777777">
        <w:trPr>
          <w:trHeight w:val="260"/>
        </w:trPr>
        <w:tc>
          <w:tcPr>
            <w:tcW w:w="2520" w:type="dxa"/>
            <w:tcBorders>
              <w:top w:val="single" w:sz="12" w:space="0" w:color="000000"/>
              <w:left w:val="nil"/>
              <w:bottom w:val="single" w:sz="12" w:space="0" w:color="000000"/>
              <w:right w:val="nil"/>
            </w:tcBorders>
          </w:tcPr>
          <w:p w14:paraId="5616E07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Geografija</w:t>
            </w:r>
          </w:p>
        </w:tc>
        <w:tc>
          <w:tcPr>
            <w:tcW w:w="2265" w:type="dxa"/>
            <w:tcBorders>
              <w:top w:val="single" w:sz="12" w:space="0" w:color="000000"/>
              <w:left w:val="nil"/>
              <w:bottom w:val="single" w:sz="12" w:space="0" w:color="000000"/>
              <w:right w:val="nil"/>
            </w:tcBorders>
          </w:tcPr>
          <w:p w14:paraId="46AD888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5.-8.</w:t>
            </w:r>
          </w:p>
        </w:tc>
        <w:tc>
          <w:tcPr>
            <w:tcW w:w="1905" w:type="dxa"/>
            <w:tcBorders>
              <w:top w:val="single" w:sz="12" w:space="0" w:color="000000"/>
              <w:left w:val="nil"/>
              <w:bottom w:val="single" w:sz="12" w:space="0" w:color="000000"/>
              <w:right w:val="nil"/>
            </w:tcBorders>
          </w:tcPr>
          <w:p w14:paraId="0A5A5F7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2790" w:type="dxa"/>
            <w:tcBorders>
              <w:top w:val="single" w:sz="12" w:space="0" w:color="000000"/>
              <w:left w:val="nil"/>
              <w:bottom w:val="single" w:sz="12" w:space="0" w:color="000000"/>
              <w:right w:val="nil"/>
            </w:tcBorders>
          </w:tcPr>
          <w:p w14:paraId="480DC860" w14:textId="77777777" w:rsidR="00D87517" w:rsidRPr="00D74290" w:rsidRDefault="00D74290">
            <w:pPr>
              <w:tabs>
                <w:tab w:val="right" w:pos="2505"/>
              </w:tabs>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Davor Kevrić</w:t>
            </w:r>
          </w:p>
        </w:tc>
      </w:tr>
      <w:tr w:rsidR="00D87517" w14:paraId="1A4C2CA2" w14:textId="77777777">
        <w:trPr>
          <w:trHeight w:val="160"/>
        </w:trPr>
        <w:tc>
          <w:tcPr>
            <w:tcW w:w="2520" w:type="dxa"/>
            <w:tcBorders>
              <w:top w:val="single" w:sz="12" w:space="0" w:color="000000"/>
              <w:left w:val="nil"/>
              <w:bottom w:val="single" w:sz="12" w:space="0" w:color="000000"/>
              <w:right w:val="nil"/>
            </w:tcBorders>
          </w:tcPr>
          <w:p w14:paraId="7757E7AD"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Talijanski jezik</w:t>
            </w:r>
          </w:p>
        </w:tc>
        <w:tc>
          <w:tcPr>
            <w:tcW w:w="2265" w:type="dxa"/>
            <w:tcBorders>
              <w:top w:val="single" w:sz="12" w:space="0" w:color="000000"/>
              <w:left w:val="nil"/>
              <w:bottom w:val="single" w:sz="12" w:space="0" w:color="000000"/>
              <w:right w:val="nil"/>
            </w:tcBorders>
          </w:tcPr>
          <w:p w14:paraId="025FBCB5"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8. razred</w:t>
            </w:r>
          </w:p>
        </w:tc>
        <w:tc>
          <w:tcPr>
            <w:tcW w:w="1905" w:type="dxa"/>
            <w:tcBorders>
              <w:top w:val="single" w:sz="12" w:space="0" w:color="000000"/>
              <w:left w:val="nil"/>
              <w:bottom w:val="single" w:sz="12" w:space="0" w:color="000000"/>
              <w:right w:val="nil"/>
            </w:tcBorders>
          </w:tcPr>
          <w:p w14:paraId="2DD70BC0"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1</w:t>
            </w:r>
          </w:p>
        </w:tc>
        <w:tc>
          <w:tcPr>
            <w:tcW w:w="2790" w:type="dxa"/>
            <w:tcBorders>
              <w:top w:val="single" w:sz="12" w:space="0" w:color="000000"/>
              <w:left w:val="nil"/>
              <w:bottom w:val="single" w:sz="12" w:space="0" w:color="000000"/>
              <w:right w:val="nil"/>
            </w:tcBorders>
          </w:tcPr>
          <w:p w14:paraId="2DEA8DBC" w14:textId="77777777" w:rsidR="00D87517" w:rsidRDefault="00D74290">
            <w:pPr>
              <w:tabs>
                <w:tab w:val="right" w:pos="2505"/>
              </w:tabs>
              <w:spacing w:line="240" w:lineRule="auto"/>
              <w:jc w:val="both"/>
              <w:rPr>
                <w:color w:val="000000"/>
              </w:rPr>
            </w:pPr>
            <w:r>
              <w:rPr>
                <w:rFonts w:ascii="Times New Roman" w:eastAsia="Times New Roman" w:hAnsi="Times New Roman" w:cs="Times New Roman"/>
                <w:color w:val="000000"/>
                <w:sz w:val="20"/>
                <w:szCs w:val="20"/>
              </w:rPr>
              <w:t>Dorotea Vidaković</w:t>
            </w:r>
          </w:p>
        </w:tc>
      </w:tr>
      <w:tr w:rsidR="00D87517" w14:paraId="02FC624D" w14:textId="77777777">
        <w:trPr>
          <w:trHeight w:val="160"/>
        </w:trPr>
        <w:tc>
          <w:tcPr>
            <w:tcW w:w="2520" w:type="dxa"/>
            <w:tcBorders>
              <w:top w:val="single" w:sz="12" w:space="0" w:color="000000"/>
              <w:left w:val="nil"/>
              <w:bottom w:val="single" w:sz="12" w:space="0" w:color="000000"/>
              <w:right w:val="nil"/>
            </w:tcBorders>
            <w:shd w:val="clear" w:color="auto" w:fill="D9D9D9"/>
          </w:tcPr>
          <w:p w14:paraId="7758F354" w14:textId="77777777" w:rsidR="00D87517" w:rsidRDefault="00D87517">
            <w:pPr>
              <w:spacing w:line="240" w:lineRule="auto"/>
              <w:jc w:val="both"/>
              <w:rPr>
                <w:color w:val="000000"/>
              </w:rPr>
            </w:pPr>
          </w:p>
        </w:tc>
        <w:tc>
          <w:tcPr>
            <w:tcW w:w="2265" w:type="dxa"/>
            <w:tcBorders>
              <w:top w:val="single" w:sz="12" w:space="0" w:color="000000"/>
              <w:left w:val="nil"/>
              <w:bottom w:val="single" w:sz="12" w:space="0" w:color="000000"/>
              <w:right w:val="nil"/>
            </w:tcBorders>
            <w:shd w:val="clear" w:color="auto" w:fill="D9D9D9"/>
          </w:tcPr>
          <w:p w14:paraId="2A7BCB5D"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Ukupno 5. – 8. razreda</w:t>
            </w:r>
          </w:p>
        </w:tc>
        <w:tc>
          <w:tcPr>
            <w:tcW w:w="1905" w:type="dxa"/>
            <w:tcBorders>
              <w:top w:val="single" w:sz="12" w:space="0" w:color="000000"/>
              <w:left w:val="nil"/>
              <w:bottom w:val="single" w:sz="12" w:space="0" w:color="000000"/>
              <w:right w:val="nil"/>
            </w:tcBorders>
            <w:shd w:val="clear" w:color="auto" w:fill="D9D9D9"/>
          </w:tcPr>
          <w:p w14:paraId="6A356D59" w14:textId="77777777" w:rsidR="00D87517" w:rsidRDefault="00D74290">
            <w:pPr>
              <w:spacing w:line="240" w:lineRule="auto"/>
              <w:jc w:val="both"/>
              <w:rPr>
                <w:color w:val="000000"/>
              </w:rPr>
            </w:pPr>
            <w:r>
              <w:rPr>
                <w:rFonts w:ascii="Times New Roman" w:eastAsia="Times New Roman" w:hAnsi="Times New Roman" w:cs="Times New Roman"/>
                <w:color w:val="000000"/>
                <w:sz w:val="20"/>
                <w:szCs w:val="20"/>
              </w:rPr>
              <w:t>10</w:t>
            </w:r>
          </w:p>
        </w:tc>
        <w:tc>
          <w:tcPr>
            <w:tcW w:w="2790" w:type="dxa"/>
            <w:tcBorders>
              <w:top w:val="single" w:sz="12" w:space="0" w:color="000000"/>
              <w:left w:val="nil"/>
              <w:bottom w:val="single" w:sz="12" w:space="0" w:color="000000"/>
              <w:right w:val="nil"/>
            </w:tcBorders>
            <w:shd w:val="clear" w:color="auto" w:fill="D9D9D9"/>
          </w:tcPr>
          <w:p w14:paraId="1EB0E2E0" w14:textId="77777777" w:rsidR="00D87517" w:rsidRDefault="00D87517">
            <w:pPr>
              <w:spacing w:line="240" w:lineRule="auto"/>
              <w:jc w:val="both"/>
              <w:rPr>
                <w:color w:val="000000"/>
              </w:rPr>
            </w:pPr>
          </w:p>
        </w:tc>
      </w:tr>
    </w:tbl>
    <w:p w14:paraId="2753DCEC" w14:textId="77777777" w:rsidR="00D87517" w:rsidRDefault="00D87517">
      <w:pPr>
        <w:tabs>
          <w:tab w:val="left" w:pos="1485"/>
        </w:tabs>
        <w:spacing w:line="240" w:lineRule="auto"/>
        <w:jc w:val="both"/>
      </w:pPr>
    </w:p>
    <w:p w14:paraId="574EFF02" w14:textId="77777777" w:rsidR="00D87517" w:rsidRDefault="00D87517">
      <w:pPr>
        <w:tabs>
          <w:tab w:val="left" w:pos="1485"/>
        </w:tabs>
        <w:spacing w:line="240" w:lineRule="auto"/>
        <w:jc w:val="both"/>
      </w:pPr>
    </w:p>
    <w:p w14:paraId="0C99E631" w14:textId="77777777" w:rsidR="00D87517" w:rsidRDefault="00D74290">
      <w:pPr>
        <w:tabs>
          <w:tab w:val="left" w:pos="1485"/>
        </w:tabs>
        <w:spacing w:line="240" w:lineRule="auto"/>
        <w:ind w:left="360"/>
        <w:jc w:val="both"/>
      </w:pPr>
      <w:r>
        <w:rPr>
          <w:rFonts w:ascii="Times New Roman" w:eastAsia="Times New Roman" w:hAnsi="Times New Roman" w:cs="Times New Roman"/>
          <w:b/>
          <w:sz w:val="20"/>
          <w:szCs w:val="20"/>
        </w:rPr>
        <w:t>Dodatna nastava – Hrvatski jezik</w:t>
      </w:r>
    </w:p>
    <w:p w14:paraId="07209FF3" w14:textId="77777777" w:rsidR="00D87517" w:rsidRDefault="00D74290">
      <w:pPr>
        <w:tabs>
          <w:tab w:val="left" w:pos="1485"/>
        </w:tabs>
        <w:spacing w:line="240" w:lineRule="auto"/>
        <w:ind w:left="720"/>
        <w:jc w:val="both"/>
      </w:pPr>
      <w:r>
        <w:rPr>
          <w:rFonts w:ascii="Times New Roman" w:eastAsia="Times New Roman" w:hAnsi="Times New Roman" w:cs="Times New Roman"/>
          <w:b/>
          <w:i/>
          <w:sz w:val="20"/>
          <w:szCs w:val="20"/>
        </w:rPr>
        <w:t>Nositeljica aktivnosti Ivana Smolčić Padjen</w:t>
      </w:r>
    </w:p>
    <w:tbl>
      <w:tblPr>
        <w:tblStyle w:val="af6"/>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232"/>
      </w:tblGrid>
      <w:tr w:rsidR="00D87517" w14:paraId="409C9409" w14:textId="77777777">
        <w:tc>
          <w:tcPr>
            <w:tcW w:w="3544" w:type="dxa"/>
          </w:tcPr>
          <w:p w14:paraId="09A4DEF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32" w:type="dxa"/>
          </w:tcPr>
          <w:p w14:paraId="150A20E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Ivana Smolčić Padjen</w:t>
            </w:r>
          </w:p>
        </w:tc>
      </w:tr>
      <w:tr w:rsidR="00D87517" w14:paraId="5AA57DED" w14:textId="77777777">
        <w:tc>
          <w:tcPr>
            <w:tcW w:w="3544" w:type="dxa"/>
          </w:tcPr>
          <w:p w14:paraId="51E7E28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32" w:type="dxa"/>
          </w:tcPr>
          <w:p w14:paraId="47E9426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5</w:t>
            </w:r>
          </w:p>
        </w:tc>
      </w:tr>
      <w:tr w:rsidR="00D87517" w14:paraId="55C26AA8" w14:textId="77777777">
        <w:tc>
          <w:tcPr>
            <w:tcW w:w="3544" w:type="dxa"/>
          </w:tcPr>
          <w:p w14:paraId="19DCC76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32" w:type="dxa"/>
          </w:tcPr>
          <w:p w14:paraId="45D9F61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 sat</w:t>
            </w:r>
          </w:p>
        </w:tc>
      </w:tr>
      <w:tr w:rsidR="00D87517" w14:paraId="455BC426" w14:textId="77777777">
        <w:tc>
          <w:tcPr>
            <w:tcW w:w="3544" w:type="dxa"/>
          </w:tcPr>
          <w:p w14:paraId="1E827F8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32" w:type="dxa"/>
          </w:tcPr>
          <w:p w14:paraId="0F6254DA" w14:textId="77777777" w:rsidR="00D87517" w:rsidRDefault="00D87517">
            <w:pPr>
              <w:tabs>
                <w:tab w:val="left" w:pos="317"/>
              </w:tabs>
              <w:spacing w:after="0" w:line="240" w:lineRule="auto"/>
              <w:jc w:val="both"/>
              <w:rPr>
                <w:rFonts w:ascii="Times New Roman" w:eastAsia="Times New Roman" w:hAnsi="Times New Roman" w:cs="Times New Roman"/>
                <w:sz w:val="20"/>
                <w:szCs w:val="20"/>
              </w:rPr>
            </w:pPr>
          </w:p>
          <w:p w14:paraId="4A5DF2A1" w14:textId="77777777" w:rsidR="00D87517" w:rsidRDefault="00D74290" w:rsidP="0077606D">
            <w:pPr>
              <w:numPr>
                <w:ilvl w:val="0"/>
                <w:numId w:val="99"/>
              </w:numPr>
              <w:tabs>
                <w:tab w:val="left" w:pos="346"/>
              </w:tabs>
              <w:spacing w:after="0" w:line="240" w:lineRule="auto"/>
              <w:jc w:val="both"/>
              <w:rPr>
                <w:rFonts w:ascii="Arial" w:eastAsia="Arial" w:hAnsi="Arial" w:cs="Arial"/>
                <w:sz w:val="20"/>
                <w:szCs w:val="20"/>
              </w:rPr>
            </w:pPr>
            <w:r>
              <w:rPr>
                <w:rFonts w:ascii="Times New Roman" w:eastAsia="Times New Roman" w:hAnsi="Times New Roman" w:cs="Times New Roman"/>
                <w:sz w:val="20"/>
                <w:szCs w:val="20"/>
              </w:rPr>
              <w:t>priprema učenika za natjecanje iz hrvatskoga jezika</w:t>
            </w:r>
            <w:r>
              <w:rPr>
                <w:rFonts w:ascii="Times New Roman" w:eastAsia="Times New Roman" w:hAnsi="Times New Roman" w:cs="Times New Roman"/>
                <w:sz w:val="20"/>
                <w:szCs w:val="20"/>
              </w:rPr>
              <w:tab/>
            </w:r>
          </w:p>
          <w:p w14:paraId="1131F69D" w14:textId="77777777" w:rsidR="00D87517" w:rsidRDefault="00D74290" w:rsidP="0077606D">
            <w:pPr>
              <w:numPr>
                <w:ilvl w:val="0"/>
                <w:numId w:val="99"/>
              </w:numPr>
              <w:tabs>
                <w:tab w:val="left" w:pos="317"/>
              </w:tabs>
              <w:spacing w:after="0" w:line="240" w:lineRule="auto"/>
              <w:jc w:val="both"/>
              <w:rPr>
                <w:rFonts w:ascii="Arial" w:eastAsia="Arial" w:hAnsi="Arial" w:cs="Arial"/>
                <w:sz w:val="20"/>
                <w:szCs w:val="20"/>
              </w:rPr>
            </w:pPr>
            <w:r>
              <w:rPr>
                <w:rFonts w:ascii="Times New Roman" w:eastAsia="Times New Roman" w:hAnsi="Times New Roman" w:cs="Times New Roman"/>
                <w:sz w:val="20"/>
                <w:szCs w:val="20"/>
              </w:rPr>
              <w:t>uvježbavanje slovničkog i pravopisnog sadržaja, razvijanje vještine slušanja i čitanja s razumijevanjem te usmenog i pisanog izražavanja</w:t>
            </w:r>
          </w:p>
          <w:p w14:paraId="44CE9CA2" w14:textId="77777777" w:rsidR="00D87517" w:rsidRDefault="00D74290">
            <w:pPr>
              <w:tabs>
                <w:tab w:val="left" w:pos="317"/>
              </w:tabs>
              <w:spacing w:after="0" w:line="240" w:lineRule="auto"/>
              <w:ind w:left="720"/>
              <w:jc w:val="both"/>
              <w:rPr>
                <w:sz w:val="20"/>
                <w:szCs w:val="20"/>
              </w:rPr>
            </w:pPr>
            <w:r>
              <w:rPr>
                <w:rFonts w:ascii="Times New Roman" w:eastAsia="Times New Roman" w:hAnsi="Times New Roman" w:cs="Times New Roman"/>
                <w:sz w:val="20"/>
                <w:szCs w:val="20"/>
              </w:rPr>
              <w:tab/>
            </w:r>
          </w:p>
        </w:tc>
      </w:tr>
      <w:tr w:rsidR="00D87517" w14:paraId="72C9CC04" w14:textId="77777777">
        <w:trPr>
          <w:trHeight w:val="560"/>
        </w:trPr>
        <w:tc>
          <w:tcPr>
            <w:tcW w:w="3544" w:type="dxa"/>
          </w:tcPr>
          <w:p w14:paraId="6C80C2B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32" w:type="dxa"/>
          </w:tcPr>
          <w:p w14:paraId="22BAC950" w14:textId="77777777" w:rsidR="00D87517" w:rsidRDefault="00D74290">
            <w:pPr>
              <w:numPr>
                <w:ilvl w:val="0"/>
                <w:numId w:val="8"/>
              </w:numPr>
              <w:spacing w:after="0" w:line="240" w:lineRule="auto"/>
              <w:ind w:left="318" w:hanging="284"/>
              <w:jc w:val="both"/>
              <w:rPr>
                <w:sz w:val="20"/>
                <w:szCs w:val="20"/>
              </w:rPr>
            </w:pPr>
            <w:r>
              <w:rPr>
                <w:rFonts w:ascii="Times New Roman" w:eastAsia="Times New Roman" w:hAnsi="Times New Roman" w:cs="Times New Roman"/>
                <w:sz w:val="20"/>
                <w:szCs w:val="20"/>
              </w:rPr>
              <w:t>individualizirani rad, suradničko učenje, timski rad</w:t>
            </w:r>
          </w:p>
        </w:tc>
      </w:tr>
      <w:tr w:rsidR="00D87517" w14:paraId="202353DE" w14:textId="77777777">
        <w:tc>
          <w:tcPr>
            <w:tcW w:w="3544" w:type="dxa"/>
          </w:tcPr>
          <w:p w14:paraId="42A49A0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32" w:type="dxa"/>
          </w:tcPr>
          <w:p w14:paraId="3FB50F93" w14:textId="77777777" w:rsidR="00D87517" w:rsidRDefault="00D74290">
            <w:pPr>
              <w:numPr>
                <w:ilvl w:val="0"/>
                <w:numId w:val="8"/>
              </w:numPr>
              <w:spacing w:after="0" w:line="240" w:lineRule="auto"/>
              <w:ind w:left="317"/>
              <w:jc w:val="both"/>
              <w:rPr>
                <w:sz w:val="20"/>
                <w:szCs w:val="20"/>
              </w:rPr>
            </w:pPr>
            <w:r>
              <w:rPr>
                <w:rFonts w:ascii="Times New Roman" w:eastAsia="Times New Roman" w:hAnsi="Times New Roman" w:cs="Times New Roman"/>
                <w:sz w:val="20"/>
                <w:szCs w:val="20"/>
              </w:rPr>
              <w:t>školska godina 2019./2020.</w:t>
            </w:r>
          </w:p>
        </w:tc>
      </w:tr>
      <w:tr w:rsidR="00D87517" w14:paraId="26132BDF" w14:textId="77777777">
        <w:trPr>
          <w:trHeight w:val="780"/>
        </w:trPr>
        <w:tc>
          <w:tcPr>
            <w:tcW w:w="3544" w:type="dxa"/>
          </w:tcPr>
          <w:p w14:paraId="065540D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0FA5661A" w14:textId="77777777" w:rsidR="00D87517" w:rsidRDefault="00D87517">
            <w:pPr>
              <w:spacing w:after="0" w:line="240" w:lineRule="auto"/>
            </w:pPr>
          </w:p>
        </w:tc>
        <w:tc>
          <w:tcPr>
            <w:tcW w:w="6232" w:type="dxa"/>
          </w:tcPr>
          <w:p w14:paraId="574ABFCC"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rad s darovitim učenicima šestih razreda koji pokazuju interes za hrvatski jezik u svrhu produbljivanja i proširivanja znanja te priprema za buduća natjecanja</w:t>
            </w:r>
          </w:p>
          <w:p w14:paraId="69ACD278" w14:textId="77777777" w:rsidR="00D87517" w:rsidRDefault="00D74290">
            <w:pPr>
              <w:numPr>
                <w:ilvl w:val="0"/>
                <w:numId w:val="14"/>
              </w:numPr>
              <w:spacing w:after="0" w:line="240" w:lineRule="auto"/>
              <w:ind w:left="318" w:hanging="284"/>
              <w:jc w:val="both"/>
              <w:rPr>
                <w:sz w:val="20"/>
                <w:szCs w:val="20"/>
              </w:rPr>
            </w:pPr>
            <w:r>
              <w:rPr>
                <w:rFonts w:ascii="Times New Roman" w:eastAsia="Times New Roman" w:hAnsi="Times New Roman" w:cs="Times New Roman"/>
                <w:sz w:val="20"/>
                <w:szCs w:val="20"/>
              </w:rPr>
              <w:t>rad s darovitim učenicima sedmog razreda koji pokazuju interes za hrvatski jezik u svrhu produbljivanja i proširivanja znanja te pripreme za natjecanja</w:t>
            </w:r>
            <w:r>
              <w:rPr>
                <w:rFonts w:ascii="Times New Roman" w:eastAsia="Times New Roman" w:hAnsi="Times New Roman" w:cs="Times New Roman"/>
                <w:sz w:val="20"/>
                <w:szCs w:val="20"/>
              </w:rPr>
              <w:tab/>
            </w:r>
          </w:p>
        </w:tc>
      </w:tr>
      <w:tr w:rsidR="00D87517" w14:paraId="4514926D" w14:textId="77777777">
        <w:tc>
          <w:tcPr>
            <w:tcW w:w="3544" w:type="dxa"/>
          </w:tcPr>
          <w:p w14:paraId="4886E18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32" w:type="dxa"/>
          </w:tcPr>
          <w:p w14:paraId="7986D7E0" w14:textId="77777777" w:rsidR="00D87517" w:rsidRDefault="00D74290">
            <w:pPr>
              <w:numPr>
                <w:ilvl w:val="0"/>
                <w:numId w:val="6"/>
              </w:numPr>
              <w:spacing w:after="0" w:line="240" w:lineRule="auto"/>
              <w:ind w:left="317" w:hanging="283"/>
              <w:jc w:val="both"/>
              <w:rPr>
                <w:sz w:val="20"/>
                <w:szCs w:val="20"/>
              </w:rPr>
            </w:pPr>
            <w:r>
              <w:rPr>
                <w:rFonts w:ascii="Times New Roman" w:eastAsia="Times New Roman" w:hAnsi="Times New Roman" w:cs="Times New Roman"/>
                <w:sz w:val="20"/>
                <w:szCs w:val="20"/>
              </w:rPr>
              <w:t>troškovi fotokopiranja i potrebnih materijala</w:t>
            </w:r>
          </w:p>
        </w:tc>
      </w:tr>
      <w:tr w:rsidR="00D87517" w14:paraId="61E7B781" w14:textId="77777777">
        <w:tc>
          <w:tcPr>
            <w:tcW w:w="3544" w:type="dxa"/>
          </w:tcPr>
          <w:p w14:paraId="414248B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32" w:type="dxa"/>
          </w:tcPr>
          <w:p w14:paraId="26ECB4FB" w14:textId="77777777" w:rsidR="00D87517" w:rsidRDefault="00D74290">
            <w:pPr>
              <w:numPr>
                <w:ilvl w:val="0"/>
                <w:numId w:val="6"/>
              </w:numPr>
              <w:spacing w:after="0" w:line="240" w:lineRule="auto"/>
              <w:ind w:left="317"/>
              <w:jc w:val="both"/>
              <w:rPr>
                <w:sz w:val="20"/>
                <w:szCs w:val="20"/>
              </w:rPr>
            </w:pPr>
            <w:r>
              <w:rPr>
                <w:rFonts w:ascii="Times New Roman" w:eastAsia="Times New Roman" w:hAnsi="Times New Roman" w:cs="Times New Roman"/>
                <w:sz w:val="20"/>
                <w:szCs w:val="20"/>
              </w:rPr>
              <w:t>sustavno praćenje uspješnosti usvajanja planiranih sadržaja</w:t>
            </w:r>
            <w:r>
              <w:rPr>
                <w:rFonts w:ascii="Times New Roman" w:eastAsia="Times New Roman" w:hAnsi="Times New Roman" w:cs="Times New Roman"/>
                <w:sz w:val="20"/>
                <w:szCs w:val="20"/>
              </w:rPr>
              <w:tab/>
            </w:r>
          </w:p>
        </w:tc>
      </w:tr>
      <w:tr w:rsidR="00D87517" w14:paraId="1C963FE9" w14:textId="77777777">
        <w:tc>
          <w:tcPr>
            <w:tcW w:w="3544" w:type="dxa"/>
          </w:tcPr>
          <w:p w14:paraId="1177C42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3AACE26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2" w:type="dxa"/>
          </w:tcPr>
          <w:p w14:paraId="1576B29C" w14:textId="77777777" w:rsidR="00D87517" w:rsidRDefault="00D74290">
            <w:pPr>
              <w:widowControl w:val="0"/>
              <w:numPr>
                <w:ilvl w:val="0"/>
                <w:numId w:val="4"/>
              </w:numPr>
              <w:tabs>
                <w:tab w:val="left" w:pos="317"/>
                <w:tab w:val="left" w:pos="5490"/>
              </w:tabs>
              <w:spacing w:before="139" w:after="0" w:line="240" w:lineRule="auto"/>
              <w:ind w:left="317" w:hanging="283"/>
              <w:rPr>
                <w:sz w:val="20"/>
                <w:szCs w:val="20"/>
              </w:rPr>
            </w:pPr>
            <w:r>
              <w:rPr>
                <w:rFonts w:ascii="Times New Roman" w:eastAsia="Times New Roman" w:hAnsi="Times New Roman" w:cs="Times New Roman"/>
                <w:sz w:val="20"/>
                <w:szCs w:val="20"/>
              </w:rPr>
              <w:t xml:space="preserve">rezultati će se koristiti u cilju povećanja kvalitete nastavnog rada i daljeg poticanja razvoja darovitih učenika u skladu s njihovim sposobnostima i interesima </w:t>
            </w:r>
          </w:p>
          <w:p w14:paraId="05AEC3B2" w14:textId="77777777" w:rsidR="00D87517" w:rsidRDefault="00D74290">
            <w:pPr>
              <w:widowControl w:val="0"/>
              <w:numPr>
                <w:ilvl w:val="0"/>
                <w:numId w:val="4"/>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osobni uspjeh učenika i škole</w:t>
            </w:r>
          </w:p>
        </w:tc>
      </w:tr>
    </w:tbl>
    <w:p w14:paraId="4B1E829E" w14:textId="77777777" w:rsidR="00D87517" w:rsidRDefault="00D87517">
      <w:pPr>
        <w:tabs>
          <w:tab w:val="left" w:pos="1485"/>
        </w:tabs>
        <w:spacing w:line="240" w:lineRule="auto"/>
        <w:jc w:val="both"/>
      </w:pPr>
    </w:p>
    <w:p w14:paraId="6C85D158" w14:textId="77777777" w:rsidR="00D87517" w:rsidRPr="00D74290" w:rsidRDefault="00D74290">
      <w:pPr>
        <w:tabs>
          <w:tab w:val="left" w:pos="1485"/>
        </w:tabs>
        <w:spacing w:line="240" w:lineRule="auto"/>
        <w:ind w:left="720"/>
        <w:jc w:val="both"/>
      </w:pPr>
      <w:r w:rsidRPr="00D74290">
        <w:rPr>
          <w:rFonts w:ascii="Times New Roman" w:eastAsia="Times New Roman" w:hAnsi="Times New Roman" w:cs="Times New Roman"/>
          <w:b/>
          <w:i/>
          <w:sz w:val="20"/>
          <w:szCs w:val="20"/>
        </w:rPr>
        <w:t>Nositeljica aktivnosti Marina Vranković</w:t>
      </w:r>
    </w:p>
    <w:tbl>
      <w:tblPr>
        <w:tblStyle w:val="af7"/>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232"/>
      </w:tblGrid>
      <w:tr w:rsidR="00D74290" w:rsidRPr="00D74290" w14:paraId="5A22E541" w14:textId="77777777">
        <w:tc>
          <w:tcPr>
            <w:tcW w:w="3544" w:type="dxa"/>
          </w:tcPr>
          <w:p w14:paraId="64BD170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45293D5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Marina Vranković</w:t>
            </w:r>
          </w:p>
        </w:tc>
      </w:tr>
      <w:tr w:rsidR="00D74290" w:rsidRPr="00D74290" w14:paraId="57A3AFC7" w14:textId="77777777">
        <w:tc>
          <w:tcPr>
            <w:tcW w:w="3544" w:type="dxa"/>
          </w:tcPr>
          <w:p w14:paraId="07C1E6B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34BD279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6</w:t>
            </w:r>
          </w:p>
        </w:tc>
      </w:tr>
      <w:tr w:rsidR="00D74290" w:rsidRPr="00D74290" w14:paraId="4F314E99" w14:textId="77777777">
        <w:tc>
          <w:tcPr>
            <w:tcW w:w="3544" w:type="dxa"/>
          </w:tcPr>
          <w:p w14:paraId="3D9B57C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0B83827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 sat</w:t>
            </w:r>
          </w:p>
        </w:tc>
      </w:tr>
      <w:tr w:rsidR="00D74290" w:rsidRPr="00D74290" w14:paraId="659CC561" w14:textId="77777777">
        <w:tc>
          <w:tcPr>
            <w:tcW w:w="3544" w:type="dxa"/>
          </w:tcPr>
          <w:p w14:paraId="31A119F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0C6E4FDC" w14:textId="77777777" w:rsidR="00D87517" w:rsidRPr="00D74290" w:rsidRDefault="00D74290" w:rsidP="0077606D">
            <w:pPr>
              <w:numPr>
                <w:ilvl w:val="0"/>
                <w:numId w:val="53"/>
              </w:numPr>
              <w:tabs>
                <w:tab w:val="left" w:pos="346"/>
              </w:tabs>
              <w:spacing w:after="0" w:line="240" w:lineRule="auto"/>
              <w:ind w:left="317" w:hanging="283"/>
              <w:jc w:val="both"/>
              <w:rPr>
                <w:sz w:val="20"/>
                <w:szCs w:val="20"/>
              </w:rPr>
            </w:pPr>
            <w:r w:rsidRPr="00D74290">
              <w:rPr>
                <w:rFonts w:ascii="Times New Roman" w:eastAsia="Times New Roman" w:hAnsi="Times New Roman" w:cs="Times New Roman"/>
                <w:sz w:val="20"/>
                <w:szCs w:val="20"/>
              </w:rPr>
              <w:t>priprema učenika za natjecanje iz hrvatskoga jezika</w:t>
            </w:r>
            <w:r w:rsidRPr="00D74290">
              <w:rPr>
                <w:rFonts w:ascii="Times New Roman" w:eastAsia="Times New Roman" w:hAnsi="Times New Roman" w:cs="Times New Roman"/>
                <w:sz w:val="20"/>
                <w:szCs w:val="20"/>
              </w:rPr>
              <w:tab/>
            </w:r>
          </w:p>
          <w:p w14:paraId="7EFA5BB2" w14:textId="77777777" w:rsidR="00D87517" w:rsidRPr="00D74290" w:rsidRDefault="00D74290" w:rsidP="0077606D">
            <w:pPr>
              <w:numPr>
                <w:ilvl w:val="0"/>
                <w:numId w:val="53"/>
              </w:numPr>
              <w:tabs>
                <w:tab w:val="left" w:pos="317"/>
              </w:tabs>
              <w:spacing w:after="0" w:line="240" w:lineRule="auto"/>
              <w:ind w:left="317" w:hanging="284"/>
              <w:jc w:val="both"/>
              <w:rPr>
                <w:sz w:val="20"/>
                <w:szCs w:val="20"/>
              </w:rPr>
            </w:pPr>
            <w:r w:rsidRPr="00D74290">
              <w:rPr>
                <w:rFonts w:ascii="Times New Roman" w:eastAsia="Times New Roman" w:hAnsi="Times New Roman" w:cs="Times New Roman"/>
                <w:sz w:val="20"/>
                <w:szCs w:val="20"/>
              </w:rPr>
              <w:t>uvježbavanje slovničkog i pravopisnog sadržaja, razvijanje vještine slušanja i čitanja s razumijevanjem te usmenog i pisanog izražavanja</w:t>
            </w:r>
          </w:p>
        </w:tc>
      </w:tr>
      <w:tr w:rsidR="00D74290" w:rsidRPr="00D74290" w14:paraId="0464F479" w14:textId="77777777">
        <w:trPr>
          <w:trHeight w:val="560"/>
        </w:trPr>
        <w:tc>
          <w:tcPr>
            <w:tcW w:w="3544" w:type="dxa"/>
          </w:tcPr>
          <w:p w14:paraId="4A4D150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0A2D3C0A"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individualizirani rad, suradničko učenje, timski rad</w:t>
            </w:r>
          </w:p>
        </w:tc>
      </w:tr>
      <w:tr w:rsidR="00D74290" w:rsidRPr="00D74290" w14:paraId="13339A5B" w14:textId="77777777">
        <w:tc>
          <w:tcPr>
            <w:tcW w:w="3544" w:type="dxa"/>
          </w:tcPr>
          <w:p w14:paraId="3003793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104DC963" w14:textId="77777777" w:rsidR="00D87517" w:rsidRPr="00D74290" w:rsidRDefault="00D74290">
            <w:pPr>
              <w:numPr>
                <w:ilvl w:val="0"/>
                <w:numId w:val="8"/>
              </w:numPr>
              <w:spacing w:after="0" w:line="240" w:lineRule="auto"/>
              <w:ind w:left="317"/>
              <w:jc w:val="both"/>
              <w:rPr>
                <w:sz w:val="20"/>
                <w:szCs w:val="20"/>
              </w:rPr>
            </w:pPr>
            <w:r w:rsidRPr="00D74290">
              <w:rPr>
                <w:rFonts w:ascii="Times New Roman" w:eastAsia="Times New Roman" w:hAnsi="Times New Roman" w:cs="Times New Roman"/>
                <w:sz w:val="20"/>
                <w:szCs w:val="20"/>
              </w:rPr>
              <w:t>školska godina 2019./2020.</w:t>
            </w:r>
          </w:p>
        </w:tc>
      </w:tr>
      <w:tr w:rsidR="00D74290" w:rsidRPr="00D74290" w14:paraId="4840D3B2" w14:textId="77777777">
        <w:trPr>
          <w:trHeight w:val="780"/>
        </w:trPr>
        <w:tc>
          <w:tcPr>
            <w:tcW w:w="3544" w:type="dxa"/>
          </w:tcPr>
          <w:p w14:paraId="3DB5622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72839536" w14:textId="77777777" w:rsidR="00D87517" w:rsidRPr="00D74290" w:rsidRDefault="00D87517">
            <w:pPr>
              <w:spacing w:after="0" w:line="240" w:lineRule="auto"/>
            </w:pPr>
          </w:p>
        </w:tc>
        <w:tc>
          <w:tcPr>
            <w:tcW w:w="6232" w:type="dxa"/>
          </w:tcPr>
          <w:p w14:paraId="3D001C0C"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rad s darovitim učenicima sedmog i osmog razreda koji pokazuju interes za hrvatski jezik u svrhu produbljivanja i proširivanja znanja te pripreme za natjecanja</w:t>
            </w:r>
            <w:r w:rsidRPr="00D74290">
              <w:rPr>
                <w:rFonts w:ascii="Times New Roman" w:eastAsia="Times New Roman" w:hAnsi="Times New Roman" w:cs="Times New Roman"/>
                <w:sz w:val="20"/>
                <w:szCs w:val="20"/>
              </w:rPr>
              <w:tab/>
            </w:r>
          </w:p>
        </w:tc>
      </w:tr>
      <w:tr w:rsidR="00D74290" w:rsidRPr="00D74290" w14:paraId="49A872BA" w14:textId="77777777">
        <w:tc>
          <w:tcPr>
            <w:tcW w:w="3544" w:type="dxa"/>
          </w:tcPr>
          <w:p w14:paraId="7A063D9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5C7683BB"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troškovi fotokopiranja i potrebnih materijala</w:t>
            </w:r>
          </w:p>
        </w:tc>
      </w:tr>
      <w:tr w:rsidR="00D74290" w:rsidRPr="00D74290" w14:paraId="5E5B5284" w14:textId="77777777">
        <w:tc>
          <w:tcPr>
            <w:tcW w:w="3544" w:type="dxa"/>
          </w:tcPr>
          <w:p w14:paraId="5E46229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43A9A63D" w14:textId="77777777" w:rsidR="00D87517" w:rsidRPr="00D74290" w:rsidRDefault="00D74290">
            <w:pPr>
              <w:numPr>
                <w:ilvl w:val="0"/>
                <w:numId w:val="6"/>
              </w:numPr>
              <w:spacing w:after="0" w:line="240" w:lineRule="auto"/>
              <w:ind w:left="317"/>
              <w:jc w:val="both"/>
              <w:rPr>
                <w:sz w:val="20"/>
                <w:szCs w:val="20"/>
              </w:rPr>
            </w:pPr>
            <w:r w:rsidRPr="00D74290">
              <w:rPr>
                <w:rFonts w:ascii="Times New Roman" w:eastAsia="Times New Roman" w:hAnsi="Times New Roman" w:cs="Times New Roman"/>
                <w:sz w:val="20"/>
                <w:szCs w:val="20"/>
              </w:rPr>
              <w:t>sustavno praćenje uspješnosti usvajanja planiranih sadržaja</w:t>
            </w:r>
            <w:r w:rsidRPr="00D74290">
              <w:rPr>
                <w:rFonts w:ascii="Times New Roman" w:eastAsia="Times New Roman" w:hAnsi="Times New Roman" w:cs="Times New Roman"/>
                <w:sz w:val="20"/>
                <w:szCs w:val="20"/>
              </w:rPr>
              <w:tab/>
            </w:r>
          </w:p>
        </w:tc>
      </w:tr>
      <w:tr w:rsidR="00D74290" w:rsidRPr="00D74290" w14:paraId="06721955" w14:textId="77777777">
        <w:tc>
          <w:tcPr>
            <w:tcW w:w="3544" w:type="dxa"/>
          </w:tcPr>
          <w:p w14:paraId="7079826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008D35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4444F93E" w14:textId="77777777" w:rsidR="00D87517" w:rsidRPr="00D74290" w:rsidRDefault="00D74290">
            <w:pPr>
              <w:widowControl w:val="0"/>
              <w:numPr>
                <w:ilvl w:val="0"/>
                <w:numId w:val="4"/>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 xml:space="preserve">rezultati će se koristiti u cilju povećanja kvalitete nastavnog rada i daljeg poticanja razvoja darovitih učenika u skladu s njihovim sposobnostima i interesima </w:t>
            </w:r>
          </w:p>
          <w:p w14:paraId="251A8BCE" w14:textId="77777777" w:rsidR="00D87517" w:rsidRPr="00D74290" w:rsidRDefault="00D74290">
            <w:pPr>
              <w:widowControl w:val="0"/>
              <w:numPr>
                <w:ilvl w:val="0"/>
                <w:numId w:val="4"/>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osobni uspjeh učenika i škole</w:t>
            </w:r>
          </w:p>
        </w:tc>
      </w:tr>
    </w:tbl>
    <w:p w14:paraId="62428DE5" w14:textId="77777777" w:rsidR="00D87517" w:rsidRPr="00D74290" w:rsidRDefault="00D87517">
      <w:pPr>
        <w:tabs>
          <w:tab w:val="left" w:pos="1485"/>
        </w:tabs>
        <w:spacing w:line="240" w:lineRule="auto"/>
        <w:jc w:val="both"/>
      </w:pPr>
    </w:p>
    <w:p w14:paraId="2E4A76FD" w14:textId="77777777" w:rsidR="00D87517" w:rsidRPr="00D74290" w:rsidRDefault="00D87517">
      <w:pPr>
        <w:tabs>
          <w:tab w:val="left" w:pos="1485"/>
        </w:tabs>
        <w:spacing w:line="240" w:lineRule="auto"/>
        <w:jc w:val="both"/>
      </w:pPr>
    </w:p>
    <w:p w14:paraId="79C397DB" w14:textId="77777777" w:rsidR="00D87517" w:rsidRPr="00D74290" w:rsidRDefault="00D74290">
      <w:pPr>
        <w:tabs>
          <w:tab w:val="left" w:pos="1485"/>
        </w:tabs>
        <w:spacing w:line="240" w:lineRule="auto"/>
        <w:ind w:left="720"/>
        <w:jc w:val="both"/>
      </w:pPr>
      <w:r w:rsidRPr="00D74290">
        <w:rPr>
          <w:rFonts w:ascii="Times New Roman" w:eastAsia="Times New Roman" w:hAnsi="Times New Roman" w:cs="Times New Roman"/>
          <w:b/>
          <w:i/>
          <w:sz w:val="20"/>
          <w:szCs w:val="20"/>
        </w:rPr>
        <w:t>Nositeljica aktivnosti Irena Peić Rančić</w:t>
      </w:r>
    </w:p>
    <w:tbl>
      <w:tblPr>
        <w:tblStyle w:val="af8"/>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232"/>
      </w:tblGrid>
      <w:tr w:rsidR="00D74290" w:rsidRPr="00D74290" w14:paraId="2B49C954" w14:textId="77777777">
        <w:tc>
          <w:tcPr>
            <w:tcW w:w="3544" w:type="dxa"/>
          </w:tcPr>
          <w:p w14:paraId="5FA5A57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32" w:type="dxa"/>
          </w:tcPr>
          <w:p w14:paraId="70CAB33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Irena Peić Rančić</w:t>
            </w:r>
          </w:p>
        </w:tc>
      </w:tr>
      <w:tr w:rsidR="00D74290" w:rsidRPr="00D74290" w14:paraId="7F35421F" w14:textId="77777777">
        <w:tc>
          <w:tcPr>
            <w:tcW w:w="3544" w:type="dxa"/>
          </w:tcPr>
          <w:p w14:paraId="48BD63A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24A5944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8</w:t>
            </w:r>
          </w:p>
        </w:tc>
      </w:tr>
      <w:tr w:rsidR="00D74290" w:rsidRPr="00D74290" w14:paraId="7784C054" w14:textId="77777777">
        <w:tc>
          <w:tcPr>
            <w:tcW w:w="3544" w:type="dxa"/>
          </w:tcPr>
          <w:p w14:paraId="3936AE8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01D22FE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 sat</w:t>
            </w:r>
          </w:p>
        </w:tc>
      </w:tr>
      <w:tr w:rsidR="00D74290" w:rsidRPr="00D74290" w14:paraId="32482659" w14:textId="77777777">
        <w:tc>
          <w:tcPr>
            <w:tcW w:w="3544" w:type="dxa"/>
          </w:tcPr>
          <w:p w14:paraId="3AD349A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56BE9005" w14:textId="77777777" w:rsidR="00D87517" w:rsidRPr="00D74290" w:rsidRDefault="00D74290" w:rsidP="0077606D">
            <w:pPr>
              <w:numPr>
                <w:ilvl w:val="0"/>
                <w:numId w:val="53"/>
              </w:numPr>
              <w:tabs>
                <w:tab w:val="left" w:pos="346"/>
              </w:tabs>
              <w:spacing w:after="0" w:line="240" w:lineRule="auto"/>
              <w:ind w:left="317" w:hanging="283"/>
              <w:jc w:val="both"/>
              <w:rPr>
                <w:sz w:val="20"/>
                <w:szCs w:val="20"/>
              </w:rPr>
            </w:pPr>
            <w:r w:rsidRPr="00D74290">
              <w:rPr>
                <w:rFonts w:ascii="Times New Roman" w:eastAsia="Times New Roman" w:hAnsi="Times New Roman" w:cs="Times New Roman"/>
                <w:sz w:val="20"/>
                <w:szCs w:val="20"/>
              </w:rPr>
              <w:t>priprema učenika za natjecanje iz hrvatskoga jezika</w:t>
            </w:r>
            <w:r w:rsidRPr="00D74290">
              <w:rPr>
                <w:rFonts w:ascii="Times New Roman" w:eastAsia="Times New Roman" w:hAnsi="Times New Roman" w:cs="Times New Roman"/>
                <w:sz w:val="20"/>
                <w:szCs w:val="20"/>
              </w:rPr>
              <w:tab/>
            </w:r>
          </w:p>
          <w:p w14:paraId="67A7FAA9" w14:textId="77777777" w:rsidR="00D87517" w:rsidRPr="00D74290" w:rsidRDefault="00D74290" w:rsidP="0077606D">
            <w:pPr>
              <w:numPr>
                <w:ilvl w:val="0"/>
                <w:numId w:val="53"/>
              </w:numPr>
              <w:tabs>
                <w:tab w:val="left" w:pos="317"/>
              </w:tabs>
              <w:spacing w:after="0" w:line="240" w:lineRule="auto"/>
              <w:ind w:left="317" w:hanging="284"/>
              <w:jc w:val="both"/>
              <w:rPr>
                <w:sz w:val="20"/>
                <w:szCs w:val="20"/>
              </w:rPr>
            </w:pPr>
            <w:r w:rsidRPr="00D74290">
              <w:rPr>
                <w:rFonts w:ascii="Times New Roman" w:eastAsia="Times New Roman" w:hAnsi="Times New Roman" w:cs="Times New Roman"/>
                <w:sz w:val="20"/>
                <w:szCs w:val="20"/>
              </w:rPr>
              <w:t>uvježbavanje slovničkog i pravopisnog sadržaja, razvijanje vještine slušanja i čitanja s razumijevanjem te usmenog i pisanog izražavanja</w:t>
            </w:r>
          </w:p>
        </w:tc>
      </w:tr>
      <w:tr w:rsidR="00D74290" w:rsidRPr="00D74290" w14:paraId="790BA19D" w14:textId="77777777">
        <w:trPr>
          <w:trHeight w:val="560"/>
        </w:trPr>
        <w:tc>
          <w:tcPr>
            <w:tcW w:w="3544" w:type="dxa"/>
          </w:tcPr>
          <w:p w14:paraId="14F3EEF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6D2329E8" w14:textId="77777777" w:rsidR="00D87517" w:rsidRPr="00D74290" w:rsidRDefault="00D74290">
            <w:pPr>
              <w:numPr>
                <w:ilvl w:val="0"/>
                <w:numId w:val="8"/>
              </w:numPr>
              <w:spacing w:after="0" w:line="240" w:lineRule="auto"/>
              <w:ind w:left="318" w:hanging="284"/>
              <w:jc w:val="both"/>
              <w:rPr>
                <w:sz w:val="20"/>
                <w:szCs w:val="20"/>
              </w:rPr>
            </w:pPr>
            <w:r w:rsidRPr="00D74290">
              <w:rPr>
                <w:rFonts w:ascii="Times New Roman" w:eastAsia="Times New Roman" w:hAnsi="Times New Roman" w:cs="Times New Roman"/>
                <w:sz w:val="20"/>
                <w:szCs w:val="20"/>
              </w:rPr>
              <w:t>individualizirani rad, suradničko učenje, timski rad</w:t>
            </w:r>
          </w:p>
        </w:tc>
      </w:tr>
      <w:tr w:rsidR="00D74290" w:rsidRPr="00D74290" w14:paraId="53473962" w14:textId="77777777">
        <w:tc>
          <w:tcPr>
            <w:tcW w:w="3544" w:type="dxa"/>
          </w:tcPr>
          <w:p w14:paraId="4E43F97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20C57C88" w14:textId="77777777" w:rsidR="00D87517" w:rsidRPr="00D74290" w:rsidRDefault="00D74290">
            <w:pPr>
              <w:numPr>
                <w:ilvl w:val="0"/>
                <w:numId w:val="8"/>
              </w:numPr>
              <w:spacing w:after="0" w:line="240" w:lineRule="auto"/>
              <w:ind w:left="317"/>
              <w:jc w:val="both"/>
              <w:rPr>
                <w:sz w:val="20"/>
                <w:szCs w:val="20"/>
              </w:rPr>
            </w:pPr>
            <w:r w:rsidRPr="00D74290">
              <w:rPr>
                <w:rFonts w:ascii="Times New Roman" w:eastAsia="Times New Roman" w:hAnsi="Times New Roman" w:cs="Times New Roman"/>
                <w:sz w:val="20"/>
                <w:szCs w:val="20"/>
              </w:rPr>
              <w:t>školska godina 2019./2020.</w:t>
            </w:r>
          </w:p>
        </w:tc>
      </w:tr>
      <w:tr w:rsidR="00D74290" w:rsidRPr="00D74290" w14:paraId="70542EDD" w14:textId="77777777">
        <w:trPr>
          <w:trHeight w:val="780"/>
        </w:trPr>
        <w:tc>
          <w:tcPr>
            <w:tcW w:w="3544" w:type="dxa"/>
          </w:tcPr>
          <w:p w14:paraId="6E71457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0A837A92" w14:textId="77777777" w:rsidR="00D87517" w:rsidRPr="00D74290" w:rsidRDefault="00D87517">
            <w:pPr>
              <w:spacing w:after="0" w:line="240" w:lineRule="auto"/>
            </w:pPr>
          </w:p>
        </w:tc>
        <w:tc>
          <w:tcPr>
            <w:tcW w:w="6232" w:type="dxa"/>
          </w:tcPr>
          <w:p w14:paraId="7101E251" w14:textId="77777777" w:rsidR="00D87517" w:rsidRPr="00D74290" w:rsidRDefault="00D74290">
            <w:pPr>
              <w:numPr>
                <w:ilvl w:val="0"/>
                <w:numId w:val="14"/>
              </w:numPr>
              <w:spacing w:after="0" w:line="240" w:lineRule="auto"/>
              <w:ind w:left="318" w:hanging="284"/>
              <w:jc w:val="both"/>
              <w:rPr>
                <w:sz w:val="20"/>
                <w:szCs w:val="20"/>
              </w:rPr>
            </w:pPr>
            <w:r w:rsidRPr="00D74290">
              <w:rPr>
                <w:rFonts w:ascii="Times New Roman" w:eastAsia="Times New Roman" w:hAnsi="Times New Roman" w:cs="Times New Roman"/>
                <w:sz w:val="20"/>
                <w:szCs w:val="20"/>
              </w:rPr>
              <w:t>rad s darovitim učenicima sedmog i osmog razreda koji pokazuju interes za hrvatski jezik u svrhu produbljivanja i proširivanja znanja te pripreme za natjecanja</w:t>
            </w:r>
            <w:r w:rsidRPr="00D74290">
              <w:rPr>
                <w:rFonts w:ascii="Times New Roman" w:eastAsia="Times New Roman" w:hAnsi="Times New Roman" w:cs="Times New Roman"/>
                <w:sz w:val="20"/>
                <w:szCs w:val="20"/>
              </w:rPr>
              <w:tab/>
            </w:r>
          </w:p>
        </w:tc>
      </w:tr>
      <w:tr w:rsidR="00D74290" w:rsidRPr="00D74290" w14:paraId="02813375" w14:textId="77777777">
        <w:tc>
          <w:tcPr>
            <w:tcW w:w="3544" w:type="dxa"/>
          </w:tcPr>
          <w:p w14:paraId="6896D4C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7D6E10A3" w14:textId="77777777" w:rsidR="00D87517" w:rsidRPr="00D74290" w:rsidRDefault="00D74290">
            <w:pPr>
              <w:numPr>
                <w:ilvl w:val="0"/>
                <w:numId w:val="6"/>
              </w:numPr>
              <w:spacing w:after="0" w:line="240" w:lineRule="auto"/>
              <w:ind w:left="317" w:hanging="283"/>
              <w:jc w:val="both"/>
              <w:rPr>
                <w:sz w:val="20"/>
                <w:szCs w:val="20"/>
              </w:rPr>
            </w:pPr>
            <w:r w:rsidRPr="00D74290">
              <w:rPr>
                <w:rFonts w:ascii="Times New Roman" w:eastAsia="Times New Roman" w:hAnsi="Times New Roman" w:cs="Times New Roman"/>
                <w:sz w:val="20"/>
                <w:szCs w:val="20"/>
              </w:rPr>
              <w:t>troškovi fotokopiranja i potrebnih materijala</w:t>
            </w:r>
          </w:p>
        </w:tc>
      </w:tr>
      <w:tr w:rsidR="00D74290" w:rsidRPr="00D74290" w14:paraId="23C74682" w14:textId="77777777">
        <w:tc>
          <w:tcPr>
            <w:tcW w:w="3544" w:type="dxa"/>
          </w:tcPr>
          <w:p w14:paraId="319FB4E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32" w:type="dxa"/>
          </w:tcPr>
          <w:p w14:paraId="56EB812C" w14:textId="77777777" w:rsidR="00D87517" w:rsidRPr="00D74290" w:rsidRDefault="00D74290">
            <w:pPr>
              <w:numPr>
                <w:ilvl w:val="0"/>
                <w:numId w:val="6"/>
              </w:numPr>
              <w:spacing w:after="0" w:line="240" w:lineRule="auto"/>
              <w:ind w:left="317"/>
              <w:jc w:val="both"/>
              <w:rPr>
                <w:sz w:val="20"/>
                <w:szCs w:val="20"/>
              </w:rPr>
            </w:pPr>
            <w:r w:rsidRPr="00D74290">
              <w:rPr>
                <w:rFonts w:ascii="Times New Roman" w:eastAsia="Times New Roman" w:hAnsi="Times New Roman" w:cs="Times New Roman"/>
                <w:sz w:val="20"/>
                <w:szCs w:val="20"/>
              </w:rPr>
              <w:t>sustavno praćenje uspješnosti usvajanja planiranih sadržaja</w:t>
            </w:r>
            <w:r w:rsidRPr="00D74290">
              <w:rPr>
                <w:rFonts w:ascii="Times New Roman" w:eastAsia="Times New Roman" w:hAnsi="Times New Roman" w:cs="Times New Roman"/>
                <w:sz w:val="20"/>
                <w:szCs w:val="20"/>
              </w:rPr>
              <w:tab/>
            </w:r>
          </w:p>
        </w:tc>
      </w:tr>
      <w:tr w:rsidR="00D74290" w:rsidRPr="00D74290" w14:paraId="1CD5DFBB" w14:textId="77777777">
        <w:tc>
          <w:tcPr>
            <w:tcW w:w="3544" w:type="dxa"/>
          </w:tcPr>
          <w:p w14:paraId="2EE8B4A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30684DA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2C78D737" w14:textId="77777777" w:rsidR="00D87517" w:rsidRPr="00D74290" w:rsidRDefault="00D74290">
            <w:pPr>
              <w:widowControl w:val="0"/>
              <w:numPr>
                <w:ilvl w:val="0"/>
                <w:numId w:val="4"/>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 xml:space="preserve">rezultati će se koristiti u cilju povećanja kvalitete nastavnog rada i daljeg poticanja razvoja darovitih učenika u skladu s njihovim sposobnostima i interesima </w:t>
            </w:r>
          </w:p>
          <w:p w14:paraId="32E52C01" w14:textId="77777777" w:rsidR="00D87517" w:rsidRPr="00D74290" w:rsidRDefault="00D74290">
            <w:pPr>
              <w:widowControl w:val="0"/>
              <w:numPr>
                <w:ilvl w:val="0"/>
                <w:numId w:val="4"/>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osobni uspjeh učenika i škole</w:t>
            </w:r>
          </w:p>
        </w:tc>
      </w:tr>
    </w:tbl>
    <w:p w14:paraId="53F4D9B5" w14:textId="77777777" w:rsidR="00D87517" w:rsidRDefault="00D87517">
      <w:pPr>
        <w:tabs>
          <w:tab w:val="left" w:pos="1485"/>
        </w:tabs>
        <w:spacing w:line="240" w:lineRule="auto"/>
        <w:jc w:val="both"/>
      </w:pPr>
    </w:p>
    <w:p w14:paraId="7350C73F" w14:textId="77777777" w:rsidR="00D87517" w:rsidRPr="00D74290" w:rsidRDefault="00D74290">
      <w:pPr>
        <w:tabs>
          <w:tab w:val="left" w:pos="1485"/>
        </w:tabs>
        <w:spacing w:line="240" w:lineRule="auto"/>
        <w:jc w:val="both"/>
        <w:rPr>
          <w:rFonts w:ascii="Times New Roman" w:eastAsia="Times New Roman" w:hAnsi="Times New Roman" w:cs="Times New Roman"/>
          <w:b/>
          <w:i/>
          <w:sz w:val="20"/>
          <w:szCs w:val="20"/>
        </w:rPr>
      </w:pPr>
      <w:r w:rsidRPr="00D74290">
        <w:rPr>
          <w:rFonts w:ascii="Times New Roman" w:eastAsia="Times New Roman" w:hAnsi="Times New Roman" w:cs="Times New Roman"/>
          <w:b/>
          <w:i/>
          <w:sz w:val="20"/>
          <w:szCs w:val="20"/>
        </w:rPr>
        <w:t xml:space="preserve"> Dodatna nastava – engleski jezik</w:t>
      </w:r>
    </w:p>
    <w:p w14:paraId="7CF8BB90"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Daniela Pavlak Ćoso</w:t>
      </w:r>
    </w:p>
    <w:tbl>
      <w:tblPr>
        <w:tblStyle w:val="af9"/>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948"/>
      </w:tblGrid>
      <w:tr w:rsidR="00D74290" w:rsidRPr="00D74290" w14:paraId="1DDC8E94" w14:textId="77777777">
        <w:tc>
          <w:tcPr>
            <w:tcW w:w="3969" w:type="dxa"/>
          </w:tcPr>
          <w:p w14:paraId="6D4070E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5948" w:type="dxa"/>
          </w:tcPr>
          <w:p w14:paraId="5C3950C5" w14:textId="77777777" w:rsidR="00D87517" w:rsidRPr="00D74290" w:rsidRDefault="00D74290">
            <w:pPr>
              <w:tabs>
                <w:tab w:val="left" w:pos="1485"/>
              </w:tabs>
              <w:spacing w:after="0" w:line="240" w:lineRule="auto"/>
              <w:jc w:val="both"/>
              <w:rPr>
                <w:rFonts w:ascii="Times New Roman" w:eastAsia="Times New Roman" w:hAnsi="Times New Roman" w:cs="Times New Roman"/>
                <w:i/>
                <w:sz w:val="20"/>
                <w:szCs w:val="20"/>
              </w:rPr>
            </w:pPr>
            <w:r w:rsidRPr="00D74290">
              <w:rPr>
                <w:rFonts w:ascii="Times New Roman" w:eastAsia="Times New Roman" w:hAnsi="Times New Roman" w:cs="Times New Roman"/>
                <w:i/>
                <w:sz w:val="20"/>
                <w:szCs w:val="20"/>
              </w:rPr>
              <w:t>Daniela Pavlak Ćoso</w:t>
            </w:r>
          </w:p>
        </w:tc>
      </w:tr>
      <w:tr w:rsidR="00D74290" w:rsidRPr="00D74290" w14:paraId="587C141B" w14:textId="77777777">
        <w:tc>
          <w:tcPr>
            <w:tcW w:w="3969" w:type="dxa"/>
          </w:tcPr>
          <w:p w14:paraId="315684A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948" w:type="dxa"/>
          </w:tcPr>
          <w:p w14:paraId="5F2BE00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10</w:t>
            </w:r>
          </w:p>
          <w:p w14:paraId="313EFCFC" w14:textId="77777777" w:rsidR="00D87517" w:rsidRPr="00D74290" w:rsidRDefault="00D87517">
            <w:pPr>
              <w:tabs>
                <w:tab w:val="left" w:pos="1485"/>
              </w:tabs>
              <w:spacing w:after="0" w:line="240" w:lineRule="auto"/>
              <w:jc w:val="both"/>
            </w:pPr>
          </w:p>
        </w:tc>
      </w:tr>
      <w:tr w:rsidR="00D74290" w:rsidRPr="00D74290" w14:paraId="1DCA00BB" w14:textId="77777777">
        <w:tc>
          <w:tcPr>
            <w:tcW w:w="3969" w:type="dxa"/>
          </w:tcPr>
          <w:p w14:paraId="2B1C31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948" w:type="dxa"/>
          </w:tcPr>
          <w:p w14:paraId="739EA9A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2 </w:t>
            </w:r>
          </w:p>
          <w:p w14:paraId="28DF68F3" w14:textId="77777777" w:rsidR="00D87517" w:rsidRPr="00D74290" w:rsidRDefault="00D87517">
            <w:pPr>
              <w:tabs>
                <w:tab w:val="left" w:pos="1485"/>
              </w:tabs>
              <w:spacing w:after="0" w:line="240" w:lineRule="auto"/>
              <w:ind w:left="540"/>
              <w:jc w:val="both"/>
            </w:pPr>
          </w:p>
        </w:tc>
      </w:tr>
      <w:tr w:rsidR="00D74290" w:rsidRPr="00D74290" w14:paraId="2FFB7B00" w14:textId="77777777">
        <w:tc>
          <w:tcPr>
            <w:tcW w:w="3969" w:type="dxa"/>
          </w:tcPr>
          <w:p w14:paraId="698AC0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948" w:type="dxa"/>
          </w:tcPr>
          <w:p w14:paraId="0AFD570D" w14:textId="77777777" w:rsidR="00D87517" w:rsidRPr="00D74290" w:rsidRDefault="00D74290">
            <w:pPr>
              <w:widowControl w:val="0"/>
              <w:numPr>
                <w:ilvl w:val="0"/>
                <w:numId w:val="4"/>
              </w:numPr>
              <w:tabs>
                <w:tab w:val="left" w:pos="90"/>
              </w:tabs>
              <w:spacing w:before="140" w:after="0" w:line="240" w:lineRule="auto"/>
              <w:ind w:left="317" w:hanging="283"/>
              <w:rPr>
                <w:sz w:val="20"/>
                <w:szCs w:val="20"/>
              </w:rPr>
            </w:pPr>
            <w:r w:rsidRPr="00D74290">
              <w:rPr>
                <w:rFonts w:ascii="Times New Roman" w:eastAsia="Times New Roman" w:hAnsi="Times New Roman" w:cs="Times New Roman"/>
                <w:sz w:val="20"/>
                <w:szCs w:val="20"/>
              </w:rPr>
              <w:t>pripremati učenike za natjecanja iz engleskog jezika</w:t>
            </w:r>
            <w:r w:rsidRPr="00D74290">
              <w:rPr>
                <w:rFonts w:ascii="Times New Roman" w:eastAsia="Times New Roman" w:hAnsi="Times New Roman" w:cs="Times New Roman"/>
                <w:sz w:val="20"/>
                <w:szCs w:val="20"/>
              </w:rPr>
              <w:tab/>
            </w:r>
          </w:p>
          <w:p w14:paraId="3401495E" w14:textId="77777777" w:rsidR="00D87517" w:rsidRPr="00D74290" w:rsidRDefault="00D74290">
            <w:pPr>
              <w:numPr>
                <w:ilvl w:val="0"/>
                <w:numId w:val="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uvježbati gramatičke sadržaje, proširiti vokabular, razvijati vještine slušanja i čitanja s razumijevanjem te usmenog i pisanog izražavanja</w:t>
            </w:r>
          </w:p>
          <w:p w14:paraId="3068651B" w14:textId="77777777" w:rsidR="00D87517" w:rsidRPr="00D74290" w:rsidRDefault="00D74290">
            <w:pPr>
              <w:numPr>
                <w:ilvl w:val="0"/>
                <w:numId w:val="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upoznati zemlje engleskog govornog područja, različite kulture te kod učenika razvijati toleranciju prema različitosti</w:t>
            </w:r>
          </w:p>
        </w:tc>
      </w:tr>
      <w:tr w:rsidR="00D74290" w:rsidRPr="00D74290" w14:paraId="059B4207" w14:textId="77777777">
        <w:trPr>
          <w:trHeight w:val="560"/>
        </w:trPr>
        <w:tc>
          <w:tcPr>
            <w:tcW w:w="3969" w:type="dxa"/>
          </w:tcPr>
          <w:p w14:paraId="5DAA7FB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948" w:type="dxa"/>
          </w:tcPr>
          <w:p w14:paraId="70F1C18D" w14:textId="77777777" w:rsidR="00D87517" w:rsidRPr="00D74290" w:rsidRDefault="00D74290" w:rsidP="0077606D">
            <w:pPr>
              <w:widowControl w:val="0"/>
              <w:numPr>
                <w:ilvl w:val="0"/>
                <w:numId w:val="53"/>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individualizirani rad, suradničko učenje, timski rad</w:t>
            </w:r>
          </w:p>
        </w:tc>
      </w:tr>
      <w:tr w:rsidR="00D74290" w:rsidRPr="00D74290" w14:paraId="57670F5A" w14:textId="77777777">
        <w:tc>
          <w:tcPr>
            <w:tcW w:w="3969" w:type="dxa"/>
          </w:tcPr>
          <w:p w14:paraId="3040A72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948" w:type="dxa"/>
            <w:vAlign w:val="center"/>
          </w:tcPr>
          <w:p w14:paraId="3B58C414" w14:textId="77777777" w:rsidR="00D87517" w:rsidRPr="00D74290" w:rsidRDefault="00D74290" w:rsidP="0077606D">
            <w:pPr>
              <w:numPr>
                <w:ilvl w:val="0"/>
                <w:numId w:val="54"/>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školska godina 2019./2020. </w:t>
            </w:r>
          </w:p>
        </w:tc>
      </w:tr>
      <w:tr w:rsidR="00D74290" w:rsidRPr="00D74290" w14:paraId="71751BCF" w14:textId="77777777">
        <w:trPr>
          <w:trHeight w:val="940"/>
        </w:trPr>
        <w:tc>
          <w:tcPr>
            <w:tcW w:w="3969" w:type="dxa"/>
          </w:tcPr>
          <w:p w14:paraId="27C4D29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44D02ECB" w14:textId="77777777" w:rsidR="00D87517" w:rsidRPr="00D74290" w:rsidRDefault="00D87517">
            <w:pPr>
              <w:spacing w:after="0" w:line="240" w:lineRule="auto"/>
            </w:pPr>
          </w:p>
        </w:tc>
        <w:tc>
          <w:tcPr>
            <w:tcW w:w="5948" w:type="dxa"/>
          </w:tcPr>
          <w:p w14:paraId="019FFB37" w14:textId="77777777" w:rsidR="00D87517" w:rsidRPr="00D74290" w:rsidRDefault="00D74290" w:rsidP="0077606D">
            <w:pPr>
              <w:widowControl w:val="0"/>
              <w:numPr>
                <w:ilvl w:val="0"/>
                <w:numId w:val="54"/>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rad s darovitim učenicima osmog razreda koji pokazuju interes za engleski jezik u svrhu produbljivanja i proširivanja znanja te pripreme za natjecanja</w:t>
            </w:r>
          </w:p>
        </w:tc>
      </w:tr>
      <w:tr w:rsidR="00D74290" w:rsidRPr="00D74290" w14:paraId="31265463" w14:textId="77777777">
        <w:tc>
          <w:tcPr>
            <w:tcW w:w="3969" w:type="dxa"/>
          </w:tcPr>
          <w:p w14:paraId="34B8C23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948" w:type="dxa"/>
          </w:tcPr>
          <w:p w14:paraId="2EFED00E" w14:textId="77777777" w:rsidR="00D87517" w:rsidRPr="00D74290" w:rsidRDefault="00D74290" w:rsidP="0077606D">
            <w:pPr>
              <w:numPr>
                <w:ilvl w:val="0"/>
                <w:numId w:val="40"/>
              </w:numPr>
              <w:spacing w:after="0" w:line="240" w:lineRule="auto"/>
              <w:ind w:left="317" w:hanging="283"/>
              <w:jc w:val="both"/>
              <w:rPr>
                <w:sz w:val="20"/>
                <w:szCs w:val="20"/>
              </w:rPr>
            </w:pPr>
            <w:r w:rsidRPr="00D74290">
              <w:rPr>
                <w:rFonts w:ascii="Times New Roman" w:eastAsia="Times New Roman" w:hAnsi="Times New Roman" w:cs="Times New Roman"/>
                <w:sz w:val="20"/>
                <w:szCs w:val="20"/>
              </w:rPr>
              <w:t>potrošni materijal (papir za preslike i izradu didaktičkog materijala, hamer, krede, ljepilo)</w:t>
            </w:r>
          </w:p>
          <w:p w14:paraId="00808567" w14:textId="77777777" w:rsidR="00D87517" w:rsidRPr="00D74290" w:rsidRDefault="00D74290">
            <w:pPr>
              <w:widowControl w:val="0"/>
              <w:numPr>
                <w:ilvl w:val="0"/>
                <w:numId w:val="6"/>
              </w:numPr>
              <w:tabs>
                <w:tab w:val="left" w:pos="317"/>
                <w:tab w:val="left" w:pos="5490"/>
              </w:tabs>
              <w:spacing w:after="0" w:line="240" w:lineRule="auto"/>
              <w:ind w:left="317" w:hanging="283"/>
              <w:rPr>
                <w:sz w:val="20"/>
                <w:szCs w:val="20"/>
                <w:u w:val="single"/>
              </w:rPr>
            </w:pPr>
            <w:r w:rsidRPr="00D74290">
              <w:rPr>
                <w:rFonts w:ascii="Times New Roman" w:eastAsia="Times New Roman" w:hAnsi="Times New Roman" w:cs="Times New Roman"/>
                <w:sz w:val="20"/>
                <w:szCs w:val="20"/>
              </w:rPr>
              <w:t xml:space="preserve">dodatna literatura (Penguin, Cambridge, Oxford </w:t>
            </w:r>
            <w:r w:rsidRPr="00D74290">
              <w:rPr>
                <w:rFonts w:ascii="Times New Roman" w:eastAsia="Times New Roman" w:hAnsi="Times New Roman" w:cs="Times New Roman"/>
                <w:sz w:val="20"/>
                <w:szCs w:val="20"/>
                <w:u w:val="single"/>
              </w:rPr>
              <w:t>readers and dictionaries)_________________</w:t>
            </w:r>
          </w:p>
          <w:p w14:paraId="5D8A6B80" w14:textId="77777777" w:rsidR="00D87517" w:rsidRPr="00D74290" w:rsidRDefault="00D74290">
            <w:pPr>
              <w:widowControl w:val="0"/>
              <w:tabs>
                <w:tab w:val="left" w:pos="317"/>
                <w:tab w:val="left" w:pos="5490"/>
              </w:tabs>
              <w:spacing w:after="0" w:line="240" w:lineRule="auto"/>
              <w:ind w:left="317"/>
            </w:pPr>
            <w:r w:rsidRPr="00D74290">
              <w:rPr>
                <w:rFonts w:ascii="Times New Roman" w:eastAsia="Times New Roman" w:hAnsi="Times New Roman" w:cs="Times New Roman"/>
                <w:sz w:val="20"/>
                <w:szCs w:val="20"/>
              </w:rPr>
              <w:t>Ukupno: 1.000,00 HRK</w:t>
            </w:r>
          </w:p>
          <w:p w14:paraId="224AF85A" w14:textId="77777777" w:rsidR="00D87517" w:rsidRPr="00D74290" w:rsidRDefault="00D74290">
            <w:pPr>
              <w:widowControl w:val="0"/>
              <w:tabs>
                <w:tab w:val="left" w:pos="317"/>
                <w:tab w:val="left" w:pos="5490"/>
              </w:tabs>
              <w:spacing w:after="0" w:line="240" w:lineRule="auto"/>
              <w:ind w:left="317"/>
            </w:pPr>
            <w:r w:rsidRPr="00D74290">
              <w:rPr>
                <w:rFonts w:ascii="Times New Roman" w:eastAsia="Times New Roman" w:hAnsi="Times New Roman" w:cs="Times New Roman"/>
                <w:sz w:val="20"/>
                <w:szCs w:val="20"/>
              </w:rPr>
              <w:tab/>
              <w:t xml:space="preserve"> </w:t>
            </w:r>
          </w:p>
        </w:tc>
      </w:tr>
      <w:tr w:rsidR="00D87517" w14:paraId="4DD1AF7D" w14:textId="77777777">
        <w:tc>
          <w:tcPr>
            <w:tcW w:w="3969" w:type="dxa"/>
          </w:tcPr>
          <w:p w14:paraId="26801C9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5948" w:type="dxa"/>
          </w:tcPr>
          <w:p w14:paraId="1BD51F9A"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redovito praćenje rada učenika</w:t>
            </w:r>
          </w:p>
          <w:p w14:paraId="5A2A1582" w14:textId="77777777" w:rsidR="00D87517" w:rsidRDefault="00D74290">
            <w:pPr>
              <w:numPr>
                <w:ilvl w:val="0"/>
                <w:numId w:val="4"/>
              </w:numPr>
              <w:spacing w:after="0" w:line="240" w:lineRule="auto"/>
              <w:ind w:left="318" w:hanging="318"/>
              <w:jc w:val="both"/>
              <w:rPr>
                <w:sz w:val="20"/>
                <w:szCs w:val="20"/>
              </w:rPr>
            </w:pPr>
            <w:r>
              <w:rPr>
                <w:rFonts w:ascii="Times New Roman" w:eastAsia="Times New Roman" w:hAnsi="Times New Roman" w:cs="Times New Roman"/>
                <w:sz w:val="20"/>
                <w:szCs w:val="20"/>
              </w:rPr>
              <w:t>poticanje samovrednovanja</w:t>
            </w:r>
          </w:p>
          <w:p w14:paraId="1B880FC5" w14:textId="77777777" w:rsidR="00D87517" w:rsidRDefault="00D74290" w:rsidP="0077606D">
            <w:pPr>
              <w:widowControl w:val="0"/>
              <w:numPr>
                <w:ilvl w:val="0"/>
                <w:numId w:val="112"/>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vanjsko vrednovanje (školsko i županijsko natjecanje)</w:t>
            </w:r>
            <w:r>
              <w:rPr>
                <w:rFonts w:ascii="Times New Roman" w:eastAsia="Times New Roman" w:hAnsi="Times New Roman" w:cs="Times New Roman"/>
                <w:sz w:val="20"/>
                <w:szCs w:val="20"/>
              </w:rPr>
              <w:tab/>
            </w:r>
          </w:p>
        </w:tc>
      </w:tr>
      <w:tr w:rsidR="00D87517" w14:paraId="1956B76F" w14:textId="77777777">
        <w:tc>
          <w:tcPr>
            <w:tcW w:w="3969" w:type="dxa"/>
          </w:tcPr>
          <w:p w14:paraId="00462DB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1F54C77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5948" w:type="dxa"/>
          </w:tcPr>
          <w:p w14:paraId="12759926" w14:textId="77777777" w:rsidR="00D87517" w:rsidRDefault="00D74290" w:rsidP="0077606D">
            <w:pPr>
              <w:widowControl w:val="0"/>
              <w:numPr>
                <w:ilvl w:val="0"/>
                <w:numId w:val="109"/>
              </w:numPr>
              <w:tabs>
                <w:tab w:val="left" w:pos="317"/>
                <w:tab w:val="left" w:pos="5490"/>
              </w:tabs>
              <w:spacing w:before="139" w:after="0" w:line="240" w:lineRule="auto"/>
              <w:ind w:left="317" w:hanging="283"/>
              <w:rPr>
                <w:sz w:val="20"/>
                <w:szCs w:val="20"/>
              </w:rPr>
            </w:pPr>
            <w:r>
              <w:rPr>
                <w:rFonts w:ascii="Times New Roman" w:eastAsia="Times New Roman" w:hAnsi="Times New Roman" w:cs="Times New Roman"/>
                <w:sz w:val="20"/>
                <w:szCs w:val="20"/>
              </w:rPr>
              <w:t>rezultati će se koristiti u cilju povećanja kvalitete nastavnog rada i daljnjeg poticanja razvoja darovitih učenika u skladu s njihovim sposobnostima i interesima</w:t>
            </w:r>
          </w:p>
          <w:p w14:paraId="4480F20A" w14:textId="77777777" w:rsidR="00D87517" w:rsidRDefault="00D74290" w:rsidP="0077606D">
            <w:pPr>
              <w:widowControl w:val="0"/>
              <w:numPr>
                <w:ilvl w:val="0"/>
                <w:numId w:val="109"/>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poticaj za daljnji rad s učenicima</w:t>
            </w:r>
          </w:p>
          <w:p w14:paraId="21D23C0E" w14:textId="77777777" w:rsidR="00D87517" w:rsidRDefault="00D87517">
            <w:pPr>
              <w:widowControl w:val="0"/>
              <w:tabs>
                <w:tab w:val="left" w:pos="90"/>
                <w:tab w:val="left" w:pos="5490"/>
              </w:tabs>
              <w:spacing w:after="0" w:line="240" w:lineRule="auto"/>
              <w:ind w:left="317"/>
            </w:pPr>
          </w:p>
        </w:tc>
      </w:tr>
    </w:tbl>
    <w:p w14:paraId="2EC7E8B4" w14:textId="77777777" w:rsidR="00D87517" w:rsidRDefault="00D74290">
      <w:pPr>
        <w:tabs>
          <w:tab w:val="left" w:pos="1485"/>
        </w:tabs>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i/>
          <w:sz w:val="20"/>
          <w:szCs w:val="20"/>
        </w:rPr>
        <w:t xml:space="preserve">    </w:t>
      </w:r>
    </w:p>
    <w:p w14:paraId="463710E4"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Ines Vuković Prpić</w:t>
      </w:r>
    </w:p>
    <w:tbl>
      <w:tblPr>
        <w:tblStyle w:val="afa"/>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948"/>
      </w:tblGrid>
      <w:tr w:rsidR="00D74290" w:rsidRPr="00D74290" w14:paraId="31049FC6" w14:textId="77777777">
        <w:tc>
          <w:tcPr>
            <w:tcW w:w="3969" w:type="dxa"/>
          </w:tcPr>
          <w:p w14:paraId="498FC9F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5948" w:type="dxa"/>
          </w:tcPr>
          <w:p w14:paraId="2C43684A" w14:textId="77777777" w:rsidR="00D87517" w:rsidRPr="00D74290" w:rsidRDefault="00D74290">
            <w:pPr>
              <w:tabs>
                <w:tab w:val="left" w:pos="1485"/>
              </w:tabs>
              <w:spacing w:after="0" w:line="240" w:lineRule="auto"/>
              <w:jc w:val="both"/>
              <w:rPr>
                <w:rFonts w:ascii="Times New Roman" w:eastAsia="Times New Roman" w:hAnsi="Times New Roman" w:cs="Times New Roman"/>
                <w:i/>
                <w:sz w:val="20"/>
                <w:szCs w:val="20"/>
              </w:rPr>
            </w:pPr>
            <w:r w:rsidRPr="00D74290">
              <w:rPr>
                <w:rFonts w:ascii="Times New Roman" w:eastAsia="Times New Roman" w:hAnsi="Times New Roman" w:cs="Times New Roman"/>
                <w:i/>
                <w:sz w:val="20"/>
                <w:szCs w:val="20"/>
              </w:rPr>
              <w:t>Ines Vuković Prpić</w:t>
            </w:r>
          </w:p>
        </w:tc>
      </w:tr>
      <w:tr w:rsidR="00D74290" w:rsidRPr="00D74290" w14:paraId="37E966DC" w14:textId="77777777">
        <w:tc>
          <w:tcPr>
            <w:tcW w:w="3969" w:type="dxa"/>
          </w:tcPr>
          <w:p w14:paraId="19722DF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5948" w:type="dxa"/>
          </w:tcPr>
          <w:p w14:paraId="4C596D8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10</w:t>
            </w:r>
          </w:p>
          <w:p w14:paraId="1DCC0BB2" w14:textId="77777777" w:rsidR="00D87517" w:rsidRPr="00D74290" w:rsidRDefault="00D87517">
            <w:pPr>
              <w:tabs>
                <w:tab w:val="left" w:pos="1485"/>
              </w:tabs>
              <w:spacing w:after="0" w:line="240" w:lineRule="auto"/>
              <w:jc w:val="both"/>
            </w:pPr>
          </w:p>
        </w:tc>
      </w:tr>
      <w:tr w:rsidR="00D74290" w:rsidRPr="00D74290" w14:paraId="2C591E19" w14:textId="77777777">
        <w:tc>
          <w:tcPr>
            <w:tcW w:w="3969" w:type="dxa"/>
          </w:tcPr>
          <w:p w14:paraId="101BCC6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5948" w:type="dxa"/>
          </w:tcPr>
          <w:p w14:paraId="157E6EE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 sat</w:t>
            </w:r>
          </w:p>
          <w:p w14:paraId="2E707C31" w14:textId="77777777" w:rsidR="00D87517" w:rsidRPr="00D74290" w:rsidRDefault="00D87517">
            <w:pPr>
              <w:tabs>
                <w:tab w:val="left" w:pos="1485"/>
              </w:tabs>
              <w:spacing w:after="0" w:line="240" w:lineRule="auto"/>
              <w:ind w:left="540"/>
              <w:jc w:val="both"/>
            </w:pPr>
          </w:p>
        </w:tc>
      </w:tr>
      <w:tr w:rsidR="00D74290" w:rsidRPr="00D74290" w14:paraId="6E8A6E5E" w14:textId="77777777">
        <w:tc>
          <w:tcPr>
            <w:tcW w:w="3969" w:type="dxa"/>
          </w:tcPr>
          <w:p w14:paraId="71E464B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5948" w:type="dxa"/>
          </w:tcPr>
          <w:p w14:paraId="61F7E2AB" w14:textId="77777777" w:rsidR="00D87517" w:rsidRPr="00D74290" w:rsidRDefault="00D74290">
            <w:pPr>
              <w:widowControl w:val="0"/>
              <w:numPr>
                <w:ilvl w:val="0"/>
                <w:numId w:val="4"/>
              </w:numPr>
              <w:tabs>
                <w:tab w:val="left" w:pos="90"/>
              </w:tabs>
              <w:spacing w:before="140" w:after="0" w:line="240" w:lineRule="auto"/>
              <w:ind w:left="317" w:hanging="283"/>
              <w:rPr>
                <w:sz w:val="20"/>
                <w:szCs w:val="20"/>
              </w:rPr>
            </w:pPr>
            <w:r w:rsidRPr="00D74290">
              <w:rPr>
                <w:rFonts w:ascii="Times New Roman" w:eastAsia="Times New Roman" w:hAnsi="Times New Roman" w:cs="Times New Roman"/>
                <w:sz w:val="20"/>
                <w:szCs w:val="20"/>
              </w:rPr>
              <w:t>pripremati učenike za natjecanja iz engleskog jezika</w:t>
            </w:r>
            <w:r w:rsidRPr="00D74290">
              <w:rPr>
                <w:rFonts w:ascii="Times New Roman" w:eastAsia="Times New Roman" w:hAnsi="Times New Roman" w:cs="Times New Roman"/>
                <w:sz w:val="20"/>
                <w:szCs w:val="20"/>
              </w:rPr>
              <w:tab/>
            </w:r>
          </w:p>
          <w:p w14:paraId="7DBFAA6F" w14:textId="77777777" w:rsidR="00D87517" w:rsidRPr="00D74290" w:rsidRDefault="00D74290">
            <w:pPr>
              <w:numPr>
                <w:ilvl w:val="0"/>
                <w:numId w:val="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uvježbati gramatičke sadržaje, proširiti vokabular, razvijati vještine slušanja i čitanja s razumijevanjem te usmenog i pisanog izražavanja</w:t>
            </w:r>
          </w:p>
          <w:p w14:paraId="3CFA6F3E" w14:textId="77777777" w:rsidR="00D87517" w:rsidRPr="00D74290" w:rsidRDefault="00D74290">
            <w:pPr>
              <w:numPr>
                <w:ilvl w:val="0"/>
                <w:numId w:val="4"/>
              </w:numPr>
              <w:tabs>
                <w:tab w:val="left" w:pos="317"/>
              </w:tabs>
              <w:spacing w:after="0" w:line="240" w:lineRule="auto"/>
              <w:ind w:left="317" w:hanging="283"/>
              <w:jc w:val="both"/>
              <w:rPr>
                <w:sz w:val="20"/>
                <w:szCs w:val="20"/>
              </w:rPr>
            </w:pPr>
            <w:r w:rsidRPr="00D74290">
              <w:rPr>
                <w:rFonts w:ascii="Times New Roman" w:eastAsia="Times New Roman" w:hAnsi="Times New Roman" w:cs="Times New Roman"/>
                <w:sz w:val="20"/>
                <w:szCs w:val="20"/>
              </w:rPr>
              <w:t>upoznati zemlje engleskog govornog područja, različite kulture te kod učenika razvijati toleranciju prema različitosti</w:t>
            </w:r>
          </w:p>
        </w:tc>
      </w:tr>
      <w:tr w:rsidR="00D74290" w:rsidRPr="00D74290" w14:paraId="5E095FD3" w14:textId="77777777">
        <w:trPr>
          <w:trHeight w:val="560"/>
        </w:trPr>
        <w:tc>
          <w:tcPr>
            <w:tcW w:w="3969" w:type="dxa"/>
          </w:tcPr>
          <w:p w14:paraId="4FB90BF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5948" w:type="dxa"/>
          </w:tcPr>
          <w:p w14:paraId="090D4B2B" w14:textId="77777777" w:rsidR="00D87517" w:rsidRPr="00D74290" w:rsidRDefault="00D74290" w:rsidP="0077606D">
            <w:pPr>
              <w:widowControl w:val="0"/>
              <w:numPr>
                <w:ilvl w:val="0"/>
                <w:numId w:val="53"/>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individualizirani rad, suradničko učenje, timski rad</w:t>
            </w:r>
          </w:p>
        </w:tc>
      </w:tr>
      <w:tr w:rsidR="00D74290" w:rsidRPr="00D74290" w14:paraId="1B152214" w14:textId="77777777">
        <w:tc>
          <w:tcPr>
            <w:tcW w:w="3969" w:type="dxa"/>
          </w:tcPr>
          <w:p w14:paraId="28AE0C2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5948" w:type="dxa"/>
            <w:vAlign w:val="center"/>
          </w:tcPr>
          <w:p w14:paraId="381405BC" w14:textId="77777777" w:rsidR="00D87517" w:rsidRPr="00D74290" w:rsidRDefault="00D74290" w:rsidP="0077606D">
            <w:pPr>
              <w:numPr>
                <w:ilvl w:val="0"/>
                <w:numId w:val="54"/>
              </w:numPr>
              <w:spacing w:after="0" w:line="240" w:lineRule="auto"/>
              <w:ind w:left="317" w:hanging="283"/>
              <w:rPr>
                <w:sz w:val="20"/>
                <w:szCs w:val="20"/>
              </w:rPr>
            </w:pPr>
            <w:r w:rsidRPr="00D74290">
              <w:rPr>
                <w:rFonts w:ascii="Times New Roman" w:eastAsia="Times New Roman" w:hAnsi="Times New Roman" w:cs="Times New Roman"/>
                <w:sz w:val="20"/>
                <w:szCs w:val="20"/>
              </w:rPr>
              <w:t>školska godina 2019./2020. (35 sati)</w:t>
            </w:r>
          </w:p>
          <w:p w14:paraId="732CDC87" w14:textId="77777777" w:rsidR="00D87517" w:rsidRPr="00D74290" w:rsidRDefault="00D87517">
            <w:pPr>
              <w:spacing w:after="0" w:line="240" w:lineRule="auto"/>
              <w:ind w:left="317"/>
            </w:pPr>
          </w:p>
        </w:tc>
      </w:tr>
      <w:tr w:rsidR="00D74290" w:rsidRPr="00D74290" w14:paraId="6C024613" w14:textId="77777777">
        <w:trPr>
          <w:trHeight w:val="940"/>
        </w:trPr>
        <w:tc>
          <w:tcPr>
            <w:tcW w:w="3969" w:type="dxa"/>
          </w:tcPr>
          <w:p w14:paraId="14C916A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017615A1" w14:textId="77777777" w:rsidR="00D87517" w:rsidRPr="00D74290" w:rsidRDefault="00D87517">
            <w:pPr>
              <w:spacing w:after="0" w:line="240" w:lineRule="auto"/>
            </w:pPr>
          </w:p>
        </w:tc>
        <w:tc>
          <w:tcPr>
            <w:tcW w:w="5948" w:type="dxa"/>
          </w:tcPr>
          <w:p w14:paraId="2A286D9F" w14:textId="77777777" w:rsidR="00D87517" w:rsidRPr="00D74290" w:rsidRDefault="00D74290" w:rsidP="0077606D">
            <w:pPr>
              <w:widowControl w:val="0"/>
              <w:numPr>
                <w:ilvl w:val="0"/>
                <w:numId w:val="54"/>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rad s darovitim učenicima osmog razreda koji pokazuju interes za engleski jezik u svrhu produbljivanja i proširivanja znanja te pripreme za natjecanja</w:t>
            </w:r>
          </w:p>
        </w:tc>
      </w:tr>
      <w:tr w:rsidR="00D74290" w:rsidRPr="00D74290" w14:paraId="69A90153" w14:textId="77777777">
        <w:tc>
          <w:tcPr>
            <w:tcW w:w="3969" w:type="dxa"/>
          </w:tcPr>
          <w:p w14:paraId="2E47400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5948" w:type="dxa"/>
          </w:tcPr>
          <w:p w14:paraId="7E7004D0" w14:textId="77777777" w:rsidR="00D87517" w:rsidRPr="00D74290" w:rsidRDefault="00D74290" w:rsidP="0077606D">
            <w:pPr>
              <w:numPr>
                <w:ilvl w:val="0"/>
                <w:numId w:val="40"/>
              </w:numPr>
              <w:spacing w:after="0" w:line="240" w:lineRule="auto"/>
              <w:ind w:left="317" w:hanging="283"/>
              <w:jc w:val="both"/>
              <w:rPr>
                <w:sz w:val="20"/>
                <w:szCs w:val="20"/>
              </w:rPr>
            </w:pPr>
            <w:r w:rsidRPr="00D74290">
              <w:rPr>
                <w:rFonts w:ascii="Times New Roman" w:eastAsia="Times New Roman" w:hAnsi="Times New Roman" w:cs="Times New Roman"/>
                <w:sz w:val="20"/>
                <w:szCs w:val="20"/>
              </w:rPr>
              <w:t>potrošni materijal (papir za preslike i izradu didaktičkog materijala, hamer, krede, ljepilo)</w:t>
            </w:r>
          </w:p>
          <w:p w14:paraId="2A758937" w14:textId="77777777" w:rsidR="00D87517" w:rsidRPr="00D74290" w:rsidRDefault="00D74290">
            <w:pPr>
              <w:widowControl w:val="0"/>
              <w:numPr>
                <w:ilvl w:val="0"/>
                <w:numId w:val="6"/>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 xml:space="preserve">dodatna literatura (Penguin, Cambridge, Oxford </w:t>
            </w:r>
            <w:r w:rsidRPr="00D74290">
              <w:rPr>
                <w:rFonts w:ascii="Times New Roman" w:eastAsia="Times New Roman" w:hAnsi="Times New Roman" w:cs="Times New Roman"/>
                <w:sz w:val="20"/>
                <w:szCs w:val="20"/>
                <w:u w:val="single"/>
              </w:rPr>
              <w:t>readers and dictionaries)_________________</w:t>
            </w:r>
          </w:p>
          <w:p w14:paraId="7A1DBAF3" w14:textId="77777777" w:rsidR="00D87517" w:rsidRPr="00D74290" w:rsidRDefault="00D74290">
            <w:pPr>
              <w:widowControl w:val="0"/>
              <w:tabs>
                <w:tab w:val="left" w:pos="317"/>
                <w:tab w:val="left" w:pos="5490"/>
              </w:tabs>
              <w:spacing w:after="0" w:line="240" w:lineRule="auto"/>
              <w:ind w:left="317"/>
            </w:pPr>
            <w:r w:rsidRPr="00D74290">
              <w:rPr>
                <w:rFonts w:ascii="Times New Roman" w:eastAsia="Times New Roman" w:hAnsi="Times New Roman" w:cs="Times New Roman"/>
                <w:sz w:val="20"/>
                <w:szCs w:val="20"/>
              </w:rPr>
              <w:t>Ukupno: 1.000,00 HRK</w:t>
            </w:r>
          </w:p>
          <w:p w14:paraId="6199F06A" w14:textId="77777777" w:rsidR="00D87517" w:rsidRPr="00D74290" w:rsidRDefault="00D74290">
            <w:pPr>
              <w:widowControl w:val="0"/>
              <w:tabs>
                <w:tab w:val="left" w:pos="317"/>
                <w:tab w:val="left" w:pos="5490"/>
              </w:tabs>
              <w:spacing w:after="0" w:line="240" w:lineRule="auto"/>
              <w:ind w:left="317"/>
            </w:pPr>
            <w:r w:rsidRPr="00D74290">
              <w:rPr>
                <w:rFonts w:ascii="Times New Roman" w:eastAsia="Times New Roman" w:hAnsi="Times New Roman" w:cs="Times New Roman"/>
                <w:sz w:val="20"/>
                <w:szCs w:val="20"/>
              </w:rPr>
              <w:tab/>
              <w:t xml:space="preserve"> </w:t>
            </w:r>
          </w:p>
        </w:tc>
      </w:tr>
      <w:tr w:rsidR="00D74290" w:rsidRPr="00D74290" w14:paraId="29A74D47" w14:textId="77777777">
        <w:tc>
          <w:tcPr>
            <w:tcW w:w="3969" w:type="dxa"/>
          </w:tcPr>
          <w:p w14:paraId="13A4BFC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5948" w:type="dxa"/>
          </w:tcPr>
          <w:p w14:paraId="325EA524" w14:textId="77777777" w:rsidR="00D87517" w:rsidRPr="00D74290" w:rsidRDefault="00D74290">
            <w:pPr>
              <w:numPr>
                <w:ilvl w:val="0"/>
                <w:numId w:val="4"/>
              </w:numPr>
              <w:spacing w:after="0" w:line="240" w:lineRule="auto"/>
              <w:ind w:left="318"/>
              <w:jc w:val="both"/>
              <w:rPr>
                <w:sz w:val="20"/>
                <w:szCs w:val="20"/>
              </w:rPr>
            </w:pPr>
            <w:r w:rsidRPr="00D74290">
              <w:rPr>
                <w:rFonts w:ascii="Times New Roman" w:eastAsia="Times New Roman" w:hAnsi="Times New Roman" w:cs="Times New Roman"/>
                <w:sz w:val="20"/>
                <w:szCs w:val="20"/>
              </w:rPr>
              <w:t>redovito praćenje rada učenika</w:t>
            </w:r>
          </w:p>
          <w:p w14:paraId="73F21A1C" w14:textId="77777777" w:rsidR="00D87517" w:rsidRPr="00D74290" w:rsidRDefault="00D74290">
            <w:pPr>
              <w:numPr>
                <w:ilvl w:val="0"/>
                <w:numId w:val="4"/>
              </w:numPr>
              <w:spacing w:after="0" w:line="240" w:lineRule="auto"/>
              <w:ind w:left="318"/>
              <w:jc w:val="both"/>
              <w:rPr>
                <w:sz w:val="20"/>
                <w:szCs w:val="20"/>
              </w:rPr>
            </w:pPr>
            <w:r w:rsidRPr="00D74290">
              <w:rPr>
                <w:rFonts w:ascii="Times New Roman" w:eastAsia="Times New Roman" w:hAnsi="Times New Roman" w:cs="Times New Roman"/>
                <w:sz w:val="20"/>
                <w:szCs w:val="20"/>
              </w:rPr>
              <w:t>poticanje samovrednovanja</w:t>
            </w:r>
          </w:p>
          <w:p w14:paraId="29E0A1AE" w14:textId="77777777" w:rsidR="00D87517" w:rsidRPr="00D74290" w:rsidRDefault="00D74290" w:rsidP="0077606D">
            <w:pPr>
              <w:widowControl w:val="0"/>
              <w:numPr>
                <w:ilvl w:val="0"/>
                <w:numId w:val="112"/>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vanjsko vrednovanje (školsko i županijsko natjecanje)</w:t>
            </w:r>
            <w:r w:rsidRPr="00D74290">
              <w:rPr>
                <w:rFonts w:ascii="Times New Roman" w:eastAsia="Times New Roman" w:hAnsi="Times New Roman" w:cs="Times New Roman"/>
                <w:sz w:val="20"/>
                <w:szCs w:val="20"/>
              </w:rPr>
              <w:tab/>
            </w:r>
          </w:p>
        </w:tc>
      </w:tr>
      <w:tr w:rsidR="00D74290" w:rsidRPr="00D74290" w14:paraId="18F7B835" w14:textId="77777777">
        <w:tc>
          <w:tcPr>
            <w:tcW w:w="3969" w:type="dxa"/>
          </w:tcPr>
          <w:p w14:paraId="124C780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1AA6941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5948" w:type="dxa"/>
          </w:tcPr>
          <w:p w14:paraId="038B27FF" w14:textId="77777777" w:rsidR="00D87517" w:rsidRPr="00D74290" w:rsidRDefault="00D74290" w:rsidP="0077606D">
            <w:pPr>
              <w:widowControl w:val="0"/>
              <w:numPr>
                <w:ilvl w:val="0"/>
                <w:numId w:val="109"/>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povećanja kvalitete nastavnog rada i daljnjeg poticanja razvoja darovitih učenika u skladu s njihovim sposobnostima i interesima</w:t>
            </w:r>
          </w:p>
          <w:p w14:paraId="0C8A109F" w14:textId="77777777" w:rsidR="00D87517" w:rsidRPr="00D74290" w:rsidRDefault="00D74290" w:rsidP="0077606D">
            <w:pPr>
              <w:widowControl w:val="0"/>
              <w:numPr>
                <w:ilvl w:val="0"/>
                <w:numId w:val="109"/>
              </w:numPr>
              <w:tabs>
                <w:tab w:val="left" w:pos="317"/>
                <w:tab w:val="left" w:pos="5490"/>
              </w:tabs>
              <w:spacing w:after="0" w:line="240" w:lineRule="auto"/>
              <w:ind w:left="317" w:hanging="283"/>
              <w:rPr>
                <w:sz w:val="20"/>
                <w:szCs w:val="20"/>
              </w:rPr>
            </w:pPr>
            <w:r w:rsidRPr="00D74290">
              <w:rPr>
                <w:rFonts w:ascii="Times New Roman" w:eastAsia="Times New Roman" w:hAnsi="Times New Roman" w:cs="Times New Roman"/>
                <w:sz w:val="20"/>
                <w:szCs w:val="20"/>
              </w:rPr>
              <w:t>poticaj za daljnji rad s učenicima</w:t>
            </w:r>
          </w:p>
          <w:p w14:paraId="27AC52F8" w14:textId="77777777" w:rsidR="00D87517" w:rsidRPr="00D74290" w:rsidRDefault="00D87517">
            <w:pPr>
              <w:widowControl w:val="0"/>
              <w:tabs>
                <w:tab w:val="left" w:pos="90"/>
                <w:tab w:val="left" w:pos="5490"/>
              </w:tabs>
              <w:spacing w:after="0" w:line="240" w:lineRule="auto"/>
              <w:ind w:left="317"/>
            </w:pPr>
          </w:p>
        </w:tc>
      </w:tr>
    </w:tbl>
    <w:p w14:paraId="726280FF" w14:textId="77777777" w:rsidR="00D87517" w:rsidRDefault="00D87517">
      <w:pPr>
        <w:tabs>
          <w:tab w:val="left" w:pos="1485"/>
        </w:tabs>
        <w:spacing w:line="240" w:lineRule="auto"/>
        <w:jc w:val="both"/>
        <w:rPr>
          <w:rFonts w:ascii="Times New Roman" w:eastAsia="Times New Roman" w:hAnsi="Times New Roman" w:cs="Times New Roman"/>
          <w:b/>
          <w:i/>
          <w:sz w:val="20"/>
          <w:szCs w:val="20"/>
        </w:rPr>
      </w:pPr>
    </w:p>
    <w:p w14:paraId="47FBBC3C" w14:textId="77777777" w:rsidR="00D74290" w:rsidRDefault="00D74290">
      <w:pPr>
        <w:tabs>
          <w:tab w:val="left" w:pos="1485"/>
        </w:tabs>
        <w:spacing w:line="240" w:lineRule="auto"/>
        <w:jc w:val="both"/>
        <w:rPr>
          <w:rFonts w:ascii="Times New Roman" w:eastAsia="Times New Roman" w:hAnsi="Times New Roman" w:cs="Times New Roman"/>
          <w:b/>
          <w:i/>
          <w:sz w:val="20"/>
          <w:szCs w:val="20"/>
        </w:rPr>
      </w:pPr>
    </w:p>
    <w:p w14:paraId="1F711E8B" w14:textId="77777777" w:rsidR="00D74290" w:rsidRDefault="00D74290">
      <w:pPr>
        <w:tabs>
          <w:tab w:val="left" w:pos="1485"/>
        </w:tabs>
        <w:spacing w:line="240" w:lineRule="auto"/>
        <w:jc w:val="both"/>
        <w:rPr>
          <w:rFonts w:ascii="Times New Roman" w:eastAsia="Times New Roman" w:hAnsi="Times New Roman" w:cs="Times New Roman"/>
          <w:b/>
          <w:i/>
          <w:sz w:val="20"/>
          <w:szCs w:val="20"/>
        </w:rPr>
      </w:pPr>
    </w:p>
    <w:p w14:paraId="51AD7EAE" w14:textId="77777777" w:rsidR="00D74290" w:rsidRDefault="00D74290">
      <w:pPr>
        <w:tabs>
          <w:tab w:val="left" w:pos="1485"/>
        </w:tabs>
        <w:spacing w:line="240" w:lineRule="auto"/>
        <w:jc w:val="both"/>
        <w:rPr>
          <w:rFonts w:ascii="Times New Roman" w:eastAsia="Times New Roman" w:hAnsi="Times New Roman" w:cs="Times New Roman"/>
          <w:b/>
          <w:i/>
          <w:sz w:val="20"/>
          <w:szCs w:val="20"/>
        </w:rPr>
      </w:pPr>
    </w:p>
    <w:p w14:paraId="07E1BE4B" w14:textId="77777777" w:rsidR="00D74290" w:rsidRDefault="00D74290">
      <w:pPr>
        <w:tabs>
          <w:tab w:val="left" w:pos="1485"/>
        </w:tabs>
        <w:spacing w:line="240" w:lineRule="auto"/>
        <w:jc w:val="both"/>
        <w:rPr>
          <w:rFonts w:ascii="Times New Roman" w:eastAsia="Times New Roman" w:hAnsi="Times New Roman" w:cs="Times New Roman"/>
          <w:b/>
          <w:i/>
          <w:sz w:val="20"/>
          <w:szCs w:val="20"/>
        </w:rPr>
      </w:pPr>
    </w:p>
    <w:p w14:paraId="7A4DF7FE" w14:textId="77777777" w:rsidR="00D87517" w:rsidRDefault="00D74290">
      <w:pPr>
        <w:tabs>
          <w:tab w:val="left" w:pos="1485"/>
        </w:tabs>
        <w:spacing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Dodatna nastava – engleski jezik</w:t>
      </w:r>
    </w:p>
    <w:p w14:paraId="1C2FC6AF" w14:textId="77777777" w:rsidR="00D87517" w:rsidRDefault="00D74290">
      <w:pPr>
        <w:tabs>
          <w:tab w:val="left" w:pos="1485"/>
        </w:tabs>
        <w:spacing w:line="240" w:lineRule="auto"/>
        <w:jc w:val="both"/>
        <w:rPr>
          <w:color w:val="FF0000"/>
        </w:rPr>
      </w:pPr>
      <w:r>
        <w:rPr>
          <w:rFonts w:ascii="Times New Roman" w:eastAsia="Times New Roman" w:hAnsi="Times New Roman" w:cs="Times New Roman"/>
          <w:b/>
          <w:i/>
          <w:sz w:val="20"/>
          <w:szCs w:val="20"/>
        </w:rPr>
        <w:t>Nositeljica aktivnosti Ivana Kasunić</w:t>
      </w:r>
    </w:p>
    <w:tbl>
      <w:tblPr>
        <w:tblStyle w:val="afb"/>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5948"/>
      </w:tblGrid>
      <w:tr w:rsidR="00D87517" w14:paraId="42D3E20C" w14:textId="77777777">
        <w:tc>
          <w:tcPr>
            <w:tcW w:w="3969" w:type="dxa"/>
          </w:tcPr>
          <w:p w14:paraId="6FE5E15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5948" w:type="dxa"/>
          </w:tcPr>
          <w:p w14:paraId="6102C888" w14:textId="77777777" w:rsidR="00D87517" w:rsidRDefault="00D74290">
            <w:pPr>
              <w:tabs>
                <w:tab w:val="left" w:pos="1485"/>
              </w:tabs>
              <w:spacing w:after="0" w:line="240" w:lineRule="auto"/>
              <w:jc w:val="both"/>
              <w:rPr>
                <w:rFonts w:ascii="Times New Roman" w:eastAsia="Times New Roman" w:hAnsi="Times New Roman" w:cs="Times New Roman"/>
                <w:i/>
                <w:color w:val="FF0000"/>
                <w:sz w:val="20"/>
                <w:szCs w:val="20"/>
              </w:rPr>
            </w:pPr>
            <w:r>
              <w:rPr>
                <w:rFonts w:ascii="Times New Roman" w:eastAsia="Times New Roman" w:hAnsi="Times New Roman" w:cs="Times New Roman"/>
                <w:i/>
                <w:sz w:val="20"/>
                <w:szCs w:val="20"/>
              </w:rPr>
              <w:t>Ivana Kasunić</w:t>
            </w:r>
          </w:p>
        </w:tc>
      </w:tr>
      <w:tr w:rsidR="00D87517" w14:paraId="7511B839" w14:textId="77777777">
        <w:tc>
          <w:tcPr>
            <w:tcW w:w="3969" w:type="dxa"/>
          </w:tcPr>
          <w:p w14:paraId="5593BBA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948" w:type="dxa"/>
          </w:tcPr>
          <w:p w14:paraId="1F91DE1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10</w:t>
            </w:r>
          </w:p>
          <w:p w14:paraId="3A01E096" w14:textId="77777777" w:rsidR="00D87517" w:rsidRDefault="00D87517">
            <w:pPr>
              <w:tabs>
                <w:tab w:val="left" w:pos="1485"/>
              </w:tabs>
              <w:spacing w:after="0" w:line="240" w:lineRule="auto"/>
              <w:jc w:val="both"/>
            </w:pPr>
          </w:p>
        </w:tc>
      </w:tr>
      <w:tr w:rsidR="00D87517" w14:paraId="35AF4E36" w14:textId="77777777">
        <w:tc>
          <w:tcPr>
            <w:tcW w:w="3969" w:type="dxa"/>
          </w:tcPr>
          <w:p w14:paraId="43D56BD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5948" w:type="dxa"/>
          </w:tcPr>
          <w:p w14:paraId="6D96671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 sat</w:t>
            </w:r>
          </w:p>
          <w:p w14:paraId="3DFD338C" w14:textId="77777777" w:rsidR="00D87517" w:rsidRDefault="00D87517">
            <w:pPr>
              <w:tabs>
                <w:tab w:val="left" w:pos="1485"/>
              </w:tabs>
              <w:spacing w:after="0" w:line="240" w:lineRule="auto"/>
              <w:ind w:left="540"/>
              <w:jc w:val="both"/>
            </w:pPr>
          </w:p>
        </w:tc>
      </w:tr>
      <w:tr w:rsidR="00D87517" w14:paraId="36CE4290" w14:textId="77777777">
        <w:tc>
          <w:tcPr>
            <w:tcW w:w="3969" w:type="dxa"/>
          </w:tcPr>
          <w:p w14:paraId="21584AF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5948" w:type="dxa"/>
          </w:tcPr>
          <w:p w14:paraId="53413F19" w14:textId="77777777" w:rsidR="00D87517" w:rsidRDefault="00D74290">
            <w:pPr>
              <w:widowControl w:val="0"/>
              <w:numPr>
                <w:ilvl w:val="0"/>
                <w:numId w:val="4"/>
              </w:numPr>
              <w:tabs>
                <w:tab w:val="left" w:pos="90"/>
              </w:tabs>
              <w:spacing w:before="140" w:after="0" w:line="240" w:lineRule="auto"/>
              <w:ind w:left="317" w:hanging="283"/>
              <w:rPr>
                <w:sz w:val="20"/>
                <w:szCs w:val="20"/>
              </w:rPr>
            </w:pPr>
            <w:r>
              <w:rPr>
                <w:rFonts w:ascii="Times New Roman" w:eastAsia="Times New Roman" w:hAnsi="Times New Roman" w:cs="Times New Roman"/>
                <w:sz w:val="20"/>
                <w:szCs w:val="20"/>
              </w:rPr>
              <w:t>pripremati učenike za natjecanja iz engleskog jezika</w:t>
            </w:r>
            <w:r>
              <w:rPr>
                <w:rFonts w:ascii="Times New Roman" w:eastAsia="Times New Roman" w:hAnsi="Times New Roman" w:cs="Times New Roman"/>
                <w:sz w:val="20"/>
                <w:szCs w:val="20"/>
              </w:rPr>
              <w:tab/>
            </w:r>
          </w:p>
          <w:p w14:paraId="091E799A" w14:textId="77777777" w:rsidR="00D87517" w:rsidRDefault="00D74290">
            <w:pPr>
              <w:numPr>
                <w:ilvl w:val="0"/>
                <w:numId w:val="4"/>
              </w:numPr>
              <w:tabs>
                <w:tab w:val="left" w:pos="317"/>
              </w:tabs>
              <w:spacing w:after="0" w:line="240" w:lineRule="auto"/>
              <w:ind w:left="317" w:hanging="283"/>
              <w:jc w:val="both"/>
              <w:rPr>
                <w:sz w:val="20"/>
                <w:szCs w:val="20"/>
              </w:rPr>
            </w:pPr>
            <w:r>
              <w:rPr>
                <w:rFonts w:ascii="Times New Roman" w:eastAsia="Times New Roman" w:hAnsi="Times New Roman" w:cs="Times New Roman"/>
                <w:sz w:val="20"/>
                <w:szCs w:val="20"/>
              </w:rPr>
              <w:t>uvježbati gramatičke sadržaje, proširiti vokabular, razvijati vještine slušanja i čitanja s razumijevanjem te usmenog i pisanog izražavanja</w:t>
            </w:r>
          </w:p>
          <w:p w14:paraId="712BC26A" w14:textId="77777777" w:rsidR="00D87517" w:rsidRDefault="00D74290">
            <w:pPr>
              <w:numPr>
                <w:ilvl w:val="0"/>
                <w:numId w:val="4"/>
              </w:numPr>
              <w:tabs>
                <w:tab w:val="left" w:pos="317"/>
              </w:tabs>
              <w:spacing w:after="0" w:line="240" w:lineRule="auto"/>
              <w:ind w:left="317" w:hanging="283"/>
              <w:jc w:val="both"/>
              <w:rPr>
                <w:sz w:val="20"/>
                <w:szCs w:val="20"/>
              </w:rPr>
            </w:pPr>
            <w:r>
              <w:rPr>
                <w:rFonts w:ascii="Times New Roman" w:eastAsia="Times New Roman" w:hAnsi="Times New Roman" w:cs="Times New Roman"/>
                <w:sz w:val="20"/>
                <w:szCs w:val="20"/>
              </w:rPr>
              <w:t>upoznati zemlje engleskog govornog područja, različite kulture te kod učenika razvijati toleranciju prema različitosti</w:t>
            </w:r>
          </w:p>
        </w:tc>
      </w:tr>
      <w:tr w:rsidR="00D87517" w14:paraId="7028B82B" w14:textId="77777777">
        <w:trPr>
          <w:trHeight w:val="560"/>
        </w:trPr>
        <w:tc>
          <w:tcPr>
            <w:tcW w:w="3969" w:type="dxa"/>
          </w:tcPr>
          <w:p w14:paraId="21DC511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5948" w:type="dxa"/>
          </w:tcPr>
          <w:p w14:paraId="1C1F19AD" w14:textId="77777777" w:rsidR="00D87517" w:rsidRDefault="00D74290" w:rsidP="0077606D">
            <w:pPr>
              <w:widowControl w:val="0"/>
              <w:numPr>
                <w:ilvl w:val="0"/>
                <w:numId w:val="53"/>
              </w:numPr>
              <w:tabs>
                <w:tab w:val="left" w:pos="317"/>
                <w:tab w:val="left" w:pos="5490"/>
              </w:tabs>
              <w:spacing w:before="139" w:after="0" w:line="240" w:lineRule="auto"/>
              <w:ind w:left="317" w:hanging="283"/>
              <w:rPr>
                <w:sz w:val="20"/>
                <w:szCs w:val="20"/>
              </w:rPr>
            </w:pPr>
            <w:r>
              <w:rPr>
                <w:rFonts w:ascii="Times New Roman" w:eastAsia="Times New Roman" w:hAnsi="Times New Roman" w:cs="Times New Roman"/>
                <w:sz w:val="20"/>
                <w:szCs w:val="20"/>
              </w:rPr>
              <w:t>individualizirani rad, suradničko učenje, timski rad</w:t>
            </w:r>
          </w:p>
        </w:tc>
      </w:tr>
      <w:tr w:rsidR="00D87517" w14:paraId="2A44B47C" w14:textId="77777777">
        <w:tc>
          <w:tcPr>
            <w:tcW w:w="3969" w:type="dxa"/>
          </w:tcPr>
          <w:p w14:paraId="652E3DE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5948" w:type="dxa"/>
            <w:vAlign w:val="center"/>
          </w:tcPr>
          <w:p w14:paraId="3A09E9E3" w14:textId="77777777" w:rsidR="00D87517" w:rsidRDefault="00D74290" w:rsidP="0077606D">
            <w:pPr>
              <w:numPr>
                <w:ilvl w:val="0"/>
                <w:numId w:val="54"/>
              </w:numPr>
              <w:spacing w:after="0" w:line="240" w:lineRule="auto"/>
              <w:ind w:left="317" w:hanging="283"/>
              <w:rPr>
                <w:sz w:val="20"/>
                <w:szCs w:val="20"/>
              </w:rPr>
            </w:pPr>
            <w:r>
              <w:rPr>
                <w:rFonts w:ascii="Times New Roman" w:eastAsia="Times New Roman" w:hAnsi="Times New Roman" w:cs="Times New Roman"/>
                <w:sz w:val="20"/>
                <w:szCs w:val="20"/>
              </w:rPr>
              <w:t>školska godina 2019./2020. (35 sati)</w:t>
            </w:r>
          </w:p>
          <w:p w14:paraId="295E85EE" w14:textId="77777777" w:rsidR="00D87517" w:rsidRDefault="00D87517">
            <w:pPr>
              <w:spacing w:after="0" w:line="240" w:lineRule="auto"/>
              <w:ind w:left="317"/>
            </w:pPr>
          </w:p>
        </w:tc>
      </w:tr>
      <w:tr w:rsidR="00D87517" w14:paraId="0547F1F2" w14:textId="77777777">
        <w:trPr>
          <w:trHeight w:val="940"/>
        </w:trPr>
        <w:tc>
          <w:tcPr>
            <w:tcW w:w="3969" w:type="dxa"/>
          </w:tcPr>
          <w:p w14:paraId="28CCB54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5053B338" w14:textId="77777777" w:rsidR="00D87517" w:rsidRDefault="00D87517">
            <w:pPr>
              <w:spacing w:after="0" w:line="240" w:lineRule="auto"/>
            </w:pPr>
          </w:p>
        </w:tc>
        <w:tc>
          <w:tcPr>
            <w:tcW w:w="5948" w:type="dxa"/>
          </w:tcPr>
          <w:p w14:paraId="360F554B" w14:textId="77777777" w:rsidR="00D87517" w:rsidRDefault="00D74290" w:rsidP="0077606D">
            <w:pPr>
              <w:widowControl w:val="0"/>
              <w:numPr>
                <w:ilvl w:val="0"/>
                <w:numId w:val="54"/>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rad s darovitim učenicima osmog razreda koji pokazuju interes za engleski jezik u svrhu produbljivanja i proširivanja znanja te pripreme za natjecanja</w:t>
            </w:r>
          </w:p>
        </w:tc>
      </w:tr>
      <w:tr w:rsidR="00D87517" w14:paraId="283495BB" w14:textId="77777777">
        <w:tc>
          <w:tcPr>
            <w:tcW w:w="3969" w:type="dxa"/>
          </w:tcPr>
          <w:p w14:paraId="3419804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5948" w:type="dxa"/>
          </w:tcPr>
          <w:p w14:paraId="515AA91D" w14:textId="77777777" w:rsidR="00D87517" w:rsidRDefault="00D74290" w:rsidP="0077606D">
            <w:pPr>
              <w:numPr>
                <w:ilvl w:val="0"/>
                <w:numId w:val="40"/>
              </w:numPr>
              <w:spacing w:after="0" w:line="240" w:lineRule="auto"/>
              <w:ind w:left="317" w:hanging="283"/>
              <w:jc w:val="both"/>
              <w:rPr>
                <w:sz w:val="20"/>
                <w:szCs w:val="20"/>
              </w:rPr>
            </w:pPr>
            <w:r>
              <w:rPr>
                <w:rFonts w:ascii="Times New Roman" w:eastAsia="Times New Roman" w:hAnsi="Times New Roman" w:cs="Times New Roman"/>
                <w:sz w:val="20"/>
                <w:szCs w:val="20"/>
              </w:rPr>
              <w:t>potrošni materijal (papir za preslike i izradu didaktičkog materijala, hamer, krede, ljepilo)</w:t>
            </w:r>
          </w:p>
          <w:p w14:paraId="1E169368" w14:textId="77777777" w:rsidR="00D87517" w:rsidRDefault="00D74290">
            <w:pPr>
              <w:widowControl w:val="0"/>
              <w:numPr>
                <w:ilvl w:val="0"/>
                <w:numId w:val="6"/>
              </w:numPr>
              <w:tabs>
                <w:tab w:val="left" w:pos="317"/>
                <w:tab w:val="left" w:pos="5490"/>
              </w:tabs>
              <w:spacing w:after="0" w:line="240" w:lineRule="auto"/>
              <w:ind w:left="317" w:hanging="283"/>
              <w:rPr>
                <w:sz w:val="20"/>
                <w:szCs w:val="20"/>
                <w:u w:val="single"/>
              </w:rPr>
            </w:pPr>
            <w:r>
              <w:rPr>
                <w:rFonts w:ascii="Times New Roman" w:eastAsia="Times New Roman" w:hAnsi="Times New Roman" w:cs="Times New Roman"/>
                <w:sz w:val="20"/>
                <w:szCs w:val="20"/>
              </w:rPr>
              <w:t xml:space="preserve">dodatna literatura (Penguin, Cambridge, Oxford </w:t>
            </w:r>
            <w:r>
              <w:rPr>
                <w:rFonts w:ascii="Times New Roman" w:eastAsia="Times New Roman" w:hAnsi="Times New Roman" w:cs="Times New Roman"/>
                <w:sz w:val="20"/>
                <w:szCs w:val="20"/>
                <w:u w:val="single"/>
              </w:rPr>
              <w:t>readers and dictionaries)_________________</w:t>
            </w:r>
          </w:p>
          <w:p w14:paraId="6321B666" w14:textId="77777777" w:rsidR="00D87517" w:rsidRDefault="00D74290">
            <w:pPr>
              <w:widowControl w:val="0"/>
              <w:tabs>
                <w:tab w:val="left" w:pos="317"/>
                <w:tab w:val="left" w:pos="5490"/>
              </w:tabs>
              <w:spacing w:after="0" w:line="240" w:lineRule="auto"/>
              <w:ind w:left="317"/>
            </w:pPr>
            <w:r>
              <w:rPr>
                <w:rFonts w:ascii="Times New Roman" w:eastAsia="Times New Roman" w:hAnsi="Times New Roman" w:cs="Times New Roman"/>
                <w:sz w:val="20"/>
                <w:szCs w:val="20"/>
              </w:rPr>
              <w:t>Ukupno: 1.000,00 HRK</w:t>
            </w:r>
          </w:p>
          <w:p w14:paraId="1F5F5B0C" w14:textId="77777777" w:rsidR="00D87517" w:rsidRDefault="00D74290">
            <w:pPr>
              <w:widowControl w:val="0"/>
              <w:tabs>
                <w:tab w:val="left" w:pos="317"/>
                <w:tab w:val="left" w:pos="5490"/>
              </w:tabs>
              <w:spacing w:after="0" w:line="240" w:lineRule="auto"/>
              <w:ind w:left="317"/>
            </w:pPr>
            <w:r>
              <w:rPr>
                <w:rFonts w:ascii="Times New Roman" w:eastAsia="Times New Roman" w:hAnsi="Times New Roman" w:cs="Times New Roman"/>
                <w:sz w:val="20"/>
                <w:szCs w:val="20"/>
              </w:rPr>
              <w:tab/>
              <w:t xml:space="preserve"> </w:t>
            </w:r>
          </w:p>
        </w:tc>
      </w:tr>
      <w:tr w:rsidR="00D87517" w14:paraId="1F1D6484" w14:textId="77777777">
        <w:tc>
          <w:tcPr>
            <w:tcW w:w="3969" w:type="dxa"/>
          </w:tcPr>
          <w:p w14:paraId="0460ED8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5948" w:type="dxa"/>
          </w:tcPr>
          <w:p w14:paraId="1584BED7" w14:textId="77777777" w:rsidR="00D87517" w:rsidRDefault="00D74290">
            <w:pPr>
              <w:numPr>
                <w:ilvl w:val="0"/>
                <w:numId w:val="4"/>
              </w:numPr>
              <w:spacing w:after="0" w:line="240" w:lineRule="auto"/>
              <w:ind w:left="318"/>
              <w:jc w:val="both"/>
              <w:rPr>
                <w:sz w:val="20"/>
                <w:szCs w:val="20"/>
              </w:rPr>
            </w:pPr>
            <w:r>
              <w:rPr>
                <w:rFonts w:ascii="Times New Roman" w:eastAsia="Times New Roman" w:hAnsi="Times New Roman" w:cs="Times New Roman"/>
                <w:sz w:val="20"/>
                <w:szCs w:val="20"/>
              </w:rPr>
              <w:t>redovito praćenje rada učenika</w:t>
            </w:r>
          </w:p>
          <w:p w14:paraId="209A0870" w14:textId="77777777" w:rsidR="00D87517" w:rsidRDefault="00D74290">
            <w:pPr>
              <w:numPr>
                <w:ilvl w:val="0"/>
                <w:numId w:val="4"/>
              </w:numPr>
              <w:spacing w:after="0" w:line="240" w:lineRule="auto"/>
              <w:ind w:left="318"/>
              <w:jc w:val="both"/>
              <w:rPr>
                <w:sz w:val="20"/>
                <w:szCs w:val="20"/>
              </w:rPr>
            </w:pPr>
            <w:r>
              <w:rPr>
                <w:rFonts w:ascii="Times New Roman" w:eastAsia="Times New Roman" w:hAnsi="Times New Roman" w:cs="Times New Roman"/>
                <w:sz w:val="20"/>
                <w:szCs w:val="20"/>
              </w:rPr>
              <w:t>poticanje samovrednovanja</w:t>
            </w:r>
          </w:p>
          <w:p w14:paraId="50426B5B" w14:textId="77777777" w:rsidR="00D87517" w:rsidRDefault="00D74290" w:rsidP="0077606D">
            <w:pPr>
              <w:widowControl w:val="0"/>
              <w:numPr>
                <w:ilvl w:val="0"/>
                <w:numId w:val="112"/>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vanjsko vrednovanje (školsko i županijsko natjecanje)</w:t>
            </w:r>
            <w:r>
              <w:rPr>
                <w:rFonts w:ascii="Times New Roman" w:eastAsia="Times New Roman" w:hAnsi="Times New Roman" w:cs="Times New Roman"/>
                <w:sz w:val="20"/>
                <w:szCs w:val="20"/>
              </w:rPr>
              <w:tab/>
            </w:r>
          </w:p>
        </w:tc>
      </w:tr>
      <w:tr w:rsidR="00D87517" w14:paraId="612C3378" w14:textId="77777777">
        <w:tc>
          <w:tcPr>
            <w:tcW w:w="3969" w:type="dxa"/>
          </w:tcPr>
          <w:p w14:paraId="45A5E95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08F613E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5948" w:type="dxa"/>
          </w:tcPr>
          <w:p w14:paraId="6365BE69" w14:textId="77777777" w:rsidR="00D87517" w:rsidRDefault="00D74290" w:rsidP="0077606D">
            <w:pPr>
              <w:widowControl w:val="0"/>
              <w:numPr>
                <w:ilvl w:val="0"/>
                <w:numId w:val="109"/>
              </w:numPr>
              <w:tabs>
                <w:tab w:val="left" w:pos="317"/>
                <w:tab w:val="left" w:pos="5490"/>
              </w:tabs>
              <w:spacing w:before="139" w:after="0" w:line="240" w:lineRule="auto"/>
              <w:ind w:left="317" w:hanging="283"/>
              <w:rPr>
                <w:sz w:val="20"/>
                <w:szCs w:val="20"/>
              </w:rPr>
            </w:pPr>
            <w:r>
              <w:rPr>
                <w:rFonts w:ascii="Times New Roman" w:eastAsia="Times New Roman" w:hAnsi="Times New Roman" w:cs="Times New Roman"/>
                <w:sz w:val="20"/>
                <w:szCs w:val="20"/>
              </w:rPr>
              <w:t>rezultati će se koristiti u cilju povećanja kvalitete nastavnog rada i daljnjeg poticanja razvoja darovitih učenika u skladu s njihovim sposobnostima i interesima</w:t>
            </w:r>
          </w:p>
          <w:p w14:paraId="51469EE8" w14:textId="77777777" w:rsidR="00D87517" w:rsidRDefault="00D74290" w:rsidP="0077606D">
            <w:pPr>
              <w:widowControl w:val="0"/>
              <w:numPr>
                <w:ilvl w:val="0"/>
                <w:numId w:val="109"/>
              </w:numPr>
              <w:tabs>
                <w:tab w:val="left" w:pos="317"/>
                <w:tab w:val="left" w:pos="5490"/>
              </w:tabs>
              <w:spacing w:after="0" w:line="240" w:lineRule="auto"/>
              <w:ind w:left="317" w:hanging="283"/>
              <w:rPr>
                <w:sz w:val="20"/>
                <w:szCs w:val="20"/>
              </w:rPr>
            </w:pPr>
            <w:r>
              <w:rPr>
                <w:rFonts w:ascii="Times New Roman" w:eastAsia="Times New Roman" w:hAnsi="Times New Roman" w:cs="Times New Roman"/>
                <w:sz w:val="20"/>
                <w:szCs w:val="20"/>
              </w:rPr>
              <w:t>poticaj za daljnji rad s učenicima</w:t>
            </w:r>
          </w:p>
          <w:p w14:paraId="1D4AFF2D" w14:textId="77777777" w:rsidR="00D87517" w:rsidRDefault="00D87517">
            <w:pPr>
              <w:widowControl w:val="0"/>
              <w:tabs>
                <w:tab w:val="left" w:pos="90"/>
                <w:tab w:val="left" w:pos="5490"/>
              </w:tabs>
              <w:spacing w:after="0" w:line="240" w:lineRule="auto"/>
              <w:ind w:left="317"/>
            </w:pPr>
          </w:p>
        </w:tc>
      </w:tr>
    </w:tbl>
    <w:p w14:paraId="77BF5F6D" w14:textId="77777777" w:rsidR="00D87517" w:rsidRDefault="00D87517">
      <w:pPr>
        <w:tabs>
          <w:tab w:val="left" w:pos="1485"/>
        </w:tabs>
        <w:spacing w:line="240" w:lineRule="auto"/>
        <w:jc w:val="both"/>
        <w:rPr>
          <w:rFonts w:ascii="Times New Roman" w:eastAsia="Times New Roman" w:hAnsi="Times New Roman" w:cs="Times New Roman"/>
          <w:b/>
          <w:sz w:val="20"/>
          <w:szCs w:val="20"/>
        </w:rPr>
      </w:pPr>
    </w:p>
    <w:p w14:paraId="03BCDAD4" w14:textId="77777777" w:rsidR="00D87517" w:rsidRDefault="00D74290">
      <w:pPr>
        <w:tabs>
          <w:tab w:val="left" w:pos="1485"/>
        </w:tabs>
        <w:spacing w:line="240" w:lineRule="auto"/>
        <w:jc w:val="both"/>
      </w:pPr>
      <w:r>
        <w:rPr>
          <w:rFonts w:ascii="Times New Roman" w:eastAsia="Times New Roman" w:hAnsi="Times New Roman" w:cs="Times New Roman"/>
          <w:b/>
          <w:sz w:val="20"/>
          <w:szCs w:val="20"/>
        </w:rPr>
        <w:t xml:space="preserve"> Dodatna nastava – kemija</w:t>
      </w:r>
    </w:p>
    <w:p w14:paraId="7F239ECD" w14:textId="77777777" w:rsidR="00D87517" w:rsidRDefault="00D74290">
      <w:pPr>
        <w:tabs>
          <w:tab w:val="left" w:pos="1485"/>
        </w:tabs>
        <w:spacing w:line="240" w:lineRule="auto"/>
        <w:ind w:left="720"/>
        <w:jc w:val="both"/>
        <w:rPr>
          <w:b/>
          <w:i/>
          <w:color w:val="000000"/>
        </w:rPr>
      </w:pPr>
      <w:r>
        <w:rPr>
          <w:rFonts w:ascii="Times New Roman" w:eastAsia="Times New Roman" w:hAnsi="Times New Roman" w:cs="Times New Roman"/>
          <w:b/>
          <w:i/>
          <w:color w:val="000000"/>
          <w:sz w:val="20"/>
          <w:szCs w:val="20"/>
        </w:rPr>
        <w:t>Voditeljica aktivnosti Tamara Nikolić</w:t>
      </w:r>
    </w:p>
    <w:tbl>
      <w:tblPr>
        <w:tblStyle w:val="afc"/>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90"/>
      </w:tblGrid>
      <w:tr w:rsidR="00D87517" w14:paraId="7754C7EE" w14:textId="77777777">
        <w:tc>
          <w:tcPr>
            <w:tcW w:w="3827" w:type="dxa"/>
          </w:tcPr>
          <w:p w14:paraId="149009A0"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090" w:type="dxa"/>
          </w:tcPr>
          <w:p w14:paraId="74CDE90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 Tamara Nikolić</w:t>
            </w:r>
          </w:p>
          <w:p w14:paraId="1A70E02C" w14:textId="77777777" w:rsidR="00D87517" w:rsidRDefault="00D87517">
            <w:pPr>
              <w:tabs>
                <w:tab w:val="left" w:pos="1485"/>
              </w:tabs>
              <w:spacing w:after="0" w:line="240" w:lineRule="auto"/>
              <w:jc w:val="both"/>
              <w:rPr>
                <w:color w:val="000000"/>
              </w:rPr>
            </w:pPr>
          </w:p>
        </w:tc>
      </w:tr>
      <w:tr w:rsidR="00D87517" w14:paraId="0A7D4830" w14:textId="77777777">
        <w:tc>
          <w:tcPr>
            <w:tcW w:w="3827" w:type="dxa"/>
          </w:tcPr>
          <w:p w14:paraId="0A86EE66"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090" w:type="dxa"/>
          </w:tcPr>
          <w:p w14:paraId="7574791F"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8-10</w:t>
            </w:r>
          </w:p>
          <w:p w14:paraId="105791B3" w14:textId="77777777" w:rsidR="00D87517" w:rsidRDefault="00D87517">
            <w:pPr>
              <w:tabs>
                <w:tab w:val="left" w:pos="1485"/>
              </w:tabs>
              <w:spacing w:after="0" w:line="240" w:lineRule="auto"/>
              <w:jc w:val="both"/>
              <w:rPr>
                <w:color w:val="000000"/>
              </w:rPr>
            </w:pPr>
          </w:p>
        </w:tc>
      </w:tr>
      <w:tr w:rsidR="00D87517" w14:paraId="7E4C8ADB" w14:textId="77777777">
        <w:tc>
          <w:tcPr>
            <w:tcW w:w="3827" w:type="dxa"/>
          </w:tcPr>
          <w:p w14:paraId="034709D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090" w:type="dxa"/>
          </w:tcPr>
          <w:p w14:paraId="575163F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2 sata</w:t>
            </w:r>
          </w:p>
          <w:p w14:paraId="68757D15" w14:textId="77777777" w:rsidR="00D87517" w:rsidRDefault="00D87517">
            <w:pPr>
              <w:tabs>
                <w:tab w:val="left" w:pos="1485"/>
              </w:tabs>
              <w:spacing w:after="0" w:line="240" w:lineRule="auto"/>
              <w:ind w:left="540"/>
              <w:jc w:val="both"/>
            </w:pPr>
          </w:p>
        </w:tc>
      </w:tr>
      <w:tr w:rsidR="00D87517" w14:paraId="31581A3B" w14:textId="77777777">
        <w:tc>
          <w:tcPr>
            <w:tcW w:w="3827" w:type="dxa"/>
          </w:tcPr>
          <w:p w14:paraId="5977F9E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090" w:type="dxa"/>
          </w:tcPr>
          <w:p w14:paraId="6ABB06FB"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stjecanje dodatnih kemijskih znanja potrebnih za razumijevanje pojava i zakonitosti u prirodi</w:t>
            </w:r>
          </w:p>
          <w:p w14:paraId="2407B2E3"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omogućiti rad po programima i sadržajima različite težine i složenosti s obzirom na individualne interese učenika, te pristup različitim izvorima znanja</w:t>
            </w:r>
          </w:p>
          <w:p w14:paraId="566670ED"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razvijati sposobnost za samostalni rad, logično rješavanje problema, točnost i preciznost u rješavanju zadataka, formula, poticati urednost i izgrađivanje znanstvenog stava</w:t>
            </w:r>
          </w:p>
          <w:p w14:paraId="3307125C"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 xml:space="preserve">sudjelovanje na natjecanju (općinskom i županijskom) </w:t>
            </w:r>
          </w:p>
        </w:tc>
      </w:tr>
      <w:tr w:rsidR="00D87517" w14:paraId="6B6E3C8E" w14:textId="77777777">
        <w:trPr>
          <w:trHeight w:val="740"/>
        </w:trPr>
        <w:tc>
          <w:tcPr>
            <w:tcW w:w="3827" w:type="dxa"/>
          </w:tcPr>
          <w:p w14:paraId="1BF315D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090" w:type="dxa"/>
          </w:tcPr>
          <w:p w14:paraId="579A7D40" w14:textId="77777777" w:rsidR="00D87517" w:rsidRDefault="00D74290" w:rsidP="0077606D">
            <w:pPr>
              <w:numPr>
                <w:ilvl w:val="0"/>
                <w:numId w:val="110"/>
              </w:numPr>
              <w:spacing w:after="0" w:line="240" w:lineRule="auto"/>
              <w:ind w:left="317" w:hanging="283"/>
              <w:rPr>
                <w:sz w:val="20"/>
                <w:szCs w:val="20"/>
              </w:rPr>
            </w:pPr>
            <w:r>
              <w:rPr>
                <w:rFonts w:ascii="Times New Roman" w:eastAsia="Times New Roman" w:hAnsi="Times New Roman" w:cs="Times New Roman"/>
                <w:sz w:val="20"/>
                <w:szCs w:val="20"/>
              </w:rPr>
              <w:t>individualni rad</w:t>
            </w:r>
          </w:p>
          <w:p w14:paraId="5CC3E268" w14:textId="77777777" w:rsidR="00D87517" w:rsidRDefault="00D74290" w:rsidP="0077606D">
            <w:pPr>
              <w:numPr>
                <w:ilvl w:val="0"/>
                <w:numId w:val="110"/>
              </w:numPr>
              <w:spacing w:after="0" w:line="240" w:lineRule="auto"/>
              <w:ind w:left="317" w:hanging="283"/>
              <w:rPr>
                <w:sz w:val="20"/>
                <w:szCs w:val="20"/>
              </w:rPr>
            </w:pPr>
            <w:r>
              <w:rPr>
                <w:rFonts w:ascii="Times New Roman" w:eastAsia="Times New Roman" w:hAnsi="Times New Roman" w:cs="Times New Roman"/>
                <w:sz w:val="20"/>
                <w:szCs w:val="20"/>
              </w:rPr>
              <w:t>predavanja učiteljice</w:t>
            </w:r>
          </w:p>
          <w:p w14:paraId="61D187AC" w14:textId="77777777" w:rsidR="00D87517" w:rsidRDefault="00D74290" w:rsidP="0077606D">
            <w:pPr>
              <w:numPr>
                <w:ilvl w:val="0"/>
                <w:numId w:val="110"/>
              </w:numPr>
              <w:spacing w:after="0" w:line="240" w:lineRule="auto"/>
              <w:ind w:left="317" w:hanging="283"/>
              <w:rPr>
                <w:sz w:val="20"/>
                <w:szCs w:val="20"/>
              </w:rPr>
            </w:pPr>
            <w:r>
              <w:rPr>
                <w:rFonts w:ascii="Times New Roman" w:eastAsia="Times New Roman" w:hAnsi="Times New Roman" w:cs="Times New Roman"/>
                <w:sz w:val="20"/>
                <w:szCs w:val="20"/>
              </w:rPr>
              <w:t>rješavanje problemskih zadataka</w:t>
            </w:r>
          </w:p>
          <w:p w14:paraId="3E4EADCC" w14:textId="77777777" w:rsidR="00D87517" w:rsidRDefault="00D74290" w:rsidP="0077606D">
            <w:pPr>
              <w:numPr>
                <w:ilvl w:val="0"/>
                <w:numId w:val="110"/>
              </w:numPr>
              <w:spacing w:after="0" w:line="240" w:lineRule="auto"/>
              <w:ind w:left="317" w:hanging="283"/>
              <w:rPr>
                <w:sz w:val="20"/>
                <w:szCs w:val="20"/>
              </w:rPr>
            </w:pPr>
            <w:r>
              <w:rPr>
                <w:rFonts w:ascii="Times New Roman" w:eastAsia="Times New Roman" w:hAnsi="Times New Roman" w:cs="Times New Roman"/>
                <w:sz w:val="20"/>
                <w:szCs w:val="20"/>
              </w:rPr>
              <w:t>izvođenje praktičnih radova</w:t>
            </w:r>
          </w:p>
        </w:tc>
      </w:tr>
      <w:tr w:rsidR="00D87517" w14:paraId="0929D86A" w14:textId="77777777">
        <w:tc>
          <w:tcPr>
            <w:tcW w:w="3827" w:type="dxa"/>
          </w:tcPr>
          <w:p w14:paraId="7F15FE6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090" w:type="dxa"/>
          </w:tcPr>
          <w:p w14:paraId="09CEC311" w14:textId="77777777" w:rsidR="00D87517" w:rsidRDefault="00D74290" w:rsidP="0077606D">
            <w:pPr>
              <w:numPr>
                <w:ilvl w:val="0"/>
                <w:numId w:val="101"/>
              </w:numPr>
              <w:spacing w:after="0" w:line="240" w:lineRule="auto"/>
              <w:ind w:left="317" w:hanging="283"/>
              <w:rPr>
                <w:sz w:val="20"/>
                <w:szCs w:val="20"/>
              </w:rPr>
            </w:pPr>
            <w:r>
              <w:rPr>
                <w:rFonts w:ascii="Times New Roman" w:eastAsia="Times New Roman" w:hAnsi="Times New Roman" w:cs="Times New Roman"/>
                <w:sz w:val="20"/>
                <w:szCs w:val="20"/>
              </w:rPr>
              <w:t>srijedom u razdoblju od listopada do svibnja</w:t>
            </w:r>
          </w:p>
          <w:p w14:paraId="5C1E1574" w14:textId="77777777" w:rsidR="00D87517" w:rsidRDefault="00D74290">
            <w:pPr>
              <w:spacing w:after="0" w:line="240" w:lineRule="auto"/>
              <w:ind w:left="317"/>
            </w:pPr>
            <w:r>
              <w:rPr>
                <w:rFonts w:ascii="Times New Roman" w:eastAsia="Times New Roman" w:hAnsi="Times New Roman" w:cs="Times New Roman"/>
                <w:sz w:val="20"/>
                <w:szCs w:val="20"/>
              </w:rPr>
              <w:t>razdoblja natjecanja: od kraja siječnja do travnja</w:t>
            </w:r>
          </w:p>
        </w:tc>
      </w:tr>
      <w:tr w:rsidR="00D87517" w14:paraId="03F76330" w14:textId="77777777">
        <w:trPr>
          <w:trHeight w:val="580"/>
        </w:trPr>
        <w:tc>
          <w:tcPr>
            <w:tcW w:w="3827" w:type="dxa"/>
          </w:tcPr>
          <w:p w14:paraId="256002B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6F56219D" w14:textId="77777777" w:rsidR="00D87517" w:rsidRDefault="00D87517">
            <w:pPr>
              <w:spacing w:after="0" w:line="240" w:lineRule="auto"/>
            </w:pPr>
          </w:p>
        </w:tc>
        <w:tc>
          <w:tcPr>
            <w:tcW w:w="6090" w:type="dxa"/>
          </w:tcPr>
          <w:p w14:paraId="56548822" w14:textId="77777777" w:rsidR="00D87517" w:rsidRDefault="00D74290" w:rsidP="0077606D">
            <w:pPr>
              <w:widowControl w:val="0"/>
              <w:numPr>
                <w:ilvl w:val="0"/>
                <w:numId w:val="53"/>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učenicima 7. i 8. razreda</w:t>
            </w:r>
          </w:p>
        </w:tc>
      </w:tr>
      <w:tr w:rsidR="00D87517" w14:paraId="56A0DEE3" w14:textId="77777777">
        <w:tc>
          <w:tcPr>
            <w:tcW w:w="3827" w:type="dxa"/>
          </w:tcPr>
          <w:p w14:paraId="44A4CBF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090" w:type="dxa"/>
          </w:tcPr>
          <w:p w14:paraId="01312D3B" w14:textId="77777777" w:rsidR="00D87517" w:rsidRDefault="00D74290">
            <w:pPr>
              <w:widowControl w:val="0"/>
              <w:numPr>
                <w:ilvl w:val="0"/>
                <w:numId w:val="6"/>
              </w:numPr>
              <w:tabs>
                <w:tab w:val="left" w:pos="317"/>
                <w:tab w:val="left" w:pos="5490"/>
              </w:tabs>
              <w:spacing w:before="294" w:after="0" w:line="240" w:lineRule="auto"/>
              <w:ind w:left="317" w:hanging="283"/>
              <w:rPr>
                <w:sz w:val="20"/>
                <w:szCs w:val="20"/>
              </w:rPr>
            </w:pPr>
            <w:r>
              <w:rPr>
                <w:rFonts w:ascii="Times New Roman" w:eastAsia="Times New Roman" w:hAnsi="Times New Roman" w:cs="Times New Roman"/>
                <w:sz w:val="20"/>
                <w:szCs w:val="20"/>
              </w:rPr>
              <w:t>nema dodatnih troškova</w:t>
            </w:r>
          </w:p>
        </w:tc>
      </w:tr>
      <w:tr w:rsidR="00D87517" w14:paraId="0B00EA58" w14:textId="77777777">
        <w:tc>
          <w:tcPr>
            <w:tcW w:w="3827" w:type="dxa"/>
          </w:tcPr>
          <w:p w14:paraId="74939BF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090" w:type="dxa"/>
          </w:tcPr>
          <w:p w14:paraId="5DD3D89A" w14:textId="77777777" w:rsidR="00D87517" w:rsidRDefault="00D74290">
            <w:pPr>
              <w:numPr>
                <w:ilvl w:val="0"/>
                <w:numId w:val="6"/>
              </w:numPr>
              <w:tabs>
                <w:tab w:val="left" w:pos="317"/>
              </w:tabs>
              <w:spacing w:after="0" w:line="240" w:lineRule="auto"/>
              <w:ind w:left="317" w:hanging="283"/>
              <w:rPr>
                <w:sz w:val="20"/>
                <w:szCs w:val="20"/>
              </w:rPr>
            </w:pPr>
            <w:r>
              <w:rPr>
                <w:rFonts w:ascii="Times New Roman" w:eastAsia="Times New Roman" w:hAnsi="Times New Roman" w:cs="Times New Roman"/>
                <w:sz w:val="20"/>
                <w:szCs w:val="20"/>
              </w:rPr>
              <w:t>sustavno praćenje i bilježenje zapažanja učenikovih postignuća i uspjeha,interesa,</w:t>
            </w:r>
          </w:p>
          <w:p w14:paraId="232985DB" w14:textId="77777777" w:rsidR="00D87517" w:rsidRDefault="00D87517">
            <w:pPr>
              <w:tabs>
                <w:tab w:val="left" w:pos="317"/>
              </w:tabs>
              <w:spacing w:after="0" w:line="240" w:lineRule="auto"/>
              <w:ind w:left="317"/>
            </w:pPr>
          </w:p>
        </w:tc>
      </w:tr>
      <w:tr w:rsidR="00D87517" w14:paraId="1404A80C" w14:textId="77777777">
        <w:tc>
          <w:tcPr>
            <w:tcW w:w="3827" w:type="dxa"/>
          </w:tcPr>
          <w:p w14:paraId="3D2AE5E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31C2575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090" w:type="dxa"/>
          </w:tcPr>
          <w:p w14:paraId="079C58BB" w14:textId="77777777" w:rsidR="00D87517" w:rsidRDefault="00D74290">
            <w:pPr>
              <w:widowControl w:val="0"/>
              <w:numPr>
                <w:ilvl w:val="0"/>
                <w:numId w:val="9"/>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motivacija i sposobnosti u ostvarivanju dodatnih sadržaja kemije</w:t>
            </w:r>
          </w:p>
        </w:tc>
      </w:tr>
    </w:tbl>
    <w:p w14:paraId="11AF8AFC" w14:textId="77777777" w:rsidR="00D87517" w:rsidRDefault="00D87517">
      <w:pPr>
        <w:tabs>
          <w:tab w:val="left" w:pos="1485"/>
        </w:tabs>
        <w:spacing w:line="240" w:lineRule="auto"/>
        <w:jc w:val="both"/>
      </w:pPr>
    </w:p>
    <w:p w14:paraId="1673A8FC" w14:textId="77777777" w:rsidR="00D87517" w:rsidRDefault="00D74290">
      <w:pPr>
        <w:tabs>
          <w:tab w:val="left" w:pos="1485"/>
        </w:tabs>
        <w:spacing w:line="240" w:lineRule="auto"/>
        <w:jc w:val="both"/>
        <w:rPr>
          <w:color w:val="000000"/>
          <w:sz w:val="24"/>
          <w:szCs w:val="24"/>
        </w:rPr>
      </w:pPr>
      <w:r>
        <w:rPr>
          <w:rFonts w:ascii="Times New Roman" w:eastAsia="Times New Roman" w:hAnsi="Times New Roman" w:cs="Times New Roman"/>
          <w:b/>
          <w:color w:val="000000"/>
          <w:sz w:val="24"/>
          <w:szCs w:val="24"/>
        </w:rPr>
        <w:t>Dodatna nastava - biologija</w:t>
      </w:r>
    </w:p>
    <w:p w14:paraId="6E26914D" w14:textId="77777777" w:rsidR="00D87517" w:rsidRDefault="00D74290">
      <w:pPr>
        <w:tabs>
          <w:tab w:val="left" w:pos="1485"/>
        </w:tabs>
        <w:spacing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       Voditeljica aktivnosti Asja Matešić</w:t>
      </w:r>
    </w:p>
    <w:tbl>
      <w:tblPr>
        <w:tblStyle w:val="afd"/>
        <w:tblW w:w="1013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6235"/>
      </w:tblGrid>
      <w:tr w:rsidR="00D87517" w14:paraId="2EDE97EF" w14:textId="77777777">
        <w:trPr>
          <w:trHeight w:val="380"/>
        </w:trPr>
        <w:tc>
          <w:tcPr>
            <w:tcW w:w="3900" w:type="dxa"/>
          </w:tcPr>
          <w:p w14:paraId="58A13B4B"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Nositeljica aktivnosti</w:t>
            </w:r>
          </w:p>
        </w:tc>
        <w:tc>
          <w:tcPr>
            <w:tcW w:w="6235" w:type="dxa"/>
          </w:tcPr>
          <w:p w14:paraId="3C6CA40F" w14:textId="77777777" w:rsidR="00D87517" w:rsidRDefault="00D74290">
            <w:pPr>
              <w:tabs>
                <w:tab w:val="left" w:pos="1485"/>
              </w:tabs>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Asja Mateši</w:t>
            </w:r>
            <w:r>
              <w:rPr>
                <w:rFonts w:ascii="Times New Roman" w:eastAsia="Times New Roman" w:hAnsi="Times New Roman" w:cs="Times New Roman"/>
                <w:sz w:val="20"/>
                <w:szCs w:val="20"/>
              </w:rPr>
              <w:t>ć</w:t>
            </w:r>
          </w:p>
        </w:tc>
      </w:tr>
      <w:tr w:rsidR="00D87517" w14:paraId="57F12442" w14:textId="77777777">
        <w:tc>
          <w:tcPr>
            <w:tcW w:w="3900" w:type="dxa"/>
          </w:tcPr>
          <w:p w14:paraId="2C77866A"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učenika</w:t>
            </w:r>
          </w:p>
        </w:tc>
        <w:tc>
          <w:tcPr>
            <w:tcW w:w="6235" w:type="dxa"/>
          </w:tcPr>
          <w:p w14:paraId="006C5B24"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5 - </w:t>
            </w:r>
            <w:r>
              <w:rPr>
                <w:rFonts w:ascii="Times New Roman" w:eastAsia="Times New Roman" w:hAnsi="Times New Roman" w:cs="Times New Roman"/>
                <w:color w:val="000000"/>
                <w:sz w:val="20"/>
                <w:szCs w:val="20"/>
              </w:rPr>
              <w:t>10</w:t>
            </w:r>
          </w:p>
        </w:tc>
      </w:tr>
      <w:tr w:rsidR="00D87517" w14:paraId="405000AA" w14:textId="77777777">
        <w:tc>
          <w:tcPr>
            <w:tcW w:w="3900" w:type="dxa"/>
          </w:tcPr>
          <w:p w14:paraId="5908C9F3"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sati tjedno</w:t>
            </w:r>
          </w:p>
        </w:tc>
        <w:tc>
          <w:tcPr>
            <w:tcW w:w="6235" w:type="dxa"/>
          </w:tcPr>
          <w:p w14:paraId="413849A4"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FF0000"/>
                <w:sz w:val="20"/>
                <w:szCs w:val="20"/>
              </w:rPr>
              <w:t>2 sata  tjedn</w:t>
            </w:r>
            <w:r>
              <w:rPr>
                <w:rFonts w:ascii="Times New Roman" w:eastAsia="Times New Roman" w:hAnsi="Times New Roman" w:cs="Times New Roman"/>
                <w:color w:val="000000"/>
                <w:sz w:val="20"/>
                <w:szCs w:val="20"/>
              </w:rPr>
              <w:t>o</w:t>
            </w:r>
          </w:p>
          <w:p w14:paraId="276DF4AB" w14:textId="77777777" w:rsidR="00D87517" w:rsidRDefault="00D87517">
            <w:pPr>
              <w:tabs>
                <w:tab w:val="left" w:pos="1485"/>
              </w:tabs>
              <w:spacing w:after="0" w:line="240" w:lineRule="auto"/>
              <w:ind w:left="540"/>
              <w:jc w:val="both"/>
              <w:rPr>
                <w:rFonts w:ascii="Times New Roman" w:eastAsia="Times New Roman" w:hAnsi="Times New Roman" w:cs="Times New Roman"/>
                <w:color w:val="000000"/>
                <w:sz w:val="20"/>
                <w:szCs w:val="20"/>
              </w:rPr>
            </w:pPr>
          </w:p>
        </w:tc>
      </w:tr>
      <w:tr w:rsidR="00D87517" w14:paraId="07E1CD43" w14:textId="77777777">
        <w:tc>
          <w:tcPr>
            <w:tcW w:w="3900" w:type="dxa"/>
          </w:tcPr>
          <w:p w14:paraId="58364A9B"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Ciljevi aktivnosti</w:t>
            </w:r>
          </w:p>
        </w:tc>
        <w:tc>
          <w:tcPr>
            <w:tcW w:w="6235" w:type="dxa"/>
          </w:tcPr>
          <w:p w14:paraId="35D8F5C6" w14:textId="77777777" w:rsidR="00D87517" w:rsidRDefault="00D742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stjecanje dodatnih bioloških  znanja potrebnih za razumijevanje pojava i                                  </w:t>
            </w:r>
          </w:p>
          <w:p w14:paraId="5F59821F" w14:textId="77777777" w:rsidR="00D87517" w:rsidRDefault="00D742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zakonitosti u prirodi, razvijanje sposobnosti za samostalni rad, logičko zaključivanje i rješavanje problema te primjenjivanje stečenog znanja u    svakodnevnom životu      </w:t>
            </w:r>
          </w:p>
        </w:tc>
      </w:tr>
      <w:tr w:rsidR="00D87517" w14:paraId="15D06FCE" w14:textId="77777777">
        <w:trPr>
          <w:trHeight w:val="420"/>
        </w:trPr>
        <w:tc>
          <w:tcPr>
            <w:tcW w:w="3900" w:type="dxa"/>
          </w:tcPr>
          <w:p w14:paraId="7C8C2953"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Način realizacije aktivnosti</w:t>
            </w:r>
          </w:p>
        </w:tc>
        <w:tc>
          <w:tcPr>
            <w:tcW w:w="6235" w:type="dxa"/>
          </w:tcPr>
          <w:p w14:paraId="281A58E1" w14:textId="77777777" w:rsidR="00D87517" w:rsidRDefault="00D74290">
            <w:pPr>
              <w:widowControl w:val="0"/>
              <w:tabs>
                <w:tab w:val="left" w:pos="317"/>
                <w:tab w:val="left" w:pos="5490"/>
              </w:tabs>
              <w:spacing w:before="139"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color w:val="000000"/>
                <w:sz w:val="20"/>
                <w:szCs w:val="20"/>
              </w:rPr>
              <w:t>uradničko i istraživačko učenje, izvođenje praktičnih radova,</w:t>
            </w:r>
            <w:r>
              <w:rPr>
                <w:rFonts w:ascii="Times New Roman" w:eastAsia="Times New Roman" w:hAnsi="Times New Roman" w:cs="Times New Roman"/>
                <w:sz w:val="20"/>
                <w:szCs w:val="20"/>
              </w:rPr>
              <w:t xml:space="preserve"> rješavanje problemskih zadataka</w:t>
            </w:r>
          </w:p>
        </w:tc>
      </w:tr>
      <w:tr w:rsidR="00D87517" w14:paraId="6FE88518" w14:textId="77777777">
        <w:tc>
          <w:tcPr>
            <w:tcW w:w="3900" w:type="dxa"/>
          </w:tcPr>
          <w:p w14:paraId="785DF0EC"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Vremenski okviri aktivnosti</w:t>
            </w:r>
          </w:p>
        </w:tc>
        <w:tc>
          <w:tcPr>
            <w:tcW w:w="6235" w:type="dxa"/>
          </w:tcPr>
          <w:p w14:paraId="46F08BB0" w14:textId="77777777" w:rsidR="00D87517" w:rsidRDefault="00D74290">
            <w:pPr>
              <w:spacing w:after="0" w:line="240" w:lineRule="auto"/>
              <w:rPr>
                <w:sz w:val="20"/>
                <w:szCs w:val="20"/>
              </w:rPr>
            </w:pPr>
            <w:r>
              <w:rPr>
                <w:rFonts w:ascii="Times New Roman" w:eastAsia="Times New Roman" w:hAnsi="Times New Roman" w:cs="Times New Roman"/>
                <w:sz w:val="20"/>
                <w:szCs w:val="20"/>
              </w:rPr>
              <w:t>utorkom  u razdoblju od listopada do svibnja</w:t>
            </w:r>
          </w:p>
          <w:p w14:paraId="152BC5D1" w14:textId="77777777" w:rsidR="00D87517" w:rsidRDefault="00D74290">
            <w:pPr>
              <w:spacing w:after="0" w:line="240" w:lineRule="auto"/>
              <w:ind w:left="317"/>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razdoblja natjecanja: od kraja siječnja do travnja</w:t>
            </w:r>
          </w:p>
          <w:p w14:paraId="4B50A576" w14:textId="77777777" w:rsidR="00D87517" w:rsidRDefault="00D87517">
            <w:pPr>
              <w:spacing w:after="0" w:line="240" w:lineRule="auto"/>
              <w:rPr>
                <w:rFonts w:ascii="Times New Roman" w:eastAsia="Times New Roman" w:hAnsi="Times New Roman" w:cs="Times New Roman"/>
                <w:color w:val="000000"/>
                <w:sz w:val="20"/>
                <w:szCs w:val="20"/>
              </w:rPr>
            </w:pPr>
          </w:p>
        </w:tc>
      </w:tr>
      <w:tr w:rsidR="00D87517" w14:paraId="5B443256" w14:textId="77777777">
        <w:trPr>
          <w:trHeight w:val="660"/>
        </w:trPr>
        <w:tc>
          <w:tcPr>
            <w:tcW w:w="3900" w:type="dxa"/>
          </w:tcPr>
          <w:p w14:paraId="4646D2C5"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Osnovna namjena aktivnosti</w:t>
            </w:r>
          </w:p>
          <w:p w14:paraId="26109C85" w14:textId="77777777" w:rsidR="00D87517" w:rsidRDefault="00D87517">
            <w:pPr>
              <w:spacing w:after="0" w:line="240" w:lineRule="auto"/>
              <w:rPr>
                <w:rFonts w:ascii="Times New Roman" w:eastAsia="Times New Roman" w:hAnsi="Times New Roman" w:cs="Times New Roman"/>
                <w:color w:val="000000"/>
                <w:sz w:val="20"/>
                <w:szCs w:val="20"/>
              </w:rPr>
            </w:pPr>
          </w:p>
        </w:tc>
        <w:tc>
          <w:tcPr>
            <w:tcW w:w="6235" w:type="dxa"/>
          </w:tcPr>
          <w:p w14:paraId="665162B2" w14:textId="77777777" w:rsidR="00D87517" w:rsidRDefault="00D74290">
            <w:pPr>
              <w:widowControl w:val="0"/>
              <w:tabs>
                <w:tab w:val="left" w:pos="317"/>
                <w:tab w:val="left" w:pos="5490"/>
              </w:tabs>
              <w:spacing w:before="14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osposobiti učenike za razumijevanje bioloških i prirodnih zakonitosti, pobuđivati znatiželju za istraživačko i iskustveno učenje, izgrađivati stav o potrebi proučavanja organizama radi njihove zaštite i uspješnog očuvanja</w:t>
            </w:r>
          </w:p>
        </w:tc>
      </w:tr>
      <w:tr w:rsidR="00D87517" w14:paraId="3F2C3661" w14:textId="77777777">
        <w:trPr>
          <w:trHeight w:val="300"/>
        </w:trPr>
        <w:tc>
          <w:tcPr>
            <w:tcW w:w="3900" w:type="dxa"/>
          </w:tcPr>
          <w:p w14:paraId="624BE7C1"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Detaljni troškovnik aktivnosti</w:t>
            </w:r>
          </w:p>
        </w:tc>
        <w:tc>
          <w:tcPr>
            <w:tcW w:w="6235" w:type="dxa"/>
          </w:tcPr>
          <w:p w14:paraId="1506C124" w14:textId="77777777" w:rsidR="00D87517" w:rsidRDefault="00D74290">
            <w:pPr>
              <w:widowControl w:val="0"/>
              <w:tabs>
                <w:tab w:val="left" w:pos="317"/>
                <w:tab w:val="left" w:pos="549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nema dodatnih troškova</w:t>
            </w:r>
          </w:p>
        </w:tc>
      </w:tr>
      <w:tr w:rsidR="00D87517" w14:paraId="0C32A99C" w14:textId="77777777">
        <w:trPr>
          <w:trHeight w:val="540"/>
        </w:trPr>
        <w:tc>
          <w:tcPr>
            <w:tcW w:w="3900" w:type="dxa"/>
          </w:tcPr>
          <w:p w14:paraId="1E2EF8D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vrednovanja aktivnosti                                </w:t>
            </w:r>
          </w:p>
        </w:tc>
        <w:tc>
          <w:tcPr>
            <w:tcW w:w="6235" w:type="dxa"/>
          </w:tcPr>
          <w:p w14:paraId="0B0CFC2B" w14:textId="77777777" w:rsidR="00D87517" w:rsidRDefault="00D74290">
            <w:pPr>
              <w:spacing w:after="0" w:line="240" w:lineRule="auto"/>
              <w:rPr>
                <w:sz w:val="20"/>
                <w:szCs w:val="20"/>
              </w:rPr>
            </w:pPr>
            <w:r>
              <w:rPr>
                <w:rFonts w:ascii="Times New Roman" w:eastAsia="Times New Roman" w:hAnsi="Times New Roman" w:cs="Times New Roman"/>
                <w:sz w:val="20"/>
                <w:szCs w:val="20"/>
              </w:rPr>
              <w:t>sustavno praćenje i bilježenje  učenikovih  postignuća i napredovanja</w:t>
            </w:r>
          </w:p>
        </w:tc>
      </w:tr>
      <w:tr w:rsidR="00D87517" w14:paraId="6BC3D235" w14:textId="77777777">
        <w:tc>
          <w:tcPr>
            <w:tcW w:w="3900" w:type="dxa"/>
          </w:tcPr>
          <w:p w14:paraId="0EA16AB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6186B16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35" w:type="dxa"/>
          </w:tcPr>
          <w:p w14:paraId="0751E4D1" w14:textId="77777777" w:rsidR="00D87517" w:rsidRDefault="00D74290">
            <w:pPr>
              <w:widowControl w:val="0"/>
              <w:tabs>
                <w:tab w:val="left" w:pos="90"/>
                <w:tab w:val="left" w:pos="5490"/>
              </w:tabs>
              <w:spacing w:before="140" w:after="0" w:line="240" w:lineRule="auto"/>
            </w:pPr>
            <w:r>
              <w:rPr>
                <w:rFonts w:ascii="Times New Roman" w:eastAsia="Times New Roman" w:hAnsi="Times New Roman" w:cs="Times New Roman"/>
                <w:sz w:val="20"/>
                <w:szCs w:val="20"/>
              </w:rPr>
              <w:t>razvoj motivacije  i sposobnosti u ostvarivanju dodatnih sadržaja biologije</w:t>
            </w:r>
          </w:p>
        </w:tc>
      </w:tr>
    </w:tbl>
    <w:p w14:paraId="52642281" w14:textId="77777777" w:rsidR="00D87517" w:rsidRPr="00D74290" w:rsidRDefault="00D87517">
      <w:pPr>
        <w:tabs>
          <w:tab w:val="left" w:pos="1485"/>
        </w:tabs>
        <w:spacing w:line="240" w:lineRule="auto"/>
        <w:jc w:val="both"/>
        <w:rPr>
          <w:rFonts w:ascii="Times New Roman" w:eastAsia="Times New Roman" w:hAnsi="Times New Roman" w:cs="Times New Roman"/>
          <w:sz w:val="20"/>
          <w:szCs w:val="20"/>
        </w:rPr>
      </w:pPr>
    </w:p>
    <w:p w14:paraId="668C9464" w14:textId="77777777" w:rsidR="00D87517" w:rsidRPr="00D74290" w:rsidRDefault="00D74290">
      <w:pPr>
        <w:tabs>
          <w:tab w:val="left" w:pos="1485"/>
        </w:tabs>
        <w:spacing w:line="240" w:lineRule="auto"/>
        <w:jc w:val="both"/>
        <w:rPr>
          <w:rFonts w:ascii="Times New Roman" w:eastAsia="Times New Roman" w:hAnsi="Times New Roman" w:cs="Times New Roman"/>
          <w:b/>
          <w:i/>
          <w:sz w:val="20"/>
          <w:szCs w:val="20"/>
        </w:rPr>
      </w:pPr>
      <w:r w:rsidRPr="00D74290">
        <w:rPr>
          <w:rFonts w:ascii="Times New Roman" w:eastAsia="Times New Roman" w:hAnsi="Times New Roman" w:cs="Times New Roman"/>
          <w:b/>
          <w:sz w:val="20"/>
          <w:szCs w:val="20"/>
        </w:rPr>
        <w:t xml:space="preserve">              </w:t>
      </w:r>
      <w:r w:rsidRPr="00D74290">
        <w:rPr>
          <w:rFonts w:ascii="Times New Roman" w:eastAsia="Times New Roman" w:hAnsi="Times New Roman" w:cs="Times New Roman"/>
          <w:b/>
          <w:i/>
          <w:sz w:val="20"/>
          <w:szCs w:val="20"/>
        </w:rPr>
        <w:t xml:space="preserve">Voditeljica aktivnosti </w:t>
      </w:r>
      <w:r>
        <w:rPr>
          <w:rFonts w:ascii="Times New Roman" w:eastAsia="Times New Roman" w:hAnsi="Times New Roman" w:cs="Times New Roman"/>
          <w:b/>
          <w:i/>
          <w:sz w:val="20"/>
          <w:szCs w:val="20"/>
        </w:rPr>
        <w:t>Dunja Mačkić Vančina</w:t>
      </w:r>
    </w:p>
    <w:tbl>
      <w:tblPr>
        <w:tblStyle w:val="afe"/>
        <w:tblW w:w="10135" w:type="dxa"/>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6235"/>
      </w:tblGrid>
      <w:tr w:rsidR="00D87517" w14:paraId="3E939337" w14:textId="77777777">
        <w:tc>
          <w:tcPr>
            <w:tcW w:w="3900" w:type="dxa"/>
          </w:tcPr>
          <w:p w14:paraId="3A259EE3"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Nositeljica aktivnosti</w:t>
            </w:r>
          </w:p>
        </w:tc>
        <w:tc>
          <w:tcPr>
            <w:tcW w:w="6235" w:type="dxa"/>
          </w:tcPr>
          <w:p w14:paraId="504D4D25" w14:textId="77777777" w:rsidR="00D87517" w:rsidRPr="00D74290" w:rsidRDefault="00D74290">
            <w:pPr>
              <w:tabs>
                <w:tab w:val="left" w:pos="1485"/>
              </w:tabs>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Dunja Mačkić Vančina</w:t>
            </w:r>
          </w:p>
          <w:p w14:paraId="409566BF" w14:textId="77777777" w:rsidR="00D87517" w:rsidRDefault="00D87517">
            <w:pPr>
              <w:tabs>
                <w:tab w:val="left" w:pos="1485"/>
              </w:tabs>
              <w:spacing w:after="0" w:line="240" w:lineRule="auto"/>
              <w:jc w:val="both"/>
              <w:rPr>
                <w:rFonts w:ascii="Times New Roman" w:eastAsia="Times New Roman" w:hAnsi="Times New Roman" w:cs="Times New Roman"/>
                <w:color w:val="000000"/>
                <w:sz w:val="20"/>
                <w:szCs w:val="20"/>
              </w:rPr>
            </w:pPr>
          </w:p>
        </w:tc>
      </w:tr>
      <w:tr w:rsidR="00D87517" w14:paraId="0D34502E" w14:textId="77777777">
        <w:tc>
          <w:tcPr>
            <w:tcW w:w="3900" w:type="dxa"/>
          </w:tcPr>
          <w:p w14:paraId="3E83790D"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učenika</w:t>
            </w:r>
          </w:p>
        </w:tc>
        <w:tc>
          <w:tcPr>
            <w:tcW w:w="6235" w:type="dxa"/>
          </w:tcPr>
          <w:p w14:paraId="54C7B9EB"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5 - 10 </w:t>
            </w:r>
          </w:p>
        </w:tc>
      </w:tr>
      <w:tr w:rsidR="00D87517" w14:paraId="53913EDC" w14:textId="77777777">
        <w:tc>
          <w:tcPr>
            <w:tcW w:w="3900" w:type="dxa"/>
          </w:tcPr>
          <w:p w14:paraId="2AF4A617"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sati tjedno</w:t>
            </w:r>
          </w:p>
        </w:tc>
        <w:tc>
          <w:tcPr>
            <w:tcW w:w="6235" w:type="dxa"/>
          </w:tcPr>
          <w:p w14:paraId="06948EBC"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14:paraId="0C3475A0" w14:textId="77777777" w:rsidR="00D87517" w:rsidRDefault="00D87517">
            <w:pPr>
              <w:tabs>
                <w:tab w:val="left" w:pos="1485"/>
              </w:tabs>
              <w:spacing w:after="0" w:line="240" w:lineRule="auto"/>
              <w:ind w:left="540"/>
              <w:jc w:val="both"/>
              <w:rPr>
                <w:rFonts w:ascii="Times New Roman" w:eastAsia="Times New Roman" w:hAnsi="Times New Roman" w:cs="Times New Roman"/>
                <w:color w:val="000000"/>
                <w:sz w:val="20"/>
                <w:szCs w:val="20"/>
              </w:rPr>
            </w:pPr>
          </w:p>
        </w:tc>
      </w:tr>
      <w:tr w:rsidR="00D87517" w14:paraId="7E57E845" w14:textId="77777777">
        <w:tc>
          <w:tcPr>
            <w:tcW w:w="3900" w:type="dxa"/>
          </w:tcPr>
          <w:p w14:paraId="06255F8F"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Ciljevi aktivnosti</w:t>
            </w:r>
          </w:p>
        </w:tc>
        <w:tc>
          <w:tcPr>
            <w:tcW w:w="6235" w:type="dxa"/>
          </w:tcPr>
          <w:p w14:paraId="62CF980F" w14:textId="77777777" w:rsidR="00D87517" w:rsidRDefault="00D742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Proširivanje znanja prema interesima i sklonostima učenika;</w:t>
            </w:r>
          </w:p>
          <w:p w14:paraId="5109709C" w14:textId="77777777" w:rsidR="00D87517" w:rsidRDefault="00D742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Razvijanje ljubavi prema prirodnim znanostima, samostalnom istraživanju, promatranju i zaključivanju;</w:t>
            </w:r>
          </w:p>
          <w:p w14:paraId="7231DF7E" w14:textId="77777777" w:rsidR="00D87517" w:rsidRDefault="00D742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Priprema učenika za natjecanje iz biologije.</w:t>
            </w:r>
          </w:p>
        </w:tc>
      </w:tr>
      <w:tr w:rsidR="00D87517" w14:paraId="6A3D172A" w14:textId="77777777">
        <w:trPr>
          <w:trHeight w:val="420"/>
        </w:trPr>
        <w:tc>
          <w:tcPr>
            <w:tcW w:w="3900" w:type="dxa"/>
          </w:tcPr>
          <w:p w14:paraId="0D7696E1"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Način realizacije aktivnosti</w:t>
            </w:r>
          </w:p>
        </w:tc>
        <w:tc>
          <w:tcPr>
            <w:tcW w:w="6235" w:type="dxa"/>
          </w:tcPr>
          <w:p w14:paraId="1986FA4D" w14:textId="77777777" w:rsidR="00D87517" w:rsidRPr="00D74290" w:rsidRDefault="00D74290">
            <w:pPr>
              <w:widowControl w:val="0"/>
              <w:tabs>
                <w:tab w:val="left" w:pos="317"/>
                <w:tab w:val="left" w:pos="5490"/>
              </w:tabs>
              <w:spacing w:before="139"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grupni i individualni oblik rada </w:t>
            </w:r>
          </w:p>
        </w:tc>
      </w:tr>
      <w:tr w:rsidR="00D87517" w14:paraId="07FBD7AB" w14:textId="77777777">
        <w:tc>
          <w:tcPr>
            <w:tcW w:w="3900" w:type="dxa"/>
          </w:tcPr>
          <w:p w14:paraId="44AE9321"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Vremenski okviri aktivnosti</w:t>
            </w:r>
          </w:p>
        </w:tc>
        <w:tc>
          <w:tcPr>
            <w:tcW w:w="6235" w:type="dxa"/>
          </w:tcPr>
          <w:p w14:paraId="784F2FE7" w14:textId="77777777" w:rsidR="00D87517" w:rsidRPr="00D74290" w:rsidRDefault="00D74290">
            <w:pPr>
              <w:spacing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tijekom školske godine 2019./2020.</w:t>
            </w:r>
          </w:p>
          <w:p w14:paraId="10EDA5BC" w14:textId="77777777" w:rsidR="00D87517" w:rsidRPr="00D74290" w:rsidRDefault="00D87517">
            <w:pPr>
              <w:spacing w:after="0" w:line="240" w:lineRule="auto"/>
              <w:rPr>
                <w:rFonts w:ascii="Times New Roman" w:eastAsia="Times New Roman" w:hAnsi="Times New Roman" w:cs="Times New Roman"/>
                <w:sz w:val="20"/>
                <w:szCs w:val="20"/>
              </w:rPr>
            </w:pPr>
          </w:p>
        </w:tc>
      </w:tr>
      <w:tr w:rsidR="00D87517" w14:paraId="6376D04B" w14:textId="77777777">
        <w:trPr>
          <w:trHeight w:val="480"/>
        </w:trPr>
        <w:tc>
          <w:tcPr>
            <w:tcW w:w="3900" w:type="dxa"/>
          </w:tcPr>
          <w:p w14:paraId="638D81B4"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Osnovna namjena aktivnosti</w:t>
            </w:r>
          </w:p>
          <w:p w14:paraId="46B5B447" w14:textId="77777777" w:rsidR="00D87517" w:rsidRPr="00D74290" w:rsidRDefault="00D87517">
            <w:pPr>
              <w:spacing w:after="0" w:line="240" w:lineRule="auto"/>
              <w:rPr>
                <w:rFonts w:ascii="Times New Roman" w:eastAsia="Times New Roman" w:hAnsi="Times New Roman" w:cs="Times New Roman"/>
                <w:sz w:val="20"/>
                <w:szCs w:val="20"/>
              </w:rPr>
            </w:pPr>
          </w:p>
        </w:tc>
        <w:tc>
          <w:tcPr>
            <w:tcW w:w="6235" w:type="dxa"/>
          </w:tcPr>
          <w:p w14:paraId="43D1D21F" w14:textId="77777777" w:rsidR="00D87517" w:rsidRPr="00D74290" w:rsidRDefault="00D74290">
            <w:pPr>
              <w:widowControl w:val="0"/>
              <w:tabs>
                <w:tab w:val="left" w:pos="317"/>
                <w:tab w:val="left" w:pos="5490"/>
              </w:tabs>
              <w:spacing w:before="140"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razvijanje ljubavi prema prirodnim znanostima</w:t>
            </w:r>
          </w:p>
        </w:tc>
      </w:tr>
      <w:tr w:rsidR="00D87517" w14:paraId="49A78C93" w14:textId="77777777">
        <w:trPr>
          <w:trHeight w:val="300"/>
        </w:trPr>
        <w:tc>
          <w:tcPr>
            <w:tcW w:w="3900" w:type="dxa"/>
          </w:tcPr>
          <w:p w14:paraId="6021AFB3"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Detaljni troškovnik aktivnosti</w:t>
            </w:r>
          </w:p>
        </w:tc>
        <w:tc>
          <w:tcPr>
            <w:tcW w:w="6235" w:type="dxa"/>
          </w:tcPr>
          <w:p w14:paraId="075E59CC" w14:textId="77777777" w:rsidR="00D87517" w:rsidRPr="00D74290" w:rsidRDefault="00D74290">
            <w:pPr>
              <w:widowControl w:val="0"/>
              <w:tabs>
                <w:tab w:val="left" w:pos="317"/>
                <w:tab w:val="left" w:pos="5490"/>
              </w:tabs>
              <w:spacing w:before="294"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nema dodatnih troškova</w:t>
            </w:r>
          </w:p>
        </w:tc>
      </w:tr>
      <w:tr w:rsidR="00D87517" w14:paraId="401BDA9D" w14:textId="77777777">
        <w:trPr>
          <w:trHeight w:val="540"/>
        </w:trPr>
        <w:tc>
          <w:tcPr>
            <w:tcW w:w="3900" w:type="dxa"/>
          </w:tcPr>
          <w:p w14:paraId="3BC8B65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vrednovanja aktivnosti                                </w:t>
            </w:r>
          </w:p>
        </w:tc>
        <w:tc>
          <w:tcPr>
            <w:tcW w:w="6235" w:type="dxa"/>
          </w:tcPr>
          <w:p w14:paraId="1E085118" w14:textId="77777777" w:rsidR="00D87517" w:rsidRPr="00D74290" w:rsidRDefault="00D74290">
            <w:pPr>
              <w:spacing w:after="0" w:line="240" w:lineRule="auto"/>
              <w:rPr>
                <w:sz w:val="20"/>
                <w:szCs w:val="20"/>
              </w:rPr>
            </w:pPr>
            <w:r w:rsidRPr="00D74290">
              <w:rPr>
                <w:rFonts w:ascii="Times New Roman" w:eastAsia="Times New Roman" w:hAnsi="Times New Roman" w:cs="Times New Roman"/>
                <w:sz w:val="20"/>
                <w:szCs w:val="20"/>
              </w:rPr>
              <w:t>sustavno praćenje i bilježenje  učenikovih  postignuća i napredovanja</w:t>
            </w:r>
          </w:p>
        </w:tc>
      </w:tr>
      <w:tr w:rsidR="00D87517" w14:paraId="19F0D518" w14:textId="77777777">
        <w:tc>
          <w:tcPr>
            <w:tcW w:w="3900" w:type="dxa"/>
          </w:tcPr>
          <w:p w14:paraId="079E8B2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684D5A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5" w:type="dxa"/>
          </w:tcPr>
          <w:p w14:paraId="7A90A402" w14:textId="77777777" w:rsidR="00D87517" w:rsidRPr="00D74290" w:rsidRDefault="00D74290">
            <w:pPr>
              <w:widowControl w:val="0"/>
              <w:tabs>
                <w:tab w:val="left" w:pos="90"/>
                <w:tab w:val="left" w:pos="5490"/>
              </w:tabs>
              <w:spacing w:before="140" w:after="0" w:line="240" w:lineRule="auto"/>
            </w:pPr>
            <w:r w:rsidRPr="00D74290">
              <w:rPr>
                <w:rFonts w:ascii="Times New Roman" w:eastAsia="Times New Roman" w:hAnsi="Times New Roman" w:cs="Times New Roman"/>
                <w:sz w:val="20"/>
                <w:szCs w:val="20"/>
              </w:rPr>
              <w:t>razvoj motivacije  i sposobnosti kod savladavanja dodatnih sadržaja biologije</w:t>
            </w:r>
          </w:p>
        </w:tc>
      </w:tr>
    </w:tbl>
    <w:p w14:paraId="472BB0A4" w14:textId="77777777" w:rsidR="00D87517" w:rsidRDefault="00D87517">
      <w:pPr>
        <w:tabs>
          <w:tab w:val="left" w:pos="1485"/>
        </w:tabs>
        <w:spacing w:line="240" w:lineRule="auto"/>
        <w:jc w:val="both"/>
        <w:rPr>
          <w:rFonts w:ascii="Times New Roman" w:eastAsia="Times New Roman" w:hAnsi="Times New Roman" w:cs="Times New Roman"/>
          <w:b/>
          <w:sz w:val="20"/>
          <w:szCs w:val="20"/>
        </w:rPr>
      </w:pPr>
    </w:p>
    <w:p w14:paraId="722462E2" w14:textId="77777777" w:rsidR="00D87517" w:rsidRPr="00D74290" w:rsidRDefault="00D74290">
      <w:pPr>
        <w:tabs>
          <w:tab w:val="left" w:pos="1485"/>
        </w:tabs>
        <w:spacing w:line="240" w:lineRule="auto"/>
        <w:jc w:val="both"/>
        <w:rPr>
          <w:sz w:val="24"/>
          <w:szCs w:val="24"/>
        </w:rPr>
      </w:pPr>
      <w:r w:rsidRPr="00D74290">
        <w:rPr>
          <w:rFonts w:ascii="Times New Roman" w:eastAsia="Times New Roman" w:hAnsi="Times New Roman" w:cs="Times New Roman"/>
          <w:b/>
          <w:sz w:val="24"/>
          <w:szCs w:val="24"/>
        </w:rPr>
        <w:t>Dodatna nastava – matematika</w:t>
      </w:r>
    </w:p>
    <w:p w14:paraId="78F27A19" w14:textId="77777777" w:rsidR="00D87517" w:rsidRPr="00D74290" w:rsidRDefault="00D74290">
      <w:pPr>
        <w:tabs>
          <w:tab w:val="left" w:pos="1485"/>
        </w:tabs>
        <w:spacing w:line="240" w:lineRule="auto"/>
        <w:ind w:left="720"/>
        <w:jc w:val="both"/>
      </w:pPr>
      <w:r w:rsidRPr="00D74290">
        <w:rPr>
          <w:rFonts w:ascii="Times New Roman" w:eastAsia="Times New Roman" w:hAnsi="Times New Roman" w:cs="Times New Roman"/>
          <w:b/>
          <w:i/>
          <w:sz w:val="20"/>
          <w:szCs w:val="20"/>
        </w:rPr>
        <w:t>Voditelj aktivnosti  Mladen Kojanec</w:t>
      </w:r>
    </w:p>
    <w:tbl>
      <w:tblPr>
        <w:tblStyle w:val="aff"/>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32"/>
      </w:tblGrid>
      <w:tr w:rsidR="00D74290" w:rsidRPr="00D74290" w14:paraId="7E16D379" w14:textId="77777777">
        <w:tc>
          <w:tcPr>
            <w:tcW w:w="3827" w:type="dxa"/>
          </w:tcPr>
          <w:p w14:paraId="094316F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232" w:type="dxa"/>
          </w:tcPr>
          <w:p w14:paraId="6DD5656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Mladen Kojanec</w:t>
            </w:r>
          </w:p>
          <w:p w14:paraId="2EA153C1" w14:textId="77777777" w:rsidR="00D87517" w:rsidRPr="00D74290" w:rsidRDefault="00D87517">
            <w:pPr>
              <w:tabs>
                <w:tab w:val="left" w:pos="1485"/>
              </w:tabs>
              <w:spacing w:after="0" w:line="240" w:lineRule="auto"/>
              <w:jc w:val="both"/>
            </w:pPr>
          </w:p>
        </w:tc>
      </w:tr>
      <w:tr w:rsidR="00D74290" w:rsidRPr="00D74290" w14:paraId="51D0B839" w14:textId="77777777">
        <w:tc>
          <w:tcPr>
            <w:tcW w:w="3827" w:type="dxa"/>
          </w:tcPr>
          <w:p w14:paraId="4CBBCA4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32" w:type="dxa"/>
          </w:tcPr>
          <w:p w14:paraId="5B4C19C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5 - 8 (5. i 7.razredi)</w:t>
            </w:r>
          </w:p>
          <w:p w14:paraId="1185B72B" w14:textId="77777777" w:rsidR="00D87517" w:rsidRPr="00D74290" w:rsidRDefault="00D87517">
            <w:pPr>
              <w:tabs>
                <w:tab w:val="left" w:pos="1485"/>
              </w:tabs>
              <w:spacing w:after="0" w:line="240" w:lineRule="auto"/>
              <w:jc w:val="both"/>
            </w:pPr>
          </w:p>
        </w:tc>
      </w:tr>
      <w:tr w:rsidR="00D74290" w:rsidRPr="00D74290" w14:paraId="19FFF6ED" w14:textId="77777777">
        <w:tc>
          <w:tcPr>
            <w:tcW w:w="3827" w:type="dxa"/>
          </w:tcPr>
          <w:p w14:paraId="4F38471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32" w:type="dxa"/>
          </w:tcPr>
          <w:p w14:paraId="3D0CE64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p w14:paraId="32EBC561" w14:textId="77777777" w:rsidR="00D87517" w:rsidRPr="00D74290" w:rsidRDefault="00D87517">
            <w:pPr>
              <w:tabs>
                <w:tab w:val="left" w:pos="1485"/>
              </w:tabs>
              <w:spacing w:after="0" w:line="240" w:lineRule="auto"/>
              <w:ind w:left="540"/>
              <w:jc w:val="both"/>
            </w:pPr>
          </w:p>
        </w:tc>
      </w:tr>
      <w:tr w:rsidR="00D74290" w:rsidRPr="00D74290" w14:paraId="3DDE970C" w14:textId="77777777">
        <w:tc>
          <w:tcPr>
            <w:tcW w:w="3827" w:type="dxa"/>
          </w:tcPr>
          <w:p w14:paraId="0BB0B00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32" w:type="dxa"/>
          </w:tcPr>
          <w:p w14:paraId="145DAC6D"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pripremiti učenike za natjecanje iz matematike</w:t>
            </w:r>
          </w:p>
          <w:p w14:paraId="68AC87B2" w14:textId="77777777" w:rsidR="00D87517" w:rsidRPr="00D74290" w:rsidRDefault="00D74290">
            <w:pPr>
              <w:spacing w:after="0" w:line="240" w:lineRule="auto"/>
              <w:ind w:left="317"/>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zainteresirati učenike za sadržaje  matematike</w:t>
            </w:r>
          </w:p>
        </w:tc>
      </w:tr>
      <w:tr w:rsidR="00D74290" w:rsidRPr="00D74290" w14:paraId="5A950A20" w14:textId="77777777">
        <w:trPr>
          <w:trHeight w:val="420"/>
        </w:trPr>
        <w:tc>
          <w:tcPr>
            <w:tcW w:w="3827" w:type="dxa"/>
          </w:tcPr>
          <w:p w14:paraId="1F5589F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32" w:type="dxa"/>
          </w:tcPr>
          <w:p w14:paraId="2F9AA412"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 xml:space="preserve">grupni i individualni oblik rada </w:t>
            </w:r>
          </w:p>
        </w:tc>
      </w:tr>
      <w:tr w:rsidR="00D74290" w:rsidRPr="00D74290" w14:paraId="04CC9947" w14:textId="77777777">
        <w:tc>
          <w:tcPr>
            <w:tcW w:w="3827" w:type="dxa"/>
          </w:tcPr>
          <w:p w14:paraId="22B2415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32" w:type="dxa"/>
          </w:tcPr>
          <w:p w14:paraId="2B80BC82"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Tijekom školske godine 2019./2020.</w:t>
            </w:r>
          </w:p>
        </w:tc>
      </w:tr>
      <w:tr w:rsidR="00D74290" w:rsidRPr="00D74290" w14:paraId="717A2633" w14:textId="77777777">
        <w:trPr>
          <w:trHeight w:val="480"/>
        </w:trPr>
        <w:tc>
          <w:tcPr>
            <w:tcW w:w="3827" w:type="dxa"/>
          </w:tcPr>
          <w:p w14:paraId="3820E84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617C8B97" w14:textId="77777777" w:rsidR="00D87517" w:rsidRPr="00D74290" w:rsidRDefault="00D87517">
            <w:pPr>
              <w:spacing w:after="0" w:line="240" w:lineRule="auto"/>
            </w:pPr>
          </w:p>
        </w:tc>
        <w:tc>
          <w:tcPr>
            <w:tcW w:w="6232" w:type="dxa"/>
          </w:tcPr>
          <w:p w14:paraId="020413D9" w14:textId="77777777" w:rsidR="00D87517" w:rsidRPr="00D74290" w:rsidRDefault="00D74290">
            <w:pPr>
              <w:widowControl w:val="0"/>
              <w:numPr>
                <w:ilvl w:val="0"/>
                <w:numId w:val="6"/>
              </w:numPr>
              <w:tabs>
                <w:tab w:val="left" w:pos="317"/>
                <w:tab w:val="left" w:pos="5490"/>
              </w:tabs>
              <w:spacing w:before="140" w:after="0" w:line="240" w:lineRule="auto"/>
              <w:ind w:hanging="686"/>
              <w:rPr>
                <w:sz w:val="20"/>
                <w:szCs w:val="20"/>
              </w:rPr>
            </w:pPr>
            <w:r w:rsidRPr="00D74290">
              <w:rPr>
                <w:rFonts w:ascii="Times New Roman" w:eastAsia="Times New Roman" w:hAnsi="Times New Roman" w:cs="Times New Roman"/>
                <w:sz w:val="20"/>
                <w:szCs w:val="20"/>
              </w:rPr>
              <w:t>razvijati interes  prema matematici i stjecati vještine potrebne u svakodnevnom životu</w:t>
            </w:r>
          </w:p>
        </w:tc>
      </w:tr>
      <w:tr w:rsidR="00D74290" w:rsidRPr="00D74290" w14:paraId="2B04BB0B" w14:textId="77777777">
        <w:trPr>
          <w:trHeight w:val="680"/>
        </w:trPr>
        <w:tc>
          <w:tcPr>
            <w:tcW w:w="3827" w:type="dxa"/>
          </w:tcPr>
          <w:p w14:paraId="76185F7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32" w:type="dxa"/>
          </w:tcPr>
          <w:p w14:paraId="201399EC" w14:textId="77777777" w:rsidR="00D87517" w:rsidRPr="00D74290" w:rsidRDefault="00D74290">
            <w:pPr>
              <w:widowControl w:val="0"/>
              <w:numPr>
                <w:ilvl w:val="0"/>
                <w:numId w:val="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nema dodatnih troškova</w:t>
            </w:r>
          </w:p>
        </w:tc>
      </w:tr>
      <w:tr w:rsidR="00D74290" w:rsidRPr="00D74290" w14:paraId="426C7B3C" w14:textId="77777777">
        <w:trPr>
          <w:trHeight w:val="540"/>
        </w:trPr>
        <w:tc>
          <w:tcPr>
            <w:tcW w:w="3827" w:type="dxa"/>
          </w:tcPr>
          <w:p w14:paraId="6F88535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vrednovanja aktivnosti                                </w:t>
            </w:r>
          </w:p>
        </w:tc>
        <w:tc>
          <w:tcPr>
            <w:tcW w:w="6232" w:type="dxa"/>
          </w:tcPr>
          <w:p w14:paraId="5BF1E8E0" w14:textId="77777777" w:rsidR="00D87517" w:rsidRPr="00D74290" w:rsidRDefault="00D87517">
            <w:pPr>
              <w:spacing w:after="0" w:line="240" w:lineRule="auto"/>
              <w:ind w:left="1440"/>
            </w:pPr>
          </w:p>
          <w:p w14:paraId="6A7FC319" w14:textId="77777777" w:rsidR="00D87517" w:rsidRPr="00D74290" w:rsidRDefault="00D74290" w:rsidP="0077606D">
            <w:pPr>
              <w:numPr>
                <w:ilvl w:val="0"/>
                <w:numId w:val="41"/>
              </w:numPr>
              <w:spacing w:after="0" w:line="240" w:lineRule="auto"/>
              <w:ind w:hanging="360"/>
              <w:rPr>
                <w:sz w:val="20"/>
                <w:szCs w:val="20"/>
              </w:rPr>
            </w:pPr>
            <w:r w:rsidRPr="00D74290">
              <w:rPr>
                <w:rFonts w:ascii="Times New Roman" w:eastAsia="Times New Roman" w:hAnsi="Times New Roman" w:cs="Times New Roman"/>
                <w:sz w:val="20"/>
                <w:szCs w:val="20"/>
              </w:rPr>
              <w:t>sustavno praćenje i bilježenje zapažanja učenikovih postignuća i uspjeha,interesa</w:t>
            </w:r>
          </w:p>
        </w:tc>
      </w:tr>
      <w:tr w:rsidR="00D74290" w:rsidRPr="00D74290" w14:paraId="7842AB16" w14:textId="77777777">
        <w:tc>
          <w:tcPr>
            <w:tcW w:w="3827" w:type="dxa"/>
          </w:tcPr>
          <w:p w14:paraId="56C08EE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34361EA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32" w:type="dxa"/>
          </w:tcPr>
          <w:p w14:paraId="1B4319D4" w14:textId="77777777" w:rsidR="00D87517" w:rsidRPr="00D74290" w:rsidRDefault="00D74290">
            <w:pPr>
              <w:widowControl w:val="0"/>
              <w:tabs>
                <w:tab w:val="left" w:pos="90"/>
                <w:tab w:val="left" w:pos="5490"/>
              </w:tabs>
              <w:spacing w:before="140" w:after="0" w:line="240" w:lineRule="auto"/>
              <w:ind w:left="317"/>
            </w:pPr>
            <w:r w:rsidRPr="00D74290">
              <w:rPr>
                <w:rFonts w:ascii="Times New Roman" w:eastAsia="Times New Roman" w:hAnsi="Times New Roman" w:cs="Times New Roman"/>
                <w:sz w:val="20"/>
                <w:szCs w:val="20"/>
              </w:rPr>
              <w:t xml:space="preserve">      razvijanje motivacije i sposobnosti u ostvarivanju dodatnih sadržaja matematike</w:t>
            </w:r>
          </w:p>
        </w:tc>
      </w:tr>
    </w:tbl>
    <w:p w14:paraId="30AA595D" w14:textId="77777777" w:rsidR="00D87517" w:rsidRPr="00D74290" w:rsidRDefault="00D87517">
      <w:pPr>
        <w:tabs>
          <w:tab w:val="left" w:pos="1485"/>
        </w:tabs>
        <w:spacing w:line="240" w:lineRule="auto"/>
        <w:jc w:val="both"/>
      </w:pPr>
    </w:p>
    <w:p w14:paraId="12330DB2" w14:textId="77777777" w:rsidR="00D87517" w:rsidRPr="00D74290" w:rsidRDefault="00D74290" w:rsidP="00D74290">
      <w:pPr>
        <w:tabs>
          <w:tab w:val="left" w:pos="1485"/>
        </w:tabs>
        <w:spacing w:line="240" w:lineRule="auto"/>
        <w:jc w:val="both"/>
      </w:pPr>
      <w:r w:rsidRPr="00D74290">
        <w:rPr>
          <w:rFonts w:ascii="Times New Roman" w:eastAsia="Times New Roman" w:hAnsi="Times New Roman" w:cs="Times New Roman"/>
          <w:b/>
          <w:i/>
          <w:sz w:val="20"/>
          <w:szCs w:val="20"/>
        </w:rPr>
        <w:t>Voditelj aktivnosti  Nenad Trinajstić</w:t>
      </w:r>
    </w:p>
    <w:tbl>
      <w:tblPr>
        <w:tblStyle w:val="aff0"/>
        <w:tblW w:w="9923"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133"/>
      </w:tblGrid>
      <w:tr w:rsidR="00D74290" w:rsidRPr="00D74290" w14:paraId="57648E14" w14:textId="77777777">
        <w:trPr>
          <w:trHeight w:val="200"/>
        </w:trPr>
        <w:tc>
          <w:tcPr>
            <w:tcW w:w="2790" w:type="dxa"/>
          </w:tcPr>
          <w:p w14:paraId="4BA10F0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7133" w:type="dxa"/>
          </w:tcPr>
          <w:p w14:paraId="7CCA3D3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Nenad Trinajstić</w:t>
            </w:r>
          </w:p>
          <w:p w14:paraId="759B06E6" w14:textId="77777777" w:rsidR="00D87517" w:rsidRPr="00D74290" w:rsidRDefault="00D87517">
            <w:pPr>
              <w:tabs>
                <w:tab w:val="left" w:pos="1485"/>
              </w:tabs>
              <w:spacing w:after="0" w:line="240" w:lineRule="auto"/>
              <w:jc w:val="both"/>
            </w:pPr>
          </w:p>
        </w:tc>
      </w:tr>
      <w:tr w:rsidR="00D74290" w:rsidRPr="00D74290" w14:paraId="163327AF" w14:textId="77777777">
        <w:tc>
          <w:tcPr>
            <w:tcW w:w="2790" w:type="dxa"/>
          </w:tcPr>
          <w:p w14:paraId="47AB7E1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7133" w:type="dxa"/>
          </w:tcPr>
          <w:p w14:paraId="1911169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5. i 6.  razred</w:t>
            </w:r>
          </w:p>
          <w:p w14:paraId="3F9D7235" w14:textId="77777777" w:rsidR="00D87517" w:rsidRPr="00D74290" w:rsidRDefault="00D87517">
            <w:pPr>
              <w:tabs>
                <w:tab w:val="left" w:pos="1485"/>
              </w:tabs>
              <w:spacing w:after="0" w:line="240" w:lineRule="auto"/>
              <w:jc w:val="both"/>
            </w:pPr>
          </w:p>
        </w:tc>
      </w:tr>
      <w:tr w:rsidR="00D74290" w:rsidRPr="00D74290" w14:paraId="2708B83E" w14:textId="77777777">
        <w:tc>
          <w:tcPr>
            <w:tcW w:w="2790" w:type="dxa"/>
          </w:tcPr>
          <w:p w14:paraId="4386228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7133" w:type="dxa"/>
          </w:tcPr>
          <w:p w14:paraId="0BE7EA4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p w14:paraId="5B13F0C6" w14:textId="77777777" w:rsidR="00D87517" w:rsidRPr="00D74290" w:rsidRDefault="00D87517">
            <w:pPr>
              <w:tabs>
                <w:tab w:val="left" w:pos="1485"/>
              </w:tabs>
              <w:spacing w:after="0" w:line="240" w:lineRule="auto"/>
              <w:ind w:left="540"/>
              <w:jc w:val="both"/>
            </w:pPr>
          </w:p>
        </w:tc>
      </w:tr>
      <w:tr w:rsidR="00D74290" w:rsidRPr="00D74290" w14:paraId="58629DA8" w14:textId="77777777">
        <w:tc>
          <w:tcPr>
            <w:tcW w:w="2790" w:type="dxa"/>
          </w:tcPr>
          <w:p w14:paraId="1490F3F9"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Ciljevi akti</w:t>
            </w:r>
          </w:p>
          <w:p w14:paraId="17EC5BF2"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vnosti</w:t>
            </w:r>
          </w:p>
          <w:p w14:paraId="61900723" w14:textId="77777777" w:rsidR="00D87517" w:rsidRPr="00D74290" w:rsidRDefault="00D87517">
            <w:pPr>
              <w:tabs>
                <w:tab w:val="left" w:pos="1485"/>
              </w:tabs>
              <w:spacing w:after="0" w:line="240" w:lineRule="auto"/>
              <w:jc w:val="both"/>
              <w:rPr>
                <w:rFonts w:ascii="Times New Roman" w:eastAsia="Times New Roman" w:hAnsi="Times New Roman" w:cs="Times New Roman"/>
                <w:sz w:val="20"/>
                <w:szCs w:val="20"/>
              </w:rPr>
            </w:pPr>
          </w:p>
        </w:tc>
        <w:tc>
          <w:tcPr>
            <w:tcW w:w="7133" w:type="dxa"/>
          </w:tcPr>
          <w:p w14:paraId="6D6EBAB4" w14:textId="77777777" w:rsidR="00D87517" w:rsidRPr="00D74290" w:rsidRDefault="00D74290" w:rsidP="0077606D">
            <w:pPr>
              <w:numPr>
                <w:ilvl w:val="0"/>
                <w:numId w:val="61"/>
              </w:numPr>
              <w:spacing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pripremiti učenike za natjecanje iz matematike</w:t>
            </w:r>
          </w:p>
          <w:p w14:paraId="4BFD884C" w14:textId="77777777" w:rsidR="00D87517" w:rsidRPr="00D74290" w:rsidRDefault="00D74290" w:rsidP="0077606D">
            <w:pPr>
              <w:numPr>
                <w:ilvl w:val="0"/>
                <w:numId w:val="61"/>
              </w:numPr>
              <w:spacing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zainteresirati učenike za sadržaje iz matematike</w:t>
            </w:r>
          </w:p>
        </w:tc>
      </w:tr>
      <w:tr w:rsidR="00D74290" w:rsidRPr="00D74290" w14:paraId="0C24B9C3" w14:textId="77777777">
        <w:trPr>
          <w:trHeight w:val="420"/>
        </w:trPr>
        <w:tc>
          <w:tcPr>
            <w:tcW w:w="2790" w:type="dxa"/>
          </w:tcPr>
          <w:p w14:paraId="5A470BE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7133" w:type="dxa"/>
          </w:tcPr>
          <w:p w14:paraId="72A05689" w14:textId="77777777" w:rsidR="00D87517" w:rsidRPr="00D74290" w:rsidRDefault="00D74290" w:rsidP="0077606D">
            <w:pPr>
              <w:widowControl w:val="0"/>
              <w:numPr>
                <w:ilvl w:val="0"/>
                <w:numId w:val="113"/>
              </w:numPr>
              <w:tabs>
                <w:tab w:val="left" w:pos="317"/>
                <w:tab w:val="left" w:pos="5490"/>
              </w:tabs>
              <w:spacing w:before="139" w:after="0" w:line="240" w:lineRule="auto"/>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grupni i individualni oblik rada </w:t>
            </w:r>
          </w:p>
        </w:tc>
      </w:tr>
      <w:tr w:rsidR="00D74290" w:rsidRPr="00D74290" w14:paraId="0C339091" w14:textId="77777777">
        <w:tc>
          <w:tcPr>
            <w:tcW w:w="2790" w:type="dxa"/>
          </w:tcPr>
          <w:p w14:paraId="77F7283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7133" w:type="dxa"/>
          </w:tcPr>
          <w:p w14:paraId="5FCE6633"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Tijekom školske godine 2019./2020.</w:t>
            </w:r>
          </w:p>
        </w:tc>
      </w:tr>
      <w:tr w:rsidR="00D74290" w:rsidRPr="00D74290" w14:paraId="51D2D61A" w14:textId="77777777">
        <w:trPr>
          <w:trHeight w:val="480"/>
        </w:trPr>
        <w:tc>
          <w:tcPr>
            <w:tcW w:w="2790" w:type="dxa"/>
          </w:tcPr>
          <w:p w14:paraId="313DBC9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2878528F" w14:textId="77777777" w:rsidR="00D87517" w:rsidRPr="00D74290" w:rsidRDefault="00D87517">
            <w:pPr>
              <w:spacing w:after="0" w:line="240" w:lineRule="auto"/>
            </w:pPr>
          </w:p>
        </w:tc>
        <w:tc>
          <w:tcPr>
            <w:tcW w:w="7133" w:type="dxa"/>
          </w:tcPr>
          <w:p w14:paraId="2B03F4CB" w14:textId="77777777" w:rsidR="00D87517" w:rsidRPr="00D74290" w:rsidRDefault="00D74290">
            <w:pPr>
              <w:widowControl w:val="0"/>
              <w:numPr>
                <w:ilvl w:val="0"/>
                <w:numId w:val="6"/>
              </w:numPr>
              <w:tabs>
                <w:tab w:val="left" w:pos="317"/>
                <w:tab w:val="left" w:pos="5490"/>
              </w:tabs>
              <w:spacing w:before="140" w:after="0" w:line="240" w:lineRule="auto"/>
              <w:ind w:hanging="686"/>
              <w:rPr>
                <w:sz w:val="20"/>
                <w:szCs w:val="20"/>
              </w:rPr>
            </w:pPr>
            <w:r w:rsidRPr="00D74290">
              <w:rPr>
                <w:rFonts w:ascii="Times New Roman" w:eastAsia="Times New Roman" w:hAnsi="Times New Roman" w:cs="Times New Roman"/>
                <w:sz w:val="20"/>
                <w:szCs w:val="20"/>
              </w:rPr>
              <w:t>razvijati interes i ljubav prema matematici</w:t>
            </w:r>
          </w:p>
        </w:tc>
      </w:tr>
      <w:tr w:rsidR="00D74290" w:rsidRPr="00D74290" w14:paraId="6AE986CF" w14:textId="77777777">
        <w:trPr>
          <w:trHeight w:val="680"/>
        </w:trPr>
        <w:tc>
          <w:tcPr>
            <w:tcW w:w="2790" w:type="dxa"/>
          </w:tcPr>
          <w:p w14:paraId="206C92C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7133" w:type="dxa"/>
          </w:tcPr>
          <w:p w14:paraId="00482614" w14:textId="77777777" w:rsidR="00D87517" w:rsidRPr="00D74290" w:rsidRDefault="00D74290">
            <w:pPr>
              <w:widowControl w:val="0"/>
              <w:numPr>
                <w:ilvl w:val="0"/>
                <w:numId w:val="6"/>
              </w:numPr>
              <w:tabs>
                <w:tab w:val="left" w:pos="317"/>
                <w:tab w:val="left" w:pos="5490"/>
              </w:tabs>
              <w:spacing w:before="294" w:after="0" w:line="240" w:lineRule="auto"/>
              <w:ind w:hanging="360"/>
              <w:rPr>
                <w:sz w:val="20"/>
                <w:szCs w:val="20"/>
              </w:rPr>
            </w:pPr>
            <w:r w:rsidRPr="00D74290">
              <w:rPr>
                <w:rFonts w:ascii="Times New Roman" w:eastAsia="Times New Roman" w:hAnsi="Times New Roman" w:cs="Times New Roman"/>
                <w:sz w:val="20"/>
                <w:szCs w:val="20"/>
              </w:rPr>
              <w:t>Troškovi nabave papira za potrebe kopiranja i printanja  dodatnih materijala, krede, približno 30 kuna</w:t>
            </w:r>
          </w:p>
        </w:tc>
      </w:tr>
      <w:tr w:rsidR="00D74290" w:rsidRPr="00D74290" w14:paraId="6B3B56C6" w14:textId="77777777">
        <w:trPr>
          <w:trHeight w:val="540"/>
        </w:trPr>
        <w:tc>
          <w:tcPr>
            <w:tcW w:w="2790" w:type="dxa"/>
          </w:tcPr>
          <w:p w14:paraId="1BE5A03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vrednovanja aktivnosti                                </w:t>
            </w:r>
          </w:p>
        </w:tc>
        <w:tc>
          <w:tcPr>
            <w:tcW w:w="7133" w:type="dxa"/>
          </w:tcPr>
          <w:p w14:paraId="534077A8" w14:textId="77777777" w:rsidR="00D87517" w:rsidRPr="00D74290" w:rsidRDefault="00D74290" w:rsidP="0077606D">
            <w:pPr>
              <w:numPr>
                <w:ilvl w:val="0"/>
                <w:numId w:val="41"/>
              </w:numPr>
              <w:spacing w:after="0" w:line="240" w:lineRule="auto"/>
              <w:ind w:hanging="360"/>
              <w:rPr>
                <w:sz w:val="20"/>
                <w:szCs w:val="20"/>
              </w:rPr>
            </w:pPr>
            <w:r w:rsidRPr="00D74290">
              <w:rPr>
                <w:rFonts w:ascii="Times New Roman" w:eastAsia="Times New Roman" w:hAnsi="Times New Roman" w:cs="Times New Roman"/>
                <w:sz w:val="20"/>
                <w:szCs w:val="20"/>
              </w:rPr>
              <w:t>sustavno praćenje i bilježenje zapažanja učenikovih postignuća i uspjeha,interesa</w:t>
            </w:r>
          </w:p>
        </w:tc>
      </w:tr>
      <w:tr w:rsidR="00D74290" w:rsidRPr="00D74290" w14:paraId="3E26F099" w14:textId="77777777">
        <w:tc>
          <w:tcPr>
            <w:tcW w:w="2790" w:type="dxa"/>
          </w:tcPr>
          <w:p w14:paraId="5E7CD59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761B4F8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7133" w:type="dxa"/>
          </w:tcPr>
          <w:p w14:paraId="10C70567" w14:textId="77777777" w:rsidR="00D87517" w:rsidRPr="00D74290" w:rsidRDefault="00D74290">
            <w:pPr>
              <w:widowControl w:val="0"/>
              <w:tabs>
                <w:tab w:val="left" w:pos="90"/>
                <w:tab w:val="left" w:pos="5490"/>
              </w:tabs>
              <w:spacing w:before="140" w:after="0" w:line="240" w:lineRule="auto"/>
            </w:pPr>
            <w:r w:rsidRPr="00D74290">
              <w:rPr>
                <w:rFonts w:ascii="Times New Roman" w:eastAsia="Times New Roman" w:hAnsi="Times New Roman" w:cs="Times New Roman"/>
                <w:sz w:val="20"/>
                <w:szCs w:val="20"/>
              </w:rPr>
              <w:t>razvijanje motivacije i sposobnosti u ostvarivanju dodatnih sadržaja matematike</w:t>
            </w:r>
          </w:p>
        </w:tc>
      </w:tr>
    </w:tbl>
    <w:p w14:paraId="76E8EF8D" w14:textId="77777777" w:rsidR="00D87517" w:rsidRPr="00D74290" w:rsidRDefault="00D87517">
      <w:pPr>
        <w:tabs>
          <w:tab w:val="left" w:pos="1485"/>
        </w:tabs>
        <w:spacing w:line="240" w:lineRule="auto"/>
        <w:jc w:val="both"/>
      </w:pPr>
    </w:p>
    <w:p w14:paraId="613AE97C"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Voditeljica  aktivnosti  Ivona Lambaša</w:t>
      </w:r>
    </w:p>
    <w:tbl>
      <w:tblPr>
        <w:tblStyle w:val="aff1"/>
        <w:tblW w:w="100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7"/>
        <w:gridCol w:w="7087"/>
      </w:tblGrid>
      <w:tr w:rsidR="00D74290" w:rsidRPr="00D74290" w14:paraId="717F3303" w14:textId="77777777">
        <w:tc>
          <w:tcPr>
            <w:tcW w:w="2987" w:type="dxa"/>
          </w:tcPr>
          <w:p w14:paraId="2C1C1E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7087" w:type="dxa"/>
          </w:tcPr>
          <w:p w14:paraId="4DC06B4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Ivona Lambaša</w:t>
            </w:r>
          </w:p>
          <w:p w14:paraId="69E0D603" w14:textId="77777777" w:rsidR="00D87517" w:rsidRPr="00D74290" w:rsidRDefault="00D87517">
            <w:pPr>
              <w:tabs>
                <w:tab w:val="left" w:pos="1485"/>
              </w:tabs>
              <w:spacing w:after="0" w:line="240" w:lineRule="auto"/>
              <w:jc w:val="both"/>
            </w:pPr>
          </w:p>
        </w:tc>
      </w:tr>
      <w:tr w:rsidR="00D74290" w:rsidRPr="00D74290" w14:paraId="539A7D4E" w14:textId="77777777">
        <w:tc>
          <w:tcPr>
            <w:tcW w:w="2987" w:type="dxa"/>
          </w:tcPr>
          <w:p w14:paraId="37D4F8F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7087" w:type="dxa"/>
          </w:tcPr>
          <w:p w14:paraId="005F235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   6. i 8. .razred (5 učenika)</w:t>
            </w:r>
          </w:p>
          <w:p w14:paraId="5CDADE99" w14:textId="77777777" w:rsidR="00D87517" w:rsidRPr="00D74290" w:rsidRDefault="00D87517">
            <w:pPr>
              <w:tabs>
                <w:tab w:val="left" w:pos="1485"/>
              </w:tabs>
              <w:spacing w:after="0" w:line="240" w:lineRule="auto"/>
              <w:jc w:val="both"/>
            </w:pPr>
          </w:p>
        </w:tc>
      </w:tr>
      <w:tr w:rsidR="00D74290" w:rsidRPr="00D74290" w14:paraId="7D5C9906" w14:textId="77777777">
        <w:tc>
          <w:tcPr>
            <w:tcW w:w="2987" w:type="dxa"/>
          </w:tcPr>
          <w:p w14:paraId="68C60CE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7087" w:type="dxa"/>
          </w:tcPr>
          <w:p w14:paraId="10E8CAA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 sat tjedno tijekom školske godine</w:t>
            </w:r>
          </w:p>
          <w:p w14:paraId="4DB394B4" w14:textId="77777777" w:rsidR="00D87517" w:rsidRPr="00D74290" w:rsidRDefault="00D87517">
            <w:pPr>
              <w:tabs>
                <w:tab w:val="left" w:pos="1485"/>
              </w:tabs>
              <w:spacing w:after="0" w:line="240" w:lineRule="auto"/>
              <w:ind w:left="540"/>
              <w:jc w:val="both"/>
            </w:pPr>
          </w:p>
        </w:tc>
      </w:tr>
      <w:tr w:rsidR="00D74290" w:rsidRPr="00D74290" w14:paraId="424587A7" w14:textId="77777777">
        <w:tc>
          <w:tcPr>
            <w:tcW w:w="2987" w:type="dxa"/>
          </w:tcPr>
          <w:p w14:paraId="6467810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7087" w:type="dxa"/>
          </w:tcPr>
          <w:p w14:paraId="71CCC6B9"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pripremiti učenike za natjecanje iz matematike</w:t>
            </w:r>
          </w:p>
          <w:p w14:paraId="57F08C5C" w14:textId="77777777" w:rsidR="00D87517" w:rsidRPr="00D74290" w:rsidRDefault="00D74290">
            <w:pPr>
              <w:spacing w:after="0" w:line="240" w:lineRule="auto"/>
              <w:ind w:left="317"/>
            </w:pPr>
            <w:r w:rsidRPr="00D74290">
              <w:rPr>
                <w:rFonts w:ascii="Times New Roman" w:eastAsia="Times New Roman" w:hAnsi="Times New Roman" w:cs="Times New Roman"/>
                <w:sz w:val="20"/>
                <w:szCs w:val="20"/>
              </w:rPr>
              <w:t>zainteresirati učenike za sadržaje iz matematike</w:t>
            </w:r>
          </w:p>
        </w:tc>
      </w:tr>
      <w:tr w:rsidR="00D74290" w:rsidRPr="00D74290" w14:paraId="6691269E" w14:textId="77777777">
        <w:trPr>
          <w:trHeight w:val="420"/>
        </w:trPr>
        <w:tc>
          <w:tcPr>
            <w:tcW w:w="2987" w:type="dxa"/>
          </w:tcPr>
          <w:p w14:paraId="0071F08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7087" w:type="dxa"/>
          </w:tcPr>
          <w:p w14:paraId="2E25433C"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 xml:space="preserve">grupni i individualni oblik rada </w:t>
            </w:r>
          </w:p>
        </w:tc>
      </w:tr>
      <w:tr w:rsidR="00D74290" w:rsidRPr="00D74290" w14:paraId="161FE53E" w14:textId="77777777">
        <w:tc>
          <w:tcPr>
            <w:tcW w:w="2987" w:type="dxa"/>
          </w:tcPr>
          <w:p w14:paraId="69836E3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7087" w:type="dxa"/>
          </w:tcPr>
          <w:p w14:paraId="72287BBD"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Tijekom školske godine </w:t>
            </w:r>
          </w:p>
        </w:tc>
      </w:tr>
      <w:tr w:rsidR="00D74290" w:rsidRPr="00D74290" w14:paraId="12A0B073" w14:textId="77777777">
        <w:trPr>
          <w:trHeight w:val="480"/>
        </w:trPr>
        <w:tc>
          <w:tcPr>
            <w:tcW w:w="2987" w:type="dxa"/>
          </w:tcPr>
          <w:p w14:paraId="60AA3E6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7E2A0A07" w14:textId="77777777" w:rsidR="00D87517" w:rsidRPr="00D74290" w:rsidRDefault="00D87517">
            <w:pPr>
              <w:spacing w:after="0" w:line="240" w:lineRule="auto"/>
            </w:pPr>
          </w:p>
        </w:tc>
        <w:tc>
          <w:tcPr>
            <w:tcW w:w="7087" w:type="dxa"/>
          </w:tcPr>
          <w:p w14:paraId="2DCFA95A" w14:textId="77777777" w:rsidR="00D87517" w:rsidRPr="00D74290" w:rsidRDefault="00D74290">
            <w:pPr>
              <w:widowControl w:val="0"/>
              <w:numPr>
                <w:ilvl w:val="0"/>
                <w:numId w:val="6"/>
              </w:numPr>
              <w:tabs>
                <w:tab w:val="left" w:pos="317"/>
                <w:tab w:val="left" w:pos="5490"/>
              </w:tabs>
              <w:spacing w:before="140" w:after="0" w:line="240" w:lineRule="auto"/>
              <w:ind w:hanging="686"/>
              <w:rPr>
                <w:sz w:val="20"/>
                <w:szCs w:val="20"/>
              </w:rPr>
            </w:pPr>
            <w:r w:rsidRPr="00D74290">
              <w:rPr>
                <w:rFonts w:ascii="Times New Roman" w:eastAsia="Times New Roman" w:hAnsi="Times New Roman" w:cs="Times New Roman"/>
                <w:sz w:val="20"/>
                <w:szCs w:val="20"/>
              </w:rPr>
              <w:t>razvijati interes i ljubav prema matematici</w:t>
            </w:r>
          </w:p>
        </w:tc>
      </w:tr>
      <w:tr w:rsidR="00D74290" w:rsidRPr="00D74290" w14:paraId="5BA08F44" w14:textId="77777777">
        <w:trPr>
          <w:trHeight w:val="680"/>
        </w:trPr>
        <w:tc>
          <w:tcPr>
            <w:tcW w:w="2987" w:type="dxa"/>
          </w:tcPr>
          <w:p w14:paraId="399DDB9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7087" w:type="dxa"/>
          </w:tcPr>
          <w:p w14:paraId="77FDB89E" w14:textId="77777777" w:rsidR="00D87517" w:rsidRPr="00D74290" w:rsidRDefault="00D74290">
            <w:pPr>
              <w:widowControl w:val="0"/>
              <w:numPr>
                <w:ilvl w:val="0"/>
                <w:numId w:val="6"/>
              </w:numPr>
              <w:tabs>
                <w:tab w:val="left" w:pos="317"/>
                <w:tab w:val="left" w:pos="5490"/>
              </w:tabs>
              <w:spacing w:before="294" w:after="0" w:line="240" w:lineRule="auto"/>
              <w:ind w:hanging="360"/>
              <w:rPr>
                <w:sz w:val="20"/>
                <w:szCs w:val="20"/>
              </w:rPr>
            </w:pPr>
            <w:r w:rsidRPr="00D74290">
              <w:rPr>
                <w:rFonts w:ascii="Times New Roman" w:eastAsia="Times New Roman" w:hAnsi="Times New Roman" w:cs="Times New Roman"/>
                <w:sz w:val="20"/>
                <w:szCs w:val="20"/>
              </w:rPr>
              <w:t>Troškovi nabave papira za potrebe kopiranja i printanja  dodatnih materijala, krede, približno 30 kuna</w:t>
            </w:r>
          </w:p>
        </w:tc>
      </w:tr>
      <w:tr w:rsidR="00D74290" w:rsidRPr="00D74290" w14:paraId="081291C5" w14:textId="77777777">
        <w:trPr>
          <w:trHeight w:val="540"/>
        </w:trPr>
        <w:tc>
          <w:tcPr>
            <w:tcW w:w="2987" w:type="dxa"/>
          </w:tcPr>
          <w:p w14:paraId="39A505E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vrednovanja aktivnosti                                </w:t>
            </w:r>
          </w:p>
        </w:tc>
        <w:tc>
          <w:tcPr>
            <w:tcW w:w="7087" w:type="dxa"/>
          </w:tcPr>
          <w:p w14:paraId="0AE180B0" w14:textId="77777777" w:rsidR="00D87517" w:rsidRPr="00D74290" w:rsidRDefault="00D74290" w:rsidP="0077606D">
            <w:pPr>
              <w:numPr>
                <w:ilvl w:val="0"/>
                <w:numId w:val="41"/>
              </w:numPr>
              <w:spacing w:after="0" w:line="240" w:lineRule="auto"/>
              <w:ind w:hanging="360"/>
              <w:rPr>
                <w:sz w:val="20"/>
                <w:szCs w:val="20"/>
              </w:rPr>
            </w:pPr>
            <w:r w:rsidRPr="00D74290">
              <w:rPr>
                <w:rFonts w:ascii="Times New Roman" w:eastAsia="Times New Roman" w:hAnsi="Times New Roman" w:cs="Times New Roman"/>
                <w:sz w:val="20"/>
                <w:szCs w:val="20"/>
              </w:rPr>
              <w:t>sustavno praćenje i bilježenje zapažanja učenikovih postignuća i uspjeha, interesa</w:t>
            </w:r>
          </w:p>
        </w:tc>
      </w:tr>
      <w:tr w:rsidR="00D74290" w:rsidRPr="00D74290" w14:paraId="313BCC45" w14:textId="77777777">
        <w:tc>
          <w:tcPr>
            <w:tcW w:w="2987" w:type="dxa"/>
          </w:tcPr>
          <w:p w14:paraId="4B6EDE0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7748738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7087" w:type="dxa"/>
          </w:tcPr>
          <w:p w14:paraId="31840836" w14:textId="77777777" w:rsidR="00D87517" w:rsidRPr="00D74290" w:rsidRDefault="00D74290">
            <w:pPr>
              <w:widowControl w:val="0"/>
              <w:tabs>
                <w:tab w:val="left" w:pos="90"/>
                <w:tab w:val="left" w:pos="5490"/>
              </w:tabs>
              <w:spacing w:before="140" w:after="0" w:line="240" w:lineRule="auto"/>
            </w:pPr>
            <w:r w:rsidRPr="00D74290">
              <w:rPr>
                <w:rFonts w:ascii="Times New Roman" w:eastAsia="Times New Roman" w:hAnsi="Times New Roman" w:cs="Times New Roman"/>
                <w:sz w:val="20"/>
                <w:szCs w:val="20"/>
              </w:rPr>
              <w:t>razvijanje motivacije i sposobnosti u ostvarivanju dodatnih sadržaja matematike</w:t>
            </w:r>
          </w:p>
        </w:tc>
      </w:tr>
    </w:tbl>
    <w:p w14:paraId="5E1845F0" w14:textId="77777777" w:rsidR="00D87517" w:rsidRPr="00D74290" w:rsidRDefault="00D87517">
      <w:pPr>
        <w:tabs>
          <w:tab w:val="left" w:pos="1485"/>
        </w:tabs>
        <w:spacing w:line="240" w:lineRule="auto"/>
        <w:jc w:val="both"/>
      </w:pPr>
    </w:p>
    <w:p w14:paraId="643FDDFA" w14:textId="77777777" w:rsidR="00D87517" w:rsidRPr="00D74290" w:rsidRDefault="00D74290">
      <w:pPr>
        <w:tabs>
          <w:tab w:val="left" w:pos="1485"/>
        </w:tabs>
        <w:spacing w:line="240" w:lineRule="auto"/>
        <w:jc w:val="both"/>
      </w:pPr>
      <w:r>
        <w:rPr>
          <w:rFonts w:ascii="Times New Roman" w:eastAsia="Times New Roman" w:hAnsi="Times New Roman" w:cs="Times New Roman"/>
          <w:b/>
          <w:i/>
          <w:color w:val="000000"/>
          <w:sz w:val="20"/>
          <w:szCs w:val="20"/>
        </w:rPr>
        <w:t>Voditelj  aktivnosti  Damir Pernjak</w:t>
      </w:r>
    </w:p>
    <w:tbl>
      <w:tblPr>
        <w:tblStyle w:val="aff2"/>
        <w:tblW w:w="100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6234"/>
      </w:tblGrid>
      <w:tr w:rsidR="00D87517" w14:paraId="21AE32CA" w14:textId="77777777">
        <w:tc>
          <w:tcPr>
            <w:tcW w:w="3840" w:type="dxa"/>
          </w:tcPr>
          <w:p w14:paraId="0133BF34"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Nositelj aktivnosti</w:t>
            </w:r>
          </w:p>
        </w:tc>
        <w:tc>
          <w:tcPr>
            <w:tcW w:w="6234" w:type="dxa"/>
          </w:tcPr>
          <w:p w14:paraId="393AD946"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Damir Pernjak</w:t>
            </w:r>
          </w:p>
        </w:tc>
      </w:tr>
      <w:tr w:rsidR="00D87517" w14:paraId="0FBB5629" w14:textId="77777777">
        <w:tc>
          <w:tcPr>
            <w:tcW w:w="3840" w:type="dxa"/>
          </w:tcPr>
          <w:p w14:paraId="32DF44F4"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učenika</w:t>
            </w:r>
          </w:p>
        </w:tc>
        <w:tc>
          <w:tcPr>
            <w:tcW w:w="6234" w:type="dxa"/>
          </w:tcPr>
          <w:p w14:paraId="3A6508C0"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i 7.  razred (5 učenika)</w:t>
            </w:r>
          </w:p>
          <w:p w14:paraId="510D8BDC" w14:textId="77777777" w:rsidR="00D87517" w:rsidRDefault="00D87517">
            <w:pPr>
              <w:tabs>
                <w:tab w:val="left" w:pos="1485"/>
              </w:tabs>
              <w:spacing w:after="0" w:line="240" w:lineRule="auto"/>
              <w:jc w:val="both"/>
              <w:rPr>
                <w:rFonts w:ascii="Times New Roman" w:eastAsia="Times New Roman" w:hAnsi="Times New Roman" w:cs="Times New Roman"/>
                <w:color w:val="000000"/>
                <w:sz w:val="20"/>
                <w:szCs w:val="20"/>
              </w:rPr>
            </w:pPr>
          </w:p>
        </w:tc>
      </w:tr>
      <w:tr w:rsidR="00D87517" w14:paraId="74DC4576" w14:textId="77777777">
        <w:tc>
          <w:tcPr>
            <w:tcW w:w="3840" w:type="dxa"/>
          </w:tcPr>
          <w:p w14:paraId="20E51134"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Planirani broj sati tjedno</w:t>
            </w:r>
          </w:p>
        </w:tc>
        <w:tc>
          <w:tcPr>
            <w:tcW w:w="6234" w:type="dxa"/>
          </w:tcPr>
          <w:p w14:paraId="0ED1B51C"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sat tjedno tijekom školske godine</w:t>
            </w:r>
          </w:p>
          <w:p w14:paraId="1E1DB603" w14:textId="77777777" w:rsidR="00D87517" w:rsidRDefault="00D87517">
            <w:pPr>
              <w:tabs>
                <w:tab w:val="left" w:pos="1485"/>
              </w:tabs>
              <w:spacing w:after="0" w:line="240" w:lineRule="auto"/>
              <w:ind w:left="540"/>
              <w:jc w:val="both"/>
              <w:rPr>
                <w:rFonts w:ascii="Times New Roman" w:eastAsia="Times New Roman" w:hAnsi="Times New Roman" w:cs="Times New Roman"/>
                <w:color w:val="000000"/>
                <w:sz w:val="20"/>
                <w:szCs w:val="20"/>
              </w:rPr>
            </w:pPr>
          </w:p>
        </w:tc>
      </w:tr>
      <w:tr w:rsidR="00D87517" w14:paraId="46758C49" w14:textId="77777777">
        <w:tc>
          <w:tcPr>
            <w:tcW w:w="3840" w:type="dxa"/>
          </w:tcPr>
          <w:p w14:paraId="4161BECC"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Ciljevi aktivnosti</w:t>
            </w:r>
          </w:p>
        </w:tc>
        <w:tc>
          <w:tcPr>
            <w:tcW w:w="6234" w:type="dxa"/>
          </w:tcPr>
          <w:p w14:paraId="5DE1668F" w14:textId="77777777" w:rsidR="00D87517" w:rsidRDefault="00D74290">
            <w:pPr>
              <w:numPr>
                <w:ilvl w:val="0"/>
                <w:numId w:val="6"/>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pripremiti učenike za natjecanje iz matematike</w:t>
            </w:r>
          </w:p>
          <w:p w14:paraId="2B285C9C" w14:textId="77777777" w:rsidR="00D87517" w:rsidRDefault="00D74290">
            <w:pPr>
              <w:spacing w:after="0" w:line="240" w:lineRule="auto"/>
              <w:ind w:left="3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zainteresirati učenike za sadržaje iz matematike</w:t>
            </w:r>
          </w:p>
        </w:tc>
      </w:tr>
      <w:tr w:rsidR="00D87517" w14:paraId="00332D32" w14:textId="77777777">
        <w:trPr>
          <w:trHeight w:val="420"/>
        </w:trPr>
        <w:tc>
          <w:tcPr>
            <w:tcW w:w="3840" w:type="dxa"/>
          </w:tcPr>
          <w:p w14:paraId="2693AE87"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Način realizacije aktivnosti</w:t>
            </w:r>
          </w:p>
        </w:tc>
        <w:tc>
          <w:tcPr>
            <w:tcW w:w="6234" w:type="dxa"/>
          </w:tcPr>
          <w:p w14:paraId="0A9B3B00" w14:textId="77777777" w:rsidR="00D87517" w:rsidRDefault="00D74290">
            <w:pPr>
              <w:widowControl w:val="0"/>
              <w:numPr>
                <w:ilvl w:val="0"/>
                <w:numId w:val="6"/>
              </w:numPr>
              <w:tabs>
                <w:tab w:val="left" w:pos="317"/>
                <w:tab w:val="left" w:pos="5490"/>
              </w:tabs>
              <w:spacing w:before="139" w:after="0" w:line="240" w:lineRule="auto"/>
              <w:ind w:hanging="686"/>
              <w:rPr>
                <w:color w:val="000000"/>
                <w:sz w:val="20"/>
                <w:szCs w:val="20"/>
              </w:rPr>
            </w:pPr>
            <w:r>
              <w:rPr>
                <w:rFonts w:ascii="Times New Roman" w:eastAsia="Times New Roman" w:hAnsi="Times New Roman" w:cs="Times New Roman"/>
                <w:color w:val="000000"/>
                <w:sz w:val="20"/>
                <w:szCs w:val="20"/>
              </w:rPr>
              <w:t xml:space="preserve">grupni i individualni oblik rada </w:t>
            </w:r>
          </w:p>
        </w:tc>
      </w:tr>
      <w:tr w:rsidR="00D87517" w14:paraId="444B135D" w14:textId="77777777">
        <w:tc>
          <w:tcPr>
            <w:tcW w:w="3840" w:type="dxa"/>
          </w:tcPr>
          <w:p w14:paraId="46598180"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Vremenski okviri aktivnosti</w:t>
            </w:r>
          </w:p>
        </w:tc>
        <w:tc>
          <w:tcPr>
            <w:tcW w:w="6234" w:type="dxa"/>
          </w:tcPr>
          <w:p w14:paraId="72C9D707" w14:textId="77777777" w:rsidR="00D87517" w:rsidRDefault="00D74290">
            <w:pPr>
              <w:numPr>
                <w:ilvl w:val="0"/>
                <w:numId w:val="6"/>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Tijekom školske godine 2018./2019.</w:t>
            </w:r>
          </w:p>
        </w:tc>
      </w:tr>
      <w:tr w:rsidR="00D87517" w14:paraId="56751677" w14:textId="77777777">
        <w:trPr>
          <w:trHeight w:val="480"/>
        </w:trPr>
        <w:tc>
          <w:tcPr>
            <w:tcW w:w="3840" w:type="dxa"/>
          </w:tcPr>
          <w:p w14:paraId="0F32BF50"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Osnovna namjena aktivnosti</w:t>
            </w:r>
          </w:p>
          <w:p w14:paraId="28E22273" w14:textId="77777777" w:rsidR="00D87517" w:rsidRDefault="00D87517">
            <w:pPr>
              <w:spacing w:after="0" w:line="240" w:lineRule="auto"/>
              <w:rPr>
                <w:rFonts w:ascii="Times New Roman" w:eastAsia="Times New Roman" w:hAnsi="Times New Roman" w:cs="Times New Roman"/>
                <w:color w:val="000000"/>
                <w:sz w:val="20"/>
                <w:szCs w:val="20"/>
              </w:rPr>
            </w:pPr>
          </w:p>
        </w:tc>
        <w:tc>
          <w:tcPr>
            <w:tcW w:w="6234" w:type="dxa"/>
          </w:tcPr>
          <w:p w14:paraId="06506D13" w14:textId="77777777" w:rsidR="00D87517" w:rsidRDefault="00D74290">
            <w:pPr>
              <w:widowControl w:val="0"/>
              <w:numPr>
                <w:ilvl w:val="0"/>
                <w:numId w:val="6"/>
              </w:numPr>
              <w:tabs>
                <w:tab w:val="left" w:pos="317"/>
                <w:tab w:val="left" w:pos="5490"/>
              </w:tabs>
              <w:spacing w:before="140" w:after="0" w:line="240" w:lineRule="auto"/>
              <w:ind w:hanging="686"/>
              <w:rPr>
                <w:color w:val="000000"/>
                <w:sz w:val="20"/>
                <w:szCs w:val="20"/>
              </w:rPr>
            </w:pPr>
            <w:r>
              <w:rPr>
                <w:rFonts w:ascii="Times New Roman" w:eastAsia="Times New Roman" w:hAnsi="Times New Roman" w:cs="Times New Roman"/>
                <w:color w:val="000000"/>
                <w:sz w:val="20"/>
                <w:szCs w:val="20"/>
              </w:rPr>
              <w:t>razvijati interes i ljubav prema matematici</w:t>
            </w:r>
          </w:p>
        </w:tc>
      </w:tr>
      <w:tr w:rsidR="00D87517" w14:paraId="564B6625" w14:textId="77777777">
        <w:trPr>
          <w:trHeight w:val="680"/>
        </w:trPr>
        <w:tc>
          <w:tcPr>
            <w:tcW w:w="3840" w:type="dxa"/>
          </w:tcPr>
          <w:p w14:paraId="64EBC5A5"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Detaljni troškovnik aktivnosti</w:t>
            </w:r>
          </w:p>
        </w:tc>
        <w:tc>
          <w:tcPr>
            <w:tcW w:w="6234" w:type="dxa"/>
          </w:tcPr>
          <w:p w14:paraId="440A32CB" w14:textId="77777777" w:rsidR="00D87517" w:rsidRDefault="00D74290">
            <w:pPr>
              <w:widowControl w:val="0"/>
              <w:numPr>
                <w:ilvl w:val="0"/>
                <w:numId w:val="6"/>
              </w:numPr>
              <w:tabs>
                <w:tab w:val="left" w:pos="317"/>
                <w:tab w:val="left" w:pos="5490"/>
              </w:tabs>
              <w:spacing w:before="294" w:after="0" w:line="240" w:lineRule="auto"/>
              <w:ind w:hanging="360"/>
              <w:rPr>
                <w:color w:val="000000"/>
                <w:sz w:val="20"/>
                <w:szCs w:val="20"/>
              </w:rPr>
            </w:pPr>
            <w:r>
              <w:rPr>
                <w:rFonts w:ascii="Times New Roman" w:eastAsia="Times New Roman" w:hAnsi="Times New Roman" w:cs="Times New Roman"/>
                <w:color w:val="000000"/>
                <w:sz w:val="20"/>
                <w:szCs w:val="20"/>
              </w:rPr>
              <w:t>Troškovi nabave papira za potrebe kopiranja i printanja  dodatnih materijala, krede, približno 30 kuna</w:t>
            </w:r>
          </w:p>
        </w:tc>
      </w:tr>
      <w:tr w:rsidR="00D87517" w14:paraId="55E61FFB" w14:textId="77777777">
        <w:trPr>
          <w:trHeight w:val="540"/>
        </w:trPr>
        <w:tc>
          <w:tcPr>
            <w:tcW w:w="3840" w:type="dxa"/>
          </w:tcPr>
          <w:p w14:paraId="259A6F76"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Način vrednovanja aktivnosti                                </w:t>
            </w:r>
          </w:p>
        </w:tc>
        <w:tc>
          <w:tcPr>
            <w:tcW w:w="6234" w:type="dxa"/>
          </w:tcPr>
          <w:p w14:paraId="30B2C96D" w14:textId="77777777" w:rsidR="00D87517" w:rsidRDefault="00D74290" w:rsidP="0077606D">
            <w:pPr>
              <w:numPr>
                <w:ilvl w:val="0"/>
                <w:numId w:val="41"/>
              </w:numPr>
              <w:spacing w:after="0" w:line="240" w:lineRule="auto"/>
              <w:ind w:hanging="360"/>
              <w:rPr>
                <w:color w:val="000000"/>
                <w:sz w:val="20"/>
                <w:szCs w:val="20"/>
              </w:rPr>
            </w:pPr>
            <w:r>
              <w:rPr>
                <w:rFonts w:ascii="Times New Roman" w:eastAsia="Times New Roman" w:hAnsi="Times New Roman" w:cs="Times New Roman"/>
                <w:color w:val="000000"/>
                <w:sz w:val="20"/>
                <w:szCs w:val="20"/>
              </w:rPr>
              <w:t>sustavno praćenje i bilježenje zapažanja učenikovih postignuća i uspjeha, interesa</w:t>
            </w:r>
          </w:p>
        </w:tc>
      </w:tr>
      <w:tr w:rsidR="00D87517" w14:paraId="14D8827A" w14:textId="77777777">
        <w:tc>
          <w:tcPr>
            <w:tcW w:w="3840" w:type="dxa"/>
          </w:tcPr>
          <w:p w14:paraId="7865C1AA"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Način korištenja </w:t>
            </w:r>
          </w:p>
          <w:p w14:paraId="72C37CA8" w14:textId="77777777" w:rsidR="00D87517" w:rsidRDefault="00D74290">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rezultata vrednovanja aktivnosti</w:t>
            </w:r>
          </w:p>
        </w:tc>
        <w:tc>
          <w:tcPr>
            <w:tcW w:w="6234" w:type="dxa"/>
          </w:tcPr>
          <w:p w14:paraId="50923A6F" w14:textId="77777777" w:rsidR="00D87517" w:rsidRDefault="00D74290">
            <w:pPr>
              <w:widowControl w:val="0"/>
              <w:tabs>
                <w:tab w:val="left" w:pos="90"/>
                <w:tab w:val="left" w:pos="5490"/>
              </w:tabs>
              <w:spacing w:before="14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razvijanje motivacije i sposobnosti u ostvarivanju dodatnih sadržaja matematike</w:t>
            </w:r>
          </w:p>
        </w:tc>
      </w:tr>
    </w:tbl>
    <w:p w14:paraId="5112471B" w14:textId="77777777" w:rsidR="00D87517" w:rsidRDefault="00D87517">
      <w:pPr>
        <w:tabs>
          <w:tab w:val="left" w:pos="1485"/>
        </w:tabs>
        <w:spacing w:line="240" w:lineRule="auto"/>
        <w:jc w:val="both"/>
        <w:rPr>
          <w:rFonts w:ascii="Times New Roman" w:eastAsia="Times New Roman" w:hAnsi="Times New Roman" w:cs="Times New Roman"/>
          <w:b/>
          <w:sz w:val="20"/>
          <w:szCs w:val="20"/>
        </w:rPr>
      </w:pPr>
    </w:p>
    <w:p w14:paraId="453EA6E8" w14:textId="77777777" w:rsidR="00D74290" w:rsidRDefault="00D74290">
      <w:pPr>
        <w:tabs>
          <w:tab w:val="left" w:pos="1485"/>
        </w:tabs>
        <w:spacing w:line="240" w:lineRule="auto"/>
        <w:jc w:val="both"/>
        <w:rPr>
          <w:rFonts w:ascii="Times New Roman" w:eastAsia="Times New Roman" w:hAnsi="Times New Roman" w:cs="Times New Roman"/>
          <w:b/>
          <w:sz w:val="20"/>
          <w:szCs w:val="20"/>
        </w:rPr>
      </w:pPr>
    </w:p>
    <w:p w14:paraId="0F95F2CB" w14:textId="77777777" w:rsidR="00D87517" w:rsidRDefault="00D74290">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GEOGRAFIJA - dodatna nastava</w:t>
      </w:r>
    </w:p>
    <w:p w14:paraId="0690076D" w14:textId="77777777" w:rsidR="00D87517" w:rsidRDefault="00D74290">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Nositelj aktivnosti Davor Kevrić</w:t>
      </w:r>
    </w:p>
    <w:p w14:paraId="5E79A47B" w14:textId="77777777" w:rsidR="00D87517" w:rsidRDefault="00D74290">
      <w:pPr>
        <w:spacing w:after="0"/>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 </w:t>
      </w:r>
    </w:p>
    <w:tbl>
      <w:tblPr>
        <w:tblStyle w:val="aff3"/>
        <w:tblW w:w="102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1"/>
        <w:gridCol w:w="6982"/>
      </w:tblGrid>
      <w:tr w:rsidR="00D87517" w14:paraId="6C2D9460" w14:textId="77777777" w:rsidTr="00D74290">
        <w:trPr>
          <w:trHeight w:val="284"/>
        </w:trPr>
        <w:tc>
          <w:tcPr>
            <w:tcW w:w="3261" w:type="dxa"/>
            <w:tcMar>
              <w:top w:w="100" w:type="dxa"/>
              <w:left w:w="100" w:type="dxa"/>
              <w:bottom w:w="100" w:type="dxa"/>
              <w:right w:w="100" w:type="dxa"/>
            </w:tcMar>
          </w:tcPr>
          <w:p w14:paraId="7BA7F240"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Nositelj aktivnosti</w:t>
            </w:r>
          </w:p>
        </w:tc>
        <w:tc>
          <w:tcPr>
            <w:tcW w:w="6982" w:type="dxa"/>
            <w:tcMar>
              <w:top w:w="100" w:type="dxa"/>
              <w:left w:w="100" w:type="dxa"/>
              <w:bottom w:w="100" w:type="dxa"/>
              <w:right w:w="100" w:type="dxa"/>
            </w:tcMar>
          </w:tcPr>
          <w:p w14:paraId="75056CD8" w14:textId="77777777" w:rsidR="00D87517" w:rsidRDefault="00D74290">
            <w:pPr>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Davor Kevrić</w:t>
            </w:r>
          </w:p>
        </w:tc>
      </w:tr>
      <w:tr w:rsidR="00D87517" w14:paraId="78EA99AF" w14:textId="77777777" w:rsidTr="00D74290">
        <w:trPr>
          <w:trHeight w:val="284"/>
        </w:trPr>
        <w:tc>
          <w:tcPr>
            <w:tcW w:w="3261" w:type="dxa"/>
            <w:tcMar>
              <w:top w:w="100" w:type="dxa"/>
              <w:left w:w="100" w:type="dxa"/>
              <w:bottom w:w="100" w:type="dxa"/>
              <w:right w:w="100" w:type="dxa"/>
            </w:tcMar>
          </w:tcPr>
          <w:p w14:paraId="2BA21519"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Planirani broj učenika</w:t>
            </w:r>
          </w:p>
        </w:tc>
        <w:tc>
          <w:tcPr>
            <w:tcW w:w="6982" w:type="dxa"/>
            <w:tcMar>
              <w:top w:w="100" w:type="dxa"/>
              <w:left w:w="100" w:type="dxa"/>
              <w:bottom w:w="100" w:type="dxa"/>
              <w:right w:w="100" w:type="dxa"/>
            </w:tcMar>
          </w:tcPr>
          <w:p w14:paraId="04101B0E"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r>
      <w:tr w:rsidR="00D87517" w14:paraId="2189D037" w14:textId="77777777" w:rsidTr="00D74290">
        <w:trPr>
          <w:trHeight w:val="284"/>
        </w:trPr>
        <w:tc>
          <w:tcPr>
            <w:tcW w:w="3261" w:type="dxa"/>
            <w:tcMar>
              <w:top w:w="100" w:type="dxa"/>
              <w:left w:w="100" w:type="dxa"/>
              <w:bottom w:w="100" w:type="dxa"/>
              <w:right w:w="100" w:type="dxa"/>
            </w:tcMar>
          </w:tcPr>
          <w:p w14:paraId="5B16D837"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Planirani broj sati tjedno</w:t>
            </w:r>
          </w:p>
        </w:tc>
        <w:tc>
          <w:tcPr>
            <w:tcW w:w="6982" w:type="dxa"/>
            <w:tcMar>
              <w:top w:w="100" w:type="dxa"/>
              <w:left w:w="100" w:type="dxa"/>
              <w:bottom w:w="100" w:type="dxa"/>
              <w:right w:w="100" w:type="dxa"/>
            </w:tcMar>
          </w:tcPr>
          <w:p w14:paraId="1671A9BF"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Jedan sat</w:t>
            </w:r>
          </w:p>
        </w:tc>
      </w:tr>
      <w:tr w:rsidR="00D87517" w14:paraId="2C8B4CD1" w14:textId="77777777" w:rsidTr="00D74290">
        <w:trPr>
          <w:trHeight w:val="284"/>
        </w:trPr>
        <w:tc>
          <w:tcPr>
            <w:tcW w:w="3261" w:type="dxa"/>
            <w:tcMar>
              <w:top w:w="100" w:type="dxa"/>
              <w:left w:w="100" w:type="dxa"/>
              <w:bottom w:w="100" w:type="dxa"/>
              <w:right w:w="100" w:type="dxa"/>
            </w:tcMar>
          </w:tcPr>
          <w:p w14:paraId="3F05A0ED"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Ciljevi aktivnosti</w:t>
            </w:r>
          </w:p>
        </w:tc>
        <w:tc>
          <w:tcPr>
            <w:tcW w:w="6982" w:type="dxa"/>
            <w:tcMar>
              <w:top w:w="100" w:type="dxa"/>
              <w:left w:w="100" w:type="dxa"/>
              <w:bottom w:w="100" w:type="dxa"/>
              <w:right w:w="100" w:type="dxa"/>
            </w:tcMar>
          </w:tcPr>
          <w:p w14:paraId="55FB80DC"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Proširivanje geografskih znanja i vještina među učenicima koji pokazuju dodatni interes za nastavne sadržaje. Učenici se ujedno tijekom dodatne nastave i pripremaju za natjecanje iz Geografije. Cilj je omogućiti učenicima da prošire svoja znanja i u zajedničkom radu dodatno prošire interes za geografska znanja.</w:t>
            </w:r>
          </w:p>
        </w:tc>
      </w:tr>
      <w:tr w:rsidR="00D87517" w14:paraId="3AD27F1A" w14:textId="77777777" w:rsidTr="00D74290">
        <w:trPr>
          <w:trHeight w:val="284"/>
        </w:trPr>
        <w:tc>
          <w:tcPr>
            <w:tcW w:w="3261" w:type="dxa"/>
            <w:tcMar>
              <w:top w:w="100" w:type="dxa"/>
              <w:left w:w="100" w:type="dxa"/>
              <w:bottom w:w="100" w:type="dxa"/>
              <w:right w:w="100" w:type="dxa"/>
            </w:tcMar>
          </w:tcPr>
          <w:p w14:paraId="770EC00B"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realizacije aktivnosti</w:t>
            </w:r>
          </w:p>
        </w:tc>
        <w:tc>
          <w:tcPr>
            <w:tcW w:w="6982" w:type="dxa"/>
            <w:tcMar>
              <w:top w:w="100" w:type="dxa"/>
              <w:left w:w="100" w:type="dxa"/>
              <w:bottom w:w="100" w:type="dxa"/>
              <w:right w:w="100" w:type="dxa"/>
            </w:tcMar>
          </w:tcPr>
          <w:p w14:paraId="0BEA6933"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Grupni rad (rad s geografskim knjigama i drugim učilima). Individualan rad (samostalno rješavanje zadataka). Frontalni rad (postavljanje problemskih zadataka od strane nastavnika).</w:t>
            </w:r>
          </w:p>
        </w:tc>
      </w:tr>
      <w:tr w:rsidR="00D87517" w14:paraId="5E1E3A4C" w14:textId="77777777" w:rsidTr="00D74290">
        <w:trPr>
          <w:trHeight w:val="284"/>
        </w:trPr>
        <w:tc>
          <w:tcPr>
            <w:tcW w:w="3261" w:type="dxa"/>
            <w:tcMar>
              <w:top w:w="100" w:type="dxa"/>
              <w:left w:w="100" w:type="dxa"/>
              <w:bottom w:w="100" w:type="dxa"/>
              <w:right w:w="100" w:type="dxa"/>
            </w:tcMar>
          </w:tcPr>
          <w:p w14:paraId="3862DD6A"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Vremenski okviri aktivnosti</w:t>
            </w:r>
          </w:p>
        </w:tc>
        <w:tc>
          <w:tcPr>
            <w:tcW w:w="6982" w:type="dxa"/>
            <w:tcMar>
              <w:top w:w="100" w:type="dxa"/>
              <w:left w:w="100" w:type="dxa"/>
              <w:bottom w:w="100" w:type="dxa"/>
              <w:right w:w="100" w:type="dxa"/>
            </w:tcMar>
          </w:tcPr>
          <w:p w14:paraId="43D50499"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Tijekom školske godine</w:t>
            </w:r>
          </w:p>
        </w:tc>
      </w:tr>
      <w:tr w:rsidR="00D87517" w14:paraId="23BC11AC" w14:textId="77777777" w:rsidTr="00D74290">
        <w:trPr>
          <w:trHeight w:val="284"/>
        </w:trPr>
        <w:tc>
          <w:tcPr>
            <w:tcW w:w="3261" w:type="dxa"/>
            <w:tcMar>
              <w:top w:w="100" w:type="dxa"/>
              <w:left w:w="100" w:type="dxa"/>
              <w:bottom w:w="100" w:type="dxa"/>
              <w:right w:w="100" w:type="dxa"/>
            </w:tcMar>
          </w:tcPr>
          <w:p w14:paraId="48AF51D9"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Osnovna namjena aktivnosti</w:t>
            </w:r>
          </w:p>
        </w:tc>
        <w:tc>
          <w:tcPr>
            <w:tcW w:w="6982" w:type="dxa"/>
            <w:tcMar>
              <w:top w:w="100" w:type="dxa"/>
              <w:left w:w="100" w:type="dxa"/>
              <w:bottom w:w="100" w:type="dxa"/>
              <w:right w:w="100" w:type="dxa"/>
            </w:tcMar>
          </w:tcPr>
          <w:p w14:paraId="08E3BC50"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Poticanje učenika da dodatno razvijaju geografska znanja i povežu s geografskom stvarnošću.</w:t>
            </w:r>
          </w:p>
        </w:tc>
      </w:tr>
      <w:tr w:rsidR="00D87517" w14:paraId="25F3537B" w14:textId="77777777" w:rsidTr="00D74290">
        <w:trPr>
          <w:trHeight w:val="284"/>
        </w:trPr>
        <w:tc>
          <w:tcPr>
            <w:tcW w:w="3261" w:type="dxa"/>
            <w:tcMar>
              <w:top w:w="100" w:type="dxa"/>
              <w:left w:w="100" w:type="dxa"/>
              <w:bottom w:w="100" w:type="dxa"/>
              <w:right w:w="100" w:type="dxa"/>
            </w:tcMar>
          </w:tcPr>
          <w:p w14:paraId="00FEA757"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Detaljni troškovnik aktivnosti</w:t>
            </w:r>
          </w:p>
        </w:tc>
        <w:tc>
          <w:tcPr>
            <w:tcW w:w="6982" w:type="dxa"/>
            <w:tcMar>
              <w:top w:w="100" w:type="dxa"/>
              <w:left w:w="100" w:type="dxa"/>
              <w:bottom w:w="100" w:type="dxa"/>
              <w:right w:w="100" w:type="dxa"/>
            </w:tcMar>
          </w:tcPr>
          <w:p w14:paraId="44665C64"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Bez dodatnih troškova</w:t>
            </w:r>
          </w:p>
        </w:tc>
      </w:tr>
      <w:tr w:rsidR="00D87517" w14:paraId="0F01C68E" w14:textId="77777777" w:rsidTr="00D74290">
        <w:trPr>
          <w:trHeight w:val="284"/>
        </w:trPr>
        <w:tc>
          <w:tcPr>
            <w:tcW w:w="3261" w:type="dxa"/>
            <w:tcMar>
              <w:top w:w="100" w:type="dxa"/>
              <w:left w:w="100" w:type="dxa"/>
              <w:bottom w:w="100" w:type="dxa"/>
              <w:right w:w="100" w:type="dxa"/>
            </w:tcMar>
          </w:tcPr>
          <w:p w14:paraId="02D64AE3"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vrednovanja aktivnosti</w:t>
            </w:r>
          </w:p>
        </w:tc>
        <w:tc>
          <w:tcPr>
            <w:tcW w:w="6982" w:type="dxa"/>
            <w:tcMar>
              <w:top w:w="100" w:type="dxa"/>
              <w:left w:w="100" w:type="dxa"/>
              <w:bottom w:w="100" w:type="dxa"/>
              <w:right w:w="100" w:type="dxa"/>
            </w:tcMar>
          </w:tcPr>
          <w:p w14:paraId="72039897"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Uz pomoć mjerljivih parametara analizirati napredak učenika.</w:t>
            </w:r>
          </w:p>
        </w:tc>
      </w:tr>
      <w:tr w:rsidR="00D87517" w14:paraId="432C3F41" w14:textId="77777777" w:rsidTr="00D74290">
        <w:trPr>
          <w:trHeight w:val="284"/>
        </w:trPr>
        <w:tc>
          <w:tcPr>
            <w:tcW w:w="3261" w:type="dxa"/>
            <w:tcMar>
              <w:top w:w="100" w:type="dxa"/>
              <w:left w:w="100" w:type="dxa"/>
              <w:bottom w:w="100" w:type="dxa"/>
              <w:right w:w="100" w:type="dxa"/>
            </w:tcMar>
          </w:tcPr>
          <w:p w14:paraId="522AFD24"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korištenja</w:t>
            </w:r>
          </w:p>
          <w:p w14:paraId="563E39D3"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rezultata vrednovanja aktivnosti</w:t>
            </w:r>
          </w:p>
        </w:tc>
        <w:tc>
          <w:tcPr>
            <w:tcW w:w="6982" w:type="dxa"/>
            <w:tcMar>
              <w:top w:w="100" w:type="dxa"/>
              <w:left w:w="100" w:type="dxa"/>
              <w:bottom w:w="100" w:type="dxa"/>
              <w:right w:w="100" w:type="dxa"/>
            </w:tcMar>
          </w:tcPr>
          <w:p w14:paraId="2C3D3523"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Rezultati se koriste za poboljšanje rada dodatne nastave Geografije.           </w:t>
            </w:r>
            <w:r>
              <w:rPr>
                <w:rFonts w:ascii="Times New Roman" w:eastAsia="Times New Roman" w:hAnsi="Times New Roman" w:cs="Times New Roman"/>
                <w:color w:val="000000"/>
                <w:sz w:val="18"/>
                <w:szCs w:val="18"/>
              </w:rPr>
              <w:tab/>
            </w:r>
          </w:p>
        </w:tc>
      </w:tr>
    </w:tbl>
    <w:p w14:paraId="13837BA7" w14:textId="77777777" w:rsidR="00D87517" w:rsidRDefault="00D87517">
      <w:pPr>
        <w:tabs>
          <w:tab w:val="left" w:pos="1485"/>
        </w:tabs>
        <w:spacing w:line="240" w:lineRule="auto"/>
        <w:ind w:left="360"/>
        <w:jc w:val="both"/>
        <w:rPr>
          <w:rFonts w:ascii="Times New Roman" w:eastAsia="Times New Roman" w:hAnsi="Times New Roman" w:cs="Times New Roman"/>
          <w:b/>
          <w:sz w:val="24"/>
          <w:szCs w:val="24"/>
        </w:rPr>
      </w:pPr>
    </w:p>
    <w:p w14:paraId="362B83BF" w14:textId="77777777" w:rsidR="00D87517" w:rsidRDefault="00D87517">
      <w:pPr>
        <w:tabs>
          <w:tab w:val="left" w:pos="1485"/>
        </w:tabs>
        <w:spacing w:line="240" w:lineRule="auto"/>
        <w:ind w:left="360"/>
        <w:jc w:val="both"/>
        <w:rPr>
          <w:rFonts w:ascii="Times New Roman" w:eastAsia="Times New Roman" w:hAnsi="Times New Roman" w:cs="Times New Roman"/>
          <w:b/>
          <w:sz w:val="24"/>
          <w:szCs w:val="24"/>
        </w:rPr>
      </w:pPr>
    </w:p>
    <w:p w14:paraId="3E69F434" w14:textId="77777777" w:rsidR="00D87517" w:rsidRDefault="00D74290">
      <w:pPr>
        <w:tabs>
          <w:tab w:val="left" w:pos="1485"/>
        </w:tabs>
        <w:spacing w:line="240" w:lineRule="auto"/>
        <w:jc w:val="both"/>
        <w:rPr>
          <w:color w:val="FF0000"/>
          <w:sz w:val="24"/>
          <w:szCs w:val="24"/>
        </w:rPr>
      </w:pPr>
      <w:r>
        <w:rPr>
          <w:rFonts w:ascii="Times New Roman" w:eastAsia="Times New Roman" w:hAnsi="Times New Roman" w:cs="Times New Roman"/>
          <w:b/>
          <w:sz w:val="24"/>
          <w:szCs w:val="24"/>
        </w:rPr>
        <w:t>Dodatna nastava – talijanski jezik</w:t>
      </w:r>
      <w:r>
        <w:rPr>
          <w:rFonts w:ascii="Times New Roman" w:eastAsia="Times New Roman" w:hAnsi="Times New Roman" w:cs="Times New Roman"/>
          <w:b/>
          <w:color w:val="FF0000"/>
          <w:sz w:val="24"/>
          <w:szCs w:val="24"/>
        </w:rPr>
        <w:t xml:space="preserve"> </w:t>
      </w:r>
    </w:p>
    <w:p w14:paraId="01CA431D" w14:textId="77777777" w:rsidR="00D87517" w:rsidRDefault="00D74290">
      <w:pPr>
        <w:tabs>
          <w:tab w:val="left" w:pos="1485"/>
        </w:tabs>
        <w:spacing w:line="240" w:lineRule="auto"/>
        <w:ind w:left="720"/>
        <w:jc w:val="both"/>
      </w:pPr>
      <w:r>
        <w:rPr>
          <w:rFonts w:ascii="Times New Roman" w:eastAsia="Times New Roman" w:hAnsi="Times New Roman" w:cs="Times New Roman"/>
          <w:b/>
          <w:i/>
          <w:sz w:val="20"/>
          <w:szCs w:val="20"/>
        </w:rPr>
        <w:t xml:space="preserve">Voditeljica aktivnosti  </w:t>
      </w:r>
      <w:r w:rsidRPr="00D74290">
        <w:rPr>
          <w:rFonts w:ascii="Times New Roman" w:eastAsia="Times New Roman" w:hAnsi="Times New Roman" w:cs="Times New Roman"/>
          <w:b/>
          <w:i/>
          <w:sz w:val="20"/>
          <w:szCs w:val="20"/>
        </w:rPr>
        <w:t xml:space="preserve">Dorotea Vidaković </w:t>
      </w:r>
    </w:p>
    <w:tbl>
      <w:tblPr>
        <w:tblStyle w:val="aff4"/>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6946"/>
      </w:tblGrid>
      <w:tr w:rsidR="00D87517" w14:paraId="08F04BFE" w14:textId="77777777">
        <w:tc>
          <w:tcPr>
            <w:tcW w:w="2801" w:type="dxa"/>
          </w:tcPr>
          <w:p w14:paraId="477D694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946" w:type="dxa"/>
          </w:tcPr>
          <w:p w14:paraId="313DB0E7" w14:textId="77777777" w:rsidR="00D87517" w:rsidRDefault="00D74290">
            <w:pPr>
              <w:tabs>
                <w:tab w:val="left" w:pos="1485"/>
              </w:tabs>
              <w:spacing w:line="240" w:lineRule="auto"/>
              <w:jc w:val="both"/>
            </w:pPr>
            <w:r>
              <w:rPr>
                <w:rFonts w:ascii="Times New Roman" w:eastAsia="Times New Roman" w:hAnsi="Times New Roman" w:cs="Times New Roman"/>
                <w:sz w:val="20"/>
                <w:szCs w:val="20"/>
              </w:rPr>
              <w:t>Dorotea Vidaković</w:t>
            </w:r>
          </w:p>
          <w:p w14:paraId="26B8570D" w14:textId="77777777" w:rsidR="00D87517" w:rsidRDefault="00D87517">
            <w:pPr>
              <w:tabs>
                <w:tab w:val="left" w:pos="1485"/>
              </w:tabs>
              <w:spacing w:after="0" w:line="240" w:lineRule="auto"/>
              <w:jc w:val="both"/>
            </w:pPr>
          </w:p>
        </w:tc>
      </w:tr>
      <w:tr w:rsidR="00D87517" w14:paraId="590E3378" w14:textId="77777777">
        <w:tc>
          <w:tcPr>
            <w:tcW w:w="2801" w:type="dxa"/>
          </w:tcPr>
          <w:p w14:paraId="05A0009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946" w:type="dxa"/>
          </w:tcPr>
          <w:p w14:paraId="6642F52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 8. razredi (7 učenika)</w:t>
            </w:r>
          </w:p>
          <w:p w14:paraId="31C476CC" w14:textId="77777777" w:rsidR="00D87517" w:rsidRDefault="00D87517">
            <w:pPr>
              <w:tabs>
                <w:tab w:val="left" w:pos="1485"/>
              </w:tabs>
              <w:spacing w:after="0" w:line="240" w:lineRule="auto"/>
              <w:jc w:val="both"/>
            </w:pPr>
          </w:p>
        </w:tc>
      </w:tr>
      <w:tr w:rsidR="00D87517" w14:paraId="50231063" w14:textId="77777777">
        <w:tc>
          <w:tcPr>
            <w:tcW w:w="2801" w:type="dxa"/>
          </w:tcPr>
          <w:p w14:paraId="10D967C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946" w:type="dxa"/>
          </w:tcPr>
          <w:p w14:paraId="7F6DEC7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p w14:paraId="37158884" w14:textId="77777777" w:rsidR="00D87517" w:rsidRPr="00D74290" w:rsidRDefault="00D87517">
            <w:pPr>
              <w:tabs>
                <w:tab w:val="left" w:pos="1485"/>
              </w:tabs>
              <w:spacing w:after="0" w:line="240" w:lineRule="auto"/>
              <w:ind w:left="540"/>
              <w:jc w:val="both"/>
            </w:pPr>
          </w:p>
        </w:tc>
      </w:tr>
      <w:tr w:rsidR="00D87517" w14:paraId="140CE2C6" w14:textId="77777777">
        <w:tc>
          <w:tcPr>
            <w:tcW w:w="2801" w:type="dxa"/>
          </w:tcPr>
          <w:p w14:paraId="6C38770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946" w:type="dxa"/>
          </w:tcPr>
          <w:p w14:paraId="4D3B82A3"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pripremiti učenike za natjecanje iz talijanskog jezika</w:t>
            </w:r>
          </w:p>
          <w:p w14:paraId="7F0F967B" w14:textId="77777777" w:rsidR="00D87517" w:rsidRDefault="00D74290">
            <w:pPr>
              <w:spacing w:after="0" w:line="240" w:lineRule="auto"/>
              <w:ind w:left="317"/>
            </w:pPr>
            <w:r>
              <w:rPr>
                <w:rFonts w:ascii="Times New Roman" w:eastAsia="Times New Roman" w:hAnsi="Times New Roman" w:cs="Times New Roman"/>
                <w:sz w:val="20"/>
                <w:szCs w:val="20"/>
              </w:rPr>
              <w:t>zainteresirati učenike za sadržaje iz talijanskog jezika</w:t>
            </w:r>
          </w:p>
        </w:tc>
      </w:tr>
      <w:tr w:rsidR="00D87517" w14:paraId="7959E8A8" w14:textId="77777777">
        <w:trPr>
          <w:trHeight w:val="420"/>
        </w:trPr>
        <w:tc>
          <w:tcPr>
            <w:tcW w:w="2801" w:type="dxa"/>
          </w:tcPr>
          <w:p w14:paraId="4D64839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946" w:type="dxa"/>
          </w:tcPr>
          <w:p w14:paraId="24194ADE" w14:textId="77777777" w:rsidR="00D87517" w:rsidRDefault="00D74290">
            <w:pPr>
              <w:widowControl w:val="0"/>
              <w:numPr>
                <w:ilvl w:val="0"/>
                <w:numId w:val="6"/>
              </w:numPr>
              <w:tabs>
                <w:tab w:val="left" w:pos="317"/>
                <w:tab w:val="left" w:pos="5490"/>
              </w:tabs>
              <w:spacing w:before="139" w:after="0" w:line="240" w:lineRule="auto"/>
              <w:ind w:hanging="686"/>
              <w:rPr>
                <w:sz w:val="20"/>
                <w:szCs w:val="20"/>
              </w:rPr>
            </w:pPr>
            <w:r>
              <w:rPr>
                <w:rFonts w:ascii="Times New Roman" w:eastAsia="Times New Roman" w:hAnsi="Times New Roman" w:cs="Times New Roman"/>
                <w:sz w:val="20"/>
                <w:szCs w:val="20"/>
              </w:rPr>
              <w:t xml:space="preserve">grupni i individualni oblik rada </w:t>
            </w:r>
          </w:p>
        </w:tc>
      </w:tr>
      <w:tr w:rsidR="00D87517" w14:paraId="2F8C4590" w14:textId="77777777">
        <w:tc>
          <w:tcPr>
            <w:tcW w:w="2801" w:type="dxa"/>
          </w:tcPr>
          <w:p w14:paraId="093F763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946" w:type="dxa"/>
          </w:tcPr>
          <w:p w14:paraId="62A6AEC9" w14:textId="77777777" w:rsidR="00D87517" w:rsidRDefault="00D74290">
            <w:pPr>
              <w:numPr>
                <w:ilvl w:val="0"/>
                <w:numId w:val="6"/>
              </w:numPr>
              <w:spacing w:after="0" w:line="240" w:lineRule="auto"/>
              <w:ind w:left="317" w:hanging="283"/>
              <w:rPr>
                <w:sz w:val="20"/>
                <w:szCs w:val="20"/>
              </w:rPr>
            </w:pPr>
            <w:r>
              <w:rPr>
                <w:rFonts w:ascii="Times New Roman" w:eastAsia="Times New Roman" w:hAnsi="Times New Roman" w:cs="Times New Roman"/>
                <w:sz w:val="20"/>
                <w:szCs w:val="20"/>
              </w:rPr>
              <w:t>Tijekom školske godine 2019./2020.</w:t>
            </w:r>
          </w:p>
        </w:tc>
      </w:tr>
      <w:tr w:rsidR="00D87517" w14:paraId="1A7FFD31" w14:textId="77777777">
        <w:trPr>
          <w:trHeight w:val="480"/>
        </w:trPr>
        <w:tc>
          <w:tcPr>
            <w:tcW w:w="2801" w:type="dxa"/>
          </w:tcPr>
          <w:p w14:paraId="3355786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70F9187A" w14:textId="77777777" w:rsidR="00D87517" w:rsidRDefault="00D87517">
            <w:pPr>
              <w:spacing w:after="0" w:line="240" w:lineRule="auto"/>
            </w:pPr>
          </w:p>
        </w:tc>
        <w:tc>
          <w:tcPr>
            <w:tcW w:w="6946" w:type="dxa"/>
          </w:tcPr>
          <w:p w14:paraId="1F2CF356" w14:textId="77777777" w:rsidR="00D87517" w:rsidRDefault="00D74290">
            <w:pPr>
              <w:widowControl w:val="0"/>
              <w:numPr>
                <w:ilvl w:val="0"/>
                <w:numId w:val="6"/>
              </w:numPr>
              <w:tabs>
                <w:tab w:val="left" w:pos="317"/>
                <w:tab w:val="left" w:pos="5490"/>
              </w:tabs>
              <w:spacing w:before="140" w:after="0" w:line="240" w:lineRule="auto"/>
              <w:ind w:hanging="686"/>
              <w:rPr>
                <w:sz w:val="20"/>
                <w:szCs w:val="20"/>
              </w:rPr>
            </w:pPr>
            <w:r>
              <w:rPr>
                <w:rFonts w:ascii="Times New Roman" w:eastAsia="Times New Roman" w:hAnsi="Times New Roman" w:cs="Times New Roman"/>
                <w:sz w:val="20"/>
                <w:szCs w:val="20"/>
              </w:rPr>
              <w:t>razvijati interes i ljubav prema talijanskom jeziku i kulturi</w:t>
            </w:r>
          </w:p>
        </w:tc>
      </w:tr>
      <w:tr w:rsidR="00D87517" w14:paraId="07BFE55C" w14:textId="77777777">
        <w:trPr>
          <w:trHeight w:val="680"/>
        </w:trPr>
        <w:tc>
          <w:tcPr>
            <w:tcW w:w="2801" w:type="dxa"/>
          </w:tcPr>
          <w:p w14:paraId="3B20F73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946" w:type="dxa"/>
          </w:tcPr>
          <w:p w14:paraId="7AB8346B" w14:textId="77777777" w:rsidR="00D87517" w:rsidRDefault="00D74290">
            <w:pPr>
              <w:widowControl w:val="0"/>
              <w:numPr>
                <w:ilvl w:val="0"/>
                <w:numId w:val="6"/>
              </w:numPr>
              <w:tabs>
                <w:tab w:val="left" w:pos="317"/>
                <w:tab w:val="left" w:pos="5490"/>
              </w:tabs>
              <w:spacing w:before="294" w:after="0" w:line="240" w:lineRule="auto"/>
              <w:ind w:left="317" w:hanging="283"/>
              <w:rPr>
                <w:sz w:val="20"/>
                <w:szCs w:val="20"/>
              </w:rPr>
            </w:pPr>
            <w:r>
              <w:rPr>
                <w:rFonts w:ascii="Times New Roman" w:eastAsia="Times New Roman" w:hAnsi="Times New Roman" w:cs="Times New Roman"/>
                <w:sz w:val="20"/>
                <w:szCs w:val="20"/>
              </w:rPr>
              <w:t>nema dodatnih troškova</w:t>
            </w:r>
          </w:p>
        </w:tc>
      </w:tr>
      <w:tr w:rsidR="00D87517" w14:paraId="65187016" w14:textId="77777777">
        <w:trPr>
          <w:trHeight w:val="540"/>
        </w:trPr>
        <w:tc>
          <w:tcPr>
            <w:tcW w:w="2801" w:type="dxa"/>
          </w:tcPr>
          <w:p w14:paraId="67CEB0E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vrednovanja aktivnosti                                </w:t>
            </w:r>
          </w:p>
        </w:tc>
        <w:tc>
          <w:tcPr>
            <w:tcW w:w="6946" w:type="dxa"/>
          </w:tcPr>
          <w:p w14:paraId="7F651D0D" w14:textId="77777777" w:rsidR="00D87517" w:rsidRDefault="00D74290" w:rsidP="0077606D">
            <w:pPr>
              <w:numPr>
                <w:ilvl w:val="0"/>
                <w:numId w:val="41"/>
              </w:numPr>
              <w:spacing w:after="0" w:line="240" w:lineRule="auto"/>
              <w:ind w:hanging="360"/>
              <w:rPr>
                <w:sz w:val="20"/>
                <w:szCs w:val="20"/>
              </w:rPr>
            </w:pPr>
            <w:r>
              <w:rPr>
                <w:rFonts w:ascii="Times New Roman" w:eastAsia="Times New Roman" w:hAnsi="Times New Roman" w:cs="Times New Roman"/>
                <w:sz w:val="20"/>
                <w:szCs w:val="20"/>
              </w:rPr>
              <w:t>sustavno praćenje i bilježenje zapažanja učenikovih postignuća i uspjeha, interesa</w:t>
            </w:r>
          </w:p>
        </w:tc>
      </w:tr>
      <w:tr w:rsidR="00D87517" w14:paraId="1B553A17" w14:textId="77777777">
        <w:tc>
          <w:tcPr>
            <w:tcW w:w="2801" w:type="dxa"/>
          </w:tcPr>
          <w:p w14:paraId="7590D94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50EC581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946" w:type="dxa"/>
          </w:tcPr>
          <w:p w14:paraId="15FCB916" w14:textId="77777777" w:rsidR="00D87517" w:rsidRDefault="00D74290">
            <w:pPr>
              <w:widowControl w:val="0"/>
              <w:tabs>
                <w:tab w:val="left" w:pos="90"/>
                <w:tab w:val="left" w:pos="5490"/>
              </w:tabs>
              <w:spacing w:before="140" w:after="0" w:line="240" w:lineRule="auto"/>
              <w:ind w:left="317"/>
            </w:pPr>
            <w:r>
              <w:rPr>
                <w:rFonts w:ascii="Times New Roman" w:eastAsia="Times New Roman" w:hAnsi="Times New Roman" w:cs="Times New Roman"/>
                <w:sz w:val="20"/>
                <w:szCs w:val="20"/>
              </w:rPr>
              <w:t xml:space="preserve"> razvijanje motivacije i sposobnosti u ostvarivanju dodatnih sadržaja talijanskog jezika</w:t>
            </w:r>
          </w:p>
        </w:tc>
      </w:tr>
    </w:tbl>
    <w:p w14:paraId="2FA24791" w14:textId="77777777" w:rsidR="00D87517" w:rsidRDefault="00D87517">
      <w:pPr>
        <w:tabs>
          <w:tab w:val="left" w:pos="1485"/>
        </w:tabs>
        <w:spacing w:line="240" w:lineRule="auto"/>
        <w:jc w:val="both"/>
        <w:rPr>
          <w:rFonts w:ascii="Times New Roman" w:eastAsia="Times New Roman" w:hAnsi="Times New Roman" w:cs="Times New Roman"/>
          <w:sz w:val="20"/>
          <w:szCs w:val="20"/>
        </w:rPr>
      </w:pPr>
    </w:p>
    <w:p w14:paraId="7FA05CE4" w14:textId="77777777" w:rsidR="00D87517" w:rsidRPr="00D74290" w:rsidRDefault="00D74290">
      <w:pPr>
        <w:tabs>
          <w:tab w:val="left" w:pos="1485"/>
        </w:tabs>
        <w:spacing w:line="240" w:lineRule="auto"/>
        <w:jc w:val="both"/>
        <w:rPr>
          <w:sz w:val="24"/>
          <w:szCs w:val="24"/>
        </w:rPr>
      </w:pPr>
      <w:r w:rsidRPr="00D74290">
        <w:rPr>
          <w:rFonts w:ascii="Times New Roman" w:eastAsia="Times New Roman" w:hAnsi="Times New Roman" w:cs="Times New Roman"/>
          <w:b/>
          <w:sz w:val="24"/>
          <w:szCs w:val="24"/>
        </w:rPr>
        <w:t>Dodatna nastava – engleski jezik</w:t>
      </w:r>
    </w:p>
    <w:p w14:paraId="46188127" w14:textId="77777777" w:rsidR="00D87517" w:rsidRPr="00D74290" w:rsidRDefault="00D74290">
      <w:pPr>
        <w:tabs>
          <w:tab w:val="left" w:pos="1485"/>
        </w:tabs>
        <w:spacing w:line="240" w:lineRule="auto"/>
        <w:ind w:left="720"/>
        <w:jc w:val="both"/>
      </w:pPr>
      <w:r w:rsidRPr="00D74290">
        <w:rPr>
          <w:rFonts w:ascii="Times New Roman" w:eastAsia="Times New Roman" w:hAnsi="Times New Roman" w:cs="Times New Roman"/>
          <w:b/>
          <w:i/>
          <w:sz w:val="20"/>
          <w:szCs w:val="20"/>
        </w:rPr>
        <w:t>Voditeljica aktivnosti  Daniela Pavlak Ćoso</w:t>
      </w:r>
    </w:p>
    <w:tbl>
      <w:tblPr>
        <w:tblStyle w:val="aff5"/>
        <w:tblW w:w="974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6946"/>
      </w:tblGrid>
      <w:tr w:rsidR="00D74290" w:rsidRPr="00D74290" w14:paraId="58027CAF" w14:textId="77777777">
        <w:tc>
          <w:tcPr>
            <w:tcW w:w="2801" w:type="dxa"/>
          </w:tcPr>
          <w:p w14:paraId="351F856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946" w:type="dxa"/>
          </w:tcPr>
          <w:p w14:paraId="154E21F4"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sz w:val="20"/>
                <w:szCs w:val="20"/>
              </w:rPr>
              <w:t>Daniela Pavlak Ćoso</w:t>
            </w:r>
          </w:p>
          <w:p w14:paraId="71795D70" w14:textId="77777777" w:rsidR="00D87517" w:rsidRPr="00D74290" w:rsidRDefault="00D87517">
            <w:pPr>
              <w:tabs>
                <w:tab w:val="left" w:pos="1485"/>
              </w:tabs>
              <w:spacing w:after="0" w:line="240" w:lineRule="auto"/>
              <w:jc w:val="both"/>
            </w:pPr>
          </w:p>
        </w:tc>
      </w:tr>
      <w:tr w:rsidR="00D74290" w:rsidRPr="00D74290" w14:paraId="3DD7D028" w14:textId="77777777">
        <w:tc>
          <w:tcPr>
            <w:tcW w:w="2801" w:type="dxa"/>
          </w:tcPr>
          <w:p w14:paraId="72762E1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946" w:type="dxa"/>
          </w:tcPr>
          <w:p w14:paraId="3AD35DD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8. razred ( 10 učenika )</w:t>
            </w:r>
          </w:p>
          <w:p w14:paraId="59C38BD2" w14:textId="77777777" w:rsidR="00D87517" w:rsidRPr="00D74290" w:rsidRDefault="00D87517">
            <w:pPr>
              <w:tabs>
                <w:tab w:val="left" w:pos="1485"/>
              </w:tabs>
              <w:spacing w:after="0" w:line="240" w:lineRule="auto"/>
              <w:jc w:val="both"/>
            </w:pPr>
          </w:p>
        </w:tc>
      </w:tr>
      <w:tr w:rsidR="00D74290" w:rsidRPr="00D74290" w14:paraId="691F61D7" w14:textId="77777777">
        <w:tc>
          <w:tcPr>
            <w:tcW w:w="2801" w:type="dxa"/>
          </w:tcPr>
          <w:p w14:paraId="1B59525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946" w:type="dxa"/>
          </w:tcPr>
          <w:p w14:paraId="4CB8BC3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w:t>
            </w:r>
          </w:p>
          <w:p w14:paraId="6619069B" w14:textId="77777777" w:rsidR="00D87517" w:rsidRPr="00D74290" w:rsidRDefault="00D87517">
            <w:pPr>
              <w:tabs>
                <w:tab w:val="left" w:pos="1485"/>
              </w:tabs>
              <w:spacing w:after="0" w:line="240" w:lineRule="auto"/>
              <w:ind w:left="540"/>
              <w:jc w:val="both"/>
            </w:pPr>
          </w:p>
        </w:tc>
      </w:tr>
      <w:tr w:rsidR="00D74290" w:rsidRPr="00D74290" w14:paraId="61FA76CE" w14:textId="77777777">
        <w:tc>
          <w:tcPr>
            <w:tcW w:w="2801" w:type="dxa"/>
          </w:tcPr>
          <w:p w14:paraId="73F966C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946" w:type="dxa"/>
          </w:tcPr>
          <w:p w14:paraId="41E88276"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pripremiti učenike za natjecanje iz engleskoga  jezika</w:t>
            </w:r>
          </w:p>
          <w:p w14:paraId="0FE1BC1E" w14:textId="77777777" w:rsidR="00D87517" w:rsidRPr="00D74290" w:rsidRDefault="00D74290">
            <w:pPr>
              <w:spacing w:after="0" w:line="240" w:lineRule="auto"/>
              <w:ind w:left="317"/>
            </w:pPr>
            <w:r w:rsidRPr="00D74290">
              <w:rPr>
                <w:rFonts w:ascii="Times New Roman" w:eastAsia="Times New Roman" w:hAnsi="Times New Roman" w:cs="Times New Roman"/>
                <w:sz w:val="20"/>
                <w:szCs w:val="20"/>
              </w:rPr>
              <w:t>zainteresirati učenike za sadržaje iz engleskoga jezika</w:t>
            </w:r>
          </w:p>
        </w:tc>
      </w:tr>
      <w:tr w:rsidR="00D74290" w:rsidRPr="00D74290" w14:paraId="4ED10EFF" w14:textId="77777777">
        <w:trPr>
          <w:trHeight w:val="420"/>
        </w:trPr>
        <w:tc>
          <w:tcPr>
            <w:tcW w:w="2801" w:type="dxa"/>
          </w:tcPr>
          <w:p w14:paraId="60ACA79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946" w:type="dxa"/>
          </w:tcPr>
          <w:p w14:paraId="5AA6DF4A"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 xml:space="preserve">individualni oblik rada </w:t>
            </w:r>
          </w:p>
        </w:tc>
      </w:tr>
      <w:tr w:rsidR="00D74290" w:rsidRPr="00D74290" w14:paraId="5CA79005" w14:textId="77777777">
        <w:tc>
          <w:tcPr>
            <w:tcW w:w="2801" w:type="dxa"/>
          </w:tcPr>
          <w:p w14:paraId="453922C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946" w:type="dxa"/>
          </w:tcPr>
          <w:p w14:paraId="3BF90E54" w14:textId="77777777" w:rsidR="00D87517" w:rsidRPr="00D74290" w:rsidRDefault="00D74290">
            <w:pPr>
              <w:numPr>
                <w:ilvl w:val="0"/>
                <w:numId w:val="6"/>
              </w:numPr>
              <w:spacing w:after="0" w:line="240" w:lineRule="auto"/>
              <w:ind w:left="317" w:hanging="283"/>
              <w:rPr>
                <w:sz w:val="20"/>
                <w:szCs w:val="20"/>
              </w:rPr>
            </w:pPr>
            <w:r w:rsidRPr="00D74290">
              <w:rPr>
                <w:rFonts w:ascii="Times New Roman" w:eastAsia="Times New Roman" w:hAnsi="Times New Roman" w:cs="Times New Roman"/>
                <w:sz w:val="20"/>
                <w:szCs w:val="20"/>
              </w:rPr>
              <w:t>Tijekom školske godine 2019./2020.</w:t>
            </w:r>
          </w:p>
        </w:tc>
      </w:tr>
      <w:tr w:rsidR="00D74290" w:rsidRPr="00D74290" w14:paraId="04142298" w14:textId="77777777">
        <w:trPr>
          <w:trHeight w:val="480"/>
        </w:trPr>
        <w:tc>
          <w:tcPr>
            <w:tcW w:w="2801" w:type="dxa"/>
          </w:tcPr>
          <w:p w14:paraId="234CF20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59EE9538" w14:textId="77777777" w:rsidR="00D87517" w:rsidRPr="00D74290" w:rsidRDefault="00D87517">
            <w:pPr>
              <w:spacing w:after="0" w:line="240" w:lineRule="auto"/>
            </w:pPr>
          </w:p>
        </w:tc>
        <w:tc>
          <w:tcPr>
            <w:tcW w:w="6946" w:type="dxa"/>
          </w:tcPr>
          <w:p w14:paraId="30DF5D89" w14:textId="77777777" w:rsidR="00D87517" w:rsidRPr="00D74290" w:rsidRDefault="00D74290">
            <w:pPr>
              <w:widowControl w:val="0"/>
              <w:numPr>
                <w:ilvl w:val="0"/>
                <w:numId w:val="6"/>
              </w:numPr>
              <w:tabs>
                <w:tab w:val="left" w:pos="317"/>
                <w:tab w:val="left" w:pos="5490"/>
              </w:tabs>
              <w:spacing w:before="140" w:after="0" w:line="240" w:lineRule="auto"/>
              <w:ind w:hanging="686"/>
              <w:rPr>
                <w:sz w:val="20"/>
                <w:szCs w:val="20"/>
              </w:rPr>
            </w:pPr>
            <w:r w:rsidRPr="00D74290">
              <w:rPr>
                <w:rFonts w:ascii="Times New Roman" w:eastAsia="Times New Roman" w:hAnsi="Times New Roman" w:cs="Times New Roman"/>
                <w:sz w:val="20"/>
                <w:szCs w:val="20"/>
              </w:rPr>
              <w:t>razvijati interes i ljubav prema engleskom jeziku i kulturi</w:t>
            </w:r>
          </w:p>
        </w:tc>
      </w:tr>
      <w:tr w:rsidR="00D74290" w:rsidRPr="00D74290" w14:paraId="398A6AF4" w14:textId="77777777">
        <w:trPr>
          <w:trHeight w:val="680"/>
        </w:trPr>
        <w:tc>
          <w:tcPr>
            <w:tcW w:w="2801" w:type="dxa"/>
          </w:tcPr>
          <w:p w14:paraId="137FE22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946" w:type="dxa"/>
          </w:tcPr>
          <w:p w14:paraId="2C14EB0F" w14:textId="77777777" w:rsidR="00D87517" w:rsidRPr="00D74290" w:rsidRDefault="00D74290">
            <w:pPr>
              <w:widowControl w:val="0"/>
              <w:numPr>
                <w:ilvl w:val="0"/>
                <w:numId w:val="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nema dodatnih troškova</w:t>
            </w:r>
          </w:p>
        </w:tc>
      </w:tr>
      <w:tr w:rsidR="00D74290" w:rsidRPr="00D74290" w14:paraId="75C9A0F3" w14:textId="77777777">
        <w:trPr>
          <w:trHeight w:val="540"/>
        </w:trPr>
        <w:tc>
          <w:tcPr>
            <w:tcW w:w="2801" w:type="dxa"/>
          </w:tcPr>
          <w:p w14:paraId="0E35D79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vrednovanja aktivnosti                                </w:t>
            </w:r>
          </w:p>
        </w:tc>
        <w:tc>
          <w:tcPr>
            <w:tcW w:w="6946" w:type="dxa"/>
          </w:tcPr>
          <w:p w14:paraId="429C0070" w14:textId="77777777" w:rsidR="00D87517" w:rsidRPr="00D74290" w:rsidRDefault="00D74290" w:rsidP="0077606D">
            <w:pPr>
              <w:numPr>
                <w:ilvl w:val="0"/>
                <w:numId w:val="41"/>
              </w:numPr>
              <w:spacing w:after="0" w:line="240" w:lineRule="auto"/>
              <w:ind w:hanging="360"/>
              <w:rPr>
                <w:sz w:val="20"/>
                <w:szCs w:val="20"/>
              </w:rPr>
            </w:pPr>
            <w:r w:rsidRPr="00D74290">
              <w:rPr>
                <w:rFonts w:ascii="Times New Roman" w:eastAsia="Times New Roman" w:hAnsi="Times New Roman" w:cs="Times New Roman"/>
                <w:sz w:val="20"/>
                <w:szCs w:val="20"/>
              </w:rPr>
              <w:t>sustavno praćenje i bilježenje zapažanja učenikovih postignuća i uspjeha, interesa</w:t>
            </w:r>
          </w:p>
        </w:tc>
      </w:tr>
      <w:tr w:rsidR="00D74290" w:rsidRPr="00D74290" w14:paraId="09CB0F0F" w14:textId="77777777">
        <w:tc>
          <w:tcPr>
            <w:tcW w:w="2801" w:type="dxa"/>
          </w:tcPr>
          <w:p w14:paraId="5330896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0815243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946" w:type="dxa"/>
          </w:tcPr>
          <w:p w14:paraId="2E1C2BDA" w14:textId="77777777" w:rsidR="00D87517" w:rsidRPr="00D74290" w:rsidRDefault="00D74290">
            <w:pPr>
              <w:widowControl w:val="0"/>
              <w:tabs>
                <w:tab w:val="left" w:pos="90"/>
                <w:tab w:val="left" w:pos="5490"/>
              </w:tabs>
              <w:spacing w:before="140" w:after="0" w:line="240" w:lineRule="auto"/>
              <w:ind w:left="317"/>
            </w:pPr>
            <w:r w:rsidRPr="00D74290">
              <w:rPr>
                <w:rFonts w:ascii="Times New Roman" w:eastAsia="Times New Roman" w:hAnsi="Times New Roman" w:cs="Times New Roman"/>
                <w:sz w:val="20"/>
                <w:szCs w:val="20"/>
              </w:rPr>
              <w:t xml:space="preserve"> razvijanje motivacije i sposobnosti u ostvarivanju dodatnih sadržaja engleskog jezika</w:t>
            </w:r>
          </w:p>
        </w:tc>
      </w:tr>
    </w:tbl>
    <w:p w14:paraId="4E0D6327" w14:textId="77777777" w:rsidR="00D87517" w:rsidRDefault="00D87517">
      <w:pPr>
        <w:tabs>
          <w:tab w:val="left" w:pos="1485"/>
        </w:tabs>
        <w:spacing w:line="240" w:lineRule="auto"/>
        <w:jc w:val="both"/>
        <w:rPr>
          <w:rFonts w:ascii="Times New Roman" w:eastAsia="Times New Roman" w:hAnsi="Times New Roman" w:cs="Times New Roman"/>
          <w:color w:val="FF0000"/>
          <w:sz w:val="20"/>
          <w:szCs w:val="20"/>
        </w:rPr>
      </w:pPr>
    </w:p>
    <w:p w14:paraId="72A1AB8D" w14:textId="77777777" w:rsidR="00D87517" w:rsidRDefault="00D87517">
      <w:pPr>
        <w:tabs>
          <w:tab w:val="left" w:pos="1485"/>
        </w:tabs>
        <w:spacing w:line="240" w:lineRule="auto"/>
        <w:jc w:val="both"/>
        <w:rPr>
          <w:rFonts w:ascii="Times New Roman" w:eastAsia="Times New Roman" w:hAnsi="Times New Roman" w:cs="Times New Roman"/>
          <w:sz w:val="20"/>
          <w:szCs w:val="20"/>
        </w:rPr>
      </w:pPr>
    </w:p>
    <w:p w14:paraId="3F3F3F00" w14:textId="77777777" w:rsidR="00D87517" w:rsidRDefault="00D74290">
      <w:pPr>
        <w:tabs>
          <w:tab w:val="left" w:pos="1485"/>
        </w:tabs>
        <w:spacing w:line="240" w:lineRule="auto"/>
        <w:jc w:val="both"/>
      </w:pPr>
      <w:r>
        <w:rPr>
          <w:rFonts w:ascii="Times New Roman" w:eastAsia="Times New Roman" w:hAnsi="Times New Roman" w:cs="Times New Roman"/>
          <w:b/>
          <w:sz w:val="20"/>
          <w:szCs w:val="20"/>
        </w:rPr>
        <w:t>DOPUNSKA NASTAVA</w:t>
      </w:r>
    </w:p>
    <w:tbl>
      <w:tblPr>
        <w:tblStyle w:val="aff6"/>
        <w:tblW w:w="948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2385"/>
        <w:gridCol w:w="1530"/>
        <w:gridCol w:w="3030"/>
      </w:tblGrid>
      <w:tr w:rsidR="00D74290" w:rsidRPr="00D74290" w14:paraId="760E0019" w14:textId="77777777">
        <w:trPr>
          <w:trHeight w:val="780"/>
        </w:trPr>
        <w:tc>
          <w:tcPr>
            <w:tcW w:w="2535" w:type="dxa"/>
            <w:tcBorders>
              <w:top w:val="nil"/>
              <w:left w:val="nil"/>
              <w:bottom w:val="single" w:sz="24" w:space="0" w:color="000000"/>
              <w:right w:val="nil"/>
            </w:tcBorders>
            <w:shd w:val="clear" w:color="auto" w:fill="D9D9D9"/>
          </w:tcPr>
          <w:p w14:paraId="7860C9B9" w14:textId="77777777" w:rsidR="00D87517" w:rsidRPr="00D74290" w:rsidRDefault="00D74290">
            <w:pPr>
              <w:spacing w:line="240" w:lineRule="auto"/>
            </w:pPr>
            <w:r w:rsidRPr="00D74290">
              <w:rPr>
                <w:rFonts w:ascii="Times New Roman" w:eastAsia="Times New Roman" w:hAnsi="Times New Roman" w:cs="Times New Roman"/>
                <w:sz w:val="20"/>
                <w:szCs w:val="20"/>
              </w:rPr>
              <w:t>NAZIV DOPUNSKE</w:t>
            </w:r>
          </w:p>
          <w:p w14:paraId="3427BF89" w14:textId="77777777" w:rsidR="00D87517" w:rsidRPr="00D74290" w:rsidRDefault="00D74290">
            <w:pPr>
              <w:spacing w:line="240" w:lineRule="auto"/>
            </w:pPr>
            <w:r w:rsidRPr="00D74290">
              <w:rPr>
                <w:rFonts w:ascii="Times New Roman" w:eastAsia="Times New Roman" w:hAnsi="Times New Roman" w:cs="Times New Roman"/>
                <w:sz w:val="20"/>
                <w:szCs w:val="20"/>
              </w:rPr>
              <w:t>NASTAVE</w:t>
            </w:r>
          </w:p>
        </w:tc>
        <w:tc>
          <w:tcPr>
            <w:tcW w:w="2385" w:type="dxa"/>
            <w:tcBorders>
              <w:top w:val="nil"/>
              <w:left w:val="nil"/>
              <w:bottom w:val="single" w:sz="24" w:space="0" w:color="000000"/>
              <w:right w:val="nil"/>
            </w:tcBorders>
            <w:shd w:val="clear" w:color="auto" w:fill="D9D9D9"/>
          </w:tcPr>
          <w:p w14:paraId="73EBB206"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RAZRED</w:t>
            </w:r>
          </w:p>
        </w:tc>
        <w:tc>
          <w:tcPr>
            <w:tcW w:w="1530" w:type="dxa"/>
            <w:tcBorders>
              <w:top w:val="nil"/>
              <w:left w:val="nil"/>
              <w:bottom w:val="single" w:sz="24" w:space="0" w:color="000000"/>
              <w:right w:val="nil"/>
            </w:tcBorders>
            <w:shd w:val="clear" w:color="auto" w:fill="D9D9D9"/>
          </w:tcPr>
          <w:p w14:paraId="3419866B"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BROJ SKUPINA</w:t>
            </w:r>
          </w:p>
        </w:tc>
        <w:tc>
          <w:tcPr>
            <w:tcW w:w="3030" w:type="dxa"/>
            <w:tcBorders>
              <w:top w:val="nil"/>
              <w:left w:val="nil"/>
              <w:bottom w:val="single" w:sz="24" w:space="0" w:color="000000"/>
              <w:right w:val="nil"/>
            </w:tcBorders>
            <w:shd w:val="clear" w:color="auto" w:fill="D9D9D9"/>
          </w:tcPr>
          <w:p w14:paraId="5246829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NOSITELJ/ICA</w:t>
            </w:r>
          </w:p>
        </w:tc>
      </w:tr>
      <w:tr w:rsidR="00D74290" w:rsidRPr="00D74290" w14:paraId="1E5BB755" w14:textId="77777777">
        <w:trPr>
          <w:trHeight w:val="160"/>
        </w:trPr>
        <w:tc>
          <w:tcPr>
            <w:tcW w:w="2535" w:type="dxa"/>
            <w:tcBorders>
              <w:top w:val="single" w:sz="24" w:space="0" w:color="000000"/>
              <w:left w:val="nil"/>
              <w:bottom w:val="single" w:sz="12" w:space="0" w:color="000000"/>
              <w:right w:val="nil"/>
            </w:tcBorders>
          </w:tcPr>
          <w:p w14:paraId="1226C655" w14:textId="77777777" w:rsidR="00D87517" w:rsidRPr="00D74290" w:rsidRDefault="00D87517">
            <w:pPr>
              <w:spacing w:line="240" w:lineRule="auto"/>
              <w:jc w:val="both"/>
              <w:rPr>
                <w:rFonts w:ascii="Times New Roman" w:hAnsi="Times New Roman" w:cs="Times New Roman"/>
              </w:rPr>
            </w:pPr>
          </w:p>
          <w:p w14:paraId="7493591B" w14:textId="77777777" w:rsidR="00D87517" w:rsidRPr="00D74290" w:rsidRDefault="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Hrvatski jezik</w:t>
            </w:r>
          </w:p>
        </w:tc>
        <w:tc>
          <w:tcPr>
            <w:tcW w:w="2385" w:type="dxa"/>
            <w:tcBorders>
              <w:top w:val="single" w:sz="24" w:space="0" w:color="000000"/>
              <w:left w:val="nil"/>
              <w:bottom w:val="single" w:sz="12" w:space="0" w:color="000000"/>
              <w:right w:val="nil"/>
            </w:tcBorders>
          </w:tcPr>
          <w:p w14:paraId="53CE63C8" w14:textId="77777777" w:rsidR="00D87517" w:rsidRPr="00D74290" w:rsidRDefault="00D87517">
            <w:pPr>
              <w:spacing w:line="240" w:lineRule="auto"/>
              <w:jc w:val="both"/>
              <w:rPr>
                <w:rFonts w:ascii="Times New Roman" w:hAnsi="Times New Roman" w:cs="Times New Roman"/>
              </w:rPr>
            </w:pPr>
          </w:p>
          <w:p w14:paraId="2FD6DCFA" w14:textId="77777777" w:rsidR="00D87517" w:rsidRPr="00D74290" w:rsidRDefault="00D74290">
            <w:pPr>
              <w:spacing w:line="240" w:lineRule="auto"/>
              <w:jc w:val="both"/>
              <w:rPr>
                <w:rFonts w:ascii="Times New Roman" w:hAnsi="Times New Roman" w:cs="Times New Roman"/>
              </w:rPr>
            </w:pPr>
            <w:r>
              <w:rPr>
                <w:rFonts w:ascii="Times New Roman" w:eastAsia="Times New Roman" w:hAnsi="Times New Roman" w:cs="Times New Roman"/>
                <w:sz w:val="20"/>
                <w:szCs w:val="20"/>
              </w:rPr>
              <w:t>1</w:t>
            </w:r>
            <w:r w:rsidRPr="00D74290">
              <w:rPr>
                <w:rFonts w:ascii="Times New Roman" w:eastAsia="Times New Roman" w:hAnsi="Times New Roman" w:cs="Times New Roman"/>
                <w:sz w:val="20"/>
                <w:szCs w:val="20"/>
              </w:rPr>
              <w:t>.</w:t>
            </w:r>
          </w:p>
        </w:tc>
        <w:tc>
          <w:tcPr>
            <w:tcW w:w="1530" w:type="dxa"/>
            <w:tcBorders>
              <w:top w:val="single" w:sz="24" w:space="0" w:color="000000"/>
              <w:left w:val="nil"/>
              <w:bottom w:val="single" w:sz="12" w:space="0" w:color="000000"/>
              <w:right w:val="nil"/>
            </w:tcBorders>
          </w:tcPr>
          <w:p w14:paraId="60E83D2F" w14:textId="77777777" w:rsidR="00D87517" w:rsidRPr="00D74290" w:rsidRDefault="00D87517">
            <w:pPr>
              <w:spacing w:line="240" w:lineRule="auto"/>
              <w:jc w:val="both"/>
              <w:rPr>
                <w:rFonts w:ascii="Times New Roman" w:hAnsi="Times New Roman" w:cs="Times New Roman"/>
              </w:rPr>
            </w:pPr>
          </w:p>
          <w:p w14:paraId="48801029" w14:textId="77777777" w:rsidR="00D87517" w:rsidRPr="00D74290" w:rsidRDefault="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1</w:t>
            </w:r>
          </w:p>
        </w:tc>
        <w:tc>
          <w:tcPr>
            <w:tcW w:w="3030" w:type="dxa"/>
            <w:tcBorders>
              <w:top w:val="single" w:sz="24" w:space="0" w:color="000000"/>
              <w:left w:val="nil"/>
              <w:bottom w:val="single" w:sz="12" w:space="0" w:color="000000"/>
              <w:right w:val="nil"/>
            </w:tcBorders>
          </w:tcPr>
          <w:p w14:paraId="73F8D7CC" w14:textId="77777777" w:rsidR="00D87517" w:rsidRPr="00D74290" w:rsidRDefault="00D87517">
            <w:pPr>
              <w:spacing w:line="240" w:lineRule="auto"/>
              <w:jc w:val="both"/>
              <w:rPr>
                <w:rFonts w:ascii="Times New Roman" w:hAnsi="Times New Roman" w:cs="Times New Roman"/>
              </w:rPr>
            </w:pPr>
          </w:p>
          <w:p w14:paraId="2C7BA452" w14:textId="77777777" w:rsidR="00D87517" w:rsidRPr="00D74290" w:rsidRDefault="00D74290">
            <w:pPr>
              <w:spacing w:line="240" w:lineRule="auto"/>
              <w:jc w:val="both"/>
              <w:rPr>
                <w:rFonts w:ascii="Times New Roman" w:hAnsi="Times New Roman" w:cs="Times New Roman"/>
              </w:rPr>
            </w:pPr>
            <w:r w:rsidRPr="00D74290">
              <w:rPr>
                <w:rFonts w:ascii="Times New Roman" w:hAnsi="Times New Roman" w:cs="Times New Roman"/>
                <w:sz w:val="20"/>
                <w:szCs w:val="20"/>
              </w:rPr>
              <w:t>Tamara Grbac Adžić</w:t>
            </w:r>
          </w:p>
        </w:tc>
      </w:tr>
      <w:tr w:rsidR="00D74290" w:rsidRPr="00D74290" w14:paraId="61F42581" w14:textId="77777777">
        <w:trPr>
          <w:trHeight w:val="160"/>
        </w:trPr>
        <w:tc>
          <w:tcPr>
            <w:tcW w:w="2535" w:type="dxa"/>
            <w:tcBorders>
              <w:top w:val="single" w:sz="12" w:space="0" w:color="000000"/>
              <w:left w:val="nil"/>
              <w:bottom w:val="single" w:sz="12" w:space="0" w:color="000000"/>
              <w:right w:val="nil"/>
            </w:tcBorders>
          </w:tcPr>
          <w:p w14:paraId="3F94EDAE" w14:textId="77777777" w:rsidR="00D87517" w:rsidRPr="00D74290" w:rsidRDefault="00D74290">
            <w:pPr>
              <w:spacing w:line="240" w:lineRule="auto"/>
              <w:jc w:val="both"/>
              <w:rPr>
                <w:rFonts w:ascii="Times New Roman" w:hAnsi="Times New Roman" w:cs="Times New Roman"/>
                <w:sz w:val="20"/>
                <w:szCs w:val="20"/>
              </w:rPr>
            </w:pPr>
            <w:r w:rsidRPr="00D74290">
              <w:rPr>
                <w:rFonts w:ascii="Times New Roman" w:hAnsi="Times New Roman" w:cs="Times New Roman"/>
                <w:sz w:val="20"/>
                <w:szCs w:val="20"/>
              </w:rPr>
              <w:t>Hrvatski jezik</w:t>
            </w:r>
          </w:p>
        </w:tc>
        <w:tc>
          <w:tcPr>
            <w:tcW w:w="2385" w:type="dxa"/>
            <w:tcBorders>
              <w:top w:val="single" w:sz="12" w:space="0" w:color="000000"/>
              <w:left w:val="nil"/>
              <w:bottom w:val="single" w:sz="12" w:space="0" w:color="000000"/>
              <w:right w:val="nil"/>
            </w:tcBorders>
          </w:tcPr>
          <w:p w14:paraId="4F6EEFB9" w14:textId="77777777" w:rsidR="00D87517" w:rsidRPr="00D74290" w:rsidRDefault="00D74290">
            <w:pPr>
              <w:spacing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530" w:type="dxa"/>
            <w:tcBorders>
              <w:top w:val="single" w:sz="12" w:space="0" w:color="000000"/>
              <w:left w:val="nil"/>
              <w:bottom w:val="single" w:sz="12" w:space="0" w:color="000000"/>
              <w:right w:val="nil"/>
            </w:tcBorders>
          </w:tcPr>
          <w:p w14:paraId="6DEF58EE" w14:textId="77777777" w:rsidR="00D87517" w:rsidRPr="00D74290" w:rsidRDefault="00D74290">
            <w:pPr>
              <w:spacing w:line="240" w:lineRule="auto"/>
              <w:jc w:val="both"/>
              <w:rPr>
                <w:rFonts w:ascii="Times New Roman" w:hAnsi="Times New Roman" w:cs="Times New Roman"/>
                <w:sz w:val="20"/>
                <w:szCs w:val="20"/>
              </w:rPr>
            </w:pPr>
            <w:r w:rsidRPr="00D74290">
              <w:rPr>
                <w:rFonts w:ascii="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1233A2AB" w14:textId="77777777" w:rsidR="00D87517" w:rsidRPr="00D74290" w:rsidRDefault="00D74290">
            <w:pPr>
              <w:spacing w:line="240" w:lineRule="auto"/>
              <w:jc w:val="both"/>
              <w:rPr>
                <w:rFonts w:ascii="Times New Roman" w:hAnsi="Times New Roman" w:cs="Times New Roman"/>
                <w:sz w:val="20"/>
                <w:szCs w:val="20"/>
              </w:rPr>
            </w:pPr>
            <w:r>
              <w:rPr>
                <w:rFonts w:ascii="Times New Roman" w:hAnsi="Times New Roman" w:cs="Times New Roman"/>
                <w:sz w:val="20"/>
                <w:szCs w:val="20"/>
              </w:rPr>
              <w:t>Mirjana Kovačić</w:t>
            </w:r>
          </w:p>
        </w:tc>
      </w:tr>
      <w:tr w:rsidR="00D74290" w:rsidRPr="00D74290" w14:paraId="1806C31C" w14:textId="77777777">
        <w:trPr>
          <w:trHeight w:val="160"/>
        </w:trPr>
        <w:tc>
          <w:tcPr>
            <w:tcW w:w="2535" w:type="dxa"/>
            <w:tcBorders>
              <w:top w:val="single" w:sz="12" w:space="0" w:color="000000"/>
              <w:left w:val="nil"/>
              <w:bottom w:val="single" w:sz="12" w:space="0" w:color="000000"/>
              <w:right w:val="nil"/>
            </w:tcBorders>
          </w:tcPr>
          <w:p w14:paraId="6E4FA638"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Matematika</w:t>
            </w:r>
          </w:p>
        </w:tc>
        <w:tc>
          <w:tcPr>
            <w:tcW w:w="2385" w:type="dxa"/>
            <w:tcBorders>
              <w:top w:val="single" w:sz="12" w:space="0" w:color="000000"/>
              <w:left w:val="nil"/>
              <w:bottom w:val="single" w:sz="12" w:space="0" w:color="000000"/>
              <w:right w:val="nil"/>
            </w:tcBorders>
          </w:tcPr>
          <w:p w14:paraId="00A8A2D1"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4.</w:t>
            </w:r>
          </w:p>
        </w:tc>
        <w:tc>
          <w:tcPr>
            <w:tcW w:w="1530" w:type="dxa"/>
            <w:tcBorders>
              <w:top w:val="single" w:sz="12" w:space="0" w:color="000000"/>
              <w:left w:val="nil"/>
              <w:bottom w:val="single" w:sz="12" w:space="0" w:color="000000"/>
              <w:right w:val="nil"/>
            </w:tcBorders>
          </w:tcPr>
          <w:p w14:paraId="607AD1C3"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62CE1BA0"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Sanja Simon-Pađen</w:t>
            </w:r>
          </w:p>
        </w:tc>
      </w:tr>
      <w:tr w:rsidR="00D74290" w:rsidRPr="00D74290" w14:paraId="496E5689" w14:textId="77777777">
        <w:trPr>
          <w:trHeight w:val="160"/>
        </w:trPr>
        <w:tc>
          <w:tcPr>
            <w:tcW w:w="2535" w:type="dxa"/>
            <w:tcBorders>
              <w:top w:val="single" w:sz="12" w:space="0" w:color="000000"/>
              <w:left w:val="nil"/>
              <w:bottom w:val="single" w:sz="12" w:space="0" w:color="000000"/>
              <w:right w:val="nil"/>
            </w:tcBorders>
          </w:tcPr>
          <w:p w14:paraId="5677D7EC"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Hrvatski jezik</w:t>
            </w:r>
          </w:p>
        </w:tc>
        <w:tc>
          <w:tcPr>
            <w:tcW w:w="2385" w:type="dxa"/>
            <w:tcBorders>
              <w:top w:val="single" w:sz="12" w:space="0" w:color="000000"/>
              <w:left w:val="nil"/>
              <w:bottom w:val="single" w:sz="12" w:space="0" w:color="000000"/>
              <w:right w:val="nil"/>
            </w:tcBorders>
          </w:tcPr>
          <w:p w14:paraId="4EA34EE7"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5. i 7.</w:t>
            </w:r>
          </w:p>
        </w:tc>
        <w:tc>
          <w:tcPr>
            <w:tcW w:w="1530" w:type="dxa"/>
            <w:tcBorders>
              <w:top w:val="single" w:sz="12" w:space="0" w:color="000000"/>
              <w:left w:val="nil"/>
              <w:bottom w:val="single" w:sz="12" w:space="0" w:color="000000"/>
              <w:right w:val="nil"/>
            </w:tcBorders>
          </w:tcPr>
          <w:p w14:paraId="6A16C969"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0739A4A7"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Marina Vranković</w:t>
            </w:r>
          </w:p>
        </w:tc>
      </w:tr>
      <w:tr w:rsidR="00D74290" w:rsidRPr="00D74290" w14:paraId="08C0BEC9" w14:textId="77777777">
        <w:trPr>
          <w:trHeight w:val="160"/>
        </w:trPr>
        <w:tc>
          <w:tcPr>
            <w:tcW w:w="2535" w:type="dxa"/>
            <w:tcBorders>
              <w:top w:val="single" w:sz="12" w:space="0" w:color="000000"/>
              <w:left w:val="nil"/>
              <w:bottom w:val="single" w:sz="12" w:space="0" w:color="000000"/>
              <w:right w:val="nil"/>
            </w:tcBorders>
          </w:tcPr>
          <w:p w14:paraId="28FAA4A1"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Hrvatski jezik</w:t>
            </w:r>
          </w:p>
        </w:tc>
        <w:tc>
          <w:tcPr>
            <w:tcW w:w="2385" w:type="dxa"/>
            <w:tcBorders>
              <w:top w:val="single" w:sz="12" w:space="0" w:color="000000"/>
              <w:left w:val="nil"/>
              <w:bottom w:val="single" w:sz="12" w:space="0" w:color="000000"/>
              <w:right w:val="nil"/>
            </w:tcBorders>
          </w:tcPr>
          <w:p w14:paraId="328A8CAE"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 i 7..</w:t>
            </w:r>
          </w:p>
        </w:tc>
        <w:tc>
          <w:tcPr>
            <w:tcW w:w="1530" w:type="dxa"/>
            <w:tcBorders>
              <w:top w:val="single" w:sz="12" w:space="0" w:color="000000"/>
              <w:left w:val="nil"/>
              <w:bottom w:val="single" w:sz="12" w:space="0" w:color="000000"/>
              <w:right w:val="nil"/>
            </w:tcBorders>
          </w:tcPr>
          <w:p w14:paraId="0843C109"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2A51373C"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Ivana Smolčić Padjen</w:t>
            </w:r>
          </w:p>
        </w:tc>
      </w:tr>
      <w:tr w:rsidR="00D74290" w:rsidRPr="00D74290" w14:paraId="2E7D67DA" w14:textId="77777777">
        <w:trPr>
          <w:trHeight w:val="160"/>
        </w:trPr>
        <w:tc>
          <w:tcPr>
            <w:tcW w:w="2535" w:type="dxa"/>
            <w:tcBorders>
              <w:top w:val="single" w:sz="12" w:space="0" w:color="000000"/>
              <w:left w:val="nil"/>
              <w:bottom w:val="single" w:sz="12" w:space="0" w:color="000000"/>
              <w:right w:val="nil"/>
            </w:tcBorders>
          </w:tcPr>
          <w:p w14:paraId="6563CB28"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 xml:space="preserve">Hrvatski jezik </w:t>
            </w:r>
          </w:p>
        </w:tc>
        <w:tc>
          <w:tcPr>
            <w:tcW w:w="2385" w:type="dxa"/>
            <w:tcBorders>
              <w:top w:val="single" w:sz="12" w:space="0" w:color="000000"/>
              <w:left w:val="nil"/>
              <w:bottom w:val="single" w:sz="12" w:space="0" w:color="000000"/>
              <w:right w:val="nil"/>
            </w:tcBorders>
          </w:tcPr>
          <w:p w14:paraId="4075A8D4"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5. i 8.</w:t>
            </w:r>
          </w:p>
        </w:tc>
        <w:tc>
          <w:tcPr>
            <w:tcW w:w="1530" w:type="dxa"/>
            <w:tcBorders>
              <w:top w:val="single" w:sz="12" w:space="0" w:color="000000"/>
              <w:left w:val="nil"/>
              <w:bottom w:val="single" w:sz="12" w:space="0" w:color="000000"/>
              <w:right w:val="nil"/>
            </w:tcBorders>
          </w:tcPr>
          <w:p w14:paraId="7CDAAB0C"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6BE0E9FC"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Irena Peić Rančić</w:t>
            </w:r>
          </w:p>
        </w:tc>
      </w:tr>
      <w:tr w:rsidR="00D74290" w:rsidRPr="00D74290" w14:paraId="14B8A340" w14:textId="77777777">
        <w:trPr>
          <w:trHeight w:val="160"/>
        </w:trPr>
        <w:tc>
          <w:tcPr>
            <w:tcW w:w="2535" w:type="dxa"/>
            <w:tcBorders>
              <w:top w:val="single" w:sz="12" w:space="0" w:color="000000"/>
              <w:left w:val="nil"/>
              <w:bottom w:val="single" w:sz="12" w:space="0" w:color="000000"/>
              <w:right w:val="nil"/>
            </w:tcBorders>
          </w:tcPr>
          <w:p w14:paraId="1C05E10D"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Engleski jezik</w:t>
            </w:r>
          </w:p>
        </w:tc>
        <w:tc>
          <w:tcPr>
            <w:tcW w:w="2385" w:type="dxa"/>
            <w:tcBorders>
              <w:top w:val="single" w:sz="12" w:space="0" w:color="000000"/>
              <w:left w:val="nil"/>
              <w:bottom w:val="single" w:sz="12" w:space="0" w:color="000000"/>
              <w:right w:val="nil"/>
            </w:tcBorders>
          </w:tcPr>
          <w:p w14:paraId="289774CF"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hAnsi="Times New Roman" w:cs="Times New Roman"/>
              </w:rPr>
              <w:t xml:space="preserve">6. i 8. </w:t>
            </w:r>
          </w:p>
        </w:tc>
        <w:tc>
          <w:tcPr>
            <w:tcW w:w="1530" w:type="dxa"/>
            <w:tcBorders>
              <w:top w:val="single" w:sz="12" w:space="0" w:color="000000"/>
              <w:left w:val="nil"/>
              <w:bottom w:val="single" w:sz="12" w:space="0" w:color="000000"/>
              <w:right w:val="nil"/>
            </w:tcBorders>
          </w:tcPr>
          <w:p w14:paraId="5568EECE"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hAnsi="Times New Roman" w:cs="Times New Roman"/>
              </w:rPr>
              <w:t>1</w:t>
            </w:r>
          </w:p>
        </w:tc>
        <w:tc>
          <w:tcPr>
            <w:tcW w:w="3030" w:type="dxa"/>
            <w:tcBorders>
              <w:top w:val="single" w:sz="12" w:space="0" w:color="000000"/>
              <w:left w:val="nil"/>
              <w:bottom w:val="single" w:sz="12" w:space="0" w:color="000000"/>
              <w:right w:val="nil"/>
            </w:tcBorders>
          </w:tcPr>
          <w:p w14:paraId="359E4B39"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Ivana Kasunić</w:t>
            </w:r>
          </w:p>
        </w:tc>
      </w:tr>
      <w:tr w:rsidR="00D74290" w:rsidRPr="00D74290" w14:paraId="5225C04C" w14:textId="77777777" w:rsidTr="00D74290">
        <w:trPr>
          <w:trHeight w:val="222"/>
        </w:trPr>
        <w:tc>
          <w:tcPr>
            <w:tcW w:w="2535" w:type="dxa"/>
            <w:tcBorders>
              <w:top w:val="single" w:sz="12" w:space="0" w:color="000000"/>
              <w:left w:val="nil"/>
              <w:bottom w:val="single" w:sz="12" w:space="0" w:color="000000"/>
              <w:right w:val="nil"/>
            </w:tcBorders>
          </w:tcPr>
          <w:p w14:paraId="0A5B840D" w14:textId="77777777" w:rsidR="00D74290" w:rsidRPr="00D74290" w:rsidRDefault="00D74290" w:rsidP="00D74290">
            <w:pPr>
              <w:spacing w:line="240" w:lineRule="auto"/>
              <w:jc w:val="both"/>
              <w:rPr>
                <w:rFonts w:ascii="Times New Roman" w:hAnsi="Times New Roman" w:cs="Times New Roman"/>
              </w:rPr>
            </w:pPr>
            <w:r w:rsidRPr="00D74290">
              <w:rPr>
                <w:rFonts w:ascii="Times New Roman" w:eastAsia="Times New Roman" w:hAnsi="Times New Roman" w:cs="Times New Roman"/>
                <w:sz w:val="20"/>
                <w:szCs w:val="20"/>
              </w:rPr>
              <w:t>Engleski jezik</w:t>
            </w:r>
          </w:p>
        </w:tc>
        <w:tc>
          <w:tcPr>
            <w:tcW w:w="2385" w:type="dxa"/>
            <w:tcBorders>
              <w:top w:val="single" w:sz="12" w:space="0" w:color="000000"/>
              <w:left w:val="nil"/>
              <w:bottom w:val="single" w:sz="12" w:space="0" w:color="000000"/>
              <w:right w:val="nil"/>
            </w:tcBorders>
          </w:tcPr>
          <w:p w14:paraId="73E5AA3B" w14:textId="77777777" w:rsidR="00D74290" w:rsidRPr="00D74290" w:rsidRDefault="00D74290" w:rsidP="00D74290">
            <w:pPr>
              <w:spacing w:line="240" w:lineRule="auto"/>
              <w:jc w:val="both"/>
              <w:rPr>
                <w:rFonts w:ascii="Times New Roman" w:hAnsi="Times New Roman" w:cs="Times New Roman"/>
              </w:rPr>
            </w:pPr>
            <w:r>
              <w:rPr>
                <w:rFonts w:ascii="Times New Roman" w:hAnsi="Times New Roman" w:cs="Times New Roman"/>
              </w:rPr>
              <w:t>5. i 6.</w:t>
            </w:r>
          </w:p>
        </w:tc>
        <w:tc>
          <w:tcPr>
            <w:tcW w:w="1530" w:type="dxa"/>
            <w:tcBorders>
              <w:top w:val="single" w:sz="12" w:space="0" w:color="000000"/>
              <w:left w:val="nil"/>
              <w:bottom w:val="single" w:sz="12" w:space="0" w:color="000000"/>
              <w:right w:val="nil"/>
            </w:tcBorders>
          </w:tcPr>
          <w:p w14:paraId="4CC08C86" w14:textId="77777777" w:rsidR="00D74290" w:rsidRPr="00D74290" w:rsidRDefault="00D74290" w:rsidP="00D74290">
            <w:pPr>
              <w:spacing w:line="240" w:lineRule="auto"/>
              <w:jc w:val="both"/>
              <w:rPr>
                <w:rFonts w:ascii="Times New Roman" w:hAnsi="Times New Roman" w:cs="Times New Roman"/>
              </w:rPr>
            </w:pPr>
            <w:r>
              <w:rPr>
                <w:rFonts w:ascii="Times New Roman" w:hAnsi="Times New Roman" w:cs="Times New Roman"/>
              </w:rPr>
              <w:t>1</w:t>
            </w:r>
          </w:p>
        </w:tc>
        <w:tc>
          <w:tcPr>
            <w:tcW w:w="3030" w:type="dxa"/>
            <w:tcBorders>
              <w:top w:val="single" w:sz="12" w:space="0" w:color="000000"/>
              <w:left w:val="nil"/>
              <w:bottom w:val="single" w:sz="12" w:space="0" w:color="000000"/>
              <w:right w:val="nil"/>
            </w:tcBorders>
          </w:tcPr>
          <w:p w14:paraId="11DBCA86" w14:textId="77777777" w:rsidR="00D74290" w:rsidRPr="00D74290" w:rsidRDefault="00D74290" w:rsidP="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Ines Vuković Pripić</w:t>
            </w:r>
          </w:p>
          <w:p w14:paraId="37F521FD" w14:textId="77777777" w:rsidR="00D74290" w:rsidRPr="00D74290" w:rsidRDefault="00D74290" w:rsidP="00D74290">
            <w:pPr>
              <w:spacing w:line="240" w:lineRule="auto"/>
              <w:jc w:val="both"/>
              <w:rPr>
                <w:rFonts w:ascii="Times New Roman" w:eastAsia="Times New Roman" w:hAnsi="Times New Roman" w:cs="Times New Roman"/>
                <w:sz w:val="20"/>
                <w:szCs w:val="20"/>
              </w:rPr>
            </w:pPr>
          </w:p>
        </w:tc>
      </w:tr>
      <w:tr w:rsidR="00D74290" w:rsidRPr="00D74290" w14:paraId="33F6D551" w14:textId="77777777">
        <w:trPr>
          <w:trHeight w:val="160"/>
        </w:trPr>
        <w:tc>
          <w:tcPr>
            <w:tcW w:w="2535" w:type="dxa"/>
            <w:tcBorders>
              <w:top w:val="single" w:sz="12" w:space="0" w:color="000000"/>
              <w:left w:val="nil"/>
              <w:bottom w:val="single" w:sz="12" w:space="0" w:color="000000"/>
              <w:right w:val="nil"/>
            </w:tcBorders>
          </w:tcPr>
          <w:p w14:paraId="0D4F1834"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Matematika</w:t>
            </w:r>
          </w:p>
        </w:tc>
        <w:tc>
          <w:tcPr>
            <w:tcW w:w="2385" w:type="dxa"/>
            <w:tcBorders>
              <w:top w:val="single" w:sz="12" w:space="0" w:color="000000"/>
              <w:left w:val="nil"/>
              <w:bottom w:val="single" w:sz="12" w:space="0" w:color="000000"/>
              <w:right w:val="nil"/>
            </w:tcBorders>
          </w:tcPr>
          <w:p w14:paraId="2E602848"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5 i 7.</w:t>
            </w:r>
          </w:p>
        </w:tc>
        <w:tc>
          <w:tcPr>
            <w:tcW w:w="1530" w:type="dxa"/>
            <w:tcBorders>
              <w:top w:val="single" w:sz="12" w:space="0" w:color="000000"/>
              <w:left w:val="nil"/>
              <w:bottom w:val="single" w:sz="12" w:space="0" w:color="000000"/>
              <w:right w:val="nil"/>
            </w:tcBorders>
          </w:tcPr>
          <w:p w14:paraId="39F61E22"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31EEDF3C"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Mladen Kojanec</w:t>
            </w:r>
          </w:p>
        </w:tc>
      </w:tr>
      <w:tr w:rsidR="00D74290" w:rsidRPr="00D74290" w14:paraId="2AE1838D" w14:textId="77777777">
        <w:trPr>
          <w:trHeight w:val="540"/>
        </w:trPr>
        <w:tc>
          <w:tcPr>
            <w:tcW w:w="2535" w:type="dxa"/>
            <w:tcBorders>
              <w:top w:val="single" w:sz="12" w:space="0" w:color="000000"/>
              <w:left w:val="nil"/>
              <w:bottom w:val="single" w:sz="12" w:space="0" w:color="000000"/>
              <w:right w:val="nil"/>
            </w:tcBorders>
          </w:tcPr>
          <w:p w14:paraId="1F625A12"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Matematika</w:t>
            </w:r>
          </w:p>
        </w:tc>
        <w:tc>
          <w:tcPr>
            <w:tcW w:w="2385" w:type="dxa"/>
            <w:tcBorders>
              <w:top w:val="single" w:sz="12" w:space="0" w:color="000000"/>
              <w:left w:val="nil"/>
              <w:bottom w:val="single" w:sz="12" w:space="0" w:color="000000"/>
              <w:right w:val="nil"/>
            </w:tcBorders>
          </w:tcPr>
          <w:p w14:paraId="1B262F9F"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5. i 6.  razred</w:t>
            </w:r>
          </w:p>
        </w:tc>
        <w:tc>
          <w:tcPr>
            <w:tcW w:w="1530" w:type="dxa"/>
            <w:tcBorders>
              <w:top w:val="single" w:sz="12" w:space="0" w:color="000000"/>
              <w:left w:val="nil"/>
              <w:bottom w:val="single" w:sz="12" w:space="0" w:color="000000"/>
              <w:right w:val="nil"/>
            </w:tcBorders>
          </w:tcPr>
          <w:p w14:paraId="22FD9A64"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7618A792"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Nenad Trinajstić</w:t>
            </w:r>
          </w:p>
        </w:tc>
      </w:tr>
      <w:tr w:rsidR="00D74290" w:rsidRPr="00D74290" w14:paraId="7B96D89F" w14:textId="77777777">
        <w:trPr>
          <w:trHeight w:val="540"/>
        </w:trPr>
        <w:tc>
          <w:tcPr>
            <w:tcW w:w="2535" w:type="dxa"/>
            <w:tcBorders>
              <w:top w:val="single" w:sz="12" w:space="0" w:color="000000"/>
              <w:left w:val="nil"/>
              <w:bottom w:val="single" w:sz="12" w:space="0" w:color="000000"/>
              <w:right w:val="nil"/>
            </w:tcBorders>
          </w:tcPr>
          <w:p w14:paraId="28808746"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Matematika</w:t>
            </w:r>
          </w:p>
        </w:tc>
        <w:tc>
          <w:tcPr>
            <w:tcW w:w="2385" w:type="dxa"/>
            <w:tcBorders>
              <w:top w:val="single" w:sz="12" w:space="0" w:color="000000"/>
              <w:left w:val="nil"/>
              <w:bottom w:val="single" w:sz="12" w:space="0" w:color="000000"/>
              <w:right w:val="nil"/>
            </w:tcBorders>
          </w:tcPr>
          <w:p w14:paraId="65D2541B"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 7.i 8.  razred</w:t>
            </w:r>
          </w:p>
        </w:tc>
        <w:tc>
          <w:tcPr>
            <w:tcW w:w="1530" w:type="dxa"/>
            <w:tcBorders>
              <w:top w:val="single" w:sz="12" w:space="0" w:color="000000"/>
              <w:left w:val="nil"/>
              <w:bottom w:val="single" w:sz="12" w:space="0" w:color="000000"/>
              <w:right w:val="nil"/>
            </w:tcBorders>
          </w:tcPr>
          <w:p w14:paraId="50F17B2E"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5B0F78B7" w14:textId="77777777" w:rsidR="00D74290" w:rsidRPr="00D74290" w:rsidRDefault="00D74290" w:rsidP="00D74290">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Ivona Lambaša</w:t>
            </w:r>
          </w:p>
        </w:tc>
      </w:tr>
      <w:tr w:rsidR="00D74290" w:rsidRPr="00D74290" w14:paraId="094A822E" w14:textId="77777777">
        <w:trPr>
          <w:trHeight w:val="160"/>
        </w:trPr>
        <w:tc>
          <w:tcPr>
            <w:tcW w:w="2535" w:type="dxa"/>
            <w:tcBorders>
              <w:top w:val="single" w:sz="12" w:space="0" w:color="000000"/>
              <w:left w:val="nil"/>
              <w:bottom w:val="single" w:sz="12" w:space="0" w:color="000000"/>
              <w:right w:val="nil"/>
            </w:tcBorders>
          </w:tcPr>
          <w:p w14:paraId="65014B4A"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 xml:space="preserve">Matematika      </w:t>
            </w:r>
          </w:p>
        </w:tc>
        <w:tc>
          <w:tcPr>
            <w:tcW w:w="2385" w:type="dxa"/>
            <w:tcBorders>
              <w:top w:val="single" w:sz="12" w:space="0" w:color="000000"/>
              <w:left w:val="nil"/>
              <w:bottom w:val="single" w:sz="12" w:space="0" w:color="000000"/>
              <w:right w:val="nil"/>
            </w:tcBorders>
          </w:tcPr>
          <w:p w14:paraId="7DB235B6"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 xml:space="preserve">6.,7. i 8. razred  </w:t>
            </w:r>
          </w:p>
        </w:tc>
        <w:tc>
          <w:tcPr>
            <w:tcW w:w="1530" w:type="dxa"/>
            <w:tcBorders>
              <w:top w:val="single" w:sz="12" w:space="0" w:color="000000"/>
              <w:left w:val="nil"/>
              <w:bottom w:val="single" w:sz="12" w:space="0" w:color="000000"/>
              <w:right w:val="nil"/>
            </w:tcBorders>
          </w:tcPr>
          <w:p w14:paraId="38C39389" w14:textId="77777777" w:rsidR="00D74290" w:rsidRPr="00D74290" w:rsidRDefault="00D74290" w:rsidP="00D74290">
            <w:pPr>
              <w:spacing w:line="240" w:lineRule="auto"/>
              <w:jc w:val="both"/>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41FFB188" w14:textId="77777777" w:rsidR="00D74290" w:rsidRPr="00D74290" w:rsidRDefault="00D74290" w:rsidP="00D74290">
            <w:pPr>
              <w:spacing w:line="240" w:lineRule="auto"/>
              <w:jc w:val="both"/>
            </w:pPr>
            <w:r>
              <w:rPr>
                <w:rFonts w:ascii="Times New Roman" w:eastAsia="Times New Roman" w:hAnsi="Times New Roman" w:cs="Times New Roman"/>
                <w:sz w:val="20"/>
                <w:szCs w:val="20"/>
              </w:rPr>
              <w:t>Damir Pernjak</w:t>
            </w:r>
          </w:p>
        </w:tc>
      </w:tr>
      <w:tr w:rsidR="00D74290" w:rsidRPr="00D74290" w14:paraId="64E1300E" w14:textId="77777777">
        <w:trPr>
          <w:trHeight w:val="160"/>
        </w:trPr>
        <w:tc>
          <w:tcPr>
            <w:tcW w:w="2535" w:type="dxa"/>
            <w:tcBorders>
              <w:top w:val="single" w:sz="12" w:space="0" w:color="000000"/>
              <w:left w:val="nil"/>
              <w:bottom w:val="single" w:sz="12" w:space="0" w:color="000000"/>
              <w:right w:val="nil"/>
            </w:tcBorders>
          </w:tcPr>
          <w:p w14:paraId="0A70D50A"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Geografija</w:t>
            </w:r>
          </w:p>
        </w:tc>
        <w:tc>
          <w:tcPr>
            <w:tcW w:w="2385" w:type="dxa"/>
            <w:tcBorders>
              <w:top w:val="single" w:sz="12" w:space="0" w:color="000000"/>
              <w:left w:val="nil"/>
              <w:bottom w:val="single" w:sz="12" w:space="0" w:color="000000"/>
              <w:right w:val="nil"/>
            </w:tcBorders>
          </w:tcPr>
          <w:p w14:paraId="25A98832"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5.-8.</w:t>
            </w:r>
          </w:p>
        </w:tc>
        <w:tc>
          <w:tcPr>
            <w:tcW w:w="1530" w:type="dxa"/>
            <w:tcBorders>
              <w:top w:val="single" w:sz="12" w:space="0" w:color="000000"/>
              <w:left w:val="nil"/>
              <w:bottom w:val="single" w:sz="12" w:space="0" w:color="000000"/>
              <w:right w:val="nil"/>
            </w:tcBorders>
          </w:tcPr>
          <w:p w14:paraId="73DABC67"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030" w:type="dxa"/>
            <w:tcBorders>
              <w:top w:val="single" w:sz="12" w:space="0" w:color="000000"/>
              <w:left w:val="nil"/>
              <w:bottom w:val="single" w:sz="12" w:space="0" w:color="000000"/>
              <w:right w:val="nil"/>
            </w:tcBorders>
          </w:tcPr>
          <w:p w14:paraId="297ABE3F" w14:textId="77777777" w:rsidR="00D74290" w:rsidRPr="00D74290" w:rsidRDefault="00D74290" w:rsidP="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Davor Kevrić</w:t>
            </w:r>
          </w:p>
        </w:tc>
      </w:tr>
    </w:tbl>
    <w:p w14:paraId="2DFD79A1" w14:textId="77777777" w:rsidR="00D87517" w:rsidRDefault="00D74290">
      <w:pPr>
        <w:tabs>
          <w:tab w:val="left" w:pos="1485"/>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Talijanski jezik                           5., 6. i 8. razred                     1                               Dorotea Vidaković</w:t>
      </w:r>
    </w:p>
    <w:p w14:paraId="702FE895" w14:textId="77777777" w:rsidR="00D87517" w:rsidRDefault="0033362A">
      <w:pPr>
        <w:tabs>
          <w:tab w:val="left" w:pos="1485"/>
        </w:tabs>
        <w:spacing w:line="240" w:lineRule="auto"/>
        <w:jc w:val="both"/>
        <w:rPr>
          <w:rFonts w:ascii="Times New Roman" w:eastAsia="Times New Roman" w:hAnsi="Times New Roman" w:cs="Times New Roman"/>
          <w:sz w:val="20"/>
          <w:szCs w:val="20"/>
        </w:rPr>
      </w:pPr>
      <w:r>
        <w:pict w14:anchorId="6183E827">
          <v:rect id="_x0000_i1025" style="width:0;height:1.5pt" o:hralign="center" o:hrstd="t" o:hr="t" fillcolor="#a0a0a0" stroked="f"/>
        </w:pict>
      </w:r>
    </w:p>
    <w:p w14:paraId="78FA86D3" w14:textId="77777777" w:rsidR="00D87517" w:rsidRDefault="00D74290">
      <w:pPr>
        <w:tabs>
          <w:tab w:val="left" w:pos="1485"/>
        </w:tabs>
        <w:spacing w:line="240" w:lineRule="auto"/>
        <w:jc w:val="both"/>
        <w:rPr>
          <w:rFonts w:ascii="Times New Roman" w:eastAsia="Times New Roman" w:hAnsi="Times New Roman" w:cs="Times New Roman"/>
          <w:b/>
          <w:sz w:val="20"/>
          <w:szCs w:val="20"/>
        </w:rPr>
      </w:pPr>
      <w:r w:rsidRPr="00D74290">
        <w:rPr>
          <w:rFonts w:ascii="Times New Roman" w:eastAsia="Times New Roman" w:hAnsi="Times New Roman" w:cs="Times New Roman"/>
          <w:b/>
          <w:sz w:val="20"/>
          <w:szCs w:val="20"/>
        </w:rPr>
        <w:t>DOPUNSKA NASTAVA MATEMATIKA</w:t>
      </w:r>
    </w:p>
    <w:p w14:paraId="3E133FAB" w14:textId="77777777" w:rsidR="00D74290" w:rsidRDefault="00D74290" w:rsidP="00D74290">
      <w:pPr>
        <w:tabs>
          <w:tab w:val="left" w:pos="1485"/>
        </w:tabs>
        <w:spacing w:line="240" w:lineRule="auto"/>
        <w:jc w:val="both"/>
      </w:pPr>
      <w:r>
        <w:rPr>
          <w:rFonts w:ascii="Times New Roman" w:eastAsia="Times New Roman" w:hAnsi="Times New Roman" w:cs="Times New Roman"/>
          <w:b/>
          <w:i/>
          <w:sz w:val="20"/>
          <w:szCs w:val="20"/>
        </w:rPr>
        <w:t>Nositeljica aktivnosti: Tamara Grbac-Adžić</w:t>
      </w:r>
    </w:p>
    <w:tbl>
      <w:tblPr>
        <w:tblStyle w:val="aff8"/>
        <w:tblW w:w="100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03"/>
      </w:tblGrid>
      <w:tr w:rsidR="00D74290" w14:paraId="66E91A14" w14:textId="77777777" w:rsidTr="00D74290">
        <w:tc>
          <w:tcPr>
            <w:tcW w:w="3827" w:type="dxa"/>
          </w:tcPr>
          <w:p w14:paraId="037E5612"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203" w:type="dxa"/>
          </w:tcPr>
          <w:p w14:paraId="20B8A6F0"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Tamara Grbac-Adžić</w:t>
            </w:r>
          </w:p>
        </w:tc>
      </w:tr>
      <w:tr w:rsidR="00D74290" w14:paraId="0610A15C" w14:textId="77777777" w:rsidTr="00D74290">
        <w:tc>
          <w:tcPr>
            <w:tcW w:w="3827" w:type="dxa"/>
          </w:tcPr>
          <w:p w14:paraId="179A69C1"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03" w:type="dxa"/>
          </w:tcPr>
          <w:p w14:paraId="19D7C797"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2 (1.c razred)</w:t>
            </w:r>
          </w:p>
        </w:tc>
      </w:tr>
      <w:tr w:rsidR="00D74290" w14:paraId="191635BD" w14:textId="77777777" w:rsidTr="00D74290">
        <w:tc>
          <w:tcPr>
            <w:tcW w:w="3827" w:type="dxa"/>
          </w:tcPr>
          <w:p w14:paraId="470AEE0F"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03" w:type="dxa"/>
          </w:tcPr>
          <w:p w14:paraId="095B92AA"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1</w:t>
            </w:r>
          </w:p>
        </w:tc>
      </w:tr>
      <w:tr w:rsidR="00D74290" w14:paraId="2C9FB74E" w14:textId="77777777" w:rsidTr="00D74290">
        <w:tc>
          <w:tcPr>
            <w:tcW w:w="3827" w:type="dxa"/>
          </w:tcPr>
          <w:p w14:paraId="04184D0F"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03" w:type="dxa"/>
          </w:tcPr>
          <w:p w14:paraId="3350F12C" w14:textId="77777777" w:rsidR="00D74290" w:rsidRDefault="00D74290" w:rsidP="00D74290">
            <w:pPr>
              <w:numPr>
                <w:ilvl w:val="0"/>
                <w:numId w:val="26"/>
              </w:numPr>
              <w:spacing w:after="0" w:line="240" w:lineRule="auto"/>
              <w:ind w:left="317" w:hanging="283"/>
              <w:rPr>
                <w:sz w:val="20"/>
                <w:szCs w:val="20"/>
              </w:rPr>
            </w:pPr>
            <w:r>
              <w:rPr>
                <w:rFonts w:ascii="Times New Roman" w:eastAsia="Times New Roman" w:hAnsi="Times New Roman" w:cs="Times New Roman"/>
                <w:sz w:val="20"/>
                <w:szCs w:val="20"/>
              </w:rPr>
              <w:t xml:space="preserve">Uspješnije savladavanje sadržaja hrvatskog  jezika, razvijanje pismenosti i vještine čitanja   </w:t>
            </w:r>
          </w:p>
          <w:p w14:paraId="4340EBB8" w14:textId="77777777" w:rsidR="00D74290" w:rsidRDefault="00D74290" w:rsidP="00D74290">
            <w:pPr>
              <w:spacing w:after="0" w:line="240" w:lineRule="auto"/>
              <w:ind w:left="317"/>
            </w:pPr>
          </w:p>
        </w:tc>
      </w:tr>
      <w:tr w:rsidR="00D74290" w14:paraId="04382D35" w14:textId="77777777" w:rsidTr="00D74290">
        <w:trPr>
          <w:trHeight w:val="540"/>
        </w:trPr>
        <w:tc>
          <w:tcPr>
            <w:tcW w:w="3827" w:type="dxa"/>
          </w:tcPr>
          <w:p w14:paraId="0647ED6D"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203" w:type="dxa"/>
          </w:tcPr>
          <w:p w14:paraId="106C2A05" w14:textId="77777777" w:rsidR="00D74290" w:rsidRDefault="00D74290" w:rsidP="00D74290">
            <w:pPr>
              <w:numPr>
                <w:ilvl w:val="0"/>
                <w:numId w:val="6"/>
              </w:numPr>
              <w:spacing w:after="0" w:line="240" w:lineRule="auto"/>
              <w:ind w:hanging="360"/>
              <w:rPr>
                <w:sz w:val="20"/>
                <w:szCs w:val="20"/>
              </w:rPr>
            </w:pPr>
            <w:r>
              <w:rPr>
                <w:rFonts w:ascii="Times New Roman" w:eastAsia="Times New Roman" w:hAnsi="Times New Roman" w:cs="Times New Roman"/>
                <w:sz w:val="20"/>
                <w:szCs w:val="20"/>
              </w:rPr>
              <w:t>Individualizirani pristup, učenje kroz igru</w:t>
            </w:r>
          </w:p>
          <w:p w14:paraId="2094B6DE" w14:textId="77777777" w:rsidR="00D74290" w:rsidRDefault="00D74290" w:rsidP="00D74290">
            <w:pPr>
              <w:spacing w:after="0" w:line="240" w:lineRule="auto"/>
              <w:ind w:left="317"/>
            </w:pPr>
          </w:p>
        </w:tc>
      </w:tr>
      <w:tr w:rsidR="00D74290" w14:paraId="70BF28C0" w14:textId="77777777" w:rsidTr="00D74290">
        <w:tc>
          <w:tcPr>
            <w:tcW w:w="3827" w:type="dxa"/>
          </w:tcPr>
          <w:p w14:paraId="7A2AF376"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203" w:type="dxa"/>
          </w:tcPr>
          <w:p w14:paraId="5CCAF252" w14:textId="77777777" w:rsidR="00D74290" w:rsidRDefault="00D74290" w:rsidP="00D74290">
            <w:pPr>
              <w:numPr>
                <w:ilvl w:val="0"/>
                <w:numId w:val="26"/>
              </w:numPr>
              <w:ind w:left="317" w:hanging="283"/>
              <w:rPr>
                <w:sz w:val="20"/>
                <w:szCs w:val="20"/>
              </w:rPr>
            </w:pPr>
            <w:r>
              <w:rPr>
                <w:rFonts w:ascii="Times New Roman" w:eastAsia="Times New Roman" w:hAnsi="Times New Roman" w:cs="Times New Roman"/>
                <w:sz w:val="20"/>
                <w:szCs w:val="20"/>
              </w:rPr>
              <w:t>1 sat tjedno tijekom školske godine 2019./2020.</w:t>
            </w:r>
            <w:r>
              <w:rPr>
                <w:rFonts w:ascii="Times New Roman" w:eastAsia="Times New Roman" w:hAnsi="Times New Roman" w:cs="Times New Roman"/>
                <w:sz w:val="20"/>
                <w:szCs w:val="20"/>
              </w:rPr>
              <w:tab/>
            </w:r>
          </w:p>
        </w:tc>
      </w:tr>
      <w:tr w:rsidR="00D74290" w14:paraId="06DDA197" w14:textId="77777777" w:rsidTr="00D74290">
        <w:trPr>
          <w:trHeight w:val="480"/>
        </w:trPr>
        <w:tc>
          <w:tcPr>
            <w:tcW w:w="3827" w:type="dxa"/>
          </w:tcPr>
          <w:p w14:paraId="708B3C57"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2896D9B5" w14:textId="77777777" w:rsidR="00D74290" w:rsidRDefault="00D74290" w:rsidP="00D74290">
            <w:pPr>
              <w:spacing w:after="0" w:line="240" w:lineRule="auto"/>
            </w:pPr>
          </w:p>
        </w:tc>
        <w:tc>
          <w:tcPr>
            <w:tcW w:w="6203" w:type="dxa"/>
          </w:tcPr>
          <w:p w14:paraId="3E2AB139" w14:textId="77777777" w:rsidR="00D74290" w:rsidRDefault="00D74290" w:rsidP="00D74290">
            <w:pPr>
              <w:widowControl w:val="0"/>
              <w:numPr>
                <w:ilvl w:val="0"/>
                <w:numId w:val="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74290" w14:paraId="531C5825" w14:textId="77777777" w:rsidTr="00D74290">
        <w:tc>
          <w:tcPr>
            <w:tcW w:w="3827" w:type="dxa"/>
          </w:tcPr>
          <w:p w14:paraId="7F8CD513"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203" w:type="dxa"/>
          </w:tcPr>
          <w:p w14:paraId="58D73515" w14:textId="77777777" w:rsidR="00D74290" w:rsidRDefault="00D74290" w:rsidP="00D74290">
            <w:pPr>
              <w:widowControl w:val="0"/>
              <w:numPr>
                <w:ilvl w:val="0"/>
                <w:numId w:val="26"/>
              </w:numPr>
              <w:tabs>
                <w:tab w:val="left" w:pos="317"/>
                <w:tab w:val="left" w:pos="5490"/>
              </w:tabs>
              <w:spacing w:before="294" w:after="0" w:line="240" w:lineRule="auto"/>
              <w:ind w:left="317" w:hanging="283"/>
              <w:jc w:val="both"/>
              <w:rPr>
                <w:sz w:val="20"/>
                <w:szCs w:val="20"/>
              </w:rPr>
            </w:pPr>
            <w:r>
              <w:rPr>
                <w:rFonts w:ascii="Times New Roman" w:eastAsia="Times New Roman" w:hAnsi="Times New Roman" w:cs="Times New Roman"/>
                <w:sz w:val="20"/>
                <w:szCs w:val="20"/>
              </w:rPr>
              <w:t>Troškovi nabave papira za potrebe kopiranja i printanja.</w:t>
            </w:r>
          </w:p>
        </w:tc>
      </w:tr>
      <w:tr w:rsidR="00D74290" w14:paraId="5D333E05" w14:textId="77777777" w:rsidTr="00D74290">
        <w:tc>
          <w:tcPr>
            <w:tcW w:w="3827" w:type="dxa"/>
          </w:tcPr>
          <w:p w14:paraId="016E6467"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203" w:type="dxa"/>
          </w:tcPr>
          <w:p w14:paraId="030E788C" w14:textId="77777777" w:rsidR="00D74290" w:rsidRDefault="00D74290" w:rsidP="00D74290">
            <w:pPr>
              <w:numPr>
                <w:ilvl w:val="0"/>
                <w:numId w:val="26"/>
              </w:numPr>
              <w:spacing w:after="0" w:line="240" w:lineRule="auto"/>
              <w:ind w:left="317" w:hanging="283"/>
              <w:rPr>
                <w:sz w:val="20"/>
                <w:szCs w:val="20"/>
              </w:rPr>
            </w:pPr>
            <w:r>
              <w:rPr>
                <w:rFonts w:ascii="Times New Roman" w:eastAsia="Times New Roman" w:hAnsi="Times New Roman" w:cs="Times New Roman"/>
                <w:sz w:val="20"/>
                <w:szCs w:val="20"/>
              </w:rPr>
              <w:t>Individualno praćenje uspješnosti usvajanja planiranih sadržaja.</w:t>
            </w:r>
          </w:p>
        </w:tc>
      </w:tr>
      <w:tr w:rsidR="00D74290" w14:paraId="31744296" w14:textId="77777777" w:rsidTr="00D74290">
        <w:tc>
          <w:tcPr>
            <w:tcW w:w="3827" w:type="dxa"/>
          </w:tcPr>
          <w:p w14:paraId="11DF1CC6"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375F7FB8" w14:textId="77777777" w:rsidR="00D74290" w:rsidRDefault="00D74290" w:rsidP="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203" w:type="dxa"/>
          </w:tcPr>
          <w:p w14:paraId="65B37AA0" w14:textId="77777777" w:rsidR="00D74290" w:rsidRDefault="00D74290" w:rsidP="00D74290">
            <w:pPr>
              <w:widowControl w:val="0"/>
              <w:numPr>
                <w:ilvl w:val="0"/>
                <w:numId w:val="2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14:paraId="542B5500" w14:textId="77777777" w:rsidR="00D74290" w:rsidRDefault="00D74290" w:rsidP="00D74290">
      <w:pPr>
        <w:tabs>
          <w:tab w:val="left" w:pos="1485"/>
        </w:tabs>
        <w:spacing w:line="240" w:lineRule="auto"/>
        <w:jc w:val="both"/>
      </w:pPr>
    </w:p>
    <w:p w14:paraId="1D68B90B" w14:textId="77777777" w:rsidR="00D74290" w:rsidRPr="00D74290" w:rsidRDefault="00D74290" w:rsidP="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Aleksandra Smoković</w:t>
      </w:r>
    </w:p>
    <w:tbl>
      <w:tblPr>
        <w:tblStyle w:val="aff9"/>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7F3E54EE" w14:textId="77777777" w:rsidTr="00D74290">
        <w:tc>
          <w:tcPr>
            <w:tcW w:w="3827" w:type="dxa"/>
          </w:tcPr>
          <w:p w14:paraId="558F9EE1"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062" w:type="dxa"/>
          </w:tcPr>
          <w:p w14:paraId="01CF0D50"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Aleksandra Smoković</w:t>
            </w:r>
          </w:p>
        </w:tc>
      </w:tr>
      <w:tr w:rsidR="00D74290" w:rsidRPr="00D74290" w14:paraId="020F6BD6" w14:textId="77777777" w:rsidTr="00D74290">
        <w:tc>
          <w:tcPr>
            <w:tcW w:w="3827" w:type="dxa"/>
          </w:tcPr>
          <w:p w14:paraId="154D2860"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4C12A34C"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3  (3. razred)</w:t>
            </w:r>
          </w:p>
        </w:tc>
      </w:tr>
      <w:tr w:rsidR="00D74290" w:rsidRPr="00D74290" w14:paraId="56F56988" w14:textId="77777777" w:rsidTr="00D74290">
        <w:tc>
          <w:tcPr>
            <w:tcW w:w="3827" w:type="dxa"/>
          </w:tcPr>
          <w:p w14:paraId="24A8A053"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741B50BD"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297BCFF7" w14:textId="77777777" w:rsidTr="00D74290">
        <w:tc>
          <w:tcPr>
            <w:tcW w:w="3827" w:type="dxa"/>
          </w:tcPr>
          <w:p w14:paraId="1FDE5E73"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30DA25AA" w14:textId="77777777" w:rsidR="00D74290" w:rsidRPr="00D74290" w:rsidRDefault="00D74290" w:rsidP="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Uspješnije savladavanje sadržaja hrvatskog  jezika  </w:t>
            </w:r>
          </w:p>
          <w:p w14:paraId="3BE3B3F7" w14:textId="77777777" w:rsidR="00D74290" w:rsidRPr="00D74290" w:rsidRDefault="00D74290" w:rsidP="00D74290">
            <w:pPr>
              <w:spacing w:after="0" w:line="240" w:lineRule="auto"/>
              <w:ind w:left="317"/>
            </w:pPr>
          </w:p>
        </w:tc>
      </w:tr>
      <w:tr w:rsidR="00D74290" w:rsidRPr="00D74290" w14:paraId="21869AB1" w14:textId="77777777" w:rsidTr="00D74290">
        <w:trPr>
          <w:trHeight w:val="740"/>
        </w:trPr>
        <w:tc>
          <w:tcPr>
            <w:tcW w:w="3827" w:type="dxa"/>
          </w:tcPr>
          <w:p w14:paraId="0DE60A47"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4D250D93" w14:textId="77777777" w:rsidR="00D74290" w:rsidRPr="00D74290" w:rsidRDefault="00D74290" w:rsidP="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Individualizirani pristup, učenje kroz igru</w:t>
            </w:r>
          </w:p>
        </w:tc>
      </w:tr>
      <w:tr w:rsidR="00D74290" w:rsidRPr="00D74290" w14:paraId="43329007" w14:textId="77777777" w:rsidTr="00D74290">
        <w:tc>
          <w:tcPr>
            <w:tcW w:w="3827" w:type="dxa"/>
          </w:tcPr>
          <w:p w14:paraId="43E94D6B"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684BE8E5" w14:textId="77777777" w:rsidR="00D74290" w:rsidRPr="00D74290" w:rsidRDefault="00D74290" w:rsidP="00D74290">
            <w:pPr>
              <w:numPr>
                <w:ilvl w:val="0"/>
                <w:numId w:val="26"/>
              </w:numPr>
              <w:ind w:left="317" w:hanging="283"/>
              <w:rPr>
                <w:sz w:val="20"/>
                <w:szCs w:val="20"/>
              </w:rPr>
            </w:pPr>
            <w:r w:rsidRPr="00D74290">
              <w:rPr>
                <w:rFonts w:ascii="Times New Roman" w:eastAsia="Times New Roman" w:hAnsi="Times New Roman" w:cs="Times New Roman"/>
                <w:sz w:val="20"/>
                <w:szCs w:val="20"/>
              </w:rPr>
              <w:t>1 sat tjedno tijekom školske godine</w:t>
            </w:r>
            <w:r w:rsidRPr="00D74290">
              <w:rPr>
                <w:rFonts w:ascii="Times New Roman" w:eastAsia="Times New Roman" w:hAnsi="Times New Roman" w:cs="Times New Roman"/>
                <w:sz w:val="20"/>
                <w:szCs w:val="20"/>
              </w:rPr>
              <w:tab/>
            </w:r>
          </w:p>
        </w:tc>
      </w:tr>
      <w:tr w:rsidR="00D74290" w:rsidRPr="00D74290" w14:paraId="72F20407" w14:textId="77777777" w:rsidTr="00D74290">
        <w:trPr>
          <w:trHeight w:val="480"/>
        </w:trPr>
        <w:tc>
          <w:tcPr>
            <w:tcW w:w="3827" w:type="dxa"/>
          </w:tcPr>
          <w:p w14:paraId="05CC3988"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06C7D9D8" w14:textId="77777777" w:rsidR="00D74290" w:rsidRPr="00D74290" w:rsidRDefault="00D74290" w:rsidP="00D74290">
            <w:pPr>
              <w:spacing w:after="0" w:line="240" w:lineRule="auto"/>
            </w:pPr>
          </w:p>
        </w:tc>
        <w:tc>
          <w:tcPr>
            <w:tcW w:w="6062" w:type="dxa"/>
          </w:tcPr>
          <w:p w14:paraId="3BFCF93A" w14:textId="77777777" w:rsidR="00D74290" w:rsidRPr="00D74290" w:rsidRDefault="00D74290" w:rsidP="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74290" w:rsidRPr="00D74290" w14:paraId="33485E2D" w14:textId="77777777" w:rsidTr="00D74290">
        <w:tc>
          <w:tcPr>
            <w:tcW w:w="3827" w:type="dxa"/>
          </w:tcPr>
          <w:p w14:paraId="49917834"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6CBD3FE0" w14:textId="77777777" w:rsidR="00D74290" w:rsidRPr="00D74290" w:rsidRDefault="00D74290" w:rsidP="00D74290">
            <w:pPr>
              <w:widowControl w:val="0"/>
              <w:numPr>
                <w:ilvl w:val="0"/>
                <w:numId w:val="26"/>
              </w:numPr>
              <w:tabs>
                <w:tab w:val="left" w:pos="317"/>
                <w:tab w:val="left" w:pos="5490"/>
              </w:tabs>
              <w:spacing w:before="294" w:after="0" w:line="240" w:lineRule="auto"/>
              <w:ind w:left="317" w:hanging="283"/>
              <w:jc w:val="both"/>
              <w:rPr>
                <w:sz w:val="20"/>
                <w:szCs w:val="20"/>
              </w:rPr>
            </w:pPr>
            <w:r w:rsidRPr="00D74290">
              <w:rPr>
                <w:rFonts w:ascii="Times New Roman" w:eastAsia="Times New Roman" w:hAnsi="Times New Roman" w:cs="Times New Roman"/>
                <w:sz w:val="20"/>
                <w:szCs w:val="20"/>
              </w:rPr>
              <w:t>Troškovi nabave papira za potrebe   kopiranja i printanja.</w:t>
            </w:r>
          </w:p>
        </w:tc>
      </w:tr>
      <w:tr w:rsidR="00D74290" w:rsidRPr="00D74290" w14:paraId="1D857604" w14:textId="77777777" w:rsidTr="00D74290">
        <w:tc>
          <w:tcPr>
            <w:tcW w:w="3827" w:type="dxa"/>
          </w:tcPr>
          <w:p w14:paraId="7A51AA1A"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29F7ABC5" w14:textId="77777777" w:rsidR="00D74290" w:rsidRPr="00D74290" w:rsidRDefault="00D74290" w:rsidP="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Individualno praćenje uspješnosti usvajanja planiranih sadržaja.</w:t>
            </w:r>
          </w:p>
        </w:tc>
      </w:tr>
      <w:tr w:rsidR="00D74290" w:rsidRPr="00D74290" w14:paraId="4ACE2047" w14:textId="77777777" w:rsidTr="00D74290">
        <w:tc>
          <w:tcPr>
            <w:tcW w:w="3827" w:type="dxa"/>
          </w:tcPr>
          <w:p w14:paraId="240D3BF1"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2AC140C7" w14:textId="77777777" w:rsidR="00D74290" w:rsidRPr="00D74290" w:rsidRDefault="00D74290" w:rsidP="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52DEDCEC" w14:textId="77777777" w:rsidR="00D74290" w:rsidRPr="00D74290" w:rsidRDefault="00D74290" w:rsidP="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14:paraId="60B915C3" w14:textId="77777777" w:rsidR="00D74290" w:rsidRPr="00D74290" w:rsidRDefault="00D74290">
      <w:pPr>
        <w:tabs>
          <w:tab w:val="left" w:pos="1485"/>
        </w:tabs>
        <w:spacing w:line="240" w:lineRule="auto"/>
        <w:jc w:val="both"/>
        <w:rPr>
          <w:rFonts w:ascii="Times New Roman" w:eastAsia="Times New Roman" w:hAnsi="Times New Roman" w:cs="Times New Roman"/>
          <w:sz w:val="20"/>
          <w:szCs w:val="20"/>
        </w:rPr>
      </w:pPr>
    </w:p>
    <w:p w14:paraId="3784CF1A" w14:textId="77777777" w:rsidR="00D87517" w:rsidRPr="00D74290" w:rsidRDefault="00D74290">
      <w:pPr>
        <w:tabs>
          <w:tab w:val="left" w:pos="1485"/>
        </w:tabs>
        <w:spacing w:line="240" w:lineRule="auto"/>
        <w:ind w:left="720"/>
        <w:jc w:val="both"/>
      </w:pPr>
      <w:r w:rsidRPr="00D74290">
        <w:rPr>
          <w:rFonts w:ascii="Times New Roman" w:eastAsia="Times New Roman" w:hAnsi="Times New Roman" w:cs="Times New Roman"/>
          <w:b/>
          <w:i/>
          <w:sz w:val="20"/>
          <w:szCs w:val="20"/>
        </w:rPr>
        <w:t>Nositeljica aktivnosti:Sanja Simon-Pađen</w:t>
      </w:r>
    </w:p>
    <w:tbl>
      <w:tblPr>
        <w:tblStyle w:val="aff7"/>
        <w:tblW w:w="100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203"/>
      </w:tblGrid>
      <w:tr w:rsidR="00D74290" w:rsidRPr="00D74290" w14:paraId="0FA9584A" w14:textId="77777777">
        <w:tc>
          <w:tcPr>
            <w:tcW w:w="3827" w:type="dxa"/>
          </w:tcPr>
          <w:p w14:paraId="7D09FC8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203" w:type="dxa"/>
          </w:tcPr>
          <w:p w14:paraId="032A7A7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Sanja Simon-Pađen</w:t>
            </w:r>
          </w:p>
        </w:tc>
      </w:tr>
      <w:tr w:rsidR="00D74290" w:rsidRPr="00D74290" w14:paraId="69957544" w14:textId="77777777">
        <w:tc>
          <w:tcPr>
            <w:tcW w:w="3827" w:type="dxa"/>
          </w:tcPr>
          <w:p w14:paraId="6EACCAA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203" w:type="dxa"/>
          </w:tcPr>
          <w:p w14:paraId="75E83DB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6   ( 4. razred)</w:t>
            </w:r>
          </w:p>
        </w:tc>
      </w:tr>
      <w:tr w:rsidR="00D74290" w:rsidRPr="00D74290" w14:paraId="6E0F26F6" w14:textId="77777777">
        <w:tc>
          <w:tcPr>
            <w:tcW w:w="3827" w:type="dxa"/>
          </w:tcPr>
          <w:p w14:paraId="25C0AA6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203" w:type="dxa"/>
          </w:tcPr>
          <w:p w14:paraId="6B566FE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3D72F8B3" w14:textId="77777777">
        <w:tc>
          <w:tcPr>
            <w:tcW w:w="3827" w:type="dxa"/>
          </w:tcPr>
          <w:p w14:paraId="5656A0E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203" w:type="dxa"/>
          </w:tcPr>
          <w:p w14:paraId="5468A426"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pomoć učenicima koji slabije savladavaju nastavno gradivo</w:t>
            </w:r>
          </w:p>
          <w:p w14:paraId="4D6E2FE7"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Uspješnije savladavanje sadržaja matematike </w:t>
            </w:r>
          </w:p>
          <w:p w14:paraId="1730928D" w14:textId="77777777" w:rsidR="00D87517" w:rsidRPr="00D74290" w:rsidRDefault="00D87517">
            <w:pPr>
              <w:spacing w:after="0" w:line="240" w:lineRule="auto"/>
              <w:ind w:left="317"/>
            </w:pPr>
          </w:p>
        </w:tc>
      </w:tr>
      <w:tr w:rsidR="00D74290" w:rsidRPr="00D74290" w14:paraId="31612375" w14:textId="77777777">
        <w:trPr>
          <w:trHeight w:val="540"/>
        </w:trPr>
        <w:tc>
          <w:tcPr>
            <w:tcW w:w="3827" w:type="dxa"/>
          </w:tcPr>
          <w:p w14:paraId="7EBBBDD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203" w:type="dxa"/>
          </w:tcPr>
          <w:p w14:paraId="036E167B"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Individualizirani pristup, učenje kroz igru</w:t>
            </w:r>
          </w:p>
        </w:tc>
      </w:tr>
      <w:tr w:rsidR="00D74290" w:rsidRPr="00D74290" w14:paraId="2D1BAD66" w14:textId="77777777">
        <w:tc>
          <w:tcPr>
            <w:tcW w:w="3827" w:type="dxa"/>
          </w:tcPr>
          <w:p w14:paraId="769A10D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203" w:type="dxa"/>
          </w:tcPr>
          <w:p w14:paraId="0F864542"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1 sat tjedno tijekom školske godine</w:t>
            </w:r>
            <w:r w:rsidRPr="00D74290">
              <w:rPr>
                <w:rFonts w:ascii="Times New Roman" w:eastAsia="Times New Roman" w:hAnsi="Times New Roman" w:cs="Times New Roman"/>
                <w:sz w:val="20"/>
                <w:szCs w:val="20"/>
              </w:rPr>
              <w:tab/>
              <w:t>2019./2020.</w:t>
            </w:r>
          </w:p>
        </w:tc>
      </w:tr>
      <w:tr w:rsidR="00D74290" w:rsidRPr="00D74290" w14:paraId="72A707C0" w14:textId="77777777">
        <w:trPr>
          <w:trHeight w:val="480"/>
        </w:trPr>
        <w:tc>
          <w:tcPr>
            <w:tcW w:w="3827" w:type="dxa"/>
          </w:tcPr>
          <w:p w14:paraId="19D7F34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0C9CC0BD" w14:textId="77777777" w:rsidR="00D87517" w:rsidRPr="00D74290" w:rsidRDefault="00D87517">
            <w:pPr>
              <w:spacing w:after="0" w:line="240" w:lineRule="auto"/>
            </w:pPr>
          </w:p>
        </w:tc>
        <w:tc>
          <w:tcPr>
            <w:tcW w:w="6203" w:type="dxa"/>
          </w:tcPr>
          <w:p w14:paraId="749AD33F"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Pomoć u učenju i savladavanju nastavnih sadržaja matematike učenicima koji teže usvajaju sadržaje nastavnog programa.</w:t>
            </w:r>
          </w:p>
        </w:tc>
      </w:tr>
      <w:tr w:rsidR="00D74290" w:rsidRPr="00D74290" w14:paraId="2C84A99C" w14:textId="77777777">
        <w:tc>
          <w:tcPr>
            <w:tcW w:w="3827" w:type="dxa"/>
          </w:tcPr>
          <w:p w14:paraId="0CE1584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203" w:type="dxa"/>
          </w:tcPr>
          <w:p w14:paraId="3C0525B7" w14:textId="77777777" w:rsidR="00D87517" w:rsidRPr="00D74290" w:rsidRDefault="00D74290">
            <w:pPr>
              <w:widowControl w:val="0"/>
              <w:numPr>
                <w:ilvl w:val="0"/>
                <w:numId w:val="26"/>
              </w:numPr>
              <w:tabs>
                <w:tab w:val="left" w:pos="317"/>
                <w:tab w:val="left" w:pos="5490"/>
              </w:tabs>
              <w:spacing w:before="294" w:after="0" w:line="240" w:lineRule="auto"/>
              <w:ind w:left="317" w:hanging="283"/>
              <w:jc w:val="both"/>
              <w:rPr>
                <w:sz w:val="20"/>
                <w:szCs w:val="20"/>
              </w:rPr>
            </w:pPr>
            <w:r w:rsidRPr="00D74290">
              <w:rPr>
                <w:rFonts w:ascii="Times New Roman" w:eastAsia="Times New Roman" w:hAnsi="Times New Roman" w:cs="Times New Roman"/>
                <w:sz w:val="20"/>
                <w:szCs w:val="20"/>
              </w:rPr>
              <w:t>Troškovi nabave papira za potrebe kopiranja i printanja.</w:t>
            </w:r>
          </w:p>
        </w:tc>
      </w:tr>
      <w:tr w:rsidR="00D74290" w:rsidRPr="00D74290" w14:paraId="79058B3E" w14:textId="77777777">
        <w:tc>
          <w:tcPr>
            <w:tcW w:w="3827" w:type="dxa"/>
          </w:tcPr>
          <w:p w14:paraId="786B8E2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203" w:type="dxa"/>
          </w:tcPr>
          <w:p w14:paraId="51385444"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Individualno praćenje uspješnosti usvajanja planiranih sadržaja.</w:t>
            </w:r>
          </w:p>
        </w:tc>
      </w:tr>
      <w:tr w:rsidR="00D74290" w:rsidRPr="00D74290" w14:paraId="01FF6ABA" w14:textId="77777777">
        <w:tc>
          <w:tcPr>
            <w:tcW w:w="3827" w:type="dxa"/>
          </w:tcPr>
          <w:p w14:paraId="64BBC1D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1208E3F9"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203" w:type="dxa"/>
          </w:tcPr>
          <w:p w14:paraId="7A1E9322"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matematike i prilagodbe rada mogućnostima i sposobnostima učenika.</w:t>
            </w:r>
          </w:p>
        </w:tc>
      </w:tr>
    </w:tbl>
    <w:p w14:paraId="3EAE2049" w14:textId="77777777" w:rsidR="00D87517" w:rsidRPr="00D74290" w:rsidRDefault="00D74290">
      <w:pPr>
        <w:tabs>
          <w:tab w:val="left" w:pos="1485"/>
        </w:tabs>
        <w:spacing w:line="240" w:lineRule="auto"/>
        <w:jc w:val="both"/>
      </w:pPr>
      <w:r w:rsidRPr="00D74290">
        <w:t xml:space="preserve">          </w:t>
      </w:r>
    </w:p>
    <w:p w14:paraId="39196BA3" w14:textId="77777777" w:rsidR="00D87517" w:rsidRDefault="00D87517">
      <w:pPr>
        <w:tabs>
          <w:tab w:val="left" w:pos="1485"/>
        </w:tabs>
        <w:spacing w:line="240" w:lineRule="auto"/>
        <w:jc w:val="both"/>
      </w:pPr>
    </w:p>
    <w:p w14:paraId="1F4311E7" w14:textId="77777777" w:rsidR="00D87517" w:rsidRPr="00D74290" w:rsidRDefault="00D74290">
      <w:pPr>
        <w:tabs>
          <w:tab w:val="left" w:pos="1485"/>
        </w:tabs>
        <w:spacing w:line="240" w:lineRule="auto"/>
        <w:jc w:val="both"/>
      </w:pPr>
      <w:r>
        <w:rPr>
          <w:color w:val="FF0000"/>
        </w:rPr>
        <w:t xml:space="preserve"> </w:t>
      </w:r>
      <w:r w:rsidRPr="00D74290">
        <w:rPr>
          <w:rFonts w:ascii="Times New Roman" w:eastAsia="Times New Roman" w:hAnsi="Times New Roman" w:cs="Times New Roman"/>
          <w:b/>
          <w:i/>
          <w:sz w:val="20"/>
          <w:szCs w:val="20"/>
        </w:rPr>
        <w:t>Nositeljica aktivnosti Marina Vranković (5. i 7..)</w:t>
      </w:r>
    </w:p>
    <w:tbl>
      <w:tblPr>
        <w:tblStyle w:val="affa"/>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7691A354" w14:textId="77777777">
        <w:tc>
          <w:tcPr>
            <w:tcW w:w="3827" w:type="dxa"/>
          </w:tcPr>
          <w:p w14:paraId="6B127B8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062" w:type="dxa"/>
          </w:tcPr>
          <w:p w14:paraId="3F1A7F4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Marina Vranković</w:t>
            </w:r>
          </w:p>
        </w:tc>
      </w:tr>
      <w:tr w:rsidR="00D74290" w:rsidRPr="00D74290" w14:paraId="60CAF5CE" w14:textId="77777777">
        <w:tc>
          <w:tcPr>
            <w:tcW w:w="3827" w:type="dxa"/>
          </w:tcPr>
          <w:p w14:paraId="4C33B3D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76882A4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6</w:t>
            </w:r>
          </w:p>
        </w:tc>
      </w:tr>
      <w:tr w:rsidR="00D74290" w:rsidRPr="00D74290" w14:paraId="5772E025" w14:textId="77777777">
        <w:tc>
          <w:tcPr>
            <w:tcW w:w="3827" w:type="dxa"/>
          </w:tcPr>
          <w:p w14:paraId="6544BE2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19406BC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2EE494A1" w14:textId="77777777">
        <w:tc>
          <w:tcPr>
            <w:tcW w:w="3827" w:type="dxa"/>
          </w:tcPr>
          <w:p w14:paraId="6D0DD02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45F6FA13"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uspješnije savladavanje sadržaja hrvatskoga  jezika  </w:t>
            </w:r>
          </w:p>
        </w:tc>
      </w:tr>
      <w:tr w:rsidR="00D74290" w:rsidRPr="00D74290" w14:paraId="5424AE4C" w14:textId="77777777">
        <w:trPr>
          <w:trHeight w:val="740"/>
        </w:trPr>
        <w:tc>
          <w:tcPr>
            <w:tcW w:w="3827" w:type="dxa"/>
          </w:tcPr>
          <w:p w14:paraId="1226A34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6F52BCDF"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individualizirani pristup, timski rad</w:t>
            </w:r>
          </w:p>
        </w:tc>
      </w:tr>
      <w:tr w:rsidR="00D74290" w:rsidRPr="00D74290" w14:paraId="37E37F8C" w14:textId="77777777">
        <w:trPr>
          <w:trHeight w:val="320"/>
        </w:trPr>
        <w:tc>
          <w:tcPr>
            <w:tcW w:w="3827" w:type="dxa"/>
          </w:tcPr>
          <w:p w14:paraId="1E3F7A0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0439C913"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tijekom školske godine</w:t>
            </w:r>
          </w:p>
        </w:tc>
      </w:tr>
      <w:tr w:rsidR="00D74290" w:rsidRPr="00D74290" w14:paraId="1BB3CC12" w14:textId="77777777">
        <w:trPr>
          <w:trHeight w:val="480"/>
        </w:trPr>
        <w:tc>
          <w:tcPr>
            <w:tcW w:w="3827" w:type="dxa"/>
          </w:tcPr>
          <w:p w14:paraId="2DA0E6B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10BEDD0F" w14:textId="77777777" w:rsidR="00D87517" w:rsidRPr="00D74290" w:rsidRDefault="00D87517">
            <w:pPr>
              <w:spacing w:after="0" w:line="240" w:lineRule="auto"/>
            </w:pPr>
          </w:p>
        </w:tc>
        <w:tc>
          <w:tcPr>
            <w:tcW w:w="6062" w:type="dxa"/>
          </w:tcPr>
          <w:p w14:paraId="05334A3D"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74290" w:rsidRPr="00D74290" w14:paraId="1A6545AB" w14:textId="77777777">
        <w:tc>
          <w:tcPr>
            <w:tcW w:w="3827" w:type="dxa"/>
          </w:tcPr>
          <w:p w14:paraId="5BA8941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6D4565F4" w14:textId="77777777" w:rsidR="00D87517" w:rsidRPr="00D74290" w:rsidRDefault="00D74290">
            <w:pPr>
              <w:widowControl w:val="0"/>
              <w:numPr>
                <w:ilvl w:val="0"/>
                <w:numId w:val="2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Troškovi nabave papira za potrebe        kopiranja i printanja.</w:t>
            </w:r>
          </w:p>
        </w:tc>
      </w:tr>
      <w:tr w:rsidR="00D74290" w:rsidRPr="00D74290" w14:paraId="5F6112F1" w14:textId="77777777">
        <w:tc>
          <w:tcPr>
            <w:tcW w:w="3827" w:type="dxa"/>
          </w:tcPr>
          <w:p w14:paraId="3A2E66B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21268FA3"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Individualno praćenje uspješnosti usvajanja planiranih sadržaja.</w:t>
            </w:r>
          </w:p>
        </w:tc>
      </w:tr>
      <w:tr w:rsidR="00D74290" w:rsidRPr="00D74290" w14:paraId="31D92F83" w14:textId="77777777">
        <w:tc>
          <w:tcPr>
            <w:tcW w:w="3827" w:type="dxa"/>
          </w:tcPr>
          <w:p w14:paraId="2A20804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3BE58CF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705CC407"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14:paraId="74008EE0" w14:textId="77777777" w:rsidR="00D87517" w:rsidRDefault="00D87517">
      <w:pPr>
        <w:tabs>
          <w:tab w:val="left" w:pos="1485"/>
        </w:tabs>
        <w:spacing w:line="240" w:lineRule="auto"/>
        <w:jc w:val="both"/>
      </w:pPr>
    </w:p>
    <w:p w14:paraId="547622DB" w14:textId="77777777" w:rsidR="00D74290" w:rsidRDefault="00D74290">
      <w:pPr>
        <w:tabs>
          <w:tab w:val="left" w:pos="1485"/>
        </w:tabs>
        <w:spacing w:line="240" w:lineRule="auto"/>
        <w:jc w:val="both"/>
      </w:pPr>
    </w:p>
    <w:p w14:paraId="53241296" w14:textId="77777777" w:rsidR="00D74290" w:rsidRDefault="00D74290">
      <w:pPr>
        <w:tabs>
          <w:tab w:val="left" w:pos="1485"/>
        </w:tabs>
        <w:spacing w:line="240" w:lineRule="auto"/>
        <w:jc w:val="both"/>
      </w:pPr>
    </w:p>
    <w:p w14:paraId="29E9D4F8" w14:textId="77777777" w:rsidR="00D74290" w:rsidRDefault="00D74290">
      <w:pPr>
        <w:tabs>
          <w:tab w:val="left" w:pos="1485"/>
        </w:tabs>
        <w:spacing w:line="240" w:lineRule="auto"/>
        <w:jc w:val="both"/>
      </w:pPr>
    </w:p>
    <w:p w14:paraId="0A9BE4B8" w14:textId="77777777" w:rsidR="00D74290" w:rsidRDefault="00D74290">
      <w:pPr>
        <w:tabs>
          <w:tab w:val="left" w:pos="1485"/>
        </w:tabs>
        <w:spacing w:line="240" w:lineRule="auto"/>
        <w:jc w:val="both"/>
      </w:pPr>
    </w:p>
    <w:p w14:paraId="19A22A48" w14:textId="77777777" w:rsidR="00D87517" w:rsidRDefault="00D74290">
      <w:pPr>
        <w:tabs>
          <w:tab w:val="left" w:pos="1485"/>
        </w:tabs>
        <w:spacing w:line="240" w:lineRule="auto"/>
        <w:jc w:val="both"/>
        <w:rPr>
          <w:rFonts w:ascii="Times New Roman" w:eastAsia="Times New Roman" w:hAnsi="Times New Roman" w:cs="Times New Roman"/>
          <w:b/>
          <w:i/>
          <w:color w:val="FF0000"/>
          <w:sz w:val="20"/>
          <w:szCs w:val="20"/>
        </w:rPr>
      </w:pPr>
      <w:r>
        <w:t xml:space="preserve">  </w:t>
      </w:r>
      <w:r>
        <w:rPr>
          <w:rFonts w:ascii="Times New Roman" w:eastAsia="Times New Roman" w:hAnsi="Times New Roman" w:cs="Times New Roman"/>
          <w:b/>
          <w:i/>
          <w:sz w:val="20"/>
          <w:szCs w:val="20"/>
        </w:rPr>
        <w:t>Nositeljica aktivnosti Ivana Smolčić Padjen (6.c, 6.d i 7.a razred)</w:t>
      </w:r>
    </w:p>
    <w:tbl>
      <w:tblPr>
        <w:tblStyle w:val="affb"/>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87517" w14:paraId="42FC8A8A" w14:textId="77777777">
        <w:tc>
          <w:tcPr>
            <w:tcW w:w="3827" w:type="dxa"/>
          </w:tcPr>
          <w:p w14:paraId="7D3CD1E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6062" w:type="dxa"/>
          </w:tcPr>
          <w:p w14:paraId="214DDBF8"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Ivana Smolčić Padjen</w:t>
            </w:r>
          </w:p>
        </w:tc>
      </w:tr>
      <w:tr w:rsidR="00D87517" w14:paraId="5580BBA2" w14:textId="77777777">
        <w:tc>
          <w:tcPr>
            <w:tcW w:w="3827" w:type="dxa"/>
          </w:tcPr>
          <w:p w14:paraId="6D5BBAF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062" w:type="dxa"/>
          </w:tcPr>
          <w:p w14:paraId="732109C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10  (6. i 7. razred)</w:t>
            </w:r>
          </w:p>
        </w:tc>
      </w:tr>
      <w:tr w:rsidR="00D87517" w14:paraId="50893A61" w14:textId="77777777">
        <w:tc>
          <w:tcPr>
            <w:tcW w:w="3827" w:type="dxa"/>
          </w:tcPr>
          <w:p w14:paraId="46AB137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062" w:type="dxa"/>
          </w:tcPr>
          <w:p w14:paraId="2C15848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1</w:t>
            </w:r>
          </w:p>
        </w:tc>
      </w:tr>
      <w:tr w:rsidR="00D87517" w14:paraId="28868931" w14:textId="77777777">
        <w:tc>
          <w:tcPr>
            <w:tcW w:w="3827" w:type="dxa"/>
          </w:tcPr>
          <w:p w14:paraId="3B917C3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062" w:type="dxa"/>
          </w:tcPr>
          <w:p w14:paraId="575665A7" w14:textId="77777777" w:rsidR="00D87517" w:rsidRDefault="00D74290">
            <w:pPr>
              <w:numPr>
                <w:ilvl w:val="0"/>
                <w:numId w:val="26"/>
              </w:numPr>
              <w:spacing w:after="0" w:line="240" w:lineRule="auto"/>
              <w:ind w:left="317" w:hanging="283"/>
              <w:rPr>
                <w:sz w:val="20"/>
                <w:szCs w:val="20"/>
              </w:rPr>
            </w:pPr>
            <w:r>
              <w:rPr>
                <w:rFonts w:ascii="Times New Roman" w:eastAsia="Times New Roman" w:hAnsi="Times New Roman" w:cs="Times New Roman"/>
                <w:sz w:val="20"/>
                <w:szCs w:val="20"/>
              </w:rPr>
              <w:t xml:space="preserve">uspješnije savladavanje sadržaja hrvatskoga  jezika  </w:t>
            </w:r>
          </w:p>
        </w:tc>
      </w:tr>
      <w:tr w:rsidR="00D87517" w14:paraId="5A8ADCA1" w14:textId="77777777">
        <w:trPr>
          <w:trHeight w:val="740"/>
        </w:trPr>
        <w:tc>
          <w:tcPr>
            <w:tcW w:w="3827" w:type="dxa"/>
          </w:tcPr>
          <w:p w14:paraId="4C49E84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6062" w:type="dxa"/>
          </w:tcPr>
          <w:p w14:paraId="4A5FDC15" w14:textId="77777777" w:rsidR="00D87517" w:rsidRDefault="00D74290">
            <w:pPr>
              <w:widowControl w:val="0"/>
              <w:numPr>
                <w:ilvl w:val="0"/>
                <w:numId w:val="6"/>
              </w:numPr>
              <w:tabs>
                <w:tab w:val="left" w:pos="317"/>
                <w:tab w:val="left" w:pos="5490"/>
              </w:tabs>
              <w:spacing w:before="139" w:after="0" w:line="240" w:lineRule="auto"/>
              <w:ind w:hanging="686"/>
              <w:rPr>
                <w:sz w:val="20"/>
                <w:szCs w:val="20"/>
              </w:rPr>
            </w:pPr>
            <w:r>
              <w:rPr>
                <w:rFonts w:ascii="Times New Roman" w:eastAsia="Times New Roman" w:hAnsi="Times New Roman" w:cs="Times New Roman"/>
                <w:sz w:val="20"/>
                <w:szCs w:val="20"/>
              </w:rPr>
              <w:t>individualizirani pristup, timski rad</w:t>
            </w:r>
          </w:p>
        </w:tc>
      </w:tr>
      <w:tr w:rsidR="00D87517" w14:paraId="49BB8CCC" w14:textId="77777777">
        <w:trPr>
          <w:trHeight w:val="320"/>
        </w:trPr>
        <w:tc>
          <w:tcPr>
            <w:tcW w:w="3827" w:type="dxa"/>
          </w:tcPr>
          <w:p w14:paraId="1C3F05E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6062" w:type="dxa"/>
          </w:tcPr>
          <w:p w14:paraId="38D11FBE" w14:textId="77777777" w:rsidR="00D87517" w:rsidRDefault="00D74290">
            <w:pPr>
              <w:numPr>
                <w:ilvl w:val="0"/>
                <w:numId w:val="26"/>
              </w:numPr>
              <w:ind w:left="317" w:hanging="283"/>
              <w:rPr>
                <w:sz w:val="20"/>
                <w:szCs w:val="20"/>
              </w:rPr>
            </w:pPr>
            <w:r>
              <w:rPr>
                <w:rFonts w:ascii="Times New Roman" w:eastAsia="Times New Roman" w:hAnsi="Times New Roman" w:cs="Times New Roman"/>
                <w:sz w:val="20"/>
                <w:szCs w:val="20"/>
              </w:rPr>
              <w:t>tijekom školske godine</w:t>
            </w:r>
          </w:p>
        </w:tc>
      </w:tr>
      <w:tr w:rsidR="00D87517" w14:paraId="0BDFC77B" w14:textId="77777777">
        <w:trPr>
          <w:trHeight w:val="480"/>
        </w:trPr>
        <w:tc>
          <w:tcPr>
            <w:tcW w:w="3827" w:type="dxa"/>
          </w:tcPr>
          <w:p w14:paraId="3B15409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395C53A0" w14:textId="77777777" w:rsidR="00D87517" w:rsidRDefault="00D87517">
            <w:pPr>
              <w:spacing w:after="0" w:line="240" w:lineRule="auto"/>
            </w:pPr>
          </w:p>
        </w:tc>
        <w:tc>
          <w:tcPr>
            <w:tcW w:w="6062" w:type="dxa"/>
          </w:tcPr>
          <w:p w14:paraId="2600E862" w14:textId="77777777" w:rsidR="00D87517" w:rsidRDefault="00D74290">
            <w:pPr>
              <w:widowControl w:val="0"/>
              <w:numPr>
                <w:ilvl w:val="0"/>
                <w:numId w:val="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87517" w14:paraId="22A9EFD7" w14:textId="77777777">
        <w:tc>
          <w:tcPr>
            <w:tcW w:w="3827" w:type="dxa"/>
          </w:tcPr>
          <w:p w14:paraId="22F45EE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6062" w:type="dxa"/>
          </w:tcPr>
          <w:p w14:paraId="13EA6824" w14:textId="77777777" w:rsidR="00D87517" w:rsidRDefault="00D74290">
            <w:pPr>
              <w:widowControl w:val="0"/>
              <w:numPr>
                <w:ilvl w:val="0"/>
                <w:numId w:val="26"/>
              </w:numPr>
              <w:tabs>
                <w:tab w:val="left" w:pos="317"/>
                <w:tab w:val="left" w:pos="5490"/>
              </w:tabs>
              <w:spacing w:before="294" w:after="0" w:line="240" w:lineRule="auto"/>
              <w:ind w:left="317" w:hanging="283"/>
              <w:rPr>
                <w:sz w:val="20"/>
                <w:szCs w:val="20"/>
              </w:rPr>
            </w:pPr>
            <w:r>
              <w:rPr>
                <w:rFonts w:ascii="Times New Roman" w:eastAsia="Times New Roman" w:hAnsi="Times New Roman" w:cs="Times New Roman"/>
                <w:sz w:val="20"/>
                <w:szCs w:val="20"/>
              </w:rPr>
              <w:t>Troškovi nabave papira za potrebe        kopiranja i printanja.</w:t>
            </w:r>
          </w:p>
        </w:tc>
      </w:tr>
      <w:tr w:rsidR="00D87517" w14:paraId="18C777D1" w14:textId="77777777">
        <w:tc>
          <w:tcPr>
            <w:tcW w:w="3827" w:type="dxa"/>
          </w:tcPr>
          <w:p w14:paraId="6C62DEDF"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6062" w:type="dxa"/>
          </w:tcPr>
          <w:p w14:paraId="280D1410" w14:textId="77777777" w:rsidR="00D87517" w:rsidRDefault="00D74290">
            <w:pPr>
              <w:numPr>
                <w:ilvl w:val="0"/>
                <w:numId w:val="26"/>
              </w:numPr>
              <w:spacing w:after="0" w:line="240" w:lineRule="auto"/>
              <w:ind w:left="317" w:hanging="283"/>
              <w:rPr>
                <w:sz w:val="20"/>
                <w:szCs w:val="20"/>
              </w:rPr>
            </w:pPr>
            <w:r>
              <w:rPr>
                <w:rFonts w:ascii="Times New Roman" w:eastAsia="Times New Roman" w:hAnsi="Times New Roman" w:cs="Times New Roman"/>
                <w:sz w:val="20"/>
                <w:szCs w:val="20"/>
              </w:rPr>
              <w:t>Individualno praćenje uspješnosti usvajanja planiranih sadržaja.</w:t>
            </w:r>
          </w:p>
        </w:tc>
      </w:tr>
      <w:tr w:rsidR="00D87517" w14:paraId="7A4A0EBC" w14:textId="77777777">
        <w:tc>
          <w:tcPr>
            <w:tcW w:w="3827" w:type="dxa"/>
          </w:tcPr>
          <w:p w14:paraId="374C43C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03D0DB4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6062" w:type="dxa"/>
          </w:tcPr>
          <w:p w14:paraId="7E78C5D2" w14:textId="77777777" w:rsidR="00D87517" w:rsidRDefault="00D74290">
            <w:pPr>
              <w:widowControl w:val="0"/>
              <w:numPr>
                <w:ilvl w:val="0"/>
                <w:numId w:val="2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14:paraId="06242F79" w14:textId="77777777" w:rsidR="00D87517" w:rsidRDefault="00D87517">
      <w:pPr>
        <w:tabs>
          <w:tab w:val="left" w:pos="1485"/>
        </w:tabs>
        <w:spacing w:line="240" w:lineRule="auto"/>
        <w:jc w:val="both"/>
      </w:pPr>
    </w:p>
    <w:p w14:paraId="353DDB19"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Irena Peić Rančić (5. i 8. razred)</w:t>
      </w:r>
    </w:p>
    <w:tbl>
      <w:tblPr>
        <w:tblStyle w:val="affc"/>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3A66B9AD" w14:textId="77777777">
        <w:tc>
          <w:tcPr>
            <w:tcW w:w="3827" w:type="dxa"/>
          </w:tcPr>
          <w:p w14:paraId="210B130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062" w:type="dxa"/>
          </w:tcPr>
          <w:p w14:paraId="40E55E7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Irena Peić Rančić</w:t>
            </w:r>
          </w:p>
        </w:tc>
      </w:tr>
      <w:tr w:rsidR="00D74290" w:rsidRPr="00D74290" w14:paraId="4CF64F97" w14:textId="77777777">
        <w:tc>
          <w:tcPr>
            <w:tcW w:w="3827" w:type="dxa"/>
          </w:tcPr>
          <w:p w14:paraId="11EDFAA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71B5226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10</w:t>
            </w:r>
          </w:p>
        </w:tc>
      </w:tr>
      <w:tr w:rsidR="00D74290" w:rsidRPr="00D74290" w14:paraId="75D1F824" w14:textId="77777777">
        <w:tc>
          <w:tcPr>
            <w:tcW w:w="3827" w:type="dxa"/>
          </w:tcPr>
          <w:p w14:paraId="2058434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7519B21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32DD899C" w14:textId="77777777">
        <w:tc>
          <w:tcPr>
            <w:tcW w:w="3827" w:type="dxa"/>
          </w:tcPr>
          <w:p w14:paraId="13296A8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36E9653C"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 xml:space="preserve">uspješnije savladavanje sadržaja hrvatskoga  jezika  </w:t>
            </w:r>
          </w:p>
        </w:tc>
      </w:tr>
      <w:tr w:rsidR="00D74290" w:rsidRPr="00D74290" w14:paraId="54795192" w14:textId="77777777">
        <w:trPr>
          <w:trHeight w:val="360"/>
        </w:trPr>
        <w:tc>
          <w:tcPr>
            <w:tcW w:w="3827" w:type="dxa"/>
          </w:tcPr>
          <w:p w14:paraId="77F5053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0DD58C70" w14:textId="77777777" w:rsidR="00D87517" w:rsidRPr="00D74290" w:rsidRDefault="00D74290">
            <w:pPr>
              <w:widowControl w:val="0"/>
              <w:numPr>
                <w:ilvl w:val="0"/>
                <w:numId w:val="6"/>
              </w:numPr>
              <w:tabs>
                <w:tab w:val="left" w:pos="317"/>
                <w:tab w:val="left" w:pos="5490"/>
              </w:tabs>
              <w:spacing w:before="139" w:after="0" w:line="240" w:lineRule="auto"/>
              <w:ind w:hanging="686"/>
              <w:rPr>
                <w:sz w:val="20"/>
                <w:szCs w:val="20"/>
              </w:rPr>
            </w:pPr>
            <w:r w:rsidRPr="00D74290">
              <w:rPr>
                <w:rFonts w:ascii="Times New Roman" w:eastAsia="Times New Roman" w:hAnsi="Times New Roman" w:cs="Times New Roman"/>
                <w:sz w:val="20"/>
                <w:szCs w:val="20"/>
              </w:rPr>
              <w:t>individualizirani pristup, timski rad</w:t>
            </w:r>
          </w:p>
        </w:tc>
      </w:tr>
      <w:tr w:rsidR="00D74290" w:rsidRPr="00D74290" w14:paraId="49CF3294" w14:textId="77777777">
        <w:trPr>
          <w:trHeight w:val="320"/>
        </w:trPr>
        <w:tc>
          <w:tcPr>
            <w:tcW w:w="3827" w:type="dxa"/>
          </w:tcPr>
          <w:p w14:paraId="4D3B204F"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70536178"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tijekom školske godine</w:t>
            </w:r>
          </w:p>
        </w:tc>
      </w:tr>
      <w:tr w:rsidR="00D74290" w:rsidRPr="00D74290" w14:paraId="3BB5ED9E" w14:textId="77777777">
        <w:trPr>
          <w:trHeight w:val="480"/>
        </w:trPr>
        <w:tc>
          <w:tcPr>
            <w:tcW w:w="3827" w:type="dxa"/>
          </w:tcPr>
          <w:p w14:paraId="2CD4268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61D66C1E" w14:textId="77777777" w:rsidR="00D87517" w:rsidRPr="00D74290" w:rsidRDefault="00D87517">
            <w:pPr>
              <w:spacing w:after="0" w:line="240" w:lineRule="auto"/>
            </w:pPr>
          </w:p>
        </w:tc>
        <w:tc>
          <w:tcPr>
            <w:tcW w:w="6062" w:type="dxa"/>
          </w:tcPr>
          <w:p w14:paraId="79FEB6C0"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Pomoć u učenju i savladavanju nastavnih sadržaja hrvatskog jezika učenicima koji teže usvajaju sadržaje nastavnog programa.</w:t>
            </w:r>
          </w:p>
        </w:tc>
      </w:tr>
      <w:tr w:rsidR="00D74290" w:rsidRPr="00D74290" w14:paraId="1661B987" w14:textId="77777777">
        <w:tc>
          <w:tcPr>
            <w:tcW w:w="3827" w:type="dxa"/>
          </w:tcPr>
          <w:p w14:paraId="4D69A8A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69770758" w14:textId="77777777" w:rsidR="00D87517" w:rsidRPr="00D74290" w:rsidRDefault="00D74290">
            <w:pPr>
              <w:widowControl w:val="0"/>
              <w:numPr>
                <w:ilvl w:val="0"/>
                <w:numId w:val="2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Troškovi nabave papira za potrebe množavanja i ispisivanja.</w:t>
            </w:r>
          </w:p>
        </w:tc>
      </w:tr>
      <w:tr w:rsidR="00D74290" w:rsidRPr="00D74290" w14:paraId="2D055F00" w14:textId="77777777">
        <w:tc>
          <w:tcPr>
            <w:tcW w:w="3827" w:type="dxa"/>
          </w:tcPr>
          <w:p w14:paraId="3E171B8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1786E4D4"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Individualno praćenje uspješnosti usvajanja planiranih sadržaja.</w:t>
            </w:r>
          </w:p>
        </w:tc>
      </w:tr>
      <w:tr w:rsidR="00D74290" w:rsidRPr="00D74290" w14:paraId="075E3FB6" w14:textId="77777777">
        <w:tc>
          <w:tcPr>
            <w:tcW w:w="3827" w:type="dxa"/>
          </w:tcPr>
          <w:p w14:paraId="421A4F8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0668CCC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7D858C24"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hrvatskog jezika i prilagodbe rada mogućnostima i sposobnostima učenika.</w:t>
            </w:r>
          </w:p>
        </w:tc>
      </w:tr>
    </w:tbl>
    <w:p w14:paraId="45BEDBB2" w14:textId="77777777" w:rsidR="00D87517" w:rsidRDefault="00D87517">
      <w:pPr>
        <w:tabs>
          <w:tab w:val="left" w:pos="1485"/>
        </w:tabs>
        <w:spacing w:line="240" w:lineRule="auto"/>
        <w:jc w:val="both"/>
      </w:pPr>
    </w:p>
    <w:p w14:paraId="45FF0671" w14:textId="77777777" w:rsidR="00D87517" w:rsidRDefault="00D74290">
      <w:pPr>
        <w:tabs>
          <w:tab w:val="left" w:pos="1485"/>
        </w:tabs>
        <w:spacing w:line="240" w:lineRule="auto"/>
        <w:jc w:val="both"/>
        <w:rPr>
          <w:color w:val="000000"/>
        </w:rPr>
      </w:pPr>
      <w:r>
        <w:rPr>
          <w:color w:val="000000"/>
        </w:rPr>
        <w:t xml:space="preserve">  </w:t>
      </w:r>
      <w:r>
        <w:rPr>
          <w:rFonts w:ascii="Times New Roman" w:eastAsia="Times New Roman" w:hAnsi="Times New Roman" w:cs="Times New Roman"/>
          <w:b/>
          <w:i/>
          <w:color w:val="000000"/>
          <w:sz w:val="20"/>
          <w:szCs w:val="20"/>
        </w:rPr>
        <w:t>Nositeljica aktivnosti Ivana Kasunić</w:t>
      </w:r>
    </w:p>
    <w:tbl>
      <w:tblPr>
        <w:tblStyle w:val="affd"/>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87517" w14:paraId="2B5D765D" w14:textId="77777777">
        <w:tc>
          <w:tcPr>
            <w:tcW w:w="3827" w:type="dxa"/>
          </w:tcPr>
          <w:p w14:paraId="63A70187"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062" w:type="dxa"/>
          </w:tcPr>
          <w:p w14:paraId="18F28823"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Ivana Kasunić</w:t>
            </w:r>
          </w:p>
        </w:tc>
      </w:tr>
      <w:tr w:rsidR="00D87517" w14:paraId="17EF12CD" w14:textId="77777777">
        <w:tc>
          <w:tcPr>
            <w:tcW w:w="3827" w:type="dxa"/>
          </w:tcPr>
          <w:p w14:paraId="3B92AAD9"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062" w:type="dxa"/>
          </w:tcPr>
          <w:p w14:paraId="04B1113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6.i /</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.razred</w:t>
            </w:r>
          </w:p>
        </w:tc>
      </w:tr>
      <w:tr w:rsidR="00D87517" w14:paraId="6F27E11B" w14:textId="77777777">
        <w:tc>
          <w:tcPr>
            <w:tcW w:w="3827" w:type="dxa"/>
          </w:tcPr>
          <w:p w14:paraId="49B0FA7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062" w:type="dxa"/>
          </w:tcPr>
          <w:p w14:paraId="2584B53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w:t>
            </w:r>
          </w:p>
        </w:tc>
      </w:tr>
      <w:tr w:rsidR="00D87517" w14:paraId="60EFC95B" w14:textId="77777777">
        <w:tc>
          <w:tcPr>
            <w:tcW w:w="3827" w:type="dxa"/>
          </w:tcPr>
          <w:p w14:paraId="67F3AD83"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062" w:type="dxa"/>
          </w:tcPr>
          <w:p w14:paraId="0A54593A" w14:textId="77777777" w:rsidR="00D87517" w:rsidRDefault="00D74290">
            <w:pPr>
              <w:numPr>
                <w:ilvl w:val="0"/>
                <w:numId w:val="26"/>
              </w:numPr>
              <w:spacing w:after="0" w:line="240" w:lineRule="auto"/>
              <w:ind w:left="317"/>
              <w:rPr>
                <w:color w:val="000000"/>
                <w:sz w:val="20"/>
                <w:szCs w:val="20"/>
              </w:rPr>
            </w:pPr>
            <w:r>
              <w:rPr>
                <w:rFonts w:ascii="Times New Roman" w:eastAsia="Times New Roman" w:hAnsi="Times New Roman" w:cs="Times New Roman"/>
                <w:color w:val="000000"/>
                <w:sz w:val="20"/>
                <w:szCs w:val="20"/>
              </w:rPr>
              <w:t>Nadoknaditi i utvrditi znanje radi lakšeg svladavanja redovnog  nastavnog programa. Podizanje znanja jezične kompetencije kroz osnovne oblike govornih i pismenih aktivnosti.</w:t>
            </w:r>
          </w:p>
        </w:tc>
      </w:tr>
      <w:tr w:rsidR="00D87517" w14:paraId="3A1B561E" w14:textId="77777777">
        <w:trPr>
          <w:trHeight w:val="540"/>
        </w:trPr>
        <w:tc>
          <w:tcPr>
            <w:tcW w:w="3827" w:type="dxa"/>
          </w:tcPr>
          <w:p w14:paraId="6A0C863E"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6062" w:type="dxa"/>
          </w:tcPr>
          <w:p w14:paraId="7D86DEB9" w14:textId="77777777" w:rsidR="00D87517" w:rsidRDefault="00D74290">
            <w:pPr>
              <w:widowControl w:val="0"/>
              <w:numPr>
                <w:ilvl w:val="0"/>
                <w:numId w:val="6"/>
              </w:numPr>
              <w:tabs>
                <w:tab w:val="left" w:pos="317"/>
                <w:tab w:val="left" w:pos="5490"/>
              </w:tabs>
              <w:spacing w:before="139" w:after="0" w:line="240" w:lineRule="auto"/>
              <w:ind w:left="317" w:hanging="283"/>
              <w:rPr>
                <w:color w:val="000000"/>
                <w:sz w:val="20"/>
                <w:szCs w:val="20"/>
              </w:rPr>
            </w:pPr>
            <w:r>
              <w:rPr>
                <w:rFonts w:ascii="Times New Roman" w:eastAsia="Times New Roman" w:hAnsi="Times New Roman" w:cs="Times New Roman"/>
                <w:color w:val="000000"/>
                <w:sz w:val="20"/>
                <w:szCs w:val="20"/>
              </w:rPr>
              <w:t>Individualizirani pristup, rad u paru. Tekstovi i zadaci iz udžbenika i priručnika, rad na tekstu, pisanje, demonstracija.</w:t>
            </w:r>
          </w:p>
        </w:tc>
      </w:tr>
      <w:tr w:rsidR="00D87517" w14:paraId="401AB166" w14:textId="77777777">
        <w:tc>
          <w:tcPr>
            <w:tcW w:w="3827" w:type="dxa"/>
          </w:tcPr>
          <w:p w14:paraId="45C3A0E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6062" w:type="dxa"/>
          </w:tcPr>
          <w:p w14:paraId="7D0190BE" w14:textId="77777777" w:rsidR="00D87517" w:rsidRDefault="00D74290">
            <w:pPr>
              <w:numPr>
                <w:ilvl w:val="0"/>
                <w:numId w:val="26"/>
              </w:numPr>
              <w:ind w:left="317" w:hanging="283"/>
              <w:rPr>
                <w:color w:val="000000"/>
                <w:sz w:val="20"/>
                <w:szCs w:val="20"/>
              </w:rPr>
            </w:pPr>
            <w:r>
              <w:rPr>
                <w:rFonts w:ascii="Times New Roman" w:eastAsia="Times New Roman" w:hAnsi="Times New Roman" w:cs="Times New Roman"/>
                <w:color w:val="000000"/>
                <w:sz w:val="20"/>
                <w:szCs w:val="20"/>
              </w:rPr>
              <w:t>1 sat tjedno tijekom školske godine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xml:space="preserve">. </w:t>
            </w:r>
          </w:p>
        </w:tc>
      </w:tr>
      <w:tr w:rsidR="00D87517" w14:paraId="38E9B5EA" w14:textId="77777777">
        <w:trPr>
          <w:trHeight w:val="480"/>
        </w:trPr>
        <w:tc>
          <w:tcPr>
            <w:tcW w:w="3827" w:type="dxa"/>
          </w:tcPr>
          <w:p w14:paraId="5B1470F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3A3DB40E" w14:textId="77777777" w:rsidR="00D87517" w:rsidRDefault="00D87517">
            <w:pPr>
              <w:spacing w:after="0" w:line="240" w:lineRule="auto"/>
              <w:rPr>
                <w:color w:val="000000"/>
              </w:rPr>
            </w:pPr>
          </w:p>
        </w:tc>
        <w:tc>
          <w:tcPr>
            <w:tcW w:w="6062" w:type="dxa"/>
          </w:tcPr>
          <w:p w14:paraId="6C314324" w14:textId="77777777" w:rsidR="00D87517" w:rsidRDefault="00D74290">
            <w:pPr>
              <w:widowControl w:val="0"/>
              <w:numPr>
                <w:ilvl w:val="0"/>
                <w:numId w:val="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Za učenike koji ne mogu ili imaju poteškoća u savladavanju gradiva u redovitom nastavnom programu</w:t>
            </w:r>
          </w:p>
        </w:tc>
      </w:tr>
      <w:tr w:rsidR="00D87517" w14:paraId="61645BB3" w14:textId="77777777">
        <w:tc>
          <w:tcPr>
            <w:tcW w:w="3827" w:type="dxa"/>
          </w:tcPr>
          <w:p w14:paraId="78F492F8"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6062" w:type="dxa"/>
          </w:tcPr>
          <w:p w14:paraId="59B72070" w14:textId="77777777" w:rsidR="00D87517" w:rsidRDefault="00D74290">
            <w:pPr>
              <w:widowControl w:val="0"/>
              <w:numPr>
                <w:ilvl w:val="0"/>
                <w:numId w:val="26"/>
              </w:numPr>
              <w:tabs>
                <w:tab w:val="left" w:pos="317"/>
                <w:tab w:val="left" w:pos="5490"/>
              </w:tabs>
              <w:spacing w:before="294" w:after="0" w:line="240" w:lineRule="auto"/>
              <w:ind w:left="317" w:hanging="283"/>
              <w:rPr>
                <w:color w:val="000000"/>
                <w:sz w:val="20"/>
                <w:szCs w:val="20"/>
              </w:rPr>
            </w:pPr>
            <w:r>
              <w:rPr>
                <w:rFonts w:ascii="Times New Roman" w:eastAsia="Times New Roman" w:hAnsi="Times New Roman" w:cs="Times New Roman"/>
                <w:color w:val="000000"/>
                <w:sz w:val="20"/>
                <w:szCs w:val="20"/>
              </w:rPr>
              <w:t>Troškovi nabave papira za potrebe kopiranja i printanja, krede, flomasteri u boji</w:t>
            </w:r>
          </w:p>
        </w:tc>
      </w:tr>
      <w:tr w:rsidR="00D87517" w14:paraId="0E8A445F" w14:textId="77777777">
        <w:tc>
          <w:tcPr>
            <w:tcW w:w="3827" w:type="dxa"/>
          </w:tcPr>
          <w:p w14:paraId="621EDB4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6062" w:type="dxa"/>
          </w:tcPr>
          <w:p w14:paraId="54CE6F22" w14:textId="77777777" w:rsidR="00D87517" w:rsidRDefault="00D74290">
            <w:pPr>
              <w:numPr>
                <w:ilvl w:val="0"/>
                <w:numId w:val="26"/>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Kratke provjere tijekom dopunske i redovite nastave za utvrđivanje stupnja uspješnosti i napredovanja</w:t>
            </w:r>
          </w:p>
        </w:tc>
      </w:tr>
      <w:tr w:rsidR="00D87517" w14:paraId="2EC441A5" w14:textId="77777777">
        <w:tc>
          <w:tcPr>
            <w:tcW w:w="3827" w:type="dxa"/>
          </w:tcPr>
          <w:p w14:paraId="696D9BE5"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2D02808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6062" w:type="dxa"/>
          </w:tcPr>
          <w:p w14:paraId="540A6B53" w14:textId="77777777" w:rsidR="00D87517" w:rsidRDefault="00D74290">
            <w:pPr>
              <w:widowControl w:val="0"/>
              <w:numPr>
                <w:ilvl w:val="0"/>
                <w:numId w:val="2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Rezultati će se koristiti u cilju što uspješnije realizacije nastave engleskog jezika i prilagodbe rada mogućnostima i sposobnostima učenika.</w:t>
            </w:r>
          </w:p>
        </w:tc>
      </w:tr>
    </w:tbl>
    <w:p w14:paraId="3A171F66" w14:textId="77777777" w:rsidR="00D87517" w:rsidRDefault="00D87517">
      <w:pPr>
        <w:tabs>
          <w:tab w:val="left" w:pos="1485"/>
        </w:tabs>
        <w:spacing w:after="0" w:line="240" w:lineRule="auto"/>
        <w:jc w:val="both"/>
        <w:rPr>
          <w:rFonts w:ascii="Times New Roman" w:eastAsia="Times New Roman" w:hAnsi="Times New Roman" w:cs="Times New Roman"/>
          <w:b/>
          <w:i/>
          <w:sz w:val="20"/>
          <w:szCs w:val="20"/>
        </w:rPr>
      </w:pPr>
    </w:p>
    <w:p w14:paraId="241C585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b/>
          <w:i/>
          <w:sz w:val="20"/>
          <w:szCs w:val="20"/>
        </w:rPr>
        <w:t>Nositeljica aktivnosti Ines Vuković Prpić</w:t>
      </w:r>
    </w:p>
    <w:tbl>
      <w:tblPr>
        <w:tblStyle w:val="affe"/>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1D206C60" w14:textId="77777777">
        <w:tc>
          <w:tcPr>
            <w:tcW w:w="3827" w:type="dxa"/>
          </w:tcPr>
          <w:p w14:paraId="6E758B45"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Nositeljica aktivnosti</w:t>
            </w:r>
          </w:p>
        </w:tc>
        <w:tc>
          <w:tcPr>
            <w:tcW w:w="6062" w:type="dxa"/>
          </w:tcPr>
          <w:p w14:paraId="2E6CC077" w14:textId="77777777" w:rsidR="00D87517" w:rsidRPr="00D74290" w:rsidRDefault="00D74290">
            <w:pPr>
              <w:tabs>
                <w:tab w:val="left" w:pos="1485"/>
              </w:tabs>
              <w:spacing w:after="0"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Ines Vuković Prpić</w:t>
            </w:r>
          </w:p>
        </w:tc>
      </w:tr>
      <w:tr w:rsidR="00D74290" w:rsidRPr="00D74290" w14:paraId="2BB02FBB" w14:textId="77777777">
        <w:tc>
          <w:tcPr>
            <w:tcW w:w="3827" w:type="dxa"/>
          </w:tcPr>
          <w:p w14:paraId="7FEA5BD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5CD327F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5. i 6. razred</w:t>
            </w:r>
          </w:p>
        </w:tc>
      </w:tr>
      <w:tr w:rsidR="00D74290" w:rsidRPr="00D74290" w14:paraId="1EF7CBA6" w14:textId="77777777">
        <w:tc>
          <w:tcPr>
            <w:tcW w:w="3827" w:type="dxa"/>
          </w:tcPr>
          <w:p w14:paraId="2123D0F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761501E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0AE6134A" w14:textId="77777777">
        <w:tc>
          <w:tcPr>
            <w:tcW w:w="3827" w:type="dxa"/>
          </w:tcPr>
          <w:p w14:paraId="234C5E2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43C580AC" w14:textId="77777777" w:rsidR="00D87517" w:rsidRPr="00D74290" w:rsidRDefault="00D74290">
            <w:pPr>
              <w:numPr>
                <w:ilvl w:val="0"/>
                <w:numId w:val="26"/>
              </w:numPr>
              <w:spacing w:after="0" w:line="240" w:lineRule="auto"/>
              <w:ind w:left="317"/>
              <w:rPr>
                <w:sz w:val="20"/>
                <w:szCs w:val="20"/>
              </w:rPr>
            </w:pPr>
            <w:r w:rsidRPr="00D74290">
              <w:rPr>
                <w:rFonts w:ascii="Times New Roman" w:eastAsia="Times New Roman" w:hAnsi="Times New Roman" w:cs="Times New Roman"/>
                <w:sz w:val="20"/>
                <w:szCs w:val="20"/>
              </w:rPr>
              <w:t>Nadoknaditi i utvrditi znanje radi lakšeg svladavanja redovnog  nastavnog programa. Podizanje znanja jezične kompetencije kroz osnovne oblike govornih i pismenih aktivnosti.</w:t>
            </w:r>
          </w:p>
        </w:tc>
      </w:tr>
      <w:tr w:rsidR="00D74290" w:rsidRPr="00D74290" w14:paraId="207731F1" w14:textId="77777777">
        <w:trPr>
          <w:trHeight w:val="740"/>
        </w:trPr>
        <w:tc>
          <w:tcPr>
            <w:tcW w:w="3827" w:type="dxa"/>
          </w:tcPr>
          <w:p w14:paraId="377EB85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13723C12" w14:textId="77777777" w:rsidR="00D87517" w:rsidRPr="00D74290" w:rsidRDefault="00D74290" w:rsidP="0077606D">
            <w:pPr>
              <w:widowControl w:val="0"/>
              <w:numPr>
                <w:ilvl w:val="0"/>
                <w:numId w:val="88"/>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Individualizirani pristup, rad u paru. Tekstovi i zadaci iz udžbenika i priručnika, rad na tekstu, pisanje, demonstracija.</w:t>
            </w:r>
          </w:p>
        </w:tc>
      </w:tr>
      <w:tr w:rsidR="00D74290" w:rsidRPr="00D74290" w14:paraId="7D940579" w14:textId="77777777">
        <w:tc>
          <w:tcPr>
            <w:tcW w:w="3827" w:type="dxa"/>
          </w:tcPr>
          <w:p w14:paraId="17C3B54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4A0D5C20"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 xml:space="preserve">1 sat tjedno tijekom školske godine 2019./2020. </w:t>
            </w:r>
          </w:p>
        </w:tc>
      </w:tr>
      <w:tr w:rsidR="00D74290" w:rsidRPr="00D74290" w14:paraId="03A3AA99" w14:textId="77777777">
        <w:trPr>
          <w:trHeight w:val="480"/>
        </w:trPr>
        <w:tc>
          <w:tcPr>
            <w:tcW w:w="3827" w:type="dxa"/>
          </w:tcPr>
          <w:p w14:paraId="32A2E89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2EC1EFF4" w14:textId="77777777" w:rsidR="00D87517" w:rsidRPr="00D74290" w:rsidRDefault="00D87517">
            <w:pPr>
              <w:spacing w:after="0" w:line="240" w:lineRule="auto"/>
            </w:pPr>
          </w:p>
        </w:tc>
        <w:tc>
          <w:tcPr>
            <w:tcW w:w="6062" w:type="dxa"/>
          </w:tcPr>
          <w:p w14:paraId="611F2A39"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Za učenike koji ne mogu ili imaju poteškoća u savladavanju gradiva u redovitom nastavnom programu</w:t>
            </w:r>
          </w:p>
        </w:tc>
      </w:tr>
      <w:tr w:rsidR="00D74290" w:rsidRPr="00D74290" w14:paraId="49F9C749" w14:textId="77777777">
        <w:tc>
          <w:tcPr>
            <w:tcW w:w="3827" w:type="dxa"/>
          </w:tcPr>
          <w:p w14:paraId="38D4538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449602E4" w14:textId="77777777" w:rsidR="00D87517" w:rsidRPr="00D74290" w:rsidRDefault="00D74290">
            <w:pPr>
              <w:widowControl w:val="0"/>
              <w:numPr>
                <w:ilvl w:val="0"/>
                <w:numId w:val="2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Troškovi nabave papira za potrebe kopiranja i printanja, krede, flomasteri u boji</w:t>
            </w:r>
          </w:p>
        </w:tc>
      </w:tr>
      <w:tr w:rsidR="00D74290" w:rsidRPr="00D74290" w14:paraId="0B3C9443" w14:textId="77777777">
        <w:tc>
          <w:tcPr>
            <w:tcW w:w="3827" w:type="dxa"/>
          </w:tcPr>
          <w:p w14:paraId="0E5F08E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6EE6118F"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Kratke provjere tijekom dopunske i redovite nastave za utvrđivanje stupnja uspješnosti i napredovanja</w:t>
            </w:r>
          </w:p>
        </w:tc>
      </w:tr>
      <w:tr w:rsidR="00D74290" w:rsidRPr="00D74290" w14:paraId="711A94CA" w14:textId="77777777">
        <w:tc>
          <w:tcPr>
            <w:tcW w:w="3827" w:type="dxa"/>
          </w:tcPr>
          <w:p w14:paraId="2E1084D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4AC3FB6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5B915299"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engleskog jezika i prilagodbe rada mogućnostima i sposobnostima učenika.</w:t>
            </w:r>
          </w:p>
        </w:tc>
      </w:tr>
    </w:tbl>
    <w:p w14:paraId="23CB0817" w14:textId="77777777" w:rsidR="00D87517" w:rsidRDefault="00D87517">
      <w:pPr>
        <w:tabs>
          <w:tab w:val="left" w:pos="1485"/>
        </w:tabs>
        <w:spacing w:line="240" w:lineRule="auto"/>
        <w:jc w:val="both"/>
      </w:pPr>
    </w:p>
    <w:p w14:paraId="3F0213D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b/>
          <w:sz w:val="20"/>
          <w:szCs w:val="20"/>
        </w:rPr>
        <w:t>DOPUNSKA NASTAVA – MATEMATIKA</w:t>
      </w:r>
      <w:r w:rsidRPr="00D74290">
        <w:rPr>
          <w:rFonts w:ascii="Times New Roman" w:eastAsia="Times New Roman" w:hAnsi="Times New Roman" w:cs="Times New Roman"/>
          <w:b/>
          <w:i/>
          <w:sz w:val="20"/>
          <w:szCs w:val="20"/>
        </w:rPr>
        <w:tab/>
      </w:r>
    </w:p>
    <w:p w14:paraId="4DBF6BB4" w14:textId="77777777" w:rsidR="00D87517" w:rsidRPr="00D74290" w:rsidRDefault="00D74290">
      <w:pPr>
        <w:tabs>
          <w:tab w:val="left" w:pos="1485"/>
        </w:tabs>
        <w:spacing w:after="0" w:line="240" w:lineRule="auto"/>
        <w:jc w:val="both"/>
      </w:pPr>
      <w:r w:rsidRPr="00D74290">
        <w:t xml:space="preserve"> </w:t>
      </w:r>
      <w:r w:rsidRPr="00D74290">
        <w:rPr>
          <w:rFonts w:ascii="Times New Roman" w:eastAsia="Times New Roman" w:hAnsi="Times New Roman" w:cs="Times New Roman"/>
          <w:b/>
          <w:i/>
          <w:sz w:val="20"/>
          <w:szCs w:val="20"/>
        </w:rPr>
        <w:t>Nositelj aktivnosti Mladen Kojanec</w:t>
      </w:r>
    </w:p>
    <w:tbl>
      <w:tblPr>
        <w:tblStyle w:val="afff"/>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13F59A1D" w14:textId="77777777">
        <w:tc>
          <w:tcPr>
            <w:tcW w:w="3827" w:type="dxa"/>
          </w:tcPr>
          <w:p w14:paraId="4393C15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062" w:type="dxa"/>
          </w:tcPr>
          <w:p w14:paraId="166DF8F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Mladen Kojanec</w:t>
            </w:r>
          </w:p>
        </w:tc>
      </w:tr>
      <w:tr w:rsidR="00D74290" w:rsidRPr="00D74290" w14:paraId="23C614BB" w14:textId="77777777">
        <w:tc>
          <w:tcPr>
            <w:tcW w:w="3827" w:type="dxa"/>
          </w:tcPr>
          <w:p w14:paraId="502617B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60687E6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10 učenika – 5. i 7 .razred</w:t>
            </w:r>
          </w:p>
        </w:tc>
      </w:tr>
      <w:tr w:rsidR="00D74290" w:rsidRPr="00D74290" w14:paraId="611FF6B1" w14:textId="77777777">
        <w:tc>
          <w:tcPr>
            <w:tcW w:w="3827" w:type="dxa"/>
          </w:tcPr>
          <w:p w14:paraId="0115FF3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43EC73B6"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w:t>
            </w:r>
          </w:p>
        </w:tc>
      </w:tr>
      <w:tr w:rsidR="00D74290" w:rsidRPr="00D74290" w14:paraId="1CDA3A3D" w14:textId="77777777">
        <w:tc>
          <w:tcPr>
            <w:tcW w:w="3827" w:type="dxa"/>
          </w:tcPr>
          <w:p w14:paraId="2247C6F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36A96D7E" w14:textId="77777777" w:rsidR="00D87517" w:rsidRPr="00D74290" w:rsidRDefault="00D74290">
            <w:pPr>
              <w:numPr>
                <w:ilvl w:val="0"/>
                <w:numId w:val="26"/>
              </w:numPr>
              <w:spacing w:after="0" w:line="240" w:lineRule="auto"/>
              <w:ind w:left="317" w:hanging="317"/>
              <w:rPr>
                <w:sz w:val="20"/>
                <w:szCs w:val="20"/>
              </w:rPr>
            </w:pPr>
            <w:r w:rsidRPr="00D74290">
              <w:rPr>
                <w:rFonts w:ascii="Times New Roman" w:eastAsia="Times New Roman" w:hAnsi="Times New Roman" w:cs="Times New Roman"/>
                <w:sz w:val="20"/>
                <w:szCs w:val="20"/>
              </w:rPr>
              <w:t>Ponoviti  i utvrditi gradivo radi lakšeg svladavanja redovnog  nastavnog programa. Proširivanje znanja iz matematike, razvijanje matematičkih vještina kroz  osnovne oblike pismenih aktivnosti.</w:t>
            </w:r>
          </w:p>
        </w:tc>
      </w:tr>
      <w:tr w:rsidR="00D74290" w:rsidRPr="00D74290" w14:paraId="0904435F" w14:textId="77777777">
        <w:trPr>
          <w:trHeight w:val="740"/>
        </w:trPr>
        <w:tc>
          <w:tcPr>
            <w:tcW w:w="3827" w:type="dxa"/>
          </w:tcPr>
          <w:p w14:paraId="7AF90A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3F0A4BA1" w14:textId="77777777" w:rsidR="00D87517" w:rsidRPr="00D74290" w:rsidRDefault="00D74290">
            <w:pPr>
              <w:widowControl w:val="0"/>
              <w:numPr>
                <w:ilvl w:val="0"/>
                <w:numId w:val="6"/>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Individualizirani pristup, rad u paru. Uvježbavanje i rješavanje zadataka  iz udžbenika i zbirke zadataka, pisanje, crtanje.</w:t>
            </w:r>
          </w:p>
        </w:tc>
      </w:tr>
      <w:tr w:rsidR="00D74290" w:rsidRPr="00D74290" w14:paraId="3A39F56A" w14:textId="77777777">
        <w:tc>
          <w:tcPr>
            <w:tcW w:w="3827" w:type="dxa"/>
          </w:tcPr>
          <w:p w14:paraId="03994BDD"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2B00012D"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1 sat tjedno tijekom školske godine 2019./2020.</w:t>
            </w:r>
          </w:p>
        </w:tc>
      </w:tr>
      <w:tr w:rsidR="00D74290" w:rsidRPr="00D74290" w14:paraId="4D2E50FE" w14:textId="77777777">
        <w:trPr>
          <w:trHeight w:val="480"/>
        </w:trPr>
        <w:tc>
          <w:tcPr>
            <w:tcW w:w="3827" w:type="dxa"/>
          </w:tcPr>
          <w:p w14:paraId="5C88A3B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00FDBD3D" w14:textId="77777777" w:rsidR="00D87517" w:rsidRPr="00D74290" w:rsidRDefault="00D87517">
            <w:pPr>
              <w:spacing w:after="0" w:line="240" w:lineRule="auto"/>
            </w:pPr>
          </w:p>
        </w:tc>
        <w:tc>
          <w:tcPr>
            <w:tcW w:w="6062" w:type="dxa"/>
          </w:tcPr>
          <w:p w14:paraId="21517626"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Uvježbavanje i učenje s učenicima koji imaju poteškoća u savladavanju gradiva u redovitom nastavnom programu</w:t>
            </w:r>
          </w:p>
        </w:tc>
      </w:tr>
      <w:tr w:rsidR="00D74290" w:rsidRPr="00D74290" w14:paraId="4BC40F44" w14:textId="77777777">
        <w:tc>
          <w:tcPr>
            <w:tcW w:w="3827" w:type="dxa"/>
          </w:tcPr>
          <w:p w14:paraId="04E606A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079A7696" w14:textId="77777777" w:rsidR="00D87517" w:rsidRPr="00D74290" w:rsidRDefault="00D74290">
            <w:pPr>
              <w:widowControl w:val="0"/>
              <w:numPr>
                <w:ilvl w:val="0"/>
                <w:numId w:val="2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Troškovi nabave papira za potrebe kopiranja i printanja, krede</w:t>
            </w:r>
          </w:p>
        </w:tc>
      </w:tr>
      <w:tr w:rsidR="00D74290" w:rsidRPr="00D74290" w14:paraId="08E1005F" w14:textId="77777777">
        <w:tc>
          <w:tcPr>
            <w:tcW w:w="3827" w:type="dxa"/>
          </w:tcPr>
          <w:p w14:paraId="3B8A751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49BA3DC8"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Kratke provjere tijekom dopunske i redovite nastave za utvrđivanje stupnja uspješnosti i napredovanja</w:t>
            </w:r>
          </w:p>
        </w:tc>
      </w:tr>
      <w:tr w:rsidR="00D74290" w:rsidRPr="00D74290" w14:paraId="2B68695E" w14:textId="77777777">
        <w:tc>
          <w:tcPr>
            <w:tcW w:w="3827" w:type="dxa"/>
          </w:tcPr>
          <w:p w14:paraId="3AD7E06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06C8A97C"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5B1ABA42"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uspješnijoj  realizacije nastave matematike i prilagodbe rada mogućnostima i sposobnostima učenika.</w:t>
            </w:r>
          </w:p>
        </w:tc>
      </w:tr>
    </w:tbl>
    <w:p w14:paraId="5F9F0A7F" w14:textId="77777777" w:rsidR="00D87517" w:rsidRPr="00D74290" w:rsidRDefault="00D87517">
      <w:pPr>
        <w:tabs>
          <w:tab w:val="left" w:pos="1485"/>
        </w:tabs>
        <w:spacing w:line="240" w:lineRule="auto"/>
        <w:jc w:val="both"/>
        <w:rPr>
          <w:rFonts w:ascii="Times New Roman" w:eastAsia="Times New Roman" w:hAnsi="Times New Roman" w:cs="Times New Roman"/>
          <w:b/>
          <w:i/>
          <w:sz w:val="20"/>
          <w:szCs w:val="20"/>
        </w:rPr>
      </w:pPr>
    </w:p>
    <w:p w14:paraId="736291AF"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 aktivnosti Nenad Trinajstić</w:t>
      </w:r>
    </w:p>
    <w:tbl>
      <w:tblPr>
        <w:tblStyle w:val="afff0"/>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062"/>
      </w:tblGrid>
      <w:tr w:rsidR="00D74290" w:rsidRPr="00D74290" w14:paraId="68D35475" w14:textId="77777777">
        <w:tc>
          <w:tcPr>
            <w:tcW w:w="3827" w:type="dxa"/>
          </w:tcPr>
          <w:p w14:paraId="277BE7D4"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Nositelj aktivnosti</w:t>
            </w:r>
          </w:p>
        </w:tc>
        <w:tc>
          <w:tcPr>
            <w:tcW w:w="6062" w:type="dxa"/>
          </w:tcPr>
          <w:p w14:paraId="5779703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Nenad Trinajstić</w:t>
            </w:r>
          </w:p>
        </w:tc>
      </w:tr>
      <w:tr w:rsidR="00D74290" w:rsidRPr="00D74290" w14:paraId="47053F4B" w14:textId="77777777">
        <w:tc>
          <w:tcPr>
            <w:tcW w:w="3827" w:type="dxa"/>
          </w:tcPr>
          <w:p w14:paraId="0E5C023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učenika</w:t>
            </w:r>
          </w:p>
        </w:tc>
        <w:tc>
          <w:tcPr>
            <w:tcW w:w="6062" w:type="dxa"/>
          </w:tcPr>
          <w:p w14:paraId="7ACDDF8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10 učenika – 5. i 6.  razred</w:t>
            </w:r>
          </w:p>
        </w:tc>
      </w:tr>
      <w:tr w:rsidR="00D74290" w:rsidRPr="00D74290" w14:paraId="30487790" w14:textId="77777777">
        <w:tc>
          <w:tcPr>
            <w:tcW w:w="3827" w:type="dxa"/>
          </w:tcPr>
          <w:p w14:paraId="2F5A06D3"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Planirani broj sati tjedno</w:t>
            </w:r>
          </w:p>
        </w:tc>
        <w:tc>
          <w:tcPr>
            <w:tcW w:w="6062" w:type="dxa"/>
          </w:tcPr>
          <w:p w14:paraId="2BC499AE"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2</w:t>
            </w:r>
          </w:p>
        </w:tc>
      </w:tr>
      <w:tr w:rsidR="00D74290" w:rsidRPr="00D74290" w14:paraId="6C2D1177" w14:textId="77777777">
        <w:tc>
          <w:tcPr>
            <w:tcW w:w="3827" w:type="dxa"/>
          </w:tcPr>
          <w:p w14:paraId="671F9080"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Ciljevi aktivnosti</w:t>
            </w:r>
          </w:p>
        </w:tc>
        <w:tc>
          <w:tcPr>
            <w:tcW w:w="6062" w:type="dxa"/>
          </w:tcPr>
          <w:p w14:paraId="40F75963" w14:textId="77777777" w:rsidR="00D87517" w:rsidRPr="00D74290" w:rsidRDefault="00D74290">
            <w:pPr>
              <w:numPr>
                <w:ilvl w:val="0"/>
                <w:numId w:val="26"/>
              </w:numPr>
              <w:spacing w:after="0" w:line="240" w:lineRule="auto"/>
              <w:ind w:left="317"/>
              <w:rPr>
                <w:sz w:val="20"/>
                <w:szCs w:val="20"/>
              </w:rPr>
            </w:pPr>
            <w:r w:rsidRPr="00D74290">
              <w:rPr>
                <w:rFonts w:ascii="Times New Roman" w:eastAsia="Times New Roman" w:hAnsi="Times New Roman" w:cs="Times New Roman"/>
                <w:sz w:val="20"/>
                <w:szCs w:val="20"/>
              </w:rPr>
              <w:t>Ponoviti  i utvrditi gradivo radi lakšeg svladavanja redovnog  nastavnog programa. Proširivanje znanja iz matematike, razvijanje matematičkih vještina kroz  osnovne oblike pismenih aktivnosti.</w:t>
            </w:r>
          </w:p>
        </w:tc>
      </w:tr>
      <w:tr w:rsidR="00D74290" w:rsidRPr="00D74290" w14:paraId="69FD15C2" w14:textId="77777777">
        <w:trPr>
          <w:trHeight w:val="740"/>
        </w:trPr>
        <w:tc>
          <w:tcPr>
            <w:tcW w:w="3827" w:type="dxa"/>
          </w:tcPr>
          <w:p w14:paraId="1803EEA8"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realizacije aktivnosti</w:t>
            </w:r>
          </w:p>
        </w:tc>
        <w:tc>
          <w:tcPr>
            <w:tcW w:w="6062" w:type="dxa"/>
          </w:tcPr>
          <w:p w14:paraId="69E75036" w14:textId="77777777" w:rsidR="00D87517" w:rsidRPr="00D74290" w:rsidRDefault="00D74290">
            <w:pPr>
              <w:widowControl w:val="0"/>
              <w:numPr>
                <w:ilvl w:val="0"/>
                <w:numId w:val="6"/>
              </w:numPr>
              <w:tabs>
                <w:tab w:val="left" w:pos="317"/>
                <w:tab w:val="left" w:pos="5490"/>
              </w:tabs>
              <w:spacing w:before="139" w:after="0" w:line="240" w:lineRule="auto"/>
              <w:ind w:left="317" w:hanging="283"/>
              <w:rPr>
                <w:sz w:val="20"/>
                <w:szCs w:val="20"/>
              </w:rPr>
            </w:pPr>
            <w:r w:rsidRPr="00D74290">
              <w:rPr>
                <w:rFonts w:ascii="Times New Roman" w:eastAsia="Times New Roman" w:hAnsi="Times New Roman" w:cs="Times New Roman"/>
                <w:sz w:val="20"/>
                <w:szCs w:val="20"/>
              </w:rPr>
              <w:t>Individualizirani pristup, rad u paru. Uvježbavanje i rješavanje zadataka  iz udžbenika i zbirke zadataka, pisanje, crtanje.</w:t>
            </w:r>
          </w:p>
        </w:tc>
      </w:tr>
      <w:tr w:rsidR="00D74290" w:rsidRPr="00D74290" w14:paraId="3E7991D6" w14:textId="77777777">
        <w:tc>
          <w:tcPr>
            <w:tcW w:w="3827" w:type="dxa"/>
          </w:tcPr>
          <w:p w14:paraId="2D38B42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Vremenski okviri aktivnosti</w:t>
            </w:r>
          </w:p>
        </w:tc>
        <w:tc>
          <w:tcPr>
            <w:tcW w:w="6062" w:type="dxa"/>
          </w:tcPr>
          <w:p w14:paraId="73632B1B" w14:textId="77777777" w:rsidR="00D87517" w:rsidRPr="00D74290" w:rsidRDefault="00D74290">
            <w:pPr>
              <w:numPr>
                <w:ilvl w:val="0"/>
                <w:numId w:val="26"/>
              </w:numPr>
              <w:ind w:left="317" w:hanging="283"/>
              <w:rPr>
                <w:sz w:val="20"/>
                <w:szCs w:val="20"/>
              </w:rPr>
            </w:pPr>
            <w:r w:rsidRPr="00D74290">
              <w:rPr>
                <w:rFonts w:ascii="Times New Roman" w:eastAsia="Times New Roman" w:hAnsi="Times New Roman" w:cs="Times New Roman"/>
                <w:sz w:val="20"/>
                <w:szCs w:val="20"/>
              </w:rPr>
              <w:t>1 sat tjedno tijekom školske godine 2019./2020.</w:t>
            </w:r>
          </w:p>
        </w:tc>
      </w:tr>
      <w:tr w:rsidR="00D74290" w:rsidRPr="00D74290" w14:paraId="0F88C55F" w14:textId="77777777">
        <w:trPr>
          <w:trHeight w:val="480"/>
        </w:trPr>
        <w:tc>
          <w:tcPr>
            <w:tcW w:w="3827" w:type="dxa"/>
          </w:tcPr>
          <w:p w14:paraId="58DC8F4A"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Osnovna namjena aktivnosti</w:t>
            </w:r>
          </w:p>
          <w:p w14:paraId="2071EDD7" w14:textId="77777777" w:rsidR="00D87517" w:rsidRPr="00D74290" w:rsidRDefault="00D87517">
            <w:pPr>
              <w:spacing w:after="0" w:line="240" w:lineRule="auto"/>
            </w:pPr>
          </w:p>
        </w:tc>
        <w:tc>
          <w:tcPr>
            <w:tcW w:w="6062" w:type="dxa"/>
          </w:tcPr>
          <w:p w14:paraId="4DBE106B" w14:textId="77777777" w:rsidR="00D87517" w:rsidRPr="00D74290" w:rsidRDefault="00D74290">
            <w:pPr>
              <w:widowControl w:val="0"/>
              <w:numPr>
                <w:ilvl w:val="0"/>
                <w:numId w:val="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Uvježbavanje i učenje sa učenicima koji imaju poteškoća u savladavanju gradiva u redovitom nastavnom programu</w:t>
            </w:r>
          </w:p>
        </w:tc>
      </w:tr>
      <w:tr w:rsidR="00D74290" w:rsidRPr="00D74290" w14:paraId="78B2EBA4" w14:textId="77777777">
        <w:tc>
          <w:tcPr>
            <w:tcW w:w="3827" w:type="dxa"/>
          </w:tcPr>
          <w:p w14:paraId="0D08819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Detaljni troškovnik aktivnosti</w:t>
            </w:r>
          </w:p>
        </w:tc>
        <w:tc>
          <w:tcPr>
            <w:tcW w:w="6062" w:type="dxa"/>
          </w:tcPr>
          <w:p w14:paraId="1A603A8D" w14:textId="77777777" w:rsidR="00D87517" w:rsidRPr="00D74290" w:rsidRDefault="00D74290">
            <w:pPr>
              <w:widowControl w:val="0"/>
              <w:numPr>
                <w:ilvl w:val="0"/>
                <w:numId w:val="26"/>
              </w:numPr>
              <w:tabs>
                <w:tab w:val="left" w:pos="317"/>
                <w:tab w:val="left" w:pos="5490"/>
              </w:tabs>
              <w:spacing w:before="294" w:after="0" w:line="240" w:lineRule="auto"/>
              <w:ind w:left="317" w:hanging="283"/>
              <w:rPr>
                <w:sz w:val="20"/>
                <w:szCs w:val="20"/>
              </w:rPr>
            </w:pPr>
            <w:r w:rsidRPr="00D74290">
              <w:rPr>
                <w:rFonts w:ascii="Times New Roman" w:eastAsia="Times New Roman" w:hAnsi="Times New Roman" w:cs="Times New Roman"/>
                <w:sz w:val="20"/>
                <w:szCs w:val="20"/>
              </w:rPr>
              <w:t>Troškovi nabave papira za potrebe kopiranja i printanja, krede, približno 30 kuna</w:t>
            </w:r>
          </w:p>
        </w:tc>
      </w:tr>
      <w:tr w:rsidR="00D74290" w:rsidRPr="00D74290" w14:paraId="591D427B" w14:textId="77777777">
        <w:tc>
          <w:tcPr>
            <w:tcW w:w="3827" w:type="dxa"/>
          </w:tcPr>
          <w:p w14:paraId="0306EA2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Način vrednovanja aktivnosti</w:t>
            </w:r>
          </w:p>
        </w:tc>
        <w:tc>
          <w:tcPr>
            <w:tcW w:w="6062" w:type="dxa"/>
          </w:tcPr>
          <w:p w14:paraId="3B522334" w14:textId="77777777" w:rsidR="00D87517" w:rsidRPr="00D74290" w:rsidRDefault="00D74290">
            <w:pPr>
              <w:numPr>
                <w:ilvl w:val="0"/>
                <w:numId w:val="26"/>
              </w:numPr>
              <w:spacing w:after="0" w:line="240" w:lineRule="auto"/>
              <w:ind w:left="317" w:hanging="283"/>
              <w:rPr>
                <w:sz w:val="20"/>
                <w:szCs w:val="20"/>
              </w:rPr>
            </w:pPr>
            <w:r w:rsidRPr="00D74290">
              <w:rPr>
                <w:rFonts w:ascii="Times New Roman" w:eastAsia="Times New Roman" w:hAnsi="Times New Roman" w:cs="Times New Roman"/>
                <w:sz w:val="20"/>
                <w:szCs w:val="20"/>
              </w:rPr>
              <w:t>Kratke provjere tijekom dopunske i redovite nastave za utvrđivanje stupnja uspješnosti i napredovanja</w:t>
            </w:r>
          </w:p>
        </w:tc>
      </w:tr>
      <w:tr w:rsidR="00D74290" w:rsidRPr="00D74290" w14:paraId="48DD1A6A" w14:textId="77777777">
        <w:tc>
          <w:tcPr>
            <w:tcW w:w="3827" w:type="dxa"/>
          </w:tcPr>
          <w:p w14:paraId="528C4931"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 xml:space="preserve">Način korištenja </w:t>
            </w:r>
          </w:p>
          <w:p w14:paraId="6AE0B4D7"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rezultata vrednovanja aktivnosti</w:t>
            </w:r>
          </w:p>
        </w:tc>
        <w:tc>
          <w:tcPr>
            <w:tcW w:w="6062" w:type="dxa"/>
          </w:tcPr>
          <w:p w14:paraId="4986865B" w14:textId="77777777" w:rsidR="00D87517" w:rsidRPr="00D74290" w:rsidRDefault="00D74290">
            <w:pPr>
              <w:widowControl w:val="0"/>
              <w:numPr>
                <w:ilvl w:val="0"/>
                <w:numId w:val="26"/>
              </w:numPr>
              <w:tabs>
                <w:tab w:val="left" w:pos="317"/>
                <w:tab w:val="left" w:pos="5490"/>
              </w:tabs>
              <w:spacing w:before="140" w:after="0" w:line="240" w:lineRule="auto"/>
              <w:ind w:left="317" w:hanging="283"/>
              <w:rPr>
                <w:sz w:val="20"/>
                <w:szCs w:val="20"/>
              </w:rPr>
            </w:pPr>
            <w:r w:rsidRPr="00D74290">
              <w:rPr>
                <w:rFonts w:ascii="Times New Roman" w:eastAsia="Times New Roman" w:hAnsi="Times New Roman" w:cs="Times New Roman"/>
                <w:sz w:val="20"/>
                <w:szCs w:val="20"/>
              </w:rPr>
              <w:t>Rezultati će se koristiti u cilju što uspješnije realizacije nastave matematike i prilagodbe rada mogućnostima i sposobnostima učenika.</w:t>
            </w:r>
          </w:p>
        </w:tc>
      </w:tr>
    </w:tbl>
    <w:p w14:paraId="654B27AD" w14:textId="77777777" w:rsidR="00D87517" w:rsidRDefault="00D87517">
      <w:pPr>
        <w:tabs>
          <w:tab w:val="left" w:pos="1485"/>
        </w:tabs>
        <w:spacing w:line="240" w:lineRule="auto"/>
        <w:jc w:val="both"/>
        <w:rPr>
          <w:color w:val="FF0000"/>
        </w:rPr>
      </w:pPr>
    </w:p>
    <w:p w14:paraId="0F3E0984" w14:textId="77777777" w:rsidR="00D87517" w:rsidRDefault="00D74290">
      <w:pPr>
        <w:tabs>
          <w:tab w:val="left" w:pos="1485"/>
        </w:tabs>
        <w:spacing w:line="240" w:lineRule="auto"/>
        <w:jc w:val="both"/>
        <w:rPr>
          <w:color w:val="FF0000"/>
        </w:rPr>
      </w:pPr>
      <w:r>
        <w:rPr>
          <w:rFonts w:ascii="Times New Roman" w:eastAsia="Times New Roman" w:hAnsi="Times New Roman" w:cs="Times New Roman"/>
          <w:b/>
          <w:i/>
          <w:color w:val="000000"/>
          <w:sz w:val="20"/>
          <w:szCs w:val="20"/>
        </w:rPr>
        <w:t>Nositeljica  aktivnosti Ivona Lambaša</w:t>
      </w:r>
    </w:p>
    <w:tbl>
      <w:tblPr>
        <w:tblStyle w:val="afff1"/>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778"/>
      </w:tblGrid>
      <w:tr w:rsidR="00D87517" w14:paraId="14101485" w14:textId="77777777">
        <w:tc>
          <w:tcPr>
            <w:tcW w:w="3827" w:type="dxa"/>
          </w:tcPr>
          <w:p w14:paraId="59FFD57C"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5778" w:type="dxa"/>
          </w:tcPr>
          <w:p w14:paraId="46ADC94B"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Ivona Lambaša</w:t>
            </w:r>
          </w:p>
        </w:tc>
      </w:tr>
      <w:tr w:rsidR="00D87517" w14:paraId="3175538D" w14:textId="77777777">
        <w:tc>
          <w:tcPr>
            <w:tcW w:w="3827" w:type="dxa"/>
          </w:tcPr>
          <w:p w14:paraId="47EFF6BA"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5778" w:type="dxa"/>
          </w:tcPr>
          <w:p w14:paraId="5BD91130"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10 učenika – 5. i 7 .razred</w:t>
            </w:r>
          </w:p>
        </w:tc>
      </w:tr>
      <w:tr w:rsidR="00D87517" w14:paraId="4875D6DE" w14:textId="77777777">
        <w:tc>
          <w:tcPr>
            <w:tcW w:w="3827" w:type="dxa"/>
          </w:tcPr>
          <w:p w14:paraId="7D131E63"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5778" w:type="dxa"/>
          </w:tcPr>
          <w:p w14:paraId="6181B7D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w:t>
            </w:r>
          </w:p>
        </w:tc>
      </w:tr>
      <w:tr w:rsidR="00D87517" w14:paraId="13AFBFAF" w14:textId="77777777">
        <w:tc>
          <w:tcPr>
            <w:tcW w:w="3827" w:type="dxa"/>
          </w:tcPr>
          <w:p w14:paraId="6BC0EBD8"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5778" w:type="dxa"/>
          </w:tcPr>
          <w:p w14:paraId="6324BE92" w14:textId="77777777" w:rsidR="00D87517" w:rsidRDefault="00D74290">
            <w:pPr>
              <w:numPr>
                <w:ilvl w:val="0"/>
                <w:numId w:val="26"/>
              </w:numPr>
              <w:spacing w:after="0" w:line="240" w:lineRule="auto"/>
              <w:ind w:left="317"/>
              <w:rPr>
                <w:color w:val="000000"/>
                <w:sz w:val="20"/>
                <w:szCs w:val="20"/>
              </w:rPr>
            </w:pPr>
            <w:r>
              <w:rPr>
                <w:rFonts w:ascii="Times New Roman" w:eastAsia="Times New Roman" w:hAnsi="Times New Roman" w:cs="Times New Roman"/>
                <w:color w:val="000000"/>
                <w:sz w:val="20"/>
                <w:szCs w:val="20"/>
              </w:rPr>
              <w:t>Ponoviti  i utvrditi gradivo radi lakšeg svladavanja redovnog  nastavnog programa. Proširivanje znanja iz matematike, razvijanje matematičkih vještina kroz  osnovne oblike pismenih aktivnosti.</w:t>
            </w:r>
          </w:p>
        </w:tc>
      </w:tr>
      <w:tr w:rsidR="00D87517" w14:paraId="57F9C4C0" w14:textId="77777777">
        <w:trPr>
          <w:trHeight w:val="740"/>
        </w:trPr>
        <w:tc>
          <w:tcPr>
            <w:tcW w:w="3827" w:type="dxa"/>
          </w:tcPr>
          <w:p w14:paraId="58594B7A"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5778" w:type="dxa"/>
          </w:tcPr>
          <w:p w14:paraId="74B17C48" w14:textId="77777777" w:rsidR="00D87517" w:rsidRDefault="00D74290">
            <w:pPr>
              <w:widowControl w:val="0"/>
              <w:numPr>
                <w:ilvl w:val="0"/>
                <w:numId w:val="6"/>
              </w:numPr>
              <w:tabs>
                <w:tab w:val="left" w:pos="317"/>
                <w:tab w:val="left" w:pos="5490"/>
              </w:tabs>
              <w:spacing w:before="139" w:after="0" w:line="240" w:lineRule="auto"/>
              <w:ind w:left="317" w:hanging="283"/>
              <w:rPr>
                <w:color w:val="000000"/>
                <w:sz w:val="20"/>
                <w:szCs w:val="20"/>
              </w:rPr>
            </w:pPr>
            <w:r>
              <w:rPr>
                <w:rFonts w:ascii="Times New Roman" w:eastAsia="Times New Roman" w:hAnsi="Times New Roman" w:cs="Times New Roman"/>
                <w:color w:val="000000"/>
                <w:sz w:val="20"/>
                <w:szCs w:val="20"/>
              </w:rPr>
              <w:t>Individualizirani pristup, rad u paru. Uvježbavanje i rješavanje zadataka  iz udžbenika i zbirke zadataka, pisanje, crtanje.</w:t>
            </w:r>
          </w:p>
        </w:tc>
      </w:tr>
      <w:tr w:rsidR="00D87517" w14:paraId="344CABBF" w14:textId="77777777">
        <w:tc>
          <w:tcPr>
            <w:tcW w:w="3827" w:type="dxa"/>
          </w:tcPr>
          <w:p w14:paraId="23FDD77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5778" w:type="dxa"/>
          </w:tcPr>
          <w:p w14:paraId="5C4092CD" w14:textId="77777777" w:rsidR="00D87517" w:rsidRDefault="00D74290">
            <w:pPr>
              <w:numPr>
                <w:ilvl w:val="0"/>
                <w:numId w:val="26"/>
              </w:numPr>
              <w:ind w:left="317" w:hanging="283"/>
              <w:rPr>
                <w:color w:val="000000"/>
                <w:sz w:val="20"/>
                <w:szCs w:val="20"/>
              </w:rPr>
            </w:pPr>
            <w:r>
              <w:rPr>
                <w:rFonts w:ascii="Times New Roman" w:eastAsia="Times New Roman" w:hAnsi="Times New Roman" w:cs="Times New Roman"/>
                <w:color w:val="000000"/>
                <w:sz w:val="20"/>
                <w:szCs w:val="20"/>
              </w:rPr>
              <w:t>2 sata tjedno tijekom školske godine 2018./2019.</w:t>
            </w:r>
          </w:p>
        </w:tc>
      </w:tr>
      <w:tr w:rsidR="00D87517" w14:paraId="2D3449E5" w14:textId="77777777">
        <w:trPr>
          <w:trHeight w:val="480"/>
        </w:trPr>
        <w:tc>
          <w:tcPr>
            <w:tcW w:w="3827" w:type="dxa"/>
          </w:tcPr>
          <w:p w14:paraId="7C65A017"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61BB8D29" w14:textId="77777777" w:rsidR="00D87517" w:rsidRDefault="00D87517">
            <w:pPr>
              <w:spacing w:after="0" w:line="240" w:lineRule="auto"/>
              <w:rPr>
                <w:color w:val="000000"/>
              </w:rPr>
            </w:pPr>
          </w:p>
        </w:tc>
        <w:tc>
          <w:tcPr>
            <w:tcW w:w="5778" w:type="dxa"/>
          </w:tcPr>
          <w:p w14:paraId="73235301" w14:textId="77777777" w:rsidR="00D87517" w:rsidRDefault="00D74290">
            <w:pPr>
              <w:widowControl w:val="0"/>
              <w:numPr>
                <w:ilvl w:val="0"/>
                <w:numId w:val="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Uvježbavanje i učenje sa učenicima koji imaju poteškoća u savladavanju gradiva u redovitom nastavnom programu</w:t>
            </w:r>
          </w:p>
        </w:tc>
      </w:tr>
      <w:tr w:rsidR="00D87517" w14:paraId="0A408148" w14:textId="77777777">
        <w:tc>
          <w:tcPr>
            <w:tcW w:w="3827" w:type="dxa"/>
          </w:tcPr>
          <w:p w14:paraId="4A03ABD6"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5778" w:type="dxa"/>
          </w:tcPr>
          <w:p w14:paraId="09E3FBD3" w14:textId="77777777" w:rsidR="00D87517" w:rsidRDefault="00D74290">
            <w:pPr>
              <w:widowControl w:val="0"/>
              <w:numPr>
                <w:ilvl w:val="0"/>
                <w:numId w:val="26"/>
              </w:numPr>
              <w:tabs>
                <w:tab w:val="left" w:pos="317"/>
                <w:tab w:val="left" w:pos="5490"/>
              </w:tabs>
              <w:spacing w:before="294" w:after="0" w:line="240" w:lineRule="auto"/>
              <w:ind w:left="317" w:hanging="283"/>
              <w:rPr>
                <w:color w:val="000000"/>
                <w:sz w:val="20"/>
                <w:szCs w:val="20"/>
              </w:rPr>
            </w:pPr>
            <w:r>
              <w:rPr>
                <w:rFonts w:ascii="Times New Roman" w:eastAsia="Times New Roman" w:hAnsi="Times New Roman" w:cs="Times New Roman"/>
                <w:color w:val="000000"/>
                <w:sz w:val="20"/>
                <w:szCs w:val="20"/>
              </w:rPr>
              <w:t>Troškovi nabave papira za potrebe kopiranja i printanja, krede, približno 30 kuna</w:t>
            </w:r>
          </w:p>
        </w:tc>
      </w:tr>
      <w:tr w:rsidR="00D87517" w14:paraId="6F1D29A6" w14:textId="77777777">
        <w:tc>
          <w:tcPr>
            <w:tcW w:w="3827" w:type="dxa"/>
          </w:tcPr>
          <w:p w14:paraId="67AC6066"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5778" w:type="dxa"/>
          </w:tcPr>
          <w:p w14:paraId="5AFB2090" w14:textId="77777777" w:rsidR="00D87517" w:rsidRDefault="00D74290">
            <w:pPr>
              <w:numPr>
                <w:ilvl w:val="0"/>
                <w:numId w:val="26"/>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Kratke provjere tijekom dopunske i redovite nastave za utvrđivanje stupnja uspješnosti i napredovanja</w:t>
            </w:r>
          </w:p>
        </w:tc>
      </w:tr>
      <w:tr w:rsidR="00D87517" w14:paraId="76F9B7D9" w14:textId="77777777">
        <w:tc>
          <w:tcPr>
            <w:tcW w:w="3827" w:type="dxa"/>
          </w:tcPr>
          <w:p w14:paraId="4CD3B060"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7022427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5778" w:type="dxa"/>
          </w:tcPr>
          <w:p w14:paraId="6D5BD4A5" w14:textId="77777777" w:rsidR="00D87517" w:rsidRDefault="00D74290">
            <w:pPr>
              <w:widowControl w:val="0"/>
              <w:numPr>
                <w:ilvl w:val="0"/>
                <w:numId w:val="2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Rezultati će se koristiti u cilju što uspješnije realizacije nastave matematike i prilagodbe rada mogućnostima i sposobnostima učenika.</w:t>
            </w:r>
          </w:p>
        </w:tc>
      </w:tr>
    </w:tbl>
    <w:p w14:paraId="650EEE0D" w14:textId="77777777" w:rsidR="00D87517" w:rsidRDefault="00D87517">
      <w:pPr>
        <w:tabs>
          <w:tab w:val="left" w:pos="1485"/>
        </w:tabs>
        <w:spacing w:line="240" w:lineRule="auto"/>
        <w:jc w:val="both"/>
        <w:rPr>
          <w:rFonts w:ascii="Times New Roman" w:eastAsia="Times New Roman" w:hAnsi="Times New Roman" w:cs="Times New Roman"/>
          <w:b/>
          <w:i/>
          <w:color w:val="FF0000"/>
          <w:sz w:val="20"/>
          <w:szCs w:val="20"/>
        </w:rPr>
      </w:pPr>
    </w:p>
    <w:p w14:paraId="08CF4A0F" w14:textId="77777777" w:rsidR="00D87517" w:rsidRDefault="00D87517">
      <w:pPr>
        <w:tabs>
          <w:tab w:val="left" w:pos="1485"/>
        </w:tabs>
        <w:spacing w:after="0" w:line="240" w:lineRule="auto"/>
        <w:jc w:val="both"/>
        <w:rPr>
          <w:rFonts w:ascii="Times New Roman" w:eastAsia="Times New Roman" w:hAnsi="Times New Roman" w:cs="Times New Roman"/>
          <w:b/>
          <w:i/>
          <w:sz w:val="20"/>
          <w:szCs w:val="20"/>
        </w:rPr>
      </w:pPr>
    </w:p>
    <w:p w14:paraId="1358D30E" w14:textId="77777777" w:rsidR="00D74290" w:rsidRDefault="00D74290">
      <w:pPr>
        <w:tabs>
          <w:tab w:val="left" w:pos="1485"/>
        </w:tabs>
        <w:spacing w:after="0" w:line="240" w:lineRule="auto"/>
        <w:jc w:val="both"/>
        <w:rPr>
          <w:rFonts w:ascii="Times New Roman" w:eastAsia="Times New Roman" w:hAnsi="Times New Roman" w:cs="Times New Roman"/>
          <w:b/>
          <w:i/>
          <w:sz w:val="20"/>
          <w:szCs w:val="20"/>
        </w:rPr>
      </w:pPr>
    </w:p>
    <w:p w14:paraId="51A57D00" w14:textId="77777777" w:rsidR="00D74290" w:rsidRDefault="00D74290">
      <w:pPr>
        <w:tabs>
          <w:tab w:val="left" w:pos="1485"/>
        </w:tabs>
        <w:spacing w:after="0" w:line="240" w:lineRule="auto"/>
        <w:jc w:val="both"/>
        <w:rPr>
          <w:rFonts w:ascii="Times New Roman" w:eastAsia="Times New Roman" w:hAnsi="Times New Roman" w:cs="Times New Roman"/>
          <w:b/>
          <w:i/>
          <w:sz w:val="20"/>
          <w:szCs w:val="20"/>
        </w:rPr>
      </w:pPr>
    </w:p>
    <w:p w14:paraId="54B95CB0" w14:textId="77777777" w:rsidR="00D74290" w:rsidRDefault="00D74290">
      <w:pPr>
        <w:tabs>
          <w:tab w:val="left" w:pos="1485"/>
        </w:tabs>
        <w:spacing w:after="0" w:line="240" w:lineRule="auto"/>
        <w:jc w:val="both"/>
        <w:rPr>
          <w:rFonts w:ascii="Times New Roman" w:eastAsia="Times New Roman" w:hAnsi="Times New Roman" w:cs="Times New Roman"/>
          <w:b/>
          <w:i/>
          <w:sz w:val="20"/>
          <w:szCs w:val="20"/>
        </w:rPr>
      </w:pPr>
    </w:p>
    <w:p w14:paraId="6625B728" w14:textId="77777777" w:rsidR="00D74290" w:rsidRDefault="00D74290">
      <w:pPr>
        <w:tabs>
          <w:tab w:val="left" w:pos="1485"/>
        </w:tabs>
        <w:spacing w:after="0" w:line="240" w:lineRule="auto"/>
        <w:jc w:val="both"/>
        <w:rPr>
          <w:rFonts w:ascii="Times New Roman" w:eastAsia="Times New Roman" w:hAnsi="Times New Roman" w:cs="Times New Roman"/>
          <w:b/>
          <w:i/>
          <w:sz w:val="20"/>
          <w:szCs w:val="20"/>
        </w:rPr>
      </w:pPr>
    </w:p>
    <w:p w14:paraId="4FF076F6"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b/>
          <w:i/>
          <w:color w:val="000000"/>
          <w:sz w:val="20"/>
          <w:szCs w:val="20"/>
        </w:rPr>
        <w:t>Nositelj  aktivnosti Damir Pernjak</w:t>
      </w:r>
    </w:p>
    <w:tbl>
      <w:tblPr>
        <w:tblStyle w:val="afff2"/>
        <w:tblW w:w="96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778"/>
      </w:tblGrid>
      <w:tr w:rsidR="00D87517" w14:paraId="70E6E4C4" w14:textId="77777777">
        <w:tc>
          <w:tcPr>
            <w:tcW w:w="3827" w:type="dxa"/>
          </w:tcPr>
          <w:p w14:paraId="571097C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5778" w:type="dxa"/>
          </w:tcPr>
          <w:p w14:paraId="329A9F88"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Damir Pernjak</w:t>
            </w:r>
          </w:p>
        </w:tc>
      </w:tr>
      <w:tr w:rsidR="00D87517" w14:paraId="21E9A5A2" w14:textId="77777777">
        <w:tc>
          <w:tcPr>
            <w:tcW w:w="3827" w:type="dxa"/>
          </w:tcPr>
          <w:p w14:paraId="64E33487"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5778" w:type="dxa"/>
          </w:tcPr>
          <w:p w14:paraId="7B630CA9"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12 učenika – 6. ,7. i 8. razreda</w:t>
            </w:r>
          </w:p>
        </w:tc>
      </w:tr>
      <w:tr w:rsidR="00D87517" w14:paraId="1DEF5A67" w14:textId="77777777">
        <w:tc>
          <w:tcPr>
            <w:tcW w:w="3827" w:type="dxa"/>
          </w:tcPr>
          <w:p w14:paraId="1B84039B"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5778" w:type="dxa"/>
          </w:tcPr>
          <w:p w14:paraId="328B1D49"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w:t>
            </w:r>
          </w:p>
        </w:tc>
      </w:tr>
      <w:tr w:rsidR="00D87517" w14:paraId="1FD32F76" w14:textId="77777777">
        <w:tc>
          <w:tcPr>
            <w:tcW w:w="3827" w:type="dxa"/>
          </w:tcPr>
          <w:p w14:paraId="026BF5F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5778" w:type="dxa"/>
          </w:tcPr>
          <w:p w14:paraId="02C6CDD6" w14:textId="77777777" w:rsidR="00D87517" w:rsidRDefault="00D74290">
            <w:pPr>
              <w:numPr>
                <w:ilvl w:val="0"/>
                <w:numId w:val="26"/>
              </w:numPr>
              <w:spacing w:after="0" w:line="240" w:lineRule="auto"/>
              <w:ind w:left="317"/>
              <w:rPr>
                <w:color w:val="000000"/>
                <w:sz w:val="20"/>
                <w:szCs w:val="20"/>
              </w:rPr>
            </w:pPr>
            <w:r>
              <w:rPr>
                <w:rFonts w:ascii="Times New Roman" w:eastAsia="Times New Roman" w:hAnsi="Times New Roman" w:cs="Times New Roman"/>
                <w:color w:val="000000"/>
                <w:sz w:val="20"/>
                <w:szCs w:val="20"/>
              </w:rPr>
              <w:t>Ponoviti  i utvrditi gradivo radi lakšeg svladavanja redovnog  nastavnog programa. Proširivanje znanja iz matematike, razvijanje matematičkih vještina kroz  osnovne oblike pismenih aktivnosti.</w:t>
            </w:r>
          </w:p>
        </w:tc>
      </w:tr>
      <w:tr w:rsidR="00D87517" w14:paraId="13E38697" w14:textId="77777777">
        <w:trPr>
          <w:trHeight w:val="740"/>
        </w:trPr>
        <w:tc>
          <w:tcPr>
            <w:tcW w:w="3827" w:type="dxa"/>
          </w:tcPr>
          <w:p w14:paraId="03D08C7F"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5778" w:type="dxa"/>
          </w:tcPr>
          <w:p w14:paraId="72AA8CAC" w14:textId="77777777" w:rsidR="00D87517" w:rsidRDefault="00D74290">
            <w:pPr>
              <w:widowControl w:val="0"/>
              <w:numPr>
                <w:ilvl w:val="0"/>
                <w:numId w:val="6"/>
              </w:numPr>
              <w:tabs>
                <w:tab w:val="left" w:pos="317"/>
                <w:tab w:val="left" w:pos="5490"/>
              </w:tabs>
              <w:spacing w:before="139" w:after="0" w:line="240" w:lineRule="auto"/>
              <w:ind w:left="317" w:hanging="283"/>
              <w:rPr>
                <w:color w:val="000000"/>
                <w:sz w:val="20"/>
                <w:szCs w:val="20"/>
              </w:rPr>
            </w:pPr>
            <w:r>
              <w:rPr>
                <w:rFonts w:ascii="Times New Roman" w:eastAsia="Times New Roman" w:hAnsi="Times New Roman" w:cs="Times New Roman"/>
                <w:color w:val="000000"/>
                <w:sz w:val="20"/>
                <w:szCs w:val="20"/>
              </w:rPr>
              <w:t>Individualizirani pristup, rad u paru. Uvježbavanje i rješavanje zadataka  iz udžbenika i zbirke zadataka, pisanje, crtanje.</w:t>
            </w:r>
          </w:p>
        </w:tc>
      </w:tr>
      <w:tr w:rsidR="00D87517" w14:paraId="12FF6D01" w14:textId="77777777">
        <w:tc>
          <w:tcPr>
            <w:tcW w:w="3827" w:type="dxa"/>
          </w:tcPr>
          <w:p w14:paraId="1AAF1C1C"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5778" w:type="dxa"/>
          </w:tcPr>
          <w:p w14:paraId="4AD61C10" w14:textId="77777777" w:rsidR="00D87517" w:rsidRDefault="00D74290">
            <w:pPr>
              <w:numPr>
                <w:ilvl w:val="0"/>
                <w:numId w:val="26"/>
              </w:numPr>
              <w:ind w:left="317" w:hanging="283"/>
              <w:rPr>
                <w:color w:val="000000"/>
                <w:sz w:val="20"/>
                <w:szCs w:val="20"/>
              </w:rPr>
            </w:pPr>
            <w:r>
              <w:rPr>
                <w:rFonts w:ascii="Times New Roman" w:eastAsia="Times New Roman" w:hAnsi="Times New Roman" w:cs="Times New Roman"/>
                <w:color w:val="000000"/>
                <w:sz w:val="20"/>
                <w:szCs w:val="20"/>
              </w:rPr>
              <w:t>2 sata tjedno tijekom školske godine 2018./2019.</w:t>
            </w:r>
          </w:p>
        </w:tc>
      </w:tr>
      <w:tr w:rsidR="00D87517" w14:paraId="4EDD678D" w14:textId="77777777">
        <w:trPr>
          <w:trHeight w:val="480"/>
        </w:trPr>
        <w:tc>
          <w:tcPr>
            <w:tcW w:w="3827" w:type="dxa"/>
          </w:tcPr>
          <w:p w14:paraId="6C05750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2866D007" w14:textId="77777777" w:rsidR="00D87517" w:rsidRDefault="00D87517">
            <w:pPr>
              <w:spacing w:after="0" w:line="240" w:lineRule="auto"/>
              <w:rPr>
                <w:color w:val="000000"/>
              </w:rPr>
            </w:pPr>
          </w:p>
        </w:tc>
        <w:tc>
          <w:tcPr>
            <w:tcW w:w="5778" w:type="dxa"/>
          </w:tcPr>
          <w:p w14:paraId="0B477197" w14:textId="77777777" w:rsidR="00D87517" w:rsidRDefault="00D74290">
            <w:pPr>
              <w:widowControl w:val="0"/>
              <w:numPr>
                <w:ilvl w:val="0"/>
                <w:numId w:val="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Uvježbavanje i učenje sa učenicima koji imaju poteškoća u savladavanju gradiva u redovitom nastavnom programu</w:t>
            </w:r>
          </w:p>
        </w:tc>
      </w:tr>
      <w:tr w:rsidR="00D87517" w14:paraId="1B578B18" w14:textId="77777777">
        <w:tc>
          <w:tcPr>
            <w:tcW w:w="3827" w:type="dxa"/>
          </w:tcPr>
          <w:p w14:paraId="1EDA60D2"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5778" w:type="dxa"/>
          </w:tcPr>
          <w:p w14:paraId="3AC10E8A" w14:textId="77777777" w:rsidR="00D87517" w:rsidRDefault="00D74290">
            <w:pPr>
              <w:widowControl w:val="0"/>
              <w:numPr>
                <w:ilvl w:val="0"/>
                <w:numId w:val="26"/>
              </w:numPr>
              <w:tabs>
                <w:tab w:val="left" w:pos="317"/>
                <w:tab w:val="left" w:pos="5490"/>
              </w:tabs>
              <w:spacing w:before="294" w:after="0" w:line="240" w:lineRule="auto"/>
              <w:ind w:left="317" w:hanging="283"/>
              <w:rPr>
                <w:color w:val="000000"/>
                <w:sz w:val="20"/>
                <w:szCs w:val="20"/>
              </w:rPr>
            </w:pPr>
            <w:r>
              <w:rPr>
                <w:rFonts w:ascii="Times New Roman" w:eastAsia="Times New Roman" w:hAnsi="Times New Roman" w:cs="Times New Roman"/>
                <w:color w:val="000000"/>
                <w:sz w:val="20"/>
                <w:szCs w:val="20"/>
              </w:rPr>
              <w:t>Troškovi nabave papira za potrebe kopiranja i printanja, krede, približno 30 kuna</w:t>
            </w:r>
          </w:p>
        </w:tc>
      </w:tr>
      <w:tr w:rsidR="00D87517" w14:paraId="7369E65D" w14:textId="77777777">
        <w:tc>
          <w:tcPr>
            <w:tcW w:w="3827" w:type="dxa"/>
          </w:tcPr>
          <w:p w14:paraId="087FCBB9"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5778" w:type="dxa"/>
          </w:tcPr>
          <w:p w14:paraId="29B72DEF" w14:textId="77777777" w:rsidR="00D87517" w:rsidRDefault="00D74290">
            <w:pPr>
              <w:numPr>
                <w:ilvl w:val="0"/>
                <w:numId w:val="26"/>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Kratke provjere tijekom dopunske i redovite nastave za utvrđivanje stupnja uspješnosti i napredovanja</w:t>
            </w:r>
          </w:p>
        </w:tc>
      </w:tr>
      <w:tr w:rsidR="00D87517" w14:paraId="0A382B1B" w14:textId="77777777">
        <w:tc>
          <w:tcPr>
            <w:tcW w:w="3827" w:type="dxa"/>
          </w:tcPr>
          <w:p w14:paraId="40B774FF"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5910342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5778" w:type="dxa"/>
          </w:tcPr>
          <w:p w14:paraId="5DAE7E82" w14:textId="77777777" w:rsidR="00D87517" w:rsidRDefault="00D74290">
            <w:pPr>
              <w:widowControl w:val="0"/>
              <w:numPr>
                <w:ilvl w:val="0"/>
                <w:numId w:val="26"/>
              </w:numPr>
              <w:tabs>
                <w:tab w:val="left" w:pos="317"/>
                <w:tab w:val="left" w:pos="5490"/>
              </w:tabs>
              <w:spacing w:before="140" w:after="0" w:line="240" w:lineRule="auto"/>
              <w:ind w:left="317" w:hanging="283"/>
              <w:rPr>
                <w:color w:val="000000"/>
                <w:sz w:val="20"/>
                <w:szCs w:val="20"/>
              </w:rPr>
            </w:pPr>
            <w:r>
              <w:rPr>
                <w:rFonts w:ascii="Times New Roman" w:eastAsia="Times New Roman" w:hAnsi="Times New Roman" w:cs="Times New Roman"/>
                <w:color w:val="000000"/>
                <w:sz w:val="20"/>
                <w:szCs w:val="20"/>
              </w:rPr>
              <w:t>Rezultati će se koristiti u cilju što uspješnije realizacije nastave matematike i prilagodbe rada mogućnostima i sposobnostima učenika.</w:t>
            </w:r>
          </w:p>
        </w:tc>
      </w:tr>
    </w:tbl>
    <w:p w14:paraId="27DA512C" w14:textId="77777777" w:rsidR="00D87517" w:rsidRDefault="00D87517">
      <w:pPr>
        <w:spacing w:after="0"/>
      </w:pPr>
    </w:p>
    <w:p w14:paraId="7D68DED2" w14:textId="77777777" w:rsidR="00D87517" w:rsidRDefault="00D74290">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GEOGRAFIJA - dopunska nastava</w:t>
      </w:r>
    </w:p>
    <w:p w14:paraId="3B391653" w14:textId="77777777" w:rsidR="00D87517" w:rsidRDefault="00D74290">
      <w:pPr>
        <w:spacing w:after="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Nositelj aktivnosti Davor Kevrić</w:t>
      </w:r>
    </w:p>
    <w:tbl>
      <w:tblPr>
        <w:tblStyle w:val="afff3"/>
        <w:tblW w:w="98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61"/>
        <w:gridCol w:w="6557"/>
      </w:tblGrid>
      <w:tr w:rsidR="00D87517" w14:paraId="1D05F1BE" w14:textId="77777777">
        <w:trPr>
          <w:trHeight w:val="20"/>
        </w:trPr>
        <w:tc>
          <w:tcPr>
            <w:tcW w:w="3261" w:type="dxa"/>
            <w:tcMar>
              <w:top w:w="100" w:type="dxa"/>
              <w:left w:w="100" w:type="dxa"/>
              <w:bottom w:w="100" w:type="dxa"/>
              <w:right w:w="100" w:type="dxa"/>
            </w:tcMar>
          </w:tcPr>
          <w:p w14:paraId="181A47B2"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Nositelj aktivnosti</w:t>
            </w:r>
          </w:p>
        </w:tc>
        <w:tc>
          <w:tcPr>
            <w:tcW w:w="6557" w:type="dxa"/>
            <w:tcMar>
              <w:top w:w="100" w:type="dxa"/>
              <w:left w:w="100" w:type="dxa"/>
              <w:bottom w:w="100" w:type="dxa"/>
              <w:right w:w="100" w:type="dxa"/>
            </w:tcMar>
          </w:tcPr>
          <w:p w14:paraId="433D2D76" w14:textId="77777777" w:rsidR="00D87517" w:rsidRDefault="00D74290">
            <w:pPr>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Davor Kevrić</w:t>
            </w:r>
          </w:p>
        </w:tc>
      </w:tr>
      <w:tr w:rsidR="00D87517" w14:paraId="459A1787" w14:textId="77777777">
        <w:trPr>
          <w:trHeight w:val="20"/>
        </w:trPr>
        <w:tc>
          <w:tcPr>
            <w:tcW w:w="3261" w:type="dxa"/>
            <w:tcMar>
              <w:top w:w="100" w:type="dxa"/>
              <w:left w:w="100" w:type="dxa"/>
              <w:bottom w:w="100" w:type="dxa"/>
              <w:right w:w="100" w:type="dxa"/>
            </w:tcMar>
          </w:tcPr>
          <w:p w14:paraId="0817D2C1"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Planirani broj učenika</w:t>
            </w:r>
          </w:p>
        </w:tc>
        <w:tc>
          <w:tcPr>
            <w:tcW w:w="6557" w:type="dxa"/>
            <w:tcMar>
              <w:top w:w="100" w:type="dxa"/>
              <w:left w:w="100" w:type="dxa"/>
              <w:bottom w:w="100" w:type="dxa"/>
              <w:right w:w="100" w:type="dxa"/>
            </w:tcMar>
          </w:tcPr>
          <w:p w14:paraId="14FCE998"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r>
      <w:tr w:rsidR="00D87517" w14:paraId="2B2AC3FA" w14:textId="77777777">
        <w:trPr>
          <w:trHeight w:val="20"/>
        </w:trPr>
        <w:tc>
          <w:tcPr>
            <w:tcW w:w="3261" w:type="dxa"/>
            <w:tcMar>
              <w:top w:w="100" w:type="dxa"/>
              <w:left w:w="100" w:type="dxa"/>
              <w:bottom w:w="100" w:type="dxa"/>
              <w:right w:w="100" w:type="dxa"/>
            </w:tcMar>
          </w:tcPr>
          <w:p w14:paraId="43856F6F"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Planirani broj sati tjedno</w:t>
            </w:r>
          </w:p>
        </w:tc>
        <w:tc>
          <w:tcPr>
            <w:tcW w:w="6557" w:type="dxa"/>
            <w:tcMar>
              <w:top w:w="100" w:type="dxa"/>
              <w:left w:w="100" w:type="dxa"/>
              <w:bottom w:w="100" w:type="dxa"/>
              <w:right w:w="100" w:type="dxa"/>
            </w:tcMar>
          </w:tcPr>
          <w:p w14:paraId="7110C38C"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Jedan sat</w:t>
            </w:r>
          </w:p>
        </w:tc>
      </w:tr>
      <w:tr w:rsidR="00D87517" w14:paraId="078B59B0" w14:textId="77777777">
        <w:trPr>
          <w:trHeight w:val="20"/>
        </w:trPr>
        <w:tc>
          <w:tcPr>
            <w:tcW w:w="3261" w:type="dxa"/>
            <w:tcMar>
              <w:top w:w="100" w:type="dxa"/>
              <w:left w:w="100" w:type="dxa"/>
              <w:bottom w:w="100" w:type="dxa"/>
              <w:right w:w="100" w:type="dxa"/>
            </w:tcMar>
          </w:tcPr>
          <w:p w14:paraId="22AD19E0"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Ciljevi aktivnosti</w:t>
            </w:r>
          </w:p>
        </w:tc>
        <w:tc>
          <w:tcPr>
            <w:tcW w:w="6557" w:type="dxa"/>
            <w:tcMar>
              <w:top w:w="100" w:type="dxa"/>
              <w:left w:w="100" w:type="dxa"/>
              <w:bottom w:w="100" w:type="dxa"/>
              <w:right w:w="100" w:type="dxa"/>
            </w:tcMar>
          </w:tcPr>
          <w:p w14:paraId="65C667DC"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Svladavanje nastavnog gradiva s učenicima koji teže usvajaju nastavno gradivo. Ponavljanje važnijih pojmova i usustavljivanje nastavnog gradiva. Rad u opuštenijoj i manje formalnoj atmosferi.</w:t>
            </w:r>
          </w:p>
        </w:tc>
      </w:tr>
      <w:tr w:rsidR="00D87517" w14:paraId="7527B1AC" w14:textId="77777777">
        <w:trPr>
          <w:trHeight w:val="20"/>
        </w:trPr>
        <w:tc>
          <w:tcPr>
            <w:tcW w:w="3261" w:type="dxa"/>
            <w:tcMar>
              <w:top w:w="100" w:type="dxa"/>
              <w:left w:w="100" w:type="dxa"/>
              <w:bottom w:w="100" w:type="dxa"/>
              <w:right w:w="100" w:type="dxa"/>
            </w:tcMar>
          </w:tcPr>
          <w:p w14:paraId="07FC6498"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realizacije aktivnosti</w:t>
            </w:r>
          </w:p>
        </w:tc>
        <w:tc>
          <w:tcPr>
            <w:tcW w:w="6557" w:type="dxa"/>
            <w:tcMar>
              <w:top w:w="100" w:type="dxa"/>
              <w:left w:w="100" w:type="dxa"/>
              <w:bottom w:w="100" w:type="dxa"/>
              <w:right w:w="100" w:type="dxa"/>
            </w:tcMar>
          </w:tcPr>
          <w:p w14:paraId="78ABE2C6"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Frontalni rad (ponavljanje, sistematizacija, povezivanje s poznatim). Grupni rad (primjerice svladavanje manje razumljivog nastavnog sadržaja).</w:t>
            </w:r>
          </w:p>
        </w:tc>
      </w:tr>
      <w:tr w:rsidR="00D87517" w14:paraId="70F2D68F" w14:textId="77777777">
        <w:trPr>
          <w:trHeight w:val="20"/>
        </w:trPr>
        <w:tc>
          <w:tcPr>
            <w:tcW w:w="3261" w:type="dxa"/>
            <w:tcMar>
              <w:top w:w="100" w:type="dxa"/>
              <w:left w:w="100" w:type="dxa"/>
              <w:bottom w:w="100" w:type="dxa"/>
              <w:right w:w="100" w:type="dxa"/>
            </w:tcMar>
          </w:tcPr>
          <w:p w14:paraId="0ED81B7C"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Vremenski okviri aktivnosti</w:t>
            </w:r>
          </w:p>
        </w:tc>
        <w:tc>
          <w:tcPr>
            <w:tcW w:w="6557" w:type="dxa"/>
            <w:tcMar>
              <w:top w:w="100" w:type="dxa"/>
              <w:left w:w="100" w:type="dxa"/>
              <w:bottom w:w="100" w:type="dxa"/>
              <w:right w:w="100" w:type="dxa"/>
            </w:tcMar>
          </w:tcPr>
          <w:p w14:paraId="13A30B3D"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Tijekom školske godine</w:t>
            </w:r>
          </w:p>
        </w:tc>
      </w:tr>
      <w:tr w:rsidR="00D87517" w14:paraId="4BAA5474" w14:textId="77777777">
        <w:trPr>
          <w:trHeight w:val="20"/>
        </w:trPr>
        <w:tc>
          <w:tcPr>
            <w:tcW w:w="3261" w:type="dxa"/>
            <w:tcMar>
              <w:top w:w="100" w:type="dxa"/>
              <w:left w:w="100" w:type="dxa"/>
              <w:bottom w:w="100" w:type="dxa"/>
              <w:right w:w="100" w:type="dxa"/>
            </w:tcMar>
          </w:tcPr>
          <w:p w14:paraId="2F1E1D04"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Osnovna namjena aktivnosti</w:t>
            </w:r>
          </w:p>
        </w:tc>
        <w:tc>
          <w:tcPr>
            <w:tcW w:w="6557" w:type="dxa"/>
            <w:tcMar>
              <w:top w:w="100" w:type="dxa"/>
              <w:left w:w="100" w:type="dxa"/>
              <w:bottom w:w="100" w:type="dxa"/>
              <w:right w:w="100" w:type="dxa"/>
            </w:tcMar>
          </w:tcPr>
          <w:p w14:paraId="314C000A"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Poticanje učenika da razvijaju geografska znanja i povezuju s geografskom stvarnošću.</w:t>
            </w:r>
          </w:p>
        </w:tc>
      </w:tr>
      <w:tr w:rsidR="00D87517" w14:paraId="74298560" w14:textId="77777777">
        <w:trPr>
          <w:trHeight w:val="20"/>
        </w:trPr>
        <w:tc>
          <w:tcPr>
            <w:tcW w:w="3261" w:type="dxa"/>
            <w:tcMar>
              <w:top w:w="100" w:type="dxa"/>
              <w:left w:w="100" w:type="dxa"/>
              <w:bottom w:w="100" w:type="dxa"/>
              <w:right w:w="100" w:type="dxa"/>
            </w:tcMar>
          </w:tcPr>
          <w:p w14:paraId="6076B14B"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Detaljni troškovnik aktivnosti</w:t>
            </w:r>
          </w:p>
        </w:tc>
        <w:tc>
          <w:tcPr>
            <w:tcW w:w="6557" w:type="dxa"/>
            <w:tcMar>
              <w:top w:w="100" w:type="dxa"/>
              <w:left w:w="100" w:type="dxa"/>
              <w:bottom w:w="100" w:type="dxa"/>
              <w:right w:w="100" w:type="dxa"/>
            </w:tcMar>
          </w:tcPr>
          <w:p w14:paraId="447C6B34"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Bez dodatnih troškova</w:t>
            </w:r>
          </w:p>
        </w:tc>
      </w:tr>
      <w:tr w:rsidR="00D87517" w14:paraId="2996CACA" w14:textId="77777777">
        <w:trPr>
          <w:trHeight w:val="20"/>
        </w:trPr>
        <w:tc>
          <w:tcPr>
            <w:tcW w:w="3261" w:type="dxa"/>
            <w:tcMar>
              <w:top w:w="100" w:type="dxa"/>
              <w:left w:w="100" w:type="dxa"/>
              <w:bottom w:w="100" w:type="dxa"/>
              <w:right w:w="100" w:type="dxa"/>
            </w:tcMar>
          </w:tcPr>
          <w:p w14:paraId="77EEABC2"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vrednovanja aktivnosti</w:t>
            </w:r>
          </w:p>
        </w:tc>
        <w:tc>
          <w:tcPr>
            <w:tcW w:w="6557" w:type="dxa"/>
            <w:tcMar>
              <w:top w:w="100" w:type="dxa"/>
              <w:left w:w="100" w:type="dxa"/>
              <w:bottom w:w="100" w:type="dxa"/>
              <w:right w:w="100" w:type="dxa"/>
            </w:tcMar>
          </w:tcPr>
          <w:p w14:paraId="1A40234C" w14:textId="77777777" w:rsidR="00D87517" w:rsidRDefault="00D74290">
            <w:pPr>
              <w:spacing w:after="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Uz pomoć mjerljivih parametara analizirati napredak učenika.</w:t>
            </w:r>
          </w:p>
        </w:tc>
      </w:tr>
      <w:tr w:rsidR="00D87517" w14:paraId="7B78646B" w14:textId="77777777">
        <w:trPr>
          <w:trHeight w:val="20"/>
        </w:trPr>
        <w:tc>
          <w:tcPr>
            <w:tcW w:w="3261" w:type="dxa"/>
            <w:tcMar>
              <w:top w:w="100" w:type="dxa"/>
              <w:left w:w="100" w:type="dxa"/>
              <w:bottom w:w="100" w:type="dxa"/>
              <w:right w:w="100" w:type="dxa"/>
            </w:tcMar>
          </w:tcPr>
          <w:p w14:paraId="18EE795B" w14:textId="77777777" w:rsidR="00D87517" w:rsidRDefault="00D74290">
            <w:pPr>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Način korištenja</w:t>
            </w:r>
          </w:p>
          <w:p w14:paraId="0FB266F6" w14:textId="77777777" w:rsidR="00D87517" w:rsidRDefault="00D74290">
            <w:pP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rezultata vrednovanja aktivnosti</w:t>
            </w:r>
          </w:p>
        </w:tc>
        <w:tc>
          <w:tcPr>
            <w:tcW w:w="6557" w:type="dxa"/>
            <w:tcMar>
              <w:top w:w="100" w:type="dxa"/>
              <w:left w:w="100" w:type="dxa"/>
              <w:bottom w:w="100" w:type="dxa"/>
              <w:right w:w="100" w:type="dxa"/>
            </w:tcMar>
          </w:tcPr>
          <w:p w14:paraId="4A24A91C" w14:textId="77777777" w:rsidR="00D87517" w:rsidRDefault="00D74290">
            <w:pPr>
              <w:spacing w:before="140"/>
              <w:ind w:left="400" w:hanging="36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Rezultati se koriste za poboljšanje rada dopunske nastave Geografije.           </w:t>
            </w:r>
            <w:r>
              <w:rPr>
                <w:rFonts w:ascii="Times New Roman" w:eastAsia="Times New Roman" w:hAnsi="Times New Roman" w:cs="Times New Roman"/>
                <w:color w:val="000000"/>
                <w:sz w:val="18"/>
                <w:szCs w:val="18"/>
              </w:rPr>
              <w:tab/>
            </w:r>
          </w:p>
        </w:tc>
      </w:tr>
    </w:tbl>
    <w:p w14:paraId="54B1677D" w14:textId="77777777" w:rsidR="00D87517" w:rsidRDefault="00D87517">
      <w:pPr>
        <w:tabs>
          <w:tab w:val="left" w:pos="1485"/>
        </w:tabs>
        <w:spacing w:line="240" w:lineRule="auto"/>
        <w:jc w:val="both"/>
        <w:rPr>
          <w:rFonts w:ascii="Times New Roman" w:eastAsia="Times New Roman" w:hAnsi="Times New Roman" w:cs="Times New Roman"/>
          <w:b/>
          <w:sz w:val="20"/>
          <w:szCs w:val="20"/>
        </w:rPr>
      </w:pPr>
    </w:p>
    <w:p w14:paraId="34DC01C0" w14:textId="77777777" w:rsidR="00D74290" w:rsidRDefault="00D74290">
      <w:pPr>
        <w:tabs>
          <w:tab w:val="left" w:pos="1485"/>
        </w:tabs>
        <w:spacing w:line="240" w:lineRule="auto"/>
        <w:jc w:val="both"/>
        <w:rPr>
          <w:rFonts w:ascii="Times New Roman" w:eastAsia="Times New Roman" w:hAnsi="Times New Roman" w:cs="Times New Roman"/>
          <w:b/>
          <w:sz w:val="20"/>
          <w:szCs w:val="20"/>
        </w:rPr>
      </w:pPr>
    </w:p>
    <w:p w14:paraId="773BE655" w14:textId="77777777" w:rsidR="00D87517" w:rsidRDefault="00D74290">
      <w:pPr>
        <w:tabs>
          <w:tab w:val="left" w:pos="1485"/>
        </w:tabs>
        <w:spacing w:line="240" w:lineRule="auto"/>
        <w:jc w:val="both"/>
      </w:pPr>
      <w:r>
        <w:rPr>
          <w:rFonts w:ascii="Times New Roman" w:eastAsia="Times New Roman" w:hAnsi="Times New Roman" w:cs="Times New Roman"/>
          <w:b/>
          <w:sz w:val="20"/>
          <w:szCs w:val="20"/>
        </w:rPr>
        <w:t>DOPUNSKA NASTAVA – TALIJANSKI JEZIK</w:t>
      </w:r>
      <w:r>
        <w:rPr>
          <w:rFonts w:ascii="Times New Roman" w:eastAsia="Times New Roman" w:hAnsi="Times New Roman" w:cs="Times New Roman"/>
          <w:b/>
          <w:i/>
          <w:sz w:val="20"/>
          <w:szCs w:val="20"/>
        </w:rPr>
        <w:tab/>
      </w:r>
    </w:p>
    <w:p w14:paraId="500044F0" w14:textId="77777777" w:rsidR="00D87517" w:rsidRPr="00D74290" w:rsidRDefault="00D74290">
      <w:pPr>
        <w:tabs>
          <w:tab w:val="left" w:pos="1485"/>
        </w:tabs>
        <w:spacing w:line="240" w:lineRule="auto"/>
        <w:jc w:val="both"/>
      </w:pPr>
      <w:r w:rsidRPr="00D74290">
        <w:rPr>
          <w:rFonts w:ascii="Times New Roman" w:eastAsia="Times New Roman" w:hAnsi="Times New Roman" w:cs="Times New Roman"/>
          <w:b/>
          <w:i/>
          <w:sz w:val="20"/>
          <w:szCs w:val="20"/>
        </w:rPr>
        <w:t>Nositeljica aktivnosti Dorotea Vidaković</w:t>
      </w:r>
    </w:p>
    <w:tbl>
      <w:tblPr>
        <w:tblStyle w:val="afff4"/>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949"/>
      </w:tblGrid>
      <w:tr w:rsidR="00D87517" w14:paraId="5EFAD446" w14:textId="77777777">
        <w:tc>
          <w:tcPr>
            <w:tcW w:w="3827" w:type="dxa"/>
          </w:tcPr>
          <w:p w14:paraId="356180F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5949" w:type="dxa"/>
          </w:tcPr>
          <w:p w14:paraId="789DF632"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Dorotea Vidaković</w:t>
            </w:r>
          </w:p>
        </w:tc>
      </w:tr>
      <w:tr w:rsidR="00D87517" w14:paraId="40CB8D6E" w14:textId="77777777">
        <w:tc>
          <w:tcPr>
            <w:tcW w:w="3827" w:type="dxa"/>
          </w:tcPr>
          <w:p w14:paraId="57AE61D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949" w:type="dxa"/>
          </w:tcPr>
          <w:p w14:paraId="57ED2C5B" w14:textId="77777777" w:rsidR="00D87517" w:rsidRPr="00D74290" w:rsidRDefault="00D74290">
            <w:pPr>
              <w:tabs>
                <w:tab w:val="left" w:pos="1485"/>
              </w:tabs>
              <w:spacing w:after="0" w:line="240" w:lineRule="auto"/>
              <w:jc w:val="both"/>
            </w:pPr>
            <w:r w:rsidRPr="00D74290">
              <w:rPr>
                <w:rFonts w:ascii="Times New Roman" w:eastAsia="Times New Roman" w:hAnsi="Times New Roman" w:cs="Times New Roman"/>
                <w:sz w:val="20"/>
                <w:szCs w:val="20"/>
              </w:rPr>
              <w:t>5., 6. i 7. razred</w:t>
            </w:r>
          </w:p>
        </w:tc>
      </w:tr>
      <w:tr w:rsidR="00D87517" w14:paraId="05DA1FA7" w14:textId="77777777">
        <w:tc>
          <w:tcPr>
            <w:tcW w:w="3827" w:type="dxa"/>
          </w:tcPr>
          <w:p w14:paraId="5BFD7DC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5949" w:type="dxa"/>
          </w:tcPr>
          <w:p w14:paraId="26CF9D81" w14:textId="77777777" w:rsidR="00D87517" w:rsidRPr="00D74290" w:rsidRDefault="00D74290">
            <w:pPr>
              <w:tabs>
                <w:tab w:val="left" w:pos="1485"/>
              </w:tabs>
              <w:spacing w:after="0" w:line="240" w:lineRule="auto"/>
              <w:jc w:val="both"/>
            </w:pPr>
            <w:r>
              <w:rPr>
                <w:rFonts w:ascii="Times New Roman" w:eastAsia="Times New Roman" w:hAnsi="Times New Roman" w:cs="Times New Roman"/>
                <w:sz w:val="20"/>
                <w:szCs w:val="20"/>
              </w:rPr>
              <w:t>1</w:t>
            </w:r>
          </w:p>
        </w:tc>
      </w:tr>
      <w:tr w:rsidR="00D87517" w14:paraId="25A06108" w14:textId="77777777">
        <w:tc>
          <w:tcPr>
            <w:tcW w:w="3827" w:type="dxa"/>
          </w:tcPr>
          <w:p w14:paraId="1BFD0F9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5949" w:type="dxa"/>
          </w:tcPr>
          <w:p w14:paraId="564B664C" w14:textId="77777777" w:rsidR="00D87517" w:rsidRDefault="00D74290">
            <w:pPr>
              <w:numPr>
                <w:ilvl w:val="0"/>
                <w:numId w:val="26"/>
              </w:numPr>
              <w:spacing w:after="0" w:line="240" w:lineRule="auto"/>
              <w:ind w:left="317"/>
              <w:rPr>
                <w:sz w:val="20"/>
                <w:szCs w:val="20"/>
              </w:rPr>
            </w:pPr>
            <w:r>
              <w:rPr>
                <w:rFonts w:ascii="Times New Roman" w:eastAsia="Times New Roman" w:hAnsi="Times New Roman" w:cs="Times New Roman"/>
                <w:sz w:val="20"/>
                <w:szCs w:val="20"/>
              </w:rPr>
              <w:t>Nadoknaditi i utvrditi znanje radi lakšeg svladavanja redovnog  nastavnog programa. Podizanje znanja jezične kompetencije kroz osnovne oblike govornih i pismenih aktivnosti.</w:t>
            </w:r>
          </w:p>
        </w:tc>
      </w:tr>
      <w:tr w:rsidR="00D87517" w14:paraId="16E3C73F" w14:textId="77777777">
        <w:trPr>
          <w:trHeight w:val="740"/>
        </w:trPr>
        <w:tc>
          <w:tcPr>
            <w:tcW w:w="3827" w:type="dxa"/>
          </w:tcPr>
          <w:p w14:paraId="14B7273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realizacije aktivnosti</w:t>
            </w:r>
          </w:p>
        </w:tc>
        <w:tc>
          <w:tcPr>
            <w:tcW w:w="5949" w:type="dxa"/>
          </w:tcPr>
          <w:p w14:paraId="5167D1AD" w14:textId="77777777" w:rsidR="00D87517" w:rsidRDefault="00D74290">
            <w:pPr>
              <w:widowControl w:val="0"/>
              <w:numPr>
                <w:ilvl w:val="0"/>
                <w:numId w:val="6"/>
              </w:numPr>
              <w:tabs>
                <w:tab w:val="left" w:pos="317"/>
                <w:tab w:val="left" w:pos="5490"/>
              </w:tabs>
              <w:spacing w:before="139" w:after="0" w:line="240" w:lineRule="auto"/>
              <w:ind w:left="317" w:hanging="283"/>
              <w:rPr>
                <w:sz w:val="20"/>
                <w:szCs w:val="20"/>
              </w:rPr>
            </w:pPr>
            <w:r>
              <w:rPr>
                <w:rFonts w:ascii="Times New Roman" w:eastAsia="Times New Roman" w:hAnsi="Times New Roman" w:cs="Times New Roman"/>
                <w:sz w:val="20"/>
                <w:szCs w:val="20"/>
              </w:rPr>
              <w:t>Individualizirani pristup, rad u paru. Tekstovi i zadaci iz udžbenika i priručnika, rad na tekstu, pisanje, demonstracija.</w:t>
            </w:r>
          </w:p>
        </w:tc>
      </w:tr>
      <w:tr w:rsidR="00D87517" w14:paraId="63DF02F5" w14:textId="77777777">
        <w:tc>
          <w:tcPr>
            <w:tcW w:w="3827" w:type="dxa"/>
          </w:tcPr>
          <w:p w14:paraId="3B5F76DB"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Vremenski okviri aktivnosti</w:t>
            </w:r>
          </w:p>
        </w:tc>
        <w:tc>
          <w:tcPr>
            <w:tcW w:w="5949" w:type="dxa"/>
          </w:tcPr>
          <w:p w14:paraId="585F8786" w14:textId="77777777" w:rsidR="00D87517" w:rsidRDefault="00D74290">
            <w:pPr>
              <w:numPr>
                <w:ilvl w:val="0"/>
                <w:numId w:val="26"/>
              </w:numPr>
              <w:ind w:left="317" w:hanging="283"/>
              <w:rPr>
                <w:sz w:val="20"/>
                <w:szCs w:val="20"/>
              </w:rPr>
            </w:pPr>
            <w:r>
              <w:rPr>
                <w:rFonts w:ascii="Times New Roman" w:eastAsia="Times New Roman" w:hAnsi="Times New Roman" w:cs="Times New Roman"/>
                <w:sz w:val="20"/>
                <w:szCs w:val="20"/>
              </w:rPr>
              <w:t xml:space="preserve">1 sat tjedno tijekom školske godine 2019./2020. </w:t>
            </w:r>
          </w:p>
        </w:tc>
      </w:tr>
      <w:tr w:rsidR="00D87517" w14:paraId="0E0F67A6" w14:textId="77777777">
        <w:trPr>
          <w:trHeight w:val="480"/>
        </w:trPr>
        <w:tc>
          <w:tcPr>
            <w:tcW w:w="3827" w:type="dxa"/>
          </w:tcPr>
          <w:p w14:paraId="7D8164B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Osnovna namjena aktivnosti</w:t>
            </w:r>
          </w:p>
          <w:p w14:paraId="6800C585" w14:textId="77777777" w:rsidR="00D87517" w:rsidRDefault="00D87517">
            <w:pPr>
              <w:spacing w:after="0" w:line="240" w:lineRule="auto"/>
            </w:pPr>
          </w:p>
        </w:tc>
        <w:tc>
          <w:tcPr>
            <w:tcW w:w="5949" w:type="dxa"/>
          </w:tcPr>
          <w:p w14:paraId="00A67CD3" w14:textId="77777777" w:rsidR="00D87517" w:rsidRDefault="00D74290">
            <w:pPr>
              <w:widowControl w:val="0"/>
              <w:numPr>
                <w:ilvl w:val="0"/>
                <w:numId w:val="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Za učenike koji ne mogu ili imaju poteškoća u savladavanju gradiva u redovnom nastavnom programu</w:t>
            </w:r>
          </w:p>
        </w:tc>
      </w:tr>
      <w:tr w:rsidR="00D87517" w14:paraId="63CBE025" w14:textId="77777777">
        <w:tc>
          <w:tcPr>
            <w:tcW w:w="3827" w:type="dxa"/>
          </w:tcPr>
          <w:p w14:paraId="0007F93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Detaljni troškovnik aktivnosti</w:t>
            </w:r>
          </w:p>
        </w:tc>
        <w:tc>
          <w:tcPr>
            <w:tcW w:w="5949" w:type="dxa"/>
          </w:tcPr>
          <w:p w14:paraId="4CF16566" w14:textId="77777777" w:rsidR="00D87517" w:rsidRDefault="00D74290">
            <w:pPr>
              <w:widowControl w:val="0"/>
              <w:numPr>
                <w:ilvl w:val="0"/>
                <w:numId w:val="26"/>
              </w:numPr>
              <w:tabs>
                <w:tab w:val="left" w:pos="317"/>
                <w:tab w:val="left" w:pos="5490"/>
              </w:tabs>
              <w:spacing w:before="294" w:after="0" w:line="240" w:lineRule="auto"/>
              <w:ind w:left="317" w:hanging="283"/>
              <w:rPr>
                <w:sz w:val="20"/>
                <w:szCs w:val="20"/>
              </w:rPr>
            </w:pPr>
            <w:r>
              <w:rPr>
                <w:rFonts w:ascii="Times New Roman" w:eastAsia="Times New Roman" w:hAnsi="Times New Roman" w:cs="Times New Roman"/>
                <w:sz w:val="20"/>
                <w:szCs w:val="20"/>
              </w:rPr>
              <w:t>Troškovi nabave papira za potrebe kopiranja i printanja, krede, flomasteri u boji</w:t>
            </w:r>
          </w:p>
        </w:tc>
      </w:tr>
      <w:tr w:rsidR="00D87517" w14:paraId="60E1FD45" w14:textId="77777777">
        <w:tc>
          <w:tcPr>
            <w:tcW w:w="3827" w:type="dxa"/>
          </w:tcPr>
          <w:p w14:paraId="1F62D26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Način vrednovanja aktivnosti</w:t>
            </w:r>
          </w:p>
        </w:tc>
        <w:tc>
          <w:tcPr>
            <w:tcW w:w="5949" w:type="dxa"/>
          </w:tcPr>
          <w:p w14:paraId="2D2E3633" w14:textId="77777777" w:rsidR="00D87517" w:rsidRDefault="00D74290">
            <w:pPr>
              <w:numPr>
                <w:ilvl w:val="0"/>
                <w:numId w:val="26"/>
              </w:numPr>
              <w:spacing w:after="0" w:line="240" w:lineRule="auto"/>
              <w:ind w:left="317" w:hanging="283"/>
              <w:rPr>
                <w:sz w:val="20"/>
                <w:szCs w:val="20"/>
              </w:rPr>
            </w:pPr>
            <w:r>
              <w:rPr>
                <w:rFonts w:ascii="Times New Roman" w:eastAsia="Times New Roman" w:hAnsi="Times New Roman" w:cs="Times New Roman"/>
                <w:sz w:val="20"/>
                <w:szCs w:val="20"/>
              </w:rPr>
              <w:t>Kratke provjere tijekom dopunske i redovne nastave za utvrđivanje stupnja uspješnosti i napredovanja</w:t>
            </w:r>
          </w:p>
        </w:tc>
      </w:tr>
      <w:tr w:rsidR="00D87517" w14:paraId="7E5A274E" w14:textId="77777777">
        <w:tc>
          <w:tcPr>
            <w:tcW w:w="3827" w:type="dxa"/>
          </w:tcPr>
          <w:p w14:paraId="58BE297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124A900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rezultata vrednovanja aktivnosti</w:t>
            </w:r>
          </w:p>
        </w:tc>
        <w:tc>
          <w:tcPr>
            <w:tcW w:w="5949" w:type="dxa"/>
          </w:tcPr>
          <w:p w14:paraId="5185354A" w14:textId="77777777" w:rsidR="00D87517" w:rsidRDefault="00D74290">
            <w:pPr>
              <w:widowControl w:val="0"/>
              <w:numPr>
                <w:ilvl w:val="0"/>
                <w:numId w:val="26"/>
              </w:numPr>
              <w:tabs>
                <w:tab w:val="left" w:pos="317"/>
                <w:tab w:val="left" w:pos="5490"/>
              </w:tabs>
              <w:spacing w:before="140" w:after="0" w:line="240" w:lineRule="auto"/>
              <w:ind w:left="317" w:hanging="283"/>
              <w:rPr>
                <w:sz w:val="20"/>
                <w:szCs w:val="20"/>
              </w:rPr>
            </w:pPr>
            <w:r>
              <w:rPr>
                <w:rFonts w:ascii="Times New Roman" w:eastAsia="Times New Roman" w:hAnsi="Times New Roman" w:cs="Times New Roman"/>
                <w:sz w:val="20"/>
                <w:szCs w:val="20"/>
              </w:rPr>
              <w:t>Rezultati će se koristiti u cilju što uspješnije realizacije nastave engleskog jezika i prilagodbe rada mogućnostima i sposobnostima učenika.</w:t>
            </w:r>
          </w:p>
        </w:tc>
      </w:tr>
    </w:tbl>
    <w:p w14:paraId="63A2C9DA" w14:textId="77777777" w:rsidR="00D87517" w:rsidRDefault="00D87517">
      <w:pPr>
        <w:tabs>
          <w:tab w:val="left" w:pos="1485"/>
        </w:tabs>
        <w:spacing w:line="240" w:lineRule="auto"/>
        <w:jc w:val="both"/>
      </w:pPr>
    </w:p>
    <w:p w14:paraId="7726AD66" w14:textId="77777777" w:rsidR="00D87517" w:rsidRDefault="00D87517">
      <w:pPr>
        <w:tabs>
          <w:tab w:val="left" w:pos="709"/>
        </w:tabs>
        <w:spacing w:line="240" w:lineRule="auto"/>
        <w:jc w:val="both"/>
        <w:rPr>
          <w:rFonts w:ascii="Times New Roman" w:eastAsia="Times New Roman" w:hAnsi="Times New Roman" w:cs="Times New Roman"/>
          <w:b/>
          <w:sz w:val="20"/>
          <w:szCs w:val="20"/>
        </w:rPr>
        <w:sectPr w:rsidR="00D87517">
          <w:headerReference w:type="default" r:id="rId10"/>
          <w:footerReference w:type="default" r:id="rId11"/>
          <w:pgSz w:w="11906" w:h="16838"/>
          <w:pgMar w:top="284" w:right="284" w:bottom="284" w:left="851" w:header="0" w:footer="720" w:gutter="0"/>
          <w:pgNumType w:start="1"/>
          <w:cols w:space="720" w:equalWidth="0">
            <w:col w:w="9406"/>
          </w:cols>
        </w:sectPr>
      </w:pPr>
    </w:p>
    <w:p w14:paraId="21D70FE7" w14:textId="77777777" w:rsidR="00D87517" w:rsidRDefault="00D74290">
      <w:pPr>
        <w:tabs>
          <w:tab w:val="left" w:pos="709"/>
        </w:tabs>
        <w:spacing w:line="240" w:lineRule="auto"/>
        <w:jc w:val="both"/>
      </w:pPr>
      <w:r>
        <w:rPr>
          <w:rFonts w:ascii="Times New Roman" w:eastAsia="Times New Roman" w:hAnsi="Times New Roman" w:cs="Times New Roman"/>
          <w:b/>
          <w:sz w:val="20"/>
          <w:szCs w:val="20"/>
        </w:rPr>
        <w:t xml:space="preserve">IZVANNASTAVNE AKTIVNOSTI </w:t>
      </w:r>
    </w:p>
    <w:p w14:paraId="5289CF7B" w14:textId="77777777" w:rsidR="00D87517" w:rsidRDefault="00D87517">
      <w:pPr>
        <w:tabs>
          <w:tab w:val="left" w:pos="709"/>
        </w:tabs>
        <w:spacing w:line="240" w:lineRule="auto"/>
        <w:ind w:left="720"/>
        <w:jc w:val="both"/>
      </w:pPr>
    </w:p>
    <w:tbl>
      <w:tblPr>
        <w:tblStyle w:val="afff5"/>
        <w:tblW w:w="904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993"/>
        <w:gridCol w:w="992"/>
        <w:gridCol w:w="3231"/>
      </w:tblGrid>
      <w:tr w:rsidR="00D74290" w:rsidRPr="00D74290" w14:paraId="6FE5A0A9" w14:textId="77777777" w:rsidTr="005D07C5">
        <w:trPr>
          <w:trHeight w:val="284"/>
        </w:trPr>
        <w:tc>
          <w:tcPr>
            <w:tcW w:w="3827" w:type="dxa"/>
            <w:shd w:val="clear" w:color="auto" w:fill="auto"/>
          </w:tcPr>
          <w:p w14:paraId="0BE9953A" w14:textId="77777777" w:rsidR="00D87517" w:rsidRPr="00D74290" w:rsidRDefault="00D74290">
            <w:pPr>
              <w:spacing w:line="240" w:lineRule="auto"/>
            </w:pPr>
            <w:r w:rsidRPr="00D74290">
              <w:rPr>
                <w:rFonts w:ascii="Times New Roman" w:eastAsia="Times New Roman" w:hAnsi="Times New Roman" w:cs="Times New Roman"/>
                <w:sz w:val="20"/>
                <w:szCs w:val="20"/>
              </w:rPr>
              <w:t xml:space="preserve">NAZIV </w:t>
            </w:r>
          </w:p>
        </w:tc>
        <w:tc>
          <w:tcPr>
            <w:tcW w:w="993" w:type="dxa"/>
            <w:shd w:val="clear" w:color="auto" w:fill="auto"/>
          </w:tcPr>
          <w:p w14:paraId="1B0E88FF"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RAZRED</w:t>
            </w:r>
          </w:p>
        </w:tc>
        <w:tc>
          <w:tcPr>
            <w:tcW w:w="992" w:type="dxa"/>
            <w:shd w:val="clear" w:color="auto" w:fill="auto"/>
          </w:tcPr>
          <w:p w14:paraId="17AA5796"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BROJ SKUPINA</w:t>
            </w:r>
          </w:p>
        </w:tc>
        <w:tc>
          <w:tcPr>
            <w:tcW w:w="3231" w:type="dxa"/>
            <w:shd w:val="clear" w:color="auto" w:fill="auto"/>
          </w:tcPr>
          <w:p w14:paraId="7CEECAC3" w14:textId="77777777" w:rsidR="00D87517" w:rsidRPr="00D74290" w:rsidRDefault="00D74290">
            <w:pPr>
              <w:spacing w:line="240" w:lineRule="auto"/>
              <w:jc w:val="both"/>
            </w:pPr>
            <w:r w:rsidRPr="00D74290">
              <w:rPr>
                <w:rFonts w:ascii="Times New Roman" w:eastAsia="Times New Roman" w:hAnsi="Times New Roman" w:cs="Times New Roman"/>
                <w:sz w:val="20"/>
                <w:szCs w:val="20"/>
              </w:rPr>
              <w:t>NOSITELJ/ICA</w:t>
            </w:r>
          </w:p>
        </w:tc>
      </w:tr>
      <w:tr w:rsidR="00D74290" w:rsidRPr="00D74290" w14:paraId="05C62B1E" w14:textId="77777777" w:rsidTr="005D07C5">
        <w:trPr>
          <w:trHeight w:val="284"/>
        </w:trPr>
        <w:tc>
          <w:tcPr>
            <w:tcW w:w="3827" w:type="dxa"/>
            <w:shd w:val="clear" w:color="auto" w:fill="auto"/>
          </w:tcPr>
          <w:p w14:paraId="57515D1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Glumačka družina</w:t>
            </w:r>
          </w:p>
        </w:tc>
        <w:tc>
          <w:tcPr>
            <w:tcW w:w="993" w:type="dxa"/>
            <w:shd w:val="clear" w:color="auto" w:fill="auto"/>
          </w:tcPr>
          <w:p w14:paraId="676E2D2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1.- 4.</w:t>
            </w:r>
          </w:p>
        </w:tc>
        <w:tc>
          <w:tcPr>
            <w:tcW w:w="992" w:type="dxa"/>
            <w:shd w:val="clear" w:color="auto" w:fill="auto"/>
          </w:tcPr>
          <w:p w14:paraId="08C60DAE"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310772A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Aleksandra Smoković</w:t>
            </w:r>
          </w:p>
        </w:tc>
      </w:tr>
      <w:tr w:rsidR="00D74290" w:rsidRPr="00D74290" w14:paraId="7BA2E58E" w14:textId="77777777" w:rsidTr="005D07C5">
        <w:trPr>
          <w:trHeight w:val="284"/>
        </w:trPr>
        <w:tc>
          <w:tcPr>
            <w:tcW w:w="3827" w:type="dxa"/>
            <w:shd w:val="clear" w:color="auto" w:fill="auto"/>
          </w:tcPr>
          <w:p w14:paraId="1E70C51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čakavci</w:t>
            </w:r>
          </w:p>
        </w:tc>
        <w:tc>
          <w:tcPr>
            <w:tcW w:w="993" w:type="dxa"/>
            <w:shd w:val="clear" w:color="auto" w:fill="auto"/>
          </w:tcPr>
          <w:p w14:paraId="6745B6C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1 .- 4. </w:t>
            </w:r>
          </w:p>
        </w:tc>
        <w:tc>
          <w:tcPr>
            <w:tcW w:w="992" w:type="dxa"/>
            <w:shd w:val="clear" w:color="auto" w:fill="auto"/>
          </w:tcPr>
          <w:p w14:paraId="7880FB2D"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0730F13A" w14:textId="77777777" w:rsidR="00D87517" w:rsidRPr="00D74290" w:rsidRDefault="00D74290">
            <w:pPr>
              <w:spacing w:line="240" w:lineRule="auto"/>
              <w:jc w:val="both"/>
              <w:rPr>
                <w:rFonts w:ascii="Times New Roman" w:eastAsia="Times New Roman" w:hAnsi="Times New Roman" w:cs="Times New Roman"/>
                <w:sz w:val="20"/>
                <w:szCs w:val="20"/>
                <w:shd w:val="clear" w:color="auto" w:fill="434343"/>
              </w:rPr>
            </w:pPr>
            <w:r w:rsidRPr="00D74290">
              <w:rPr>
                <w:rFonts w:ascii="Times New Roman" w:eastAsia="Times New Roman" w:hAnsi="Times New Roman" w:cs="Times New Roman"/>
                <w:sz w:val="20"/>
                <w:szCs w:val="20"/>
              </w:rPr>
              <w:t>Snježana Skitarelić</w:t>
            </w:r>
          </w:p>
        </w:tc>
      </w:tr>
      <w:tr w:rsidR="00D74290" w:rsidRPr="00D74290" w14:paraId="7C6F32FC" w14:textId="77777777" w:rsidTr="005D07C5">
        <w:trPr>
          <w:trHeight w:val="284"/>
        </w:trPr>
        <w:tc>
          <w:tcPr>
            <w:tcW w:w="3827" w:type="dxa"/>
            <w:shd w:val="clear" w:color="auto" w:fill="auto"/>
          </w:tcPr>
          <w:p w14:paraId="334D6E3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zbor</w:t>
            </w:r>
          </w:p>
        </w:tc>
        <w:tc>
          <w:tcPr>
            <w:tcW w:w="993" w:type="dxa"/>
            <w:shd w:val="clear" w:color="auto" w:fill="auto"/>
          </w:tcPr>
          <w:p w14:paraId="3C8A617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- 2.</w:t>
            </w:r>
          </w:p>
        </w:tc>
        <w:tc>
          <w:tcPr>
            <w:tcW w:w="992" w:type="dxa"/>
            <w:shd w:val="clear" w:color="auto" w:fill="auto"/>
          </w:tcPr>
          <w:p w14:paraId="23C8F2A3"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6F110EBC" w14:textId="77777777" w:rsidR="00D87517" w:rsidRPr="00D74290" w:rsidRDefault="00D74290">
            <w:pPr>
              <w:spacing w:line="240" w:lineRule="auto"/>
              <w:jc w:val="both"/>
              <w:rPr>
                <w:rFonts w:ascii="Times New Roman" w:eastAsia="Times New Roman" w:hAnsi="Times New Roman" w:cs="Times New Roman"/>
                <w:sz w:val="20"/>
                <w:szCs w:val="20"/>
                <w:highlight w:val="red"/>
              </w:rPr>
            </w:pPr>
            <w:r w:rsidRPr="00D74290">
              <w:rPr>
                <w:rFonts w:ascii="Times New Roman" w:eastAsia="Times New Roman" w:hAnsi="Times New Roman" w:cs="Times New Roman"/>
                <w:sz w:val="20"/>
                <w:szCs w:val="20"/>
              </w:rPr>
              <w:t>Tamara Grbac - Adžić</w:t>
            </w:r>
          </w:p>
        </w:tc>
      </w:tr>
      <w:tr w:rsidR="00D74290" w:rsidRPr="00D74290" w14:paraId="70CEBC12" w14:textId="77777777" w:rsidTr="005D07C5">
        <w:trPr>
          <w:trHeight w:val="284"/>
        </w:trPr>
        <w:tc>
          <w:tcPr>
            <w:tcW w:w="3827" w:type="dxa"/>
            <w:shd w:val="clear" w:color="auto" w:fill="auto"/>
          </w:tcPr>
          <w:p w14:paraId="5103F4F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Domaćinstvo</w:t>
            </w:r>
          </w:p>
        </w:tc>
        <w:tc>
          <w:tcPr>
            <w:tcW w:w="993" w:type="dxa"/>
            <w:shd w:val="clear" w:color="auto" w:fill="auto"/>
          </w:tcPr>
          <w:p w14:paraId="1FD8A415" w14:textId="77777777" w:rsidR="00D87517" w:rsidRPr="005D07C5" w:rsidRDefault="005D07C5" w:rsidP="005D07C5">
            <w:pPr>
              <w:spacing w:line="240" w:lineRule="auto"/>
              <w:jc w:val="both"/>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5D07C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4.</w:t>
            </w:r>
          </w:p>
        </w:tc>
        <w:tc>
          <w:tcPr>
            <w:tcW w:w="992" w:type="dxa"/>
            <w:shd w:val="clear" w:color="auto" w:fill="auto"/>
          </w:tcPr>
          <w:p w14:paraId="551B8DFF"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D235DB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Sanja Simon-Pađen</w:t>
            </w:r>
          </w:p>
        </w:tc>
      </w:tr>
      <w:tr w:rsidR="00D74290" w:rsidRPr="00D74290" w14:paraId="67894F23" w14:textId="77777777" w:rsidTr="005D07C5">
        <w:trPr>
          <w:trHeight w:val="284"/>
        </w:trPr>
        <w:tc>
          <w:tcPr>
            <w:tcW w:w="3827" w:type="dxa"/>
            <w:shd w:val="clear" w:color="auto" w:fill="auto"/>
          </w:tcPr>
          <w:p w14:paraId="4611FE2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Ritmika</w:t>
            </w:r>
          </w:p>
        </w:tc>
        <w:tc>
          <w:tcPr>
            <w:tcW w:w="993" w:type="dxa"/>
            <w:shd w:val="clear" w:color="auto" w:fill="auto"/>
          </w:tcPr>
          <w:p w14:paraId="3B4F91C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i 4.</w:t>
            </w:r>
          </w:p>
        </w:tc>
        <w:tc>
          <w:tcPr>
            <w:tcW w:w="992" w:type="dxa"/>
            <w:shd w:val="clear" w:color="auto" w:fill="auto"/>
          </w:tcPr>
          <w:p w14:paraId="769966CC"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76098D9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Nives Gržetić-Doričić</w:t>
            </w:r>
          </w:p>
        </w:tc>
      </w:tr>
      <w:tr w:rsidR="005D07C5" w:rsidRPr="00D74290" w14:paraId="2B5823B9" w14:textId="77777777" w:rsidTr="005D07C5">
        <w:trPr>
          <w:trHeight w:val="284"/>
        </w:trPr>
        <w:tc>
          <w:tcPr>
            <w:tcW w:w="3827" w:type="dxa"/>
            <w:shd w:val="clear" w:color="auto" w:fill="auto"/>
          </w:tcPr>
          <w:p w14:paraId="19ADF2F8" w14:textId="77777777" w:rsidR="005D07C5" w:rsidRPr="00D74290"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Scenska družina</w:t>
            </w:r>
          </w:p>
        </w:tc>
        <w:tc>
          <w:tcPr>
            <w:tcW w:w="993" w:type="dxa"/>
            <w:shd w:val="clear" w:color="auto" w:fill="auto"/>
          </w:tcPr>
          <w:p w14:paraId="414ED43C" w14:textId="77777777" w:rsidR="005D07C5" w:rsidRPr="005D07C5" w:rsidRDefault="005D07C5" w:rsidP="005D07C5">
            <w:pPr>
              <w:spacing w:line="240" w:lineRule="auto"/>
              <w:jc w:val="both"/>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i 3.</w:t>
            </w:r>
          </w:p>
        </w:tc>
        <w:tc>
          <w:tcPr>
            <w:tcW w:w="992" w:type="dxa"/>
            <w:shd w:val="clear" w:color="auto" w:fill="auto"/>
          </w:tcPr>
          <w:p w14:paraId="0830C7DC" w14:textId="77777777" w:rsidR="005D07C5" w:rsidRPr="00D74290" w:rsidRDefault="005D07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31" w:type="dxa"/>
            <w:shd w:val="clear" w:color="auto" w:fill="auto"/>
          </w:tcPr>
          <w:p w14:paraId="526FF007" w14:textId="77777777" w:rsidR="005D07C5" w:rsidRPr="00D74290"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Jelena Jukić</w:t>
            </w:r>
          </w:p>
        </w:tc>
      </w:tr>
      <w:tr w:rsidR="00D74290" w:rsidRPr="00D74290" w14:paraId="0C5594F9" w14:textId="77777777" w:rsidTr="005D07C5">
        <w:trPr>
          <w:trHeight w:val="284"/>
        </w:trPr>
        <w:tc>
          <w:tcPr>
            <w:tcW w:w="3827" w:type="dxa"/>
            <w:shd w:val="clear" w:color="auto" w:fill="auto"/>
          </w:tcPr>
          <w:p w14:paraId="6F5F284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Likovna skupina</w:t>
            </w:r>
          </w:p>
        </w:tc>
        <w:tc>
          <w:tcPr>
            <w:tcW w:w="993" w:type="dxa"/>
            <w:shd w:val="clear" w:color="auto" w:fill="auto"/>
          </w:tcPr>
          <w:p w14:paraId="30981A5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1.- 4</w:t>
            </w:r>
            <w:r w:rsidR="005D07C5">
              <w:rPr>
                <w:rFonts w:ascii="Times New Roman" w:eastAsia="Times New Roman" w:hAnsi="Times New Roman" w:cs="Times New Roman"/>
                <w:sz w:val="20"/>
                <w:szCs w:val="20"/>
              </w:rPr>
              <w:t>.</w:t>
            </w:r>
          </w:p>
        </w:tc>
        <w:tc>
          <w:tcPr>
            <w:tcW w:w="992" w:type="dxa"/>
            <w:shd w:val="clear" w:color="auto" w:fill="auto"/>
          </w:tcPr>
          <w:p w14:paraId="5637FFAE"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3D58A24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Mirjana Kovačić</w:t>
            </w:r>
          </w:p>
        </w:tc>
      </w:tr>
      <w:tr w:rsidR="005D07C5" w:rsidRPr="00D74290" w14:paraId="25F70F0D" w14:textId="77777777" w:rsidTr="005D07C5">
        <w:trPr>
          <w:trHeight w:val="284"/>
        </w:trPr>
        <w:tc>
          <w:tcPr>
            <w:tcW w:w="3827" w:type="dxa"/>
            <w:shd w:val="clear" w:color="auto" w:fill="auto"/>
          </w:tcPr>
          <w:p w14:paraId="4A40C383" w14:textId="77777777" w:rsidR="005D07C5" w:rsidRPr="00D74290"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Moderni ples</w:t>
            </w:r>
          </w:p>
        </w:tc>
        <w:tc>
          <w:tcPr>
            <w:tcW w:w="993" w:type="dxa"/>
            <w:shd w:val="clear" w:color="auto" w:fill="auto"/>
          </w:tcPr>
          <w:p w14:paraId="31995521" w14:textId="77777777" w:rsidR="005D07C5" w:rsidRPr="005D07C5" w:rsidRDefault="005D07C5" w:rsidP="005D07C5">
            <w:pPr>
              <w:spacing w:line="240" w:lineRule="auto"/>
              <w:jc w:val="both"/>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i 3.</w:t>
            </w:r>
          </w:p>
        </w:tc>
        <w:tc>
          <w:tcPr>
            <w:tcW w:w="992" w:type="dxa"/>
            <w:shd w:val="clear" w:color="auto" w:fill="auto"/>
          </w:tcPr>
          <w:p w14:paraId="626392FA" w14:textId="77777777" w:rsidR="005D07C5" w:rsidRPr="00D74290" w:rsidRDefault="005D07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31" w:type="dxa"/>
            <w:shd w:val="clear" w:color="auto" w:fill="auto"/>
          </w:tcPr>
          <w:p w14:paraId="210A5F4F" w14:textId="77777777" w:rsidR="005D07C5" w:rsidRPr="00D74290"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Anamarija Voćanec</w:t>
            </w:r>
          </w:p>
        </w:tc>
      </w:tr>
      <w:tr w:rsidR="005D07C5" w:rsidRPr="00D74290" w14:paraId="6452BC53" w14:textId="77777777" w:rsidTr="005D07C5">
        <w:trPr>
          <w:trHeight w:val="284"/>
        </w:trPr>
        <w:tc>
          <w:tcPr>
            <w:tcW w:w="3827" w:type="dxa"/>
            <w:shd w:val="clear" w:color="auto" w:fill="auto"/>
          </w:tcPr>
          <w:p w14:paraId="120925CA" w14:textId="77777777" w:rsidR="005D07C5"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Zbor</w:t>
            </w:r>
          </w:p>
        </w:tc>
        <w:tc>
          <w:tcPr>
            <w:tcW w:w="993" w:type="dxa"/>
            <w:shd w:val="clear" w:color="auto" w:fill="auto"/>
          </w:tcPr>
          <w:p w14:paraId="03FB757A" w14:textId="77777777" w:rsidR="005D07C5" w:rsidRPr="005D07C5" w:rsidRDefault="005D07C5" w:rsidP="005D07C5">
            <w:pPr>
              <w:spacing w:line="240" w:lineRule="auto"/>
              <w:jc w:val="both"/>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i 4.</w:t>
            </w:r>
          </w:p>
        </w:tc>
        <w:tc>
          <w:tcPr>
            <w:tcW w:w="992" w:type="dxa"/>
            <w:shd w:val="clear" w:color="auto" w:fill="auto"/>
          </w:tcPr>
          <w:p w14:paraId="60D67A8C" w14:textId="77777777" w:rsidR="005D07C5" w:rsidRDefault="005D07C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31" w:type="dxa"/>
            <w:shd w:val="clear" w:color="auto" w:fill="auto"/>
          </w:tcPr>
          <w:p w14:paraId="1F2833AA" w14:textId="77777777" w:rsidR="005D07C5" w:rsidRDefault="005D07C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Martina Zorović</w:t>
            </w:r>
          </w:p>
        </w:tc>
      </w:tr>
      <w:tr w:rsidR="00D74290" w:rsidRPr="00D74290" w14:paraId="42351A73" w14:textId="77777777" w:rsidTr="005D07C5">
        <w:trPr>
          <w:trHeight w:val="284"/>
        </w:trPr>
        <w:tc>
          <w:tcPr>
            <w:tcW w:w="3827" w:type="dxa"/>
            <w:shd w:val="clear" w:color="auto" w:fill="auto"/>
          </w:tcPr>
          <w:p w14:paraId="550FA58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Web novinari</w:t>
            </w:r>
          </w:p>
        </w:tc>
        <w:tc>
          <w:tcPr>
            <w:tcW w:w="993" w:type="dxa"/>
            <w:shd w:val="clear" w:color="auto" w:fill="auto"/>
          </w:tcPr>
          <w:p w14:paraId="544D082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3.- 4.</w:t>
            </w:r>
          </w:p>
        </w:tc>
        <w:tc>
          <w:tcPr>
            <w:tcW w:w="992" w:type="dxa"/>
            <w:shd w:val="clear" w:color="auto" w:fill="auto"/>
          </w:tcPr>
          <w:p w14:paraId="2A3F76AC"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5FB8738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Nataša Belić</w:t>
            </w:r>
          </w:p>
        </w:tc>
      </w:tr>
      <w:tr w:rsidR="00D74290" w:rsidRPr="00D74290" w14:paraId="74F097FB" w14:textId="77777777" w:rsidTr="005D07C5">
        <w:trPr>
          <w:trHeight w:val="284"/>
        </w:trPr>
        <w:tc>
          <w:tcPr>
            <w:tcW w:w="3827" w:type="dxa"/>
            <w:shd w:val="clear" w:color="auto" w:fill="auto"/>
          </w:tcPr>
          <w:p w14:paraId="0A4472C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Keramičarska družina </w:t>
            </w:r>
          </w:p>
        </w:tc>
        <w:tc>
          <w:tcPr>
            <w:tcW w:w="993" w:type="dxa"/>
            <w:shd w:val="clear" w:color="auto" w:fill="auto"/>
          </w:tcPr>
          <w:p w14:paraId="7EF46E0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992" w:type="dxa"/>
            <w:shd w:val="clear" w:color="auto" w:fill="auto"/>
          </w:tcPr>
          <w:p w14:paraId="022DB054"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2DD2396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Svijetlana Brnabić</w:t>
            </w:r>
          </w:p>
        </w:tc>
      </w:tr>
      <w:tr w:rsidR="00D74290" w:rsidRPr="00D74290" w14:paraId="17AB5719" w14:textId="77777777" w:rsidTr="005D07C5">
        <w:trPr>
          <w:trHeight w:val="284"/>
        </w:trPr>
        <w:tc>
          <w:tcPr>
            <w:tcW w:w="3827" w:type="dxa"/>
            <w:shd w:val="clear" w:color="auto" w:fill="auto"/>
          </w:tcPr>
          <w:p w14:paraId="4D03632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Filmska grupa</w:t>
            </w:r>
          </w:p>
        </w:tc>
        <w:tc>
          <w:tcPr>
            <w:tcW w:w="993" w:type="dxa"/>
            <w:shd w:val="clear" w:color="auto" w:fill="auto"/>
          </w:tcPr>
          <w:p w14:paraId="1600C43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w:t>
            </w:r>
          </w:p>
        </w:tc>
        <w:tc>
          <w:tcPr>
            <w:tcW w:w="992" w:type="dxa"/>
            <w:shd w:val="clear" w:color="auto" w:fill="auto"/>
          </w:tcPr>
          <w:p w14:paraId="36751A8C"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4588442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Klara Stojaković</w:t>
            </w:r>
          </w:p>
        </w:tc>
      </w:tr>
      <w:tr w:rsidR="00D74290" w:rsidRPr="00D74290" w14:paraId="35D0DA7A" w14:textId="77777777" w:rsidTr="005D07C5">
        <w:trPr>
          <w:trHeight w:val="284"/>
        </w:trPr>
        <w:tc>
          <w:tcPr>
            <w:tcW w:w="3827" w:type="dxa"/>
            <w:shd w:val="clear" w:color="auto" w:fill="auto"/>
          </w:tcPr>
          <w:p w14:paraId="2339262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matematičari</w:t>
            </w:r>
          </w:p>
        </w:tc>
        <w:tc>
          <w:tcPr>
            <w:tcW w:w="993" w:type="dxa"/>
            <w:shd w:val="clear" w:color="auto" w:fill="auto"/>
          </w:tcPr>
          <w:p w14:paraId="6278CE3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 i 4.</w:t>
            </w:r>
          </w:p>
        </w:tc>
        <w:tc>
          <w:tcPr>
            <w:tcW w:w="992" w:type="dxa"/>
            <w:shd w:val="clear" w:color="auto" w:fill="auto"/>
          </w:tcPr>
          <w:p w14:paraId="4F8B714A"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3385F9E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Helena Baraka Blažek</w:t>
            </w:r>
          </w:p>
        </w:tc>
      </w:tr>
      <w:tr w:rsidR="00D74290" w:rsidRPr="00D74290" w14:paraId="4A09D76F" w14:textId="77777777" w:rsidTr="005D07C5">
        <w:trPr>
          <w:trHeight w:val="284"/>
        </w:trPr>
        <w:tc>
          <w:tcPr>
            <w:tcW w:w="3827" w:type="dxa"/>
            <w:shd w:val="clear" w:color="auto" w:fill="auto"/>
          </w:tcPr>
          <w:p w14:paraId="285A3FB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Priča koja pomaže</w:t>
            </w:r>
          </w:p>
        </w:tc>
        <w:tc>
          <w:tcPr>
            <w:tcW w:w="993" w:type="dxa"/>
            <w:shd w:val="clear" w:color="auto" w:fill="auto"/>
          </w:tcPr>
          <w:p w14:paraId="294ABDE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1.- 4.</w:t>
            </w:r>
          </w:p>
        </w:tc>
        <w:tc>
          <w:tcPr>
            <w:tcW w:w="992" w:type="dxa"/>
            <w:shd w:val="clear" w:color="auto" w:fill="auto"/>
          </w:tcPr>
          <w:p w14:paraId="3362F9EA"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771A610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Petra Kapović Vidmar</w:t>
            </w:r>
          </w:p>
        </w:tc>
      </w:tr>
      <w:tr w:rsidR="00D74290" w:rsidRPr="00D74290" w14:paraId="0E1E3995" w14:textId="77777777" w:rsidTr="005D07C5">
        <w:trPr>
          <w:trHeight w:val="284"/>
        </w:trPr>
        <w:tc>
          <w:tcPr>
            <w:tcW w:w="3827" w:type="dxa"/>
            <w:shd w:val="clear" w:color="auto" w:fill="auto"/>
          </w:tcPr>
          <w:p w14:paraId="769AA1A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građani</w:t>
            </w:r>
          </w:p>
        </w:tc>
        <w:tc>
          <w:tcPr>
            <w:tcW w:w="993" w:type="dxa"/>
            <w:shd w:val="clear" w:color="auto" w:fill="auto"/>
          </w:tcPr>
          <w:p w14:paraId="253865D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 1.</w:t>
            </w:r>
          </w:p>
        </w:tc>
        <w:tc>
          <w:tcPr>
            <w:tcW w:w="992" w:type="dxa"/>
            <w:shd w:val="clear" w:color="auto" w:fill="auto"/>
          </w:tcPr>
          <w:p w14:paraId="7FA727B1"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4AAA9B8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Marijana Vižentin Miknić</w:t>
            </w:r>
          </w:p>
        </w:tc>
      </w:tr>
      <w:tr w:rsidR="00D74290" w:rsidRPr="00D74290" w14:paraId="5CC8C666" w14:textId="77777777" w:rsidTr="005D07C5">
        <w:trPr>
          <w:trHeight w:val="284"/>
        </w:trPr>
        <w:tc>
          <w:tcPr>
            <w:tcW w:w="3827" w:type="dxa"/>
            <w:shd w:val="clear" w:color="auto" w:fill="auto"/>
          </w:tcPr>
          <w:p w14:paraId="3893B5F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Dramska družina</w:t>
            </w:r>
          </w:p>
        </w:tc>
        <w:tc>
          <w:tcPr>
            <w:tcW w:w="993" w:type="dxa"/>
            <w:shd w:val="clear" w:color="auto" w:fill="auto"/>
          </w:tcPr>
          <w:p w14:paraId="15B7837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1-4</w:t>
            </w:r>
          </w:p>
        </w:tc>
        <w:tc>
          <w:tcPr>
            <w:tcW w:w="992" w:type="dxa"/>
            <w:shd w:val="clear" w:color="auto" w:fill="auto"/>
          </w:tcPr>
          <w:p w14:paraId="3C3C414E"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6EA2209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Kristina Briški</w:t>
            </w:r>
          </w:p>
        </w:tc>
      </w:tr>
      <w:tr w:rsidR="00D74290" w:rsidRPr="00D74290" w14:paraId="2E00ECBC" w14:textId="77777777" w:rsidTr="005D07C5">
        <w:trPr>
          <w:trHeight w:val="284"/>
        </w:trPr>
        <w:tc>
          <w:tcPr>
            <w:tcW w:w="3827" w:type="dxa"/>
            <w:shd w:val="clear" w:color="auto" w:fill="auto"/>
          </w:tcPr>
          <w:p w14:paraId="1D7021F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Rano učenje informatike</w:t>
            </w:r>
          </w:p>
        </w:tc>
        <w:tc>
          <w:tcPr>
            <w:tcW w:w="993" w:type="dxa"/>
            <w:shd w:val="clear" w:color="auto" w:fill="auto"/>
          </w:tcPr>
          <w:p w14:paraId="71D4556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1.- 4.</w:t>
            </w:r>
          </w:p>
        </w:tc>
        <w:tc>
          <w:tcPr>
            <w:tcW w:w="992" w:type="dxa"/>
            <w:shd w:val="clear" w:color="auto" w:fill="auto"/>
          </w:tcPr>
          <w:p w14:paraId="79DC30BE" w14:textId="77777777" w:rsidR="00D87517" w:rsidRPr="00D74290" w:rsidRDefault="0078614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231" w:type="dxa"/>
            <w:shd w:val="clear" w:color="auto" w:fill="auto"/>
          </w:tcPr>
          <w:p w14:paraId="0F46E662"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Blanka Bonefacic</w:t>
            </w:r>
          </w:p>
        </w:tc>
      </w:tr>
      <w:tr w:rsidR="00D74290" w:rsidRPr="00D74290" w14:paraId="1BFBF5B6" w14:textId="77777777" w:rsidTr="005D07C5">
        <w:trPr>
          <w:trHeight w:val="284"/>
        </w:trPr>
        <w:tc>
          <w:tcPr>
            <w:tcW w:w="3827" w:type="dxa"/>
            <w:shd w:val="clear" w:color="auto" w:fill="auto"/>
          </w:tcPr>
          <w:p w14:paraId="7486A56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Mladi dizajneri</w:t>
            </w:r>
          </w:p>
        </w:tc>
        <w:tc>
          <w:tcPr>
            <w:tcW w:w="993" w:type="dxa"/>
            <w:shd w:val="clear" w:color="auto" w:fill="auto"/>
          </w:tcPr>
          <w:p w14:paraId="6C859BE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1.-4.</w:t>
            </w:r>
          </w:p>
        </w:tc>
        <w:tc>
          <w:tcPr>
            <w:tcW w:w="992" w:type="dxa"/>
            <w:shd w:val="clear" w:color="auto" w:fill="auto"/>
          </w:tcPr>
          <w:p w14:paraId="5CBB654E"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C2A409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Sunčica Gačić</w:t>
            </w:r>
          </w:p>
        </w:tc>
      </w:tr>
      <w:tr w:rsidR="00786145" w:rsidRPr="00D74290" w14:paraId="743E6AC2" w14:textId="77777777" w:rsidTr="005D07C5">
        <w:trPr>
          <w:trHeight w:val="284"/>
        </w:trPr>
        <w:tc>
          <w:tcPr>
            <w:tcW w:w="3827" w:type="dxa"/>
            <w:shd w:val="clear" w:color="auto" w:fill="auto"/>
          </w:tcPr>
          <w:p w14:paraId="2C0E0456" w14:textId="77777777" w:rsidR="00786145" w:rsidRPr="00D74290" w:rsidRDefault="00786145" w:rsidP="00786145">
            <w:pPr>
              <w:tabs>
                <w:tab w:val="right" w:pos="3894"/>
              </w:tabs>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Čuvari baštine                       </w:t>
            </w:r>
            <w:r>
              <w:rPr>
                <w:rFonts w:ascii="Times New Roman" w:eastAsia="Times New Roman" w:hAnsi="Times New Roman" w:cs="Times New Roman"/>
                <w:sz w:val="20"/>
                <w:szCs w:val="20"/>
              </w:rPr>
              <w:t xml:space="preserve">                              </w:t>
            </w:r>
          </w:p>
        </w:tc>
        <w:tc>
          <w:tcPr>
            <w:tcW w:w="993" w:type="dxa"/>
            <w:shd w:val="clear" w:color="auto" w:fill="auto"/>
          </w:tcPr>
          <w:p w14:paraId="30C91A14" w14:textId="77777777" w:rsidR="00786145" w:rsidRPr="00D74290" w:rsidRDefault="00786145" w:rsidP="0078614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92" w:type="dxa"/>
            <w:shd w:val="clear" w:color="auto" w:fill="auto"/>
          </w:tcPr>
          <w:p w14:paraId="2DFA4C01" w14:textId="77777777" w:rsidR="00786145" w:rsidRPr="00D74290" w:rsidRDefault="00786145" w:rsidP="00786145">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31" w:type="dxa"/>
            <w:shd w:val="clear" w:color="auto" w:fill="auto"/>
          </w:tcPr>
          <w:p w14:paraId="76429AED" w14:textId="77777777" w:rsidR="00786145" w:rsidRPr="00D74290" w:rsidRDefault="00786145" w:rsidP="00786145">
            <w:pPr>
              <w:tabs>
                <w:tab w:val="right" w:pos="3894"/>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Vesna Mikjel</w:t>
            </w:r>
          </w:p>
        </w:tc>
      </w:tr>
      <w:tr w:rsidR="00786145" w:rsidRPr="00D74290" w14:paraId="4BCEEE58" w14:textId="77777777" w:rsidTr="005D07C5">
        <w:trPr>
          <w:trHeight w:val="284"/>
        </w:trPr>
        <w:tc>
          <w:tcPr>
            <w:tcW w:w="3827" w:type="dxa"/>
            <w:shd w:val="clear" w:color="auto" w:fill="auto"/>
          </w:tcPr>
          <w:p w14:paraId="19928DA3"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ekolozi</w:t>
            </w:r>
          </w:p>
        </w:tc>
        <w:tc>
          <w:tcPr>
            <w:tcW w:w="993" w:type="dxa"/>
            <w:shd w:val="clear" w:color="auto" w:fill="auto"/>
          </w:tcPr>
          <w:p w14:paraId="2650751E"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3.- 4.</w:t>
            </w:r>
          </w:p>
        </w:tc>
        <w:tc>
          <w:tcPr>
            <w:tcW w:w="992" w:type="dxa"/>
            <w:shd w:val="clear" w:color="auto" w:fill="auto"/>
          </w:tcPr>
          <w:p w14:paraId="77A9BDA3" w14:textId="77777777" w:rsidR="00786145" w:rsidRPr="00D74290" w:rsidRDefault="00786145" w:rsidP="00786145">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45DD09D4"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Tanja Škarica           </w:t>
            </w:r>
          </w:p>
        </w:tc>
      </w:tr>
      <w:tr w:rsidR="00786145" w:rsidRPr="00D74290" w14:paraId="0D0051A8" w14:textId="77777777" w:rsidTr="005D07C5">
        <w:trPr>
          <w:trHeight w:val="284"/>
        </w:trPr>
        <w:tc>
          <w:tcPr>
            <w:tcW w:w="3827" w:type="dxa"/>
            <w:shd w:val="clear" w:color="auto" w:fill="auto"/>
          </w:tcPr>
          <w:p w14:paraId="5C9A8820"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Čvorići - dizajnerska družina</w:t>
            </w:r>
          </w:p>
        </w:tc>
        <w:tc>
          <w:tcPr>
            <w:tcW w:w="993" w:type="dxa"/>
            <w:shd w:val="clear" w:color="auto" w:fill="auto"/>
          </w:tcPr>
          <w:p w14:paraId="2F650B84"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1.-4.</w:t>
            </w:r>
          </w:p>
        </w:tc>
        <w:tc>
          <w:tcPr>
            <w:tcW w:w="992" w:type="dxa"/>
            <w:shd w:val="clear" w:color="auto" w:fill="auto"/>
          </w:tcPr>
          <w:p w14:paraId="5277A344" w14:textId="77777777" w:rsidR="00786145" w:rsidRPr="00D74290" w:rsidRDefault="00786145" w:rsidP="00786145">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52BF3926" w14:textId="77777777" w:rsidR="00786145" w:rsidRPr="00D74290" w:rsidRDefault="00786145" w:rsidP="00786145">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Davorka Grce</w:t>
            </w:r>
          </w:p>
        </w:tc>
      </w:tr>
      <w:tr w:rsidR="00D74290" w:rsidRPr="00D74290" w14:paraId="1DE72D65" w14:textId="77777777" w:rsidTr="005D07C5">
        <w:trPr>
          <w:trHeight w:val="284"/>
        </w:trPr>
        <w:tc>
          <w:tcPr>
            <w:tcW w:w="3827" w:type="dxa"/>
            <w:shd w:val="clear" w:color="auto" w:fill="auto"/>
          </w:tcPr>
          <w:p w14:paraId="60494E4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Instrumentalna družina</w:t>
            </w:r>
          </w:p>
        </w:tc>
        <w:tc>
          <w:tcPr>
            <w:tcW w:w="993" w:type="dxa"/>
            <w:shd w:val="clear" w:color="auto" w:fill="auto"/>
          </w:tcPr>
          <w:p w14:paraId="774C049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5.-8.</w:t>
            </w:r>
          </w:p>
        </w:tc>
        <w:tc>
          <w:tcPr>
            <w:tcW w:w="992" w:type="dxa"/>
            <w:shd w:val="clear" w:color="auto" w:fill="auto"/>
          </w:tcPr>
          <w:p w14:paraId="3A5984DA"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74A713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Vedran Mijić</w:t>
            </w:r>
          </w:p>
        </w:tc>
      </w:tr>
      <w:tr w:rsidR="00D74290" w:rsidRPr="00D74290" w14:paraId="01AF1A11" w14:textId="77777777" w:rsidTr="005D07C5">
        <w:trPr>
          <w:trHeight w:val="284"/>
        </w:trPr>
        <w:tc>
          <w:tcPr>
            <w:tcW w:w="3827" w:type="dxa"/>
            <w:shd w:val="clear" w:color="auto" w:fill="auto"/>
          </w:tcPr>
          <w:p w14:paraId="48C5355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Veliki zbor</w:t>
            </w:r>
          </w:p>
        </w:tc>
        <w:tc>
          <w:tcPr>
            <w:tcW w:w="993" w:type="dxa"/>
            <w:shd w:val="clear" w:color="auto" w:fill="auto"/>
          </w:tcPr>
          <w:p w14:paraId="509B0BB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5.- 8.</w:t>
            </w:r>
          </w:p>
        </w:tc>
        <w:tc>
          <w:tcPr>
            <w:tcW w:w="992" w:type="dxa"/>
            <w:shd w:val="clear" w:color="auto" w:fill="auto"/>
          </w:tcPr>
          <w:p w14:paraId="671C3FAB"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41C3701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Vedran Mijić</w:t>
            </w:r>
          </w:p>
        </w:tc>
      </w:tr>
      <w:tr w:rsidR="00D74290" w:rsidRPr="00D74290" w14:paraId="7F596016" w14:textId="77777777" w:rsidTr="005D07C5">
        <w:trPr>
          <w:trHeight w:val="284"/>
        </w:trPr>
        <w:tc>
          <w:tcPr>
            <w:tcW w:w="3827" w:type="dxa"/>
            <w:shd w:val="clear" w:color="auto" w:fill="auto"/>
          </w:tcPr>
          <w:p w14:paraId="3587A224" w14:textId="77777777" w:rsidR="00D87517" w:rsidRPr="00D74290" w:rsidRDefault="00786145">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Maketari</w:t>
            </w:r>
          </w:p>
        </w:tc>
        <w:tc>
          <w:tcPr>
            <w:tcW w:w="993" w:type="dxa"/>
            <w:shd w:val="clear" w:color="auto" w:fill="auto"/>
          </w:tcPr>
          <w:p w14:paraId="2F64201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5.- 8.</w:t>
            </w:r>
          </w:p>
        </w:tc>
        <w:tc>
          <w:tcPr>
            <w:tcW w:w="992" w:type="dxa"/>
            <w:shd w:val="clear" w:color="auto" w:fill="auto"/>
          </w:tcPr>
          <w:p w14:paraId="2F30CBA2"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7E00CA2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Ante Juraga</w:t>
            </w:r>
          </w:p>
        </w:tc>
      </w:tr>
      <w:tr w:rsidR="00D74290" w:rsidRPr="00D74290" w14:paraId="004D2B85" w14:textId="77777777" w:rsidTr="005D07C5">
        <w:trPr>
          <w:trHeight w:val="284"/>
        </w:trPr>
        <w:tc>
          <w:tcPr>
            <w:tcW w:w="3827" w:type="dxa"/>
            <w:shd w:val="clear" w:color="auto" w:fill="auto"/>
          </w:tcPr>
          <w:p w14:paraId="22C8254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Likovna grupa</w:t>
            </w:r>
          </w:p>
        </w:tc>
        <w:tc>
          <w:tcPr>
            <w:tcW w:w="993" w:type="dxa"/>
            <w:shd w:val="clear" w:color="auto" w:fill="auto"/>
          </w:tcPr>
          <w:p w14:paraId="734BD7C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7.- 8.</w:t>
            </w:r>
          </w:p>
        </w:tc>
        <w:tc>
          <w:tcPr>
            <w:tcW w:w="992" w:type="dxa"/>
            <w:shd w:val="clear" w:color="auto" w:fill="auto"/>
          </w:tcPr>
          <w:p w14:paraId="3FA2FC10"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6AACBFF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Igor Malnar</w:t>
            </w:r>
          </w:p>
        </w:tc>
      </w:tr>
      <w:tr w:rsidR="00D74290" w:rsidRPr="00D74290" w14:paraId="1217EE78" w14:textId="77777777" w:rsidTr="005D07C5">
        <w:trPr>
          <w:trHeight w:val="284"/>
        </w:trPr>
        <w:tc>
          <w:tcPr>
            <w:tcW w:w="3827" w:type="dxa"/>
            <w:shd w:val="clear" w:color="auto" w:fill="auto"/>
          </w:tcPr>
          <w:p w14:paraId="2B8B370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Keramičari</w:t>
            </w:r>
          </w:p>
        </w:tc>
        <w:tc>
          <w:tcPr>
            <w:tcW w:w="993" w:type="dxa"/>
            <w:shd w:val="clear" w:color="auto" w:fill="auto"/>
          </w:tcPr>
          <w:p w14:paraId="16CBCE3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5.-6.</w:t>
            </w:r>
          </w:p>
        </w:tc>
        <w:tc>
          <w:tcPr>
            <w:tcW w:w="992" w:type="dxa"/>
            <w:shd w:val="clear" w:color="auto" w:fill="auto"/>
          </w:tcPr>
          <w:p w14:paraId="23B393DD"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3B3C446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Igor Malnar</w:t>
            </w:r>
          </w:p>
        </w:tc>
      </w:tr>
      <w:tr w:rsidR="00D74290" w:rsidRPr="00D74290" w14:paraId="49B81B0C" w14:textId="77777777" w:rsidTr="005D07C5">
        <w:trPr>
          <w:trHeight w:val="284"/>
        </w:trPr>
        <w:tc>
          <w:tcPr>
            <w:tcW w:w="3827" w:type="dxa"/>
            <w:shd w:val="clear" w:color="auto" w:fill="auto"/>
          </w:tcPr>
          <w:p w14:paraId="3B24320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Dramska družina                          </w:t>
            </w:r>
          </w:p>
        </w:tc>
        <w:tc>
          <w:tcPr>
            <w:tcW w:w="993" w:type="dxa"/>
            <w:shd w:val="clear" w:color="auto" w:fill="auto"/>
          </w:tcPr>
          <w:p w14:paraId="76A03ED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5.,6.i 8.</w:t>
            </w:r>
          </w:p>
        </w:tc>
        <w:tc>
          <w:tcPr>
            <w:tcW w:w="992" w:type="dxa"/>
            <w:shd w:val="clear" w:color="auto" w:fill="auto"/>
          </w:tcPr>
          <w:p w14:paraId="7C978117"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5B40382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Sanja Beg Nisi</w:t>
            </w:r>
          </w:p>
        </w:tc>
      </w:tr>
      <w:tr w:rsidR="00D74290" w:rsidRPr="00D74290" w14:paraId="66260FED" w14:textId="77777777" w:rsidTr="005D07C5">
        <w:trPr>
          <w:trHeight w:val="284"/>
        </w:trPr>
        <w:tc>
          <w:tcPr>
            <w:tcW w:w="3827" w:type="dxa"/>
            <w:shd w:val="clear" w:color="auto" w:fill="auto"/>
          </w:tcPr>
          <w:p w14:paraId="36F2692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Čitalačko-stvaralačka družina</w:t>
            </w:r>
          </w:p>
        </w:tc>
        <w:tc>
          <w:tcPr>
            <w:tcW w:w="993" w:type="dxa"/>
            <w:shd w:val="clear" w:color="auto" w:fill="auto"/>
          </w:tcPr>
          <w:p w14:paraId="0CB82C0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5. i  8.                                      </w:t>
            </w:r>
          </w:p>
        </w:tc>
        <w:tc>
          <w:tcPr>
            <w:tcW w:w="992" w:type="dxa"/>
            <w:shd w:val="clear" w:color="auto" w:fill="auto"/>
          </w:tcPr>
          <w:p w14:paraId="107DA086"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3E83ECF4"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Irena Peić Rančić</w:t>
            </w:r>
          </w:p>
        </w:tc>
      </w:tr>
      <w:tr w:rsidR="00D74290" w:rsidRPr="00D74290" w14:paraId="354D3E0A" w14:textId="77777777" w:rsidTr="005D07C5">
        <w:trPr>
          <w:trHeight w:val="284"/>
        </w:trPr>
        <w:tc>
          <w:tcPr>
            <w:tcW w:w="3827" w:type="dxa"/>
            <w:shd w:val="clear" w:color="auto" w:fill="auto"/>
          </w:tcPr>
          <w:p w14:paraId="5D3DD548"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ŠSD „Galeb“-Tesla</w:t>
            </w:r>
          </w:p>
        </w:tc>
        <w:tc>
          <w:tcPr>
            <w:tcW w:w="993" w:type="dxa"/>
            <w:shd w:val="clear" w:color="auto" w:fill="auto"/>
          </w:tcPr>
          <w:p w14:paraId="282C115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1.-8.</w:t>
            </w:r>
          </w:p>
        </w:tc>
        <w:tc>
          <w:tcPr>
            <w:tcW w:w="992" w:type="dxa"/>
            <w:shd w:val="clear" w:color="auto" w:fill="auto"/>
          </w:tcPr>
          <w:p w14:paraId="3DA2C6F8"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28B7FC0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Nataša Pavić</w:t>
            </w:r>
          </w:p>
        </w:tc>
      </w:tr>
      <w:tr w:rsidR="00D74290" w:rsidRPr="00D74290" w14:paraId="15BE977B" w14:textId="77777777" w:rsidTr="005D07C5">
        <w:trPr>
          <w:trHeight w:val="284"/>
        </w:trPr>
        <w:tc>
          <w:tcPr>
            <w:tcW w:w="3827" w:type="dxa"/>
            <w:shd w:val="clear" w:color="auto" w:fill="auto"/>
          </w:tcPr>
          <w:p w14:paraId="6F51CBC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Građanski odgoj i obrazovanje                                  </w:t>
            </w:r>
          </w:p>
        </w:tc>
        <w:tc>
          <w:tcPr>
            <w:tcW w:w="993" w:type="dxa"/>
            <w:shd w:val="clear" w:color="auto" w:fill="auto"/>
          </w:tcPr>
          <w:p w14:paraId="3002F8A5"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w:t>
            </w:r>
          </w:p>
        </w:tc>
        <w:tc>
          <w:tcPr>
            <w:tcW w:w="992" w:type="dxa"/>
            <w:shd w:val="clear" w:color="auto" w:fill="auto"/>
          </w:tcPr>
          <w:p w14:paraId="7D098EB4"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72B49B8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Luka Šegota</w:t>
            </w:r>
          </w:p>
        </w:tc>
      </w:tr>
      <w:tr w:rsidR="00D74290" w:rsidRPr="00D74290" w14:paraId="576943D4" w14:textId="77777777" w:rsidTr="005D07C5">
        <w:trPr>
          <w:trHeight w:val="284"/>
        </w:trPr>
        <w:tc>
          <w:tcPr>
            <w:tcW w:w="3827" w:type="dxa"/>
            <w:shd w:val="clear" w:color="auto" w:fill="auto"/>
          </w:tcPr>
          <w:p w14:paraId="4BC607A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Građanski odgoj i obrazovanje</w:t>
            </w:r>
          </w:p>
        </w:tc>
        <w:tc>
          <w:tcPr>
            <w:tcW w:w="993" w:type="dxa"/>
            <w:shd w:val="clear" w:color="auto" w:fill="auto"/>
          </w:tcPr>
          <w:p w14:paraId="07204D7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w:t>
            </w:r>
          </w:p>
        </w:tc>
        <w:tc>
          <w:tcPr>
            <w:tcW w:w="992" w:type="dxa"/>
            <w:shd w:val="clear" w:color="auto" w:fill="auto"/>
          </w:tcPr>
          <w:p w14:paraId="7D487FC1"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615A11C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Ivana Smolčić Padjen</w:t>
            </w:r>
          </w:p>
        </w:tc>
      </w:tr>
      <w:tr w:rsidR="00D74290" w:rsidRPr="00D74290" w14:paraId="271B6604" w14:textId="77777777" w:rsidTr="005D07C5">
        <w:trPr>
          <w:trHeight w:val="284"/>
        </w:trPr>
        <w:tc>
          <w:tcPr>
            <w:tcW w:w="3827" w:type="dxa"/>
            <w:shd w:val="clear" w:color="auto" w:fill="auto"/>
          </w:tcPr>
          <w:p w14:paraId="7C5C06D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Građanski odgoj i obrazovanje                                  </w:t>
            </w:r>
          </w:p>
        </w:tc>
        <w:tc>
          <w:tcPr>
            <w:tcW w:w="993" w:type="dxa"/>
            <w:shd w:val="clear" w:color="auto" w:fill="auto"/>
          </w:tcPr>
          <w:p w14:paraId="718026D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8.</w:t>
            </w:r>
          </w:p>
        </w:tc>
        <w:tc>
          <w:tcPr>
            <w:tcW w:w="992" w:type="dxa"/>
            <w:shd w:val="clear" w:color="auto" w:fill="auto"/>
          </w:tcPr>
          <w:p w14:paraId="5C602A14"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703B1ED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Orjana Marušić Štimac</w:t>
            </w:r>
          </w:p>
        </w:tc>
      </w:tr>
      <w:tr w:rsidR="00D74290" w:rsidRPr="00D74290" w14:paraId="4AB6057A" w14:textId="77777777" w:rsidTr="005D07C5">
        <w:trPr>
          <w:trHeight w:val="284"/>
        </w:trPr>
        <w:tc>
          <w:tcPr>
            <w:tcW w:w="3827" w:type="dxa"/>
            <w:shd w:val="clear" w:color="auto" w:fill="auto"/>
          </w:tcPr>
          <w:p w14:paraId="6125729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Geografi</w:t>
            </w:r>
          </w:p>
        </w:tc>
        <w:tc>
          <w:tcPr>
            <w:tcW w:w="993" w:type="dxa"/>
            <w:shd w:val="clear" w:color="auto" w:fill="auto"/>
          </w:tcPr>
          <w:p w14:paraId="74AA854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5- 8.</w:t>
            </w:r>
          </w:p>
        </w:tc>
        <w:tc>
          <w:tcPr>
            <w:tcW w:w="992" w:type="dxa"/>
            <w:shd w:val="clear" w:color="auto" w:fill="auto"/>
          </w:tcPr>
          <w:p w14:paraId="4CC75D31"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74EF267"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Željko Vidaković/ Davor Kevrić</w:t>
            </w:r>
          </w:p>
        </w:tc>
      </w:tr>
      <w:tr w:rsidR="00D74290" w:rsidRPr="00D74290" w14:paraId="22783146" w14:textId="77777777" w:rsidTr="005D07C5">
        <w:trPr>
          <w:trHeight w:val="284"/>
        </w:trPr>
        <w:tc>
          <w:tcPr>
            <w:tcW w:w="3827" w:type="dxa"/>
            <w:shd w:val="clear" w:color="auto" w:fill="auto"/>
          </w:tcPr>
          <w:p w14:paraId="43FCEBA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Vizualni identitet škole</w:t>
            </w:r>
          </w:p>
        </w:tc>
        <w:tc>
          <w:tcPr>
            <w:tcW w:w="993" w:type="dxa"/>
            <w:shd w:val="clear" w:color="auto" w:fill="auto"/>
          </w:tcPr>
          <w:p w14:paraId="58E9CA7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5.-8.</w:t>
            </w:r>
          </w:p>
        </w:tc>
        <w:tc>
          <w:tcPr>
            <w:tcW w:w="992" w:type="dxa"/>
            <w:shd w:val="clear" w:color="auto" w:fill="auto"/>
          </w:tcPr>
          <w:p w14:paraId="1C0A6000"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5511AF20"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Igor Malnar</w:t>
            </w:r>
          </w:p>
        </w:tc>
      </w:tr>
      <w:tr w:rsidR="00D74290" w:rsidRPr="00D74290" w14:paraId="6FEEF20B" w14:textId="77777777" w:rsidTr="005D07C5">
        <w:trPr>
          <w:trHeight w:val="284"/>
        </w:trPr>
        <w:tc>
          <w:tcPr>
            <w:tcW w:w="3827" w:type="dxa"/>
            <w:shd w:val="clear" w:color="auto" w:fill="auto"/>
          </w:tcPr>
          <w:p w14:paraId="78070B5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Klub mladih tehničara</w:t>
            </w:r>
          </w:p>
        </w:tc>
        <w:tc>
          <w:tcPr>
            <w:tcW w:w="993" w:type="dxa"/>
            <w:shd w:val="clear" w:color="auto" w:fill="auto"/>
          </w:tcPr>
          <w:p w14:paraId="414A07C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5.- 8.</w:t>
            </w:r>
          </w:p>
        </w:tc>
        <w:tc>
          <w:tcPr>
            <w:tcW w:w="992" w:type="dxa"/>
            <w:shd w:val="clear" w:color="auto" w:fill="auto"/>
          </w:tcPr>
          <w:p w14:paraId="501A3A88"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944654D"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 xml:space="preserve">Ante Juraga            </w:t>
            </w:r>
          </w:p>
        </w:tc>
      </w:tr>
      <w:tr w:rsidR="00D74290" w:rsidRPr="00D74290" w14:paraId="53A01520" w14:textId="77777777" w:rsidTr="005D07C5">
        <w:trPr>
          <w:trHeight w:val="284"/>
        </w:trPr>
        <w:tc>
          <w:tcPr>
            <w:tcW w:w="3827" w:type="dxa"/>
            <w:shd w:val="clear" w:color="auto" w:fill="auto"/>
          </w:tcPr>
          <w:p w14:paraId="3CC87D3E"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Web novinari</w:t>
            </w:r>
          </w:p>
        </w:tc>
        <w:tc>
          <w:tcPr>
            <w:tcW w:w="993" w:type="dxa"/>
            <w:shd w:val="clear" w:color="auto" w:fill="auto"/>
          </w:tcPr>
          <w:p w14:paraId="72798711"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5.-8.</w:t>
            </w:r>
          </w:p>
        </w:tc>
        <w:tc>
          <w:tcPr>
            <w:tcW w:w="992" w:type="dxa"/>
            <w:shd w:val="clear" w:color="auto" w:fill="auto"/>
          </w:tcPr>
          <w:p w14:paraId="3B3F8552"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0EEA753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Karmen Turk</w:t>
            </w:r>
          </w:p>
        </w:tc>
      </w:tr>
      <w:tr w:rsidR="00D74290" w:rsidRPr="00D74290" w14:paraId="5BC63D34" w14:textId="77777777" w:rsidTr="005D07C5">
        <w:trPr>
          <w:trHeight w:val="284"/>
        </w:trPr>
        <w:tc>
          <w:tcPr>
            <w:tcW w:w="3827" w:type="dxa"/>
            <w:shd w:val="clear" w:color="auto" w:fill="auto"/>
          </w:tcPr>
          <w:p w14:paraId="3F574B69"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Mali Bibličari</w:t>
            </w:r>
          </w:p>
        </w:tc>
        <w:tc>
          <w:tcPr>
            <w:tcW w:w="993" w:type="dxa"/>
            <w:shd w:val="clear" w:color="auto" w:fill="auto"/>
          </w:tcPr>
          <w:p w14:paraId="12F4CC5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6.-7..</w:t>
            </w:r>
          </w:p>
        </w:tc>
        <w:tc>
          <w:tcPr>
            <w:tcW w:w="992" w:type="dxa"/>
            <w:shd w:val="clear" w:color="auto" w:fill="auto"/>
          </w:tcPr>
          <w:p w14:paraId="54510817"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43B0414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Kristina Zubalj</w:t>
            </w:r>
          </w:p>
        </w:tc>
      </w:tr>
      <w:tr w:rsidR="00D74290" w:rsidRPr="00D74290" w14:paraId="0B9FDBE7" w14:textId="77777777" w:rsidTr="005D07C5">
        <w:trPr>
          <w:trHeight w:val="284"/>
        </w:trPr>
        <w:tc>
          <w:tcPr>
            <w:tcW w:w="3827" w:type="dxa"/>
            <w:shd w:val="clear" w:color="auto" w:fill="auto"/>
          </w:tcPr>
          <w:p w14:paraId="5F26D4F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Kineski jezik</w:t>
            </w:r>
          </w:p>
        </w:tc>
        <w:tc>
          <w:tcPr>
            <w:tcW w:w="993" w:type="dxa"/>
            <w:shd w:val="clear" w:color="auto" w:fill="auto"/>
          </w:tcPr>
          <w:p w14:paraId="6FC6240F"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4.-8.</w:t>
            </w:r>
          </w:p>
        </w:tc>
        <w:tc>
          <w:tcPr>
            <w:tcW w:w="992" w:type="dxa"/>
            <w:shd w:val="clear" w:color="auto" w:fill="auto"/>
          </w:tcPr>
          <w:p w14:paraId="1F624318"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w:t>
            </w:r>
          </w:p>
        </w:tc>
        <w:tc>
          <w:tcPr>
            <w:tcW w:w="3231" w:type="dxa"/>
            <w:shd w:val="clear" w:color="auto" w:fill="auto"/>
          </w:tcPr>
          <w:p w14:paraId="17B4BC13"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Konfucijev institut u Zagrebu</w:t>
            </w:r>
          </w:p>
        </w:tc>
      </w:tr>
      <w:tr w:rsidR="00D74290" w:rsidRPr="00D74290" w14:paraId="00F2CB90" w14:textId="77777777" w:rsidTr="005D07C5">
        <w:trPr>
          <w:trHeight w:val="284"/>
        </w:trPr>
        <w:tc>
          <w:tcPr>
            <w:tcW w:w="3827" w:type="dxa"/>
            <w:shd w:val="clear" w:color="auto" w:fill="auto"/>
          </w:tcPr>
          <w:p w14:paraId="0EC3ECD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Kazališno – glumačka skupina Mim</w:t>
            </w:r>
          </w:p>
        </w:tc>
        <w:tc>
          <w:tcPr>
            <w:tcW w:w="993" w:type="dxa"/>
            <w:shd w:val="clear" w:color="auto" w:fill="auto"/>
          </w:tcPr>
          <w:p w14:paraId="0D617EE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1.-8.</w:t>
            </w:r>
          </w:p>
        </w:tc>
        <w:tc>
          <w:tcPr>
            <w:tcW w:w="992" w:type="dxa"/>
            <w:shd w:val="clear" w:color="auto" w:fill="auto"/>
          </w:tcPr>
          <w:p w14:paraId="704DF706"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3</w:t>
            </w:r>
          </w:p>
        </w:tc>
        <w:tc>
          <w:tcPr>
            <w:tcW w:w="3231" w:type="dxa"/>
            <w:shd w:val="clear" w:color="auto" w:fill="auto"/>
          </w:tcPr>
          <w:p w14:paraId="7A0A873B"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Anđelka Tutek</w:t>
            </w:r>
          </w:p>
        </w:tc>
      </w:tr>
      <w:tr w:rsidR="00D74290" w:rsidRPr="00D74290" w14:paraId="4C686520" w14:textId="77777777" w:rsidTr="005D07C5">
        <w:trPr>
          <w:trHeight w:val="284"/>
        </w:trPr>
        <w:tc>
          <w:tcPr>
            <w:tcW w:w="3827" w:type="dxa"/>
            <w:shd w:val="clear" w:color="auto" w:fill="auto"/>
          </w:tcPr>
          <w:p w14:paraId="7D7800CA"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Robotika</w:t>
            </w:r>
          </w:p>
        </w:tc>
        <w:tc>
          <w:tcPr>
            <w:tcW w:w="993" w:type="dxa"/>
            <w:shd w:val="clear" w:color="auto" w:fill="auto"/>
          </w:tcPr>
          <w:p w14:paraId="7FC34F66"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4.-8.</w:t>
            </w:r>
          </w:p>
        </w:tc>
        <w:tc>
          <w:tcPr>
            <w:tcW w:w="992" w:type="dxa"/>
            <w:shd w:val="clear" w:color="auto" w:fill="auto"/>
          </w:tcPr>
          <w:p w14:paraId="02C9F7C4" w14:textId="77777777" w:rsidR="00D87517" w:rsidRPr="00D74290" w:rsidRDefault="00D74290">
            <w:pPr>
              <w:spacing w:line="240" w:lineRule="auto"/>
              <w:jc w:val="center"/>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2</w:t>
            </w:r>
          </w:p>
        </w:tc>
        <w:tc>
          <w:tcPr>
            <w:tcW w:w="3231" w:type="dxa"/>
            <w:shd w:val="clear" w:color="auto" w:fill="auto"/>
          </w:tcPr>
          <w:p w14:paraId="1932C97C" w14:textId="77777777" w:rsidR="00D87517" w:rsidRPr="00D74290" w:rsidRDefault="00D74290">
            <w:pPr>
              <w:spacing w:line="240" w:lineRule="auto"/>
              <w:jc w:val="both"/>
              <w:rPr>
                <w:rFonts w:ascii="Times New Roman" w:eastAsia="Times New Roman" w:hAnsi="Times New Roman" w:cs="Times New Roman"/>
                <w:sz w:val="20"/>
                <w:szCs w:val="20"/>
              </w:rPr>
            </w:pPr>
            <w:r w:rsidRPr="00D74290">
              <w:rPr>
                <w:rFonts w:ascii="Times New Roman" w:eastAsia="Times New Roman" w:hAnsi="Times New Roman" w:cs="Times New Roman"/>
                <w:sz w:val="20"/>
                <w:szCs w:val="20"/>
              </w:rPr>
              <w:t>Ante Juraga, Nenad Trinajstić, Karmen Turk</w:t>
            </w:r>
          </w:p>
        </w:tc>
      </w:tr>
      <w:tr w:rsidR="004F5187" w:rsidRPr="00D74290" w14:paraId="72AA7B9C" w14:textId="77777777" w:rsidTr="005D07C5">
        <w:trPr>
          <w:trHeight w:val="284"/>
        </w:trPr>
        <w:tc>
          <w:tcPr>
            <w:tcW w:w="3827" w:type="dxa"/>
            <w:shd w:val="clear" w:color="auto" w:fill="auto"/>
          </w:tcPr>
          <w:p w14:paraId="5BFC6D9E" w14:textId="77777777" w:rsidR="004F5187" w:rsidRPr="00D74290" w:rsidRDefault="004F51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Povijest</w:t>
            </w:r>
          </w:p>
        </w:tc>
        <w:tc>
          <w:tcPr>
            <w:tcW w:w="993" w:type="dxa"/>
            <w:shd w:val="clear" w:color="auto" w:fill="auto"/>
          </w:tcPr>
          <w:p w14:paraId="7E061CF0" w14:textId="77777777" w:rsidR="004F5187" w:rsidRPr="00D74290" w:rsidRDefault="004F51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992" w:type="dxa"/>
            <w:shd w:val="clear" w:color="auto" w:fill="auto"/>
          </w:tcPr>
          <w:p w14:paraId="4B911B86" w14:textId="77777777" w:rsidR="004F5187" w:rsidRPr="00D74290" w:rsidRDefault="004F518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31" w:type="dxa"/>
            <w:shd w:val="clear" w:color="auto" w:fill="auto"/>
          </w:tcPr>
          <w:p w14:paraId="18D9B2BB" w14:textId="77777777" w:rsidR="004F5187" w:rsidRPr="00D74290" w:rsidRDefault="004F5187">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Anita Afrić</w:t>
            </w:r>
          </w:p>
        </w:tc>
      </w:tr>
    </w:tbl>
    <w:p w14:paraId="1154FB0C" w14:textId="77777777" w:rsidR="00D87517" w:rsidRDefault="00D74290">
      <w:pPr>
        <w:tabs>
          <w:tab w:val="left" w:pos="1485"/>
        </w:tabs>
        <w:spacing w:line="240" w:lineRule="auto"/>
        <w:jc w:val="both"/>
        <w:rPr>
          <w:color w:val="00000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042FBA14" w14:textId="77777777" w:rsidR="00D87517" w:rsidRDefault="00D74290">
      <w:pPr>
        <w:tabs>
          <w:tab w:val="left" w:pos="1485"/>
        </w:tabs>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RAZREDNA NASTAVA</w:t>
      </w:r>
      <w:r>
        <w:rPr>
          <w:rFonts w:ascii="Times New Roman" w:eastAsia="Times New Roman" w:hAnsi="Times New Roman" w:cs="Times New Roman"/>
          <w:b/>
          <w:sz w:val="20"/>
          <w:szCs w:val="20"/>
        </w:rPr>
        <w:tab/>
      </w:r>
    </w:p>
    <w:p w14:paraId="36024604" w14:textId="77777777" w:rsidR="005D07C5" w:rsidRPr="00786145" w:rsidRDefault="005D07C5" w:rsidP="005D07C5">
      <w:pPr>
        <w:tabs>
          <w:tab w:val="left" w:pos="993"/>
        </w:tabs>
        <w:spacing w:line="240" w:lineRule="auto"/>
        <w:jc w:val="both"/>
        <w:rPr>
          <w:rFonts w:ascii="Times New Roman" w:eastAsia="Times New Roman" w:hAnsi="Times New Roman" w:cs="Times New Roman"/>
          <w:b/>
          <w:sz w:val="20"/>
          <w:szCs w:val="20"/>
        </w:rPr>
      </w:pPr>
      <w:r w:rsidRPr="00786145">
        <w:rPr>
          <w:rFonts w:ascii="Times New Roman" w:eastAsia="Times New Roman" w:hAnsi="Times New Roman" w:cs="Times New Roman"/>
          <w:b/>
          <w:sz w:val="20"/>
          <w:szCs w:val="20"/>
        </w:rPr>
        <w:t>GLUMAČKA DRUŽINA</w:t>
      </w:r>
    </w:p>
    <w:p w14:paraId="1044DC80" w14:textId="77777777" w:rsidR="005D07C5" w:rsidRPr="005D07C5" w:rsidRDefault="005D07C5" w:rsidP="00786145">
      <w:pPr>
        <w:tabs>
          <w:tab w:val="left" w:pos="993"/>
        </w:tabs>
        <w:spacing w:after="0" w:line="240" w:lineRule="auto"/>
        <w:jc w:val="both"/>
      </w:pPr>
      <w:r w:rsidRPr="005D07C5">
        <w:rPr>
          <w:rFonts w:ascii="Times New Roman" w:eastAsia="Times New Roman" w:hAnsi="Times New Roman" w:cs="Times New Roman"/>
          <w:b/>
          <w:i/>
          <w:sz w:val="20"/>
          <w:szCs w:val="20"/>
        </w:rPr>
        <w:t xml:space="preserve">              Nositeljica  aktivnosti Aleksandra Smoković  </w:t>
      </w:r>
    </w:p>
    <w:tbl>
      <w:tblPr>
        <w:tblStyle w:val="afffe"/>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5D07C5" w:rsidRPr="005D07C5" w14:paraId="4DDF9250" w14:textId="77777777" w:rsidTr="008A013A">
        <w:tc>
          <w:tcPr>
            <w:tcW w:w="3544" w:type="dxa"/>
          </w:tcPr>
          <w:p w14:paraId="3CCBD432"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Nositeljica aktivnosti</w:t>
            </w:r>
          </w:p>
        </w:tc>
        <w:tc>
          <w:tcPr>
            <w:tcW w:w="6373" w:type="dxa"/>
          </w:tcPr>
          <w:p w14:paraId="729856C1"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b/>
                <w:i/>
                <w:sz w:val="20"/>
                <w:szCs w:val="20"/>
              </w:rPr>
              <w:t xml:space="preserve">Aleksandra Smoković   </w:t>
            </w:r>
          </w:p>
          <w:p w14:paraId="59452D16" w14:textId="77777777" w:rsidR="005D07C5" w:rsidRPr="005D07C5" w:rsidRDefault="005D07C5" w:rsidP="00786145">
            <w:pPr>
              <w:tabs>
                <w:tab w:val="left" w:pos="1485"/>
              </w:tabs>
              <w:spacing w:after="0" w:line="240" w:lineRule="auto"/>
              <w:jc w:val="both"/>
            </w:pPr>
          </w:p>
        </w:tc>
      </w:tr>
      <w:tr w:rsidR="005D07C5" w:rsidRPr="005D07C5" w14:paraId="184D4989" w14:textId="77777777" w:rsidTr="008A013A">
        <w:tc>
          <w:tcPr>
            <w:tcW w:w="3544" w:type="dxa"/>
          </w:tcPr>
          <w:p w14:paraId="14FCE16E"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učenika</w:t>
            </w:r>
          </w:p>
        </w:tc>
        <w:tc>
          <w:tcPr>
            <w:tcW w:w="6373" w:type="dxa"/>
          </w:tcPr>
          <w:p w14:paraId="4460EEAF"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10</w:t>
            </w:r>
          </w:p>
          <w:p w14:paraId="55B1927B" w14:textId="77777777" w:rsidR="005D07C5" w:rsidRPr="005D07C5" w:rsidRDefault="005D07C5" w:rsidP="00786145">
            <w:pPr>
              <w:tabs>
                <w:tab w:val="left" w:pos="1485"/>
              </w:tabs>
              <w:spacing w:after="0" w:line="240" w:lineRule="auto"/>
              <w:jc w:val="both"/>
            </w:pPr>
          </w:p>
        </w:tc>
      </w:tr>
      <w:tr w:rsidR="005D07C5" w:rsidRPr="005D07C5" w14:paraId="1C03A3D2" w14:textId="77777777" w:rsidTr="008A013A">
        <w:tc>
          <w:tcPr>
            <w:tcW w:w="3544" w:type="dxa"/>
          </w:tcPr>
          <w:p w14:paraId="680ABFDE"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sati tjedno</w:t>
            </w:r>
          </w:p>
        </w:tc>
        <w:tc>
          <w:tcPr>
            <w:tcW w:w="6373" w:type="dxa"/>
          </w:tcPr>
          <w:p w14:paraId="7F6FA334"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 sat</w:t>
            </w:r>
          </w:p>
          <w:p w14:paraId="78D4EFE2" w14:textId="77777777" w:rsidR="005D07C5" w:rsidRPr="005D07C5" w:rsidRDefault="005D07C5" w:rsidP="00786145">
            <w:pPr>
              <w:tabs>
                <w:tab w:val="left" w:pos="1485"/>
              </w:tabs>
              <w:spacing w:after="0" w:line="240" w:lineRule="auto"/>
              <w:ind w:left="540"/>
              <w:jc w:val="both"/>
            </w:pPr>
          </w:p>
        </w:tc>
      </w:tr>
      <w:tr w:rsidR="005D07C5" w:rsidRPr="005D07C5" w14:paraId="76A35328" w14:textId="77777777" w:rsidTr="008A013A">
        <w:tc>
          <w:tcPr>
            <w:tcW w:w="3544" w:type="dxa"/>
          </w:tcPr>
          <w:p w14:paraId="52B0665C"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Ciljevi aktivnosti</w:t>
            </w:r>
          </w:p>
        </w:tc>
        <w:tc>
          <w:tcPr>
            <w:tcW w:w="6373" w:type="dxa"/>
          </w:tcPr>
          <w:p w14:paraId="5453C4AB" w14:textId="77777777" w:rsidR="005D07C5" w:rsidRPr="005D07C5" w:rsidRDefault="005D07C5" w:rsidP="0077606D">
            <w:pPr>
              <w:widowControl w:val="0"/>
              <w:numPr>
                <w:ilvl w:val="0"/>
                <w:numId w:val="102"/>
              </w:numPr>
              <w:tabs>
                <w:tab w:val="left" w:pos="90"/>
                <w:tab w:val="left" w:pos="317"/>
              </w:tabs>
              <w:spacing w:after="0" w:line="240" w:lineRule="auto"/>
              <w:ind w:left="318" w:hanging="284"/>
              <w:rPr>
                <w:sz w:val="20"/>
                <w:szCs w:val="20"/>
              </w:rPr>
            </w:pPr>
            <w:r w:rsidRPr="005D07C5">
              <w:rPr>
                <w:rFonts w:ascii="Times New Roman" w:eastAsia="Times New Roman" w:hAnsi="Times New Roman" w:cs="Times New Roman"/>
                <w:sz w:val="20"/>
                <w:szCs w:val="20"/>
              </w:rPr>
              <w:t xml:space="preserve">razvijanje stvaralaštva kroz glumu    </w:t>
            </w:r>
          </w:p>
          <w:p w14:paraId="2CACA785" w14:textId="77777777" w:rsidR="005D07C5" w:rsidRPr="005D07C5" w:rsidRDefault="005D07C5" w:rsidP="0077606D">
            <w:pPr>
              <w:widowControl w:val="0"/>
              <w:numPr>
                <w:ilvl w:val="0"/>
                <w:numId w:val="102"/>
              </w:numPr>
              <w:tabs>
                <w:tab w:val="left" w:pos="90"/>
                <w:tab w:val="left" w:pos="317"/>
              </w:tabs>
              <w:spacing w:after="0" w:line="240" w:lineRule="auto"/>
              <w:ind w:left="318" w:hanging="284"/>
              <w:rPr>
                <w:sz w:val="20"/>
                <w:szCs w:val="20"/>
              </w:rPr>
            </w:pPr>
            <w:r w:rsidRPr="005D07C5">
              <w:rPr>
                <w:rFonts w:ascii="Times New Roman" w:eastAsia="Times New Roman" w:hAnsi="Times New Roman" w:cs="Times New Roman"/>
                <w:sz w:val="20"/>
                <w:szCs w:val="20"/>
              </w:rPr>
              <w:t>razvijanje sposobnosti izražajnog izražavanja</w:t>
            </w:r>
          </w:p>
        </w:tc>
      </w:tr>
      <w:tr w:rsidR="005D07C5" w:rsidRPr="005D07C5" w14:paraId="2306D4BF" w14:textId="77777777" w:rsidTr="008A013A">
        <w:trPr>
          <w:trHeight w:val="540"/>
        </w:trPr>
        <w:tc>
          <w:tcPr>
            <w:tcW w:w="3544" w:type="dxa"/>
          </w:tcPr>
          <w:p w14:paraId="72BA2E6C"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 xml:space="preserve">Način realizacije aktivnosti                                   </w:t>
            </w:r>
          </w:p>
        </w:tc>
        <w:tc>
          <w:tcPr>
            <w:tcW w:w="6373" w:type="dxa"/>
          </w:tcPr>
          <w:p w14:paraId="6B93E00A" w14:textId="77777777" w:rsidR="005D07C5" w:rsidRPr="005D07C5" w:rsidRDefault="005D07C5" w:rsidP="0077606D">
            <w:pPr>
              <w:widowControl w:val="0"/>
              <w:numPr>
                <w:ilvl w:val="0"/>
                <w:numId w:val="84"/>
              </w:numPr>
              <w:tabs>
                <w:tab w:val="left" w:pos="317"/>
              </w:tabs>
              <w:spacing w:after="0" w:line="240" w:lineRule="auto"/>
              <w:ind w:hanging="360"/>
              <w:rPr>
                <w:sz w:val="20"/>
                <w:szCs w:val="20"/>
              </w:rPr>
            </w:pPr>
            <w:r w:rsidRPr="005D07C5">
              <w:rPr>
                <w:rFonts w:ascii="Times New Roman" w:eastAsia="Times New Roman" w:hAnsi="Times New Roman" w:cs="Times New Roman"/>
                <w:sz w:val="20"/>
                <w:szCs w:val="20"/>
              </w:rPr>
              <w:t>rad u skupinama, parovima i  pojedinačno</w:t>
            </w:r>
          </w:p>
        </w:tc>
      </w:tr>
      <w:tr w:rsidR="005D07C5" w:rsidRPr="005D07C5" w14:paraId="6FB8D6A9" w14:textId="77777777" w:rsidTr="008A013A">
        <w:tc>
          <w:tcPr>
            <w:tcW w:w="3544" w:type="dxa"/>
          </w:tcPr>
          <w:p w14:paraId="581C79A1"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Vremenski okviri aktivnosti</w:t>
            </w:r>
          </w:p>
        </w:tc>
        <w:tc>
          <w:tcPr>
            <w:tcW w:w="6373" w:type="dxa"/>
          </w:tcPr>
          <w:p w14:paraId="5772F1F3" w14:textId="77777777" w:rsidR="005D07C5" w:rsidRPr="005D07C5" w:rsidRDefault="005D07C5" w:rsidP="0077606D">
            <w:pPr>
              <w:numPr>
                <w:ilvl w:val="0"/>
                <w:numId w:val="106"/>
              </w:numPr>
              <w:spacing w:after="0" w:line="240" w:lineRule="auto"/>
              <w:ind w:left="317" w:hanging="283"/>
              <w:rPr>
                <w:sz w:val="20"/>
                <w:szCs w:val="20"/>
              </w:rPr>
            </w:pPr>
            <w:r w:rsidRPr="005D07C5">
              <w:rPr>
                <w:rFonts w:ascii="Times New Roman" w:eastAsia="Times New Roman" w:hAnsi="Times New Roman" w:cs="Times New Roman"/>
                <w:sz w:val="20"/>
                <w:szCs w:val="20"/>
              </w:rPr>
              <w:t>1 sat tjedno tijekom školske godine</w:t>
            </w:r>
          </w:p>
        </w:tc>
      </w:tr>
      <w:tr w:rsidR="005D07C5" w:rsidRPr="005D07C5" w14:paraId="0F41B412" w14:textId="77777777" w:rsidTr="008A013A">
        <w:trPr>
          <w:trHeight w:val="380"/>
        </w:trPr>
        <w:tc>
          <w:tcPr>
            <w:tcW w:w="3544" w:type="dxa"/>
          </w:tcPr>
          <w:p w14:paraId="210FF401"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Osnovna namjena aktivnosti</w:t>
            </w:r>
          </w:p>
        </w:tc>
        <w:tc>
          <w:tcPr>
            <w:tcW w:w="6373" w:type="dxa"/>
          </w:tcPr>
          <w:p w14:paraId="7C107F56"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upoznati učenike s osnovama scenskog nastupa i dramatizacije, poticati izražajno govorenje.</w:t>
            </w:r>
          </w:p>
          <w:p w14:paraId="1FF1F031"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bogaćenje rječnika</w:t>
            </w:r>
          </w:p>
          <w:p w14:paraId="1F985BA6"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 xml:space="preserve">razvoj samopouzdanja </w:t>
            </w:r>
          </w:p>
          <w:p w14:paraId="3300AC99"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razvoj učeničkih sposobnosti, stavova i znanja</w:t>
            </w:r>
          </w:p>
          <w:p w14:paraId="3BEA3363"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poticanje i razvoj izražavanja vlastitih misli, emocija i stavova</w:t>
            </w:r>
          </w:p>
          <w:p w14:paraId="22C23396" w14:textId="77777777" w:rsidR="005D07C5" w:rsidRPr="005D07C5" w:rsidRDefault="005D07C5" w:rsidP="00786145">
            <w:pPr>
              <w:spacing w:after="0" w:line="240" w:lineRule="auto"/>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 xml:space="preserve"> </w:t>
            </w:r>
          </w:p>
        </w:tc>
      </w:tr>
      <w:tr w:rsidR="005D07C5" w:rsidRPr="005D07C5" w14:paraId="18ABC203" w14:textId="77777777" w:rsidTr="008A013A">
        <w:tc>
          <w:tcPr>
            <w:tcW w:w="3544" w:type="dxa"/>
          </w:tcPr>
          <w:p w14:paraId="66A5E151"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Detaljni troškovnik aktivnosti</w:t>
            </w:r>
          </w:p>
        </w:tc>
        <w:tc>
          <w:tcPr>
            <w:tcW w:w="6373" w:type="dxa"/>
          </w:tcPr>
          <w:p w14:paraId="04C1C4E9" w14:textId="77777777" w:rsidR="005D07C5" w:rsidRPr="005D07C5" w:rsidRDefault="005D07C5" w:rsidP="0077606D">
            <w:pPr>
              <w:numPr>
                <w:ilvl w:val="0"/>
                <w:numId w:val="102"/>
              </w:numPr>
              <w:spacing w:after="0" w:line="240" w:lineRule="auto"/>
              <w:ind w:left="317" w:hanging="283"/>
              <w:rPr>
                <w:sz w:val="20"/>
                <w:szCs w:val="20"/>
              </w:rPr>
            </w:pPr>
            <w:r w:rsidRPr="005D07C5">
              <w:rPr>
                <w:rFonts w:ascii="Times New Roman" w:eastAsia="Times New Roman" w:hAnsi="Times New Roman" w:cs="Times New Roman"/>
                <w:sz w:val="20"/>
                <w:szCs w:val="20"/>
              </w:rPr>
              <w:t>troškovi nabave kostima (cca 200kn)</w:t>
            </w:r>
          </w:p>
        </w:tc>
      </w:tr>
      <w:tr w:rsidR="005D07C5" w:rsidRPr="005D07C5" w14:paraId="107072AD" w14:textId="77777777" w:rsidTr="008A013A">
        <w:tc>
          <w:tcPr>
            <w:tcW w:w="3544" w:type="dxa"/>
          </w:tcPr>
          <w:p w14:paraId="103EBCBE"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vrednovanja aktivnosti</w:t>
            </w:r>
          </w:p>
        </w:tc>
        <w:tc>
          <w:tcPr>
            <w:tcW w:w="6373" w:type="dxa"/>
          </w:tcPr>
          <w:p w14:paraId="51DB7BB8" w14:textId="77777777" w:rsidR="005D07C5" w:rsidRPr="005D07C5" w:rsidRDefault="005D07C5" w:rsidP="0077606D">
            <w:pPr>
              <w:widowControl w:val="0"/>
              <w:numPr>
                <w:ilvl w:val="0"/>
                <w:numId w:val="102"/>
              </w:numPr>
              <w:tabs>
                <w:tab w:val="left" w:pos="90"/>
                <w:tab w:val="left" w:pos="317"/>
              </w:tabs>
              <w:spacing w:after="0" w:line="240" w:lineRule="auto"/>
              <w:ind w:left="318" w:hanging="283"/>
              <w:rPr>
                <w:sz w:val="20"/>
                <w:szCs w:val="20"/>
              </w:rPr>
            </w:pPr>
            <w:r w:rsidRPr="005D07C5">
              <w:rPr>
                <w:rFonts w:ascii="Times New Roman" w:eastAsia="Times New Roman" w:hAnsi="Times New Roman" w:cs="Times New Roman"/>
                <w:sz w:val="20"/>
                <w:szCs w:val="20"/>
              </w:rPr>
              <w:t xml:space="preserve">individualno praćenje i vrednovanje  rada te praćenje </w:t>
            </w:r>
          </w:p>
          <w:p w14:paraId="6C26329C" w14:textId="77777777" w:rsidR="005D07C5" w:rsidRPr="005D07C5" w:rsidRDefault="005D07C5" w:rsidP="00786145">
            <w:pPr>
              <w:widowControl w:val="0"/>
              <w:tabs>
                <w:tab w:val="left" w:pos="90"/>
                <w:tab w:val="left" w:pos="317"/>
                <w:tab w:val="left" w:pos="4500"/>
              </w:tabs>
              <w:spacing w:after="0" w:line="240" w:lineRule="auto"/>
              <w:ind w:left="318"/>
            </w:pPr>
            <w:r w:rsidRPr="005D07C5">
              <w:rPr>
                <w:rFonts w:ascii="Times New Roman" w:eastAsia="Times New Roman" w:hAnsi="Times New Roman" w:cs="Times New Roman"/>
                <w:sz w:val="20"/>
                <w:szCs w:val="20"/>
              </w:rPr>
              <w:t>rezultata rada kroz nastupe na svečanostima u školi.</w:t>
            </w:r>
          </w:p>
        </w:tc>
      </w:tr>
      <w:tr w:rsidR="005D07C5" w:rsidRPr="005D07C5" w14:paraId="43261363" w14:textId="77777777" w:rsidTr="008A013A">
        <w:tc>
          <w:tcPr>
            <w:tcW w:w="3544" w:type="dxa"/>
          </w:tcPr>
          <w:p w14:paraId="44EC0ED2"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Način korištenja </w:t>
            </w:r>
          </w:p>
          <w:p w14:paraId="2F015C11"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rezultata vrednovanja aktivnosti</w:t>
            </w:r>
          </w:p>
        </w:tc>
        <w:tc>
          <w:tcPr>
            <w:tcW w:w="6373" w:type="dxa"/>
          </w:tcPr>
          <w:p w14:paraId="6235C07B"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povećanje motiviranosti učenika</w:t>
            </w:r>
          </w:p>
        </w:tc>
      </w:tr>
    </w:tbl>
    <w:p w14:paraId="26C29B9A" w14:textId="77777777" w:rsidR="005D07C5" w:rsidRDefault="005D07C5">
      <w:pPr>
        <w:tabs>
          <w:tab w:val="left" w:pos="1485"/>
        </w:tabs>
        <w:spacing w:line="240" w:lineRule="auto"/>
        <w:jc w:val="both"/>
      </w:pPr>
    </w:p>
    <w:p w14:paraId="12D8263C" w14:textId="77777777" w:rsidR="00786145" w:rsidRDefault="00786145">
      <w:pPr>
        <w:tabs>
          <w:tab w:val="left" w:pos="1485"/>
        </w:tabs>
        <w:spacing w:line="240" w:lineRule="auto"/>
        <w:jc w:val="both"/>
      </w:pPr>
    </w:p>
    <w:p w14:paraId="093F839F" w14:textId="77777777" w:rsidR="00786145" w:rsidRDefault="00786145">
      <w:pPr>
        <w:tabs>
          <w:tab w:val="left" w:pos="1485"/>
        </w:tabs>
        <w:spacing w:line="240" w:lineRule="auto"/>
        <w:jc w:val="both"/>
      </w:pPr>
    </w:p>
    <w:p w14:paraId="64A92A99" w14:textId="77777777" w:rsidR="00786145" w:rsidRDefault="00786145">
      <w:pPr>
        <w:tabs>
          <w:tab w:val="left" w:pos="1485"/>
        </w:tabs>
        <w:spacing w:line="240" w:lineRule="auto"/>
        <w:jc w:val="both"/>
      </w:pPr>
    </w:p>
    <w:p w14:paraId="48D4267E" w14:textId="77777777" w:rsidR="00786145" w:rsidRDefault="00786145">
      <w:pPr>
        <w:tabs>
          <w:tab w:val="left" w:pos="1485"/>
        </w:tabs>
        <w:spacing w:line="240" w:lineRule="auto"/>
        <w:jc w:val="both"/>
      </w:pPr>
    </w:p>
    <w:p w14:paraId="0DD593BB" w14:textId="77777777" w:rsidR="00786145" w:rsidRPr="005D07C5" w:rsidRDefault="00786145">
      <w:pPr>
        <w:tabs>
          <w:tab w:val="left" w:pos="1485"/>
        </w:tabs>
        <w:spacing w:line="240" w:lineRule="auto"/>
        <w:jc w:val="both"/>
      </w:pPr>
    </w:p>
    <w:p w14:paraId="55912C3F" w14:textId="77777777" w:rsidR="00D87517" w:rsidRDefault="00D74290" w:rsidP="00786145">
      <w:pPr>
        <w:tabs>
          <w:tab w:val="left" w:pos="851"/>
        </w:tabs>
        <w:spacing w:after="0" w:line="240" w:lineRule="auto"/>
        <w:ind w:left="360"/>
        <w:jc w:val="both"/>
        <w:rPr>
          <w:color w:val="000000"/>
        </w:rPr>
      </w:pPr>
      <w:r>
        <w:rPr>
          <w:rFonts w:ascii="Times New Roman" w:eastAsia="Times New Roman" w:hAnsi="Times New Roman" w:cs="Times New Roman"/>
          <w:b/>
          <w:color w:val="000000"/>
          <w:sz w:val="20"/>
          <w:szCs w:val="20"/>
        </w:rPr>
        <w:t>MALI ČAKAVCI</w:t>
      </w:r>
    </w:p>
    <w:p w14:paraId="3D5B5962" w14:textId="77777777" w:rsidR="00D87517" w:rsidRDefault="00D74290" w:rsidP="00786145">
      <w:pPr>
        <w:tabs>
          <w:tab w:val="left" w:pos="993"/>
        </w:tabs>
        <w:spacing w:after="0" w:line="240" w:lineRule="auto"/>
        <w:ind w:left="720"/>
        <w:jc w:val="both"/>
        <w:rPr>
          <w:color w:val="000000"/>
        </w:rPr>
      </w:pPr>
      <w:r>
        <w:rPr>
          <w:rFonts w:ascii="Times New Roman" w:eastAsia="Times New Roman" w:hAnsi="Times New Roman" w:cs="Times New Roman"/>
          <w:b/>
          <w:i/>
          <w:color w:val="000000"/>
          <w:sz w:val="20"/>
          <w:szCs w:val="20"/>
        </w:rPr>
        <w:t>Nositeljica aktivnosti Snježana Skitarelić</w:t>
      </w:r>
    </w:p>
    <w:tbl>
      <w:tblPr>
        <w:tblStyle w:val="afff6"/>
        <w:tblW w:w="949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799"/>
      </w:tblGrid>
      <w:tr w:rsidR="00D87517" w14:paraId="08051D2D" w14:textId="77777777">
        <w:tc>
          <w:tcPr>
            <w:tcW w:w="2693" w:type="dxa"/>
          </w:tcPr>
          <w:p w14:paraId="7480DF0A"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799" w:type="dxa"/>
          </w:tcPr>
          <w:p w14:paraId="0EF965B1"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Snježana Skitarelić</w:t>
            </w:r>
          </w:p>
          <w:p w14:paraId="10BEEFE0" w14:textId="77777777" w:rsidR="00D87517" w:rsidRDefault="00D87517" w:rsidP="00786145">
            <w:pPr>
              <w:tabs>
                <w:tab w:val="left" w:pos="1485"/>
              </w:tabs>
              <w:spacing w:after="0" w:line="240" w:lineRule="auto"/>
              <w:jc w:val="both"/>
              <w:rPr>
                <w:color w:val="000000"/>
              </w:rPr>
            </w:pPr>
          </w:p>
        </w:tc>
      </w:tr>
      <w:tr w:rsidR="00D87517" w14:paraId="67F138DF" w14:textId="77777777">
        <w:tc>
          <w:tcPr>
            <w:tcW w:w="2693" w:type="dxa"/>
          </w:tcPr>
          <w:p w14:paraId="473CEEAF"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799" w:type="dxa"/>
          </w:tcPr>
          <w:p w14:paraId="079D9747" w14:textId="77777777" w:rsidR="00D87517" w:rsidRDefault="00D87517" w:rsidP="00786145">
            <w:pPr>
              <w:tabs>
                <w:tab w:val="left" w:pos="1485"/>
              </w:tabs>
              <w:spacing w:after="0" w:line="240" w:lineRule="auto"/>
              <w:jc w:val="both"/>
              <w:rPr>
                <w:color w:val="000000"/>
              </w:rPr>
            </w:pPr>
          </w:p>
          <w:p w14:paraId="43C14141" w14:textId="77777777" w:rsidR="00D87517" w:rsidRDefault="00D87517" w:rsidP="00786145">
            <w:pPr>
              <w:tabs>
                <w:tab w:val="left" w:pos="1485"/>
              </w:tabs>
              <w:spacing w:after="0" w:line="240" w:lineRule="auto"/>
              <w:jc w:val="both"/>
              <w:rPr>
                <w:color w:val="000000"/>
              </w:rPr>
            </w:pPr>
          </w:p>
        </w:tc>
      </w:tr>
      <w:tr w:rsidR="00D87517" w14:paraId="37EC702C" w14:textId="77777777">
        <w:tc>
          <w:tcPr>
            <w:tcW w:w="2693" w:type="dxa"/>
          </w:tcPr>
          <w:p w14:paraId="2C1FB02F"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799" w:type="dxa"/>
          </w:tcPr>
          <w:p w14:paraId="56B6C780"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p w14:paraId="3D105DD4" w14:textId="77777777" w:rsidR="00D87517" w:rsidRDefault="00D87517" w:rsidP="00786145">
            <w:pPr>
              <w:tabs>
                <w:tab w:val="left" w:pos="1485"/>
              </w:tabs>
              <w:spacing w:after="0" w:line="240" w:lineRule="auto"/>
              <w:ind w:left="540"/>
              <w:jc w:val="both"/>
              <w:rPr>
                <w:color w:val="000000"/>
              </w:rPr>
            </w:pPr>
          </w:p>
        </w:tc>
      </w:tr>
      <w:tr w:rsidR="00D87517" w14:paraId="36BB9773" w14:textId="77777777">
        <w:tc>
          <w:tcPr>
            <w:tcW w:w="2693" w:type="dxa"/>
          </w:tcPr>
          <w:p w14:paraId="04981FE1"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799" w:type="dxa"/>
          </w:tcPr>
          <w:p w14:paraId="5B0BB0AF" w14:textId="77777777" w:rsidR="00D87517" w:rsidRDefault="00D74290" w:rsidP="00786145">
            <w:pPr>
              <w:numPr>
                <w:ilvl w:val="0"/>
                <w:numId w:val="26"/>
              </w:numPr>
              <w:spacing w:after="0" w:line="240" w:lineRule="auto"/>
              <w:ind w:hanging="360"/>
              <w:rPr>
                <w:color w:val="000000"/>
                <w:sz w:val="20"/>
                <w:szCs w:val="20"/>
              </w:rPr>
            </w:pPr>
            <w:r>
              <w:rPr>
                <w:rFonts w:ascii="Times New Roman" w:eastAsia="Times New Roman" w:hAnsi="Times New Roman" w:cs="Times New Roman"/>
                <w:color w:val="000000"/>
                <w:sz w:val="20"/>
                <w:szCs w:val="20"/>
              </w:rPr>
              <w:t>njegovanje čakavskog narječja</w:t>
            </w:r>
          </w:p>
          <w:p w14:paraId="6A862162" w14:textId="77777777" w:rsidR="00D87517" w:rsidRDefault="00D74290" w:rsidP="00786145">
            <w:pPr>
              <w:numPr>
                <w:ilvl w:val="0"/>
                <w:numId w:val="26"/>
              </w:numPr>
              <w:spacing w:after="0" w:line="240" w:lineRule="auto"/>
              <w:ind w:hanging="360"/>
              <w:rPr>
                <w:color w:val="000000"/>
                <w:sz w:val="20"/>
                <w:szCs w:val="20"/>
              </w:rPr>
            </w:pPr>
            <w:r>
              <w:rPr>
                <w:rFonts w:ascii="Times New Roman" w:eastAsia="Times New Roman" w:hAnsi="Times New Roman" w:cs="Times New Roman"/>
                <w:color w:val="000000"/>
                <w:sz w:val="20"/>
                <w:szCs w:val="20"/>
              </w:rPr>
              <w:t>razvijati govornu vještinu i izražajno izgovaranje riječi na čakavskom narječju</w:t>
            </w:r>
          </w:p>
        </w:tc>
      </w:tr>
      <w:tr w:rsidR="00D87517" w14:paraId="41C380B7" w14:textId="77777777">
        <w:trPr>
          <w:trHeight w:val="740"/>
        </w:trPr>
        <w:tc>
          <w:tcPr>
            <w:tcW w:w="2693" w:type="dxa"/>
          </w:tcPr>
          <w:p w14:paraId="55ADF15D"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799" w:type="dxa"/>
          </w:tcPr>
          <w:p w14:paraId="0D116DC8" w14:textId="77777777" w:rsidR="00D87517" w:rsidRDefault="00D74290" w:rsidP="0077606D">
            <w:pPr>
              <w:widowControl w:val="0"/>
              <w:numPr>
                <w:ilvl w:val="0"/>
                <w:numId w:val="102"/>
              </w:numPr>
              <w:tabs>
                <w:tab w:val="left" w:pos="317"/>
              </w:tabs>
              <w:spacing w:after="0" w:line="240" w:lineRule="auto"/>
              <w:ind w:left="317" w:hanging="283"/>
              <w:rPr>
                <w:color w:val="000000"/>
                <w:sz w:val="20"/>
                <w:szCs w:val="20"/>
              </w:rPr>
            </w:pPr>
            <w:r>
              <w:rPr>
                <w:rFonts w:ascii="Times New Roman" w:eastAsia="Times New Roman" w:hAnsi="Times New Roman" w:cs="Times New Roman"/>
                <w:color w:val="000000"/>
                <w:sz w:val="20"/>
                <w:szCs w:val="20"/>
              </w:rPr>
              <w:t>rad pojedinačno, u skupinama</w:t>
            </w:r>
          </w:p>
          <w:p w14:paraId="70AD41D5" w14:textId="77777777" w:rsidR="00D87517" w:rsidRDefault="00D74290" w:rsidP="0077606D">
            <w:pPr>
              <w:widowControl w:val="0"/>
              <w:numPr>
                <w:ilvl w:val="0"/>
                <w:numId w:val="102"/>
              </w:numPr>
              <w:tabs>
                <w:tab w:val="left" w:pos="317"/>
              </w:tabs>
              <w:spacing w:after="0" w:line="240" w:lineRule="auto"/>
              <w:ind w:left="317" w:hanging="283"/>
              <w:rPr>
                <w:color w:val="000000"/>
                <w:sz w:val="20"/>
                <w:szCs w:val="20"/>
              </w:rPr>
            </w:pPr>
            <w:r>
              <w:rPr>
                <w:rFonts w:ascii="Times New Roman" w:eastAsia="Times New Roman" w:hAnsi="Times New Roman" w:cs="Times New Roman"/>
                <w:color w:val="000000"/>
                <w:sz w:val="20"/>
                <w:szCs w:val="20"/>
              </w:rPr>
              <w:t>nastupi</w:t>
            </w:r>
          </w:p>
        </w:tc>
      </w:tr>
      <w:tr w:rsidR="00D87517" w14:paraId="72C23D00" w14:textId="77777777">
        <w:tc>
          <w:tcPr>
            <w:tcW w:w="2693" w:type="dxa"/>
          </w:tcPr>
          <w:p w14:paraId="042DBB89"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799" w:type="dxa"/>
          </w:tcPr>
          <w:p w14:paraId="69801C15" w14:textId="77777777" w:rsidR="00D87517" w:rsidRDefault="00D74290" w:rsidP="00786145">
            <w:pPr>
              <w:spacing w:after="0" w:line="240" w:lineRule="auto"/>
              <w:ind w:left="317"/>
              <w:rPr>
                <w:color w:val="000000"/>
              </w:rPr>
            </w:pPr>
            <w:r>
              <w:rPr>
                <w:rFonts w:ascii="Times New Roman" w:eastAsia="Times New Roman" w:hAnsi="Times New Roman" w:cs="Times New Roman"/>
                <w:color w:val="000000"/>
                <w:sz w:val="20"/>
                <w:szCs w:val="20"/>
              </w:rPr>
              <w:t>1 sat tijekom školske godine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w:t>
            </w:r>
          </w:p>
        </w:tc>
      </w:tr>
      <w:tr w:rsidR="00D87517" w14:paraId="6A5BF002" w14:textId="77777777">
        <w:trPr>
          <w:trHeight w:val="480"/>
        </w:trPr>
        <w:tc>
          <w:tcPr>
            <w:tcW w:w="2693" w:type="dxa"/>
          </w:tcPr>
          <w:p w14:paraId="20AB0E01"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p w14:paraId="5D451082" w14:textId="77777777" w:rsidR="00D87517" w:rsidRDefault="00D87517" w:rsidP="00786145">
            <w:pPr>
              <w:spacing w:after="0" w:line="240" w:lineRule="auto"/>
              <w:rPr>
                <w:color w:val="000000"/>
              </w:rPr>
            </w:pPr>
          </w:p>
        </w:tc>
        <w:tc>
          <w:tcPr>
            <w:tcW w:w="6799" w:type="dxa"/>
          </w:tcPr>
          <w:p w14:paraId="3D972464" w14:textId="77777777" w:rsidR="00D87517" w:rsidRDefault="00D74290" w:rsidP="0077606D">
            <w:pPr>
              <w:widowControl w:val="0"/>
              <w:numPr>
                <w:ilvl w:val="0"/>
                <w:numId w:val="102"/>
              </w:numPr>
              <w:tabs>
                <w:tab w:val="left" w:pos="90"/>
                <w:tab w:val="left" w:pos="317"/>
              </w:tabs>
              <w:spacing w:after="0" w:line="240" w:lineRule="auto"/>
              <w:ind w:left="317" w:hanging="283"/>
              <w:rPr>
                <w:color w:val="000000"/>
                <w:sz w:val="20"/>
                <w:szCs w:val="20"/>
              </w:rPr>
            </w:pPr>
            <w:r>
              <w:rPr>
                <w:rFonts w:ascii="Times New Roman" w:eastAsia="Times New Roman" w:hAnsi="Times New Roman" w:cs="Times New Roman"/>
                <w:color w:val="000000"/>
                <w:sz w:val="20"/>
                <w:szCs w:val="20"/>
              </w:rPr>
              <w:t>bogaćenje rječnika, memoriranje stihova, izražajno recitiranje, upoznavanje proze i poezije pisane čakavštinom, razvijanje interesa za čakavštinu</w:t>
            </w:r>
          </w:p>
        </w:tc>
      </w:tr>
      <w:tr w:rsidR="00D87517" w14:paraId="58776795" w14:textId="77777777">
        <w:tc>
          <w:tcPr>
            <w:tcW w:w="2693" w:type="dxa"/>
          </w:tcPr>
          <w:p w14:paraId="64137B34"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799" w:type="dxa"/>
          </w:tcPr>
          <w:p w14:paraId="5A6A6B1B" w14:textId="77777777" w:rsidR="00D87517" w:rsidRDefault="00D74290" w:rsidP="0077606D">
            <w:pPr>
              <w:widowControl w:val="0"/>
              <w:numPr>
                <w:ilvl w:val="0"/>
                <w:numId w:val="102"/>
              </w:numPr>
              <w:tabs>
                <w:tab w:val="left" w:pos="90"/>
                <w:tab w:val="left" w:pos="317"/>
              </w:tabs>
              <w:spacing w:after="0" w:line="240" w:lineRule="auto"/>
              <w:ind w:hanging="1037"/>
              <w:rPr>
                <w:color w:val="000000"/>
                <w:sz w:val="20"/>
                <w:szCs w:val="20"/>
              </w:rPr>
            </w:pPr>
            <w:r>
              <w:rPr>
                <w:rFonts w:ascii="Times New Roman" w:eastAsia="Times New Roman" w:hAnsi="Times New Roman" w:cs="Times New Roman"/>
                <w:color w:val="000000"/>
                <w:sz w:val="20"/>
                <w:szCs w:val="20"/>
              </w:rPr>
              <w:t>troškovi  nabave  papira  za  potrebe  kopiranja, autobusne kartice za odlazak na nastupe van škole</w:t>
            </w:r>
          </w:p>
          <w:p w14:paraId="3F9BD642" w14:textId="77777777" w:rsidR="00D87517" w:rsidRDefault="00D87517" w:rsidP="00786145">
            <w:pPr>
              <w:widowControl w:val="0"/>
              <w:tabs>
                <w:tab w:val="left" w:pos="90"/>
                <w:tab w:val="left" w:pos="317"/>
              </w:tabs>
              <w:spacing w:after="0" w:line="240" w:lineRule="auto"/>
              <w:ind w:left="1037"/>
              <w:rPr>
                <w:color w:val="000000"/>
              </w:rPr>
            </w:pPr>
          </w:p>
        </w:tc>
      </w:tr>
      <w:tr w:rsidR="00D87517" w14:paraId="48045803" w14:textId="77777777">
        <w:tc>
          <w:tcPr>
            <w:tcW w:w="2693" w:type="dxa"/>
          </w:tcPr>
          <w:p w14:paraId="77CDB583"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799" w:type="dxa"/>
          </w:tcPr>
          <w:p w14:paraId="29B9627E" w14:textId="77777777" w:rsidR="00D87517" w:rsidRDefault="00D74290" w:rsidP="00786145">
            <w:pPr>
              <w:tabs>
                <w:tab w:val="left" w:pos="317"/>
              </w:tabs>
              <w:spacing w:after="0" w:line="240" w:lineRule="auto"/>
              <w:ind w:left="720"/>
              <w:rPr>
                <w:color w:val="000000"/>
              </w:rPr>
            </w:pPr>
            <w:r>
              <w:rPr>
                <w:rFonts w:ascii="Times New Roman" w:eastAsia="Times New Roman" w:hAnsi="Times New Roman" w:cs="Times New Roman"/>
                <w:color w:val="000000"/>
                <w:sz w:val="20"/>
                <w:szCs w:val="20"/>
              </w:rPr>
              <w:t>individualno praćenje i  vrednovanje rada  te praćenje rezultata rada kroz nastupe na svečanostima u školi i izvan škole</w:t>
            </w:r>
          </w:p>
        </w:tc>
      </w:tr>
      <w:tr w:rsidR="00D87517" w14:paraId="388B4AAF" w14:textId="77777777">
        <w:tc>
          <w:tcPr>
            <w:tcW w:w="2693" w:type="dxa"/>
          </w:tcPr>
          <w:p w14:paraId="69B13591" w14:textId="77777777" w:rsidR="00D87517" w:rsidRDefault="00D74290"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4E60EAA5" w14:textId="77777777" w:rsidR="00D87517" w:rsidRDefault="00D74290"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799" w:type="dxa"/>
          </w:tcPr>
          <w:p w14:paraId="77169627" w14:textId="77777777" w:rsidR="00D87517" w:rsidRDefault="00D74290" w:rsidP="0077606D">
            <w:pPr>
              <w:widowControl w:val="0"/>
              <w:numPr>
                <w:ilvl w:val="0"/>
                <w:numId w:val="102"/>
              </w:numPr>
              <w:tabs>
                <w:tab w:val="left" w:pos="90"/>
                <w:tab w:val="left" w:pos="317"/>
              </w:tabs>
              <w:spacing w:after="0" w:line="240" w:lineRule="auto"/>
              <w:ind w:left="317" w:hanging="283"/>
              <w:rPr>
                <w:color w:val="000000"/>
                <w:sz w:val="20"/>
                <w:szCs w:val="20"/>
              </w:rPr>
            </w:pPr>
            <w:r>
              <w:rPr>
                <w:rFonts w:ascii="Times New Roman" w:eastAsia="Times New Roman" w:hAnsi="Times New Roman" w:cs="Times New Roman"/>
                <w:color w:val="000000"/>
                <w:sz w:val="20"/>
                <w:szCs w:val="20"/>
              </w:rPr>
              <w:t>povećanje motiviranosti učenika.</w:t>
            </w:r>
          </w:p>
        </w:tc>
      </w:tr>
    </w:tbl>
    <w:p w14:paraId="52BCE06F" w14:textId="77777777" w:rsidR="005D07C5" w:rsidRDefault="005D07C5" w:rsidP="00786145">
      <w:pPr>
        <w:tabs>
          <w:tab w:val="left" w:pos="993"/>
        </w:tabs>
        <w:spacing w:after="0" w:line="240" w:lineRule="auto"/>
        <w:jc w:val="both"/>
        <w:rPr>
          <w:rFonts w:ascii="Times New Roman" w:eastAsia="Times New Roman" w:hAnsi="Times New Roman" w:cs="Times New Roman"/>
          <w:b/>
          <w:sz w:val="20"/>
          <w:szCs w:val="20"/>
        </w:rPr>
      </w:pPr>
    </w:p>
    <w:p w14:paraId="32FAD964" w14:textId="77777777" w:rsidR="005D07C5" w:rsidRPr="005D07C5" w:rsidRDefault="005D07C5" w:rsidP="00786145">
      <w:pPr>
        <w:tabs>
          <w:tab w:val="left" w:pos="993"/>
        </w:tabs>
        <w:spacing w:after="0" w:line="240" w:lineRule="auto"/>
        <w:jc w:val="both"/>
        <w:rPr>
          <w:rFonts w:ascii="Times New Roman" w:eastAsia="Times New Roman" w:hAnsi="Times New Roman" w:cs="Times New Roman"/>
          <w:b/>
          <w:sz w:val="20"/>
          <w:szCs w:val="20"/>
        </w:rPr>
      </w:pPr>
      <w:r w:rsidRPr="005D07C5">
        <w:rPr>
          <w:rFonts w:ascii="Times New Roman" w:eastAsia="Times New Roman" w:hAnsi="Times New Roman" w:cs="Times New Roman"/>
          <w:b/>
          <w:sz w:val="20"/>
          <w:szCs w:val="20"/>
        </w:rPr>
        <w:t>MALI ZBOR</w:t>
      </w:r>
    </w:p>
    <w:p w14:paraId="5C72ADB7" w14:textId="77777777" w:rsidR="005D07C5" w:rsidRPr="005D07C5" w:rsidRDefault="005D07C5" w:rsidP="00786145">
      <w:pPr>
        <w:tabs>
          <w:tab w:val="left" w:pos="993"/>
        </w:tabs>
        <w:spacing w:after="0" w:line="240" w:lineRule="auto"/>
        <w:ind w:left="720"/>
        <w:jc w:val="both"/>
      </w:pPr>
      <w:r w:rsidRPr="005D07C5">
        <w:rPr>
          <w:rFonts w:ascii="Times New Roman" w:eastAsia="Times New Roman" w:hAnsi="Times New Roman" w:cs="Times New Roman"/>
          <w:b/>
          <w:i/>
          <w:sz w:val="20"/>
          <w:szCs w:val="20"/>
        </w:rPr>
        <w:t>Nositeljica aktivnosti Tamara Grbac – Adžić</w:t>
      </w:r>
    </w:p>
    <w:tbl>
      <w:tblPr>
        <w:tblStyle w:val="afff9"/>
        <w:tblW w:w="96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41"/>
      </w:tblGrid>
      <w:tr w:rsidR="005D07C5" w:rsidRPr="005D07C5" w14:paraId="210CF45A" w14:textId="77777777" w:rsidTr="008A013A">
        <w:tc>
          <w:tcPr>
            <w:tcW w:w="2693" w:type="dxa"/>
          </w:tcPr>
          <w:p w14:paraId="367F1DE6"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Nositeljica aktivnosti</w:t>
            </w:r>
          </w:p>
        </w:tc>
        <w:tc>
          <w:tcPr>
            <w:tcW w:w="6941" w:type="dxa"/>
          </w:tcPr>
          <w:p w14:paraId="45AAC0EB"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Tamara Grbac – Adžić </w:t>
            </w:r>
          </w:p>
          <w:p w14:paraId="42B7D256" w14:textId="77777777" w:rsidR="005D07C5" w:rsidRPr="005D07C5" w:rsidRDefault="005D07C5" w:rsidP="00786145">
            <w:pPr>
              <w:tabs>
                <w:tab w:val="left" w:pos="1485"/>
              </w:tabs>
              <w:spacing w:after="0" w:line="240" w:lineRule="auto"/>
              <w:jc w:val="both"/>
            </w:pPr>
          </w:p>
        </w:tc>
      </w:tr>
      <w:tr w:rsidR="005D07C5" w:rsidRPr="005D07C5" w14:paraId="45DE3798" w14:textId="77777777" w:rsidTr="008A013A">
        <w:tc>
          <w:tcPr>
            <w:tcW w:w="2693" w:type="dxa"/>
          </w:tcPr>
          <w:p w14:paraId="0906E2A3"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učenika</w:t>
            </w:r>
          </w:p>
        </w:tc>
        <w:tc>
          <w:tcPr>
            <w:tcW w:w="6941" w:type="dxa"/>
          </w:tcPr>
          <w:p w14:paraId="683134B2"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20</w:t>
            </w:r>
          </w:p>
          <w:p w14:paraId="42BF7452" w14:textId="77777777" w:rsidR="005D07C5" w:rsidRPr="005D07C5" w:rsidRDefault="005D07C5" w:rsidP="00786145">
            <w:pPr>
              <w:tabs>
                <w:tab w:val="left" w:pos="1485"/>
              </w:tabs>
              <w:spacing w:after="0" w:line="240" w:lineRule="auto"/>
              <w:jc w:val="both"/>
            </w:pPr>
          </w:p>
        </w:tc>
      </w:tr>
      <w:tr w:rsidR="005D07C5" w:rsidRPr="005D07C5" w14:paraId="6BCD670B" w14:textId="77777777" w:rsidTr="008A013A">
        <w:tc>
          <w:tcPr>
            <w:tcW w:w="2693" w:type="dxa"/>
          </w:tcPr>
          <w:p w14:paraId="790798D5"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sati tjedno</w:t>
            </w:r>
          </w:p>
        </w:tc>
        <w:tc>
          <w:tcPr>
            <w:tcW w:w="6941" w:type="dxa"/>
          </w:tcPr>
          <w:p w14:paraId="337F22AF"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 sat</w:t>
            </w:r>
          </w:p>
          <w:p w14:paraId="2F625E6E" w14:textId="77777777" w:rsidR="005D07C5" w:rsidRPr="005D07C5" w:rsidRDefault="005D07C5" w:rsidP="00786145">
            <w:pPr>
              <w:tabs>
                <w:tab w:val="left" w:pos="1485"/>
              </w:tabs>
              <w:spacing w:after="0" w:line="240" w:lineRule="auto"/>
              <w:ind w:left="540"/>
              <w:jc w:val="both"/>
            </w:pPr>
          </w:p>
        </w:tc>
      </w:tr>
      <w:tr w:rsidR="005D07C5" w:rsidRPr="005D07C5" w14:paraId="0E4FE650" w14:textId="77777777" w:rsidTr="008A013A">
        <w:tc>
          <w:tcPr>
            <w:tcW w:w="2693" w:type="dxa"/>
          </w:tcPr>
          <w:p w14:paraId="41F6FCF8"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Ciljevi aktivnosti</w:t>
            </w:r>
          </w:p>
        </w:tc>
        <w:tc>
          <w:tcPr>
            <w:tcW w:w="6941" w:type="dxa"/>
          </w:tcPr>
          <w:p w14:paraId="3B538631" w14:textId="77777777" w:rsidR="005D07C5" w:rsidRPr="005D07C5" w:rsidRDefault="005D07C5" w:rsidP="0077606D">
            <w:pPr>
              <w:numPr>
                <w:ilvl w:val="0"/>
                <w:numId w:val="69"/>
              </w:numPr>
              <w:spacing w:after="0" w:line="240" w:lineRule="auto"/>
              <w:ind w:hanging="360"/>
              <w:rPr>
                <w:sz w:val="20"/>
                <w:szCs w:val="20"/>
              </w:rPr>
            </w:pPr>
            <w:r w:rsidRPr="005D07C5">
              <w:rPr>
                <w:rFonts w:ascii="Times New Roman" w:eastAsia="Times New Roman" w:hAnsi="Times New Roman" w:cs="Times New Roman"/>
                <w:sz w:val="20"/>
                <w:szCs w:val="20"/>
              </w:rPr>
              <w:t>pjevanjem povećati opseg glasa, osjećaj za ritam, tempo i dinamiku, njegovati ljepotu i izražajnost pjevanje</w:t>
            </w:r>
          </w:p>
        </w:tc>
      </w:tr>
      <w:tr w:rsidR="005D07C5" w:rsidRPr="005D07C5" w14:paraId="16929261" w14:textId="77777777" w:rsidTr="008A013A">
        <w:trPr>
          <w:trHeight w:val="740"/>
        </w:trPr>
        <w:tc>
          <w:tcPr>
            <w:tcW w:w="2693" w:type="dxa"/>
          </w:tcPr>
          <w:p w14:paraId="2A433CBE"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realizacije aktivnosti</w:t>
            </w:r>
          </w:p>
        </w:tc>
        <w:tc>
          <w:tcPr>
            <w:tcW w:w="6941" w:type="dxa"/>
          </w:tcPr>
          <w:p w14:paraId="707E08E8" w14:textId="77777777" w:rsidR="005D07C5" w:rsidRPr="005D07C5" w:rsidRDefault="005D07C5" w:rsidP="0077606D">
            <w:pPr>
              <w:numPr>
                <w:ilvl w:val="0"/>
                <w:numId w:val="69"/>
              </w:numPr>
              <w:spacing w:after="0" w:line="240" w:lineRule="auto"/>
              <w:ind w:hanging="360"/>
              <w:rPr>
                <w:sz w:val="20"/>
                <w:szCs w:val="20"/>
              </w:rPr>
            </w:pPr>
            <w:r w:rsidRPr="005D07C5">
              <w:rPr>
                <w:rFonts w:ascii="Times New Roman" w:eastAsia="Times New Roman" w:hAnsi="Times New Roman" w:cs="Times New Roman"/>
                <w:sz w:val="20"/>
                <w:szCs w:val="20"/>
              </w:rPr>
              <w:t>tjedno uvježbavanje</w:t>
            </w:r>
          </w:p>
          <w:p w14:paraId="2E289BDA" w14:textId="77777777" w:rsidR="005D07C5" w:rsidRPr="005D07C5" w:rsidRDefault="005D07C5" w:rsidP="0077606D">
            <w:pPr>
              <w:numPr>
                <w:ilvl w:val="0"/>
                <w:numId w:val="69"/>
              </w:numPr>
              <w:spacing w:after="0" w:line="240" w:lineRule="auto"/>
              <w:ind w:hanging="360"/>
              <w:rPr>
                <w:sz w:val="20"/>
                <w:szCs w:val="20"/>
              </w:rPr>
            </w:pPr>
            <w:r w:rsidRPr="005D07C5">
              <w:rPr>
                <w:rFonts w:ascii="Times New Roman" w:eastAsia="Times New Roman" w:hAnsi="Times New Roman" w:cs="Times New Roman"/>
                <w:sz w:val="20"/>
                <w:szCs w:val="20"/>
              </w:rPr>
              <w:t>uvježbavanje s ostalim sudionicima programa</w:t>
            </w:r>
          </w:p>
          <w:p w14:paraId="66EFBF80" w14:textId="77777777" w:rsidR="005D07C5" w:rsidRPr="005D07C5" w:rsidRDefault="005D07C5" w:rsidP="0077606D">
            <w:pPr>
              <w:widowControl w:val="0"/>
              <w:numPr>
                <w:ilvl w:val="0"/>
                <w:numId w:val="69"/>
              </w:numPr>
              <w:tabs>
                <w:tab w:val="left" w:pos="317"/>
              </w:tabs>
              <w:spacing w:after="0" w:line="240" w:lineRule="auto"/>
              <w:ind w:hanging="360"/>
              <w:rPr>
                <w:sz w:val="20"/>
                <w:szCs w:val="20"/>
              </w:rPr>
            </w:pPr>
            <w:r w:rsidRPr="005D07C5">
              <w:rPr>
                <w:rFonts w:ascii="Times New Roman" w:eastAsia="Times New Roman" w:hAnsi="Times New Roman" w:cs="Times New Roman"/>
                <w:sz w:val="20"/>
                <w:szCs w:val="20"/>
              </w:rPr>
              <w:t>nastupi</w:t>
            </w:r>
          </w:p>
        </w:tc>
      </w:tr>
      <w:tr w:rsidR="005D07C5" w:rsidRPr="005D07C5" w14:paraId="6DE985F0" w14:textId="77777777" w:rsidTr="008A013A">
        <w:tc>
          <w:tcPr>
            <w:tcW w:w="2693" w:type="dxa"/>
          </w:tcPr>
          <w:p w14:paraId="100656E7"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Vremenski okviri aktivnosti</w:t>
            </w:r>
          </w:p>
        </w:tc>
        <w:tc>
          <w:tcPr>
            <w:tcW w:w="6941" w:type="dxa"/>
          </w:tcPr>
          <w:p w14:paraId="5E409037" w14:textId="77777777" w:rsidR="005D07C5" w:rsidRPr="005D07C5" w:rsidRDefault="005D07C5" w:rsidP="0077606D">
            <w:pPr>
              <w:numPr>
                <w:ilvl w:val="0"/>
                <w:numId w:val="70"/>
              </w:numPr>
              <w:spacing w:after="0" w:line="240" w:lineRule="auto"/>
              <w:ind w:hanging="360"/>
              <w:rPr>
                <w:sz w:val="20"/>
                <w:szCs w:val="20"/>
              </w:rPr>
            </w:pPr>
            <w:r w:rsidRPr="005D07C5">
              <w:rPr>
                <w:rFonts w:ascii="Times New Roman" w:eastAsia="Times New Roman" w:hAnsi="Times New Roman" w:cs="Times New Roman"/>
                <w:sz w:val="20"/>
                <w:szCs w:val="20"/>
              </w:rPr>
              <w:t>1 sat tjedno tijekom školske godine</w:t>
            </w:r>
          </w:p>
        </w:tc>
      </w:tr>
      <w:tr w:rsidR="005D07C5" w:rsidRPr="005D07C5" w14:paraId="6CC44436" w14:textId="77777777" w:rsidTr="008A013A">
        <w:trPr>
          <w:trHeight w:val="480"/>
        </w:trPr>
        <w:tc>
          <w:tcPr>
            <w:tcW w:w="2693" w:type="dxa"/>
          </w:tcPr>
          <w:p w14:paraId="32C440F9"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Osnovna namjena aktivnosti</w:t>
            </w:r>
          </w:p>
        </w:tc>
        <w:tc>
          <w:tcPr>
            <w:tcW w:w="6941" w:type="dxa"/>
          </w:tcPr>
          <w:p w14:paraId="2DFD62CE" w14:textId="77777777" w:rsidR="005D07C5" w:rsidRPr="005D07C5" w:rsidRDefault="005D07C5" w:rsidP="0077606D">
            <w:pPr>
              <w:numPr>
                <w:ilvl w:val="0"/>
                <w:numId w:val="70"/>
              </w:numPr>
              <w:spacing w:after="0" w:line="240" w:lineRule="auto"/>
              <w:ind w:hanging="360"/>
              <w:rPr>
                <w:sz w:val="20"/>
                <w:szCs w:val="20"/>
              </w:rPr>
            </w:pPr>
            <w:r w:rsidRPr="005D07C5">
              <w:rPr>
                <w:rFonts w:ascii="Times New Roman" w:eastAsia="Times New Roman" w:hAnsi="Times New Roman" w:cs="Times New Roman"/>
                <w:sz w:val="20"/>
                <w:szCs w:val="20"/>
              </w:rPr>
              <w:t>njegovanje zavičajnosti kroz učenje zavičajnih pjesama te pjesama drugih krajeva i  drugih naroda</w:t>
            </w:r>
          </w:p>
        </w:tc>
      </w:tr>
      <w:tr w:rsidR="005D07C5" w:rsidRPr="005D07C5" w14:paraId="1AAB69B8" w14:textId="77777777" w:rsidTr="008A013A">
        <w:tc>
          <w:tcPr>
            <w:tcW w:w="2693" w:type="dxa"/>
          </w:tcPr>
          <w:p w14:paraId="4079C17B"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Detaljni troškovnik aktivnosti</w:t>
            </w:r>
          </w:p>
        </w:tc>
        <w:tc>
          <w:tcPr>
            <w:tcW w:w="6941" w:type="dxa"/>
          </w:tcPr>
          <w:p w14:paraId="1A005AE3" w14:textId="77777777" w:rsidR="005D07C5" w:rsidRPr="005D07C5" w:rsidRDefault="005D07C5" w:rsidP="0077606D">
            <w:pPr>
              <w:numPr>
                <w:ilvl w:val="0"/>
                <w:numId w:val="70"/>
              </w:numPr>
              <w:spacing w:after="0" w:line="240" w:lineRule="auto"/>
              <w:ind w:hanging="360"/>
              <w:rPr>
                <w:sz w:val="20"/>
                <w:szCs w:val="20"/>
              </w:rPr>
            </w:pPr>
            <w:r w:rsidRPr="005D07C5">
              <w:rPr>
                <w:rFonts w:ascii="Times New Roman" w:eastAsia="Times New Roman" w:hAnsi="Times New Roman" w:cs="Times New Roman"/>
                <w:sz w:val="20"/>
                <w:szCs w:val="20"/>
              </w:rPr>
              <w:t>novac potreban za nabavu notnih i audio materijala te za snimanja</w:t>
            </w:r>
          </w:p>
        </w:tc>
      </w:tr>
      <w:tr w:rsidR="005D07C5" w:rsidRPr="005D07C5" w14:paraId="18A33D59" w14:textId="77777777" w:rsidTr="008A013A">
        <w:tc>
          <w:tcPr>
            <w:tcW w:w="2693" w:type="dxa"/>
          </w:tcPr>
          <w:p w14:paraId="3D03749C"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vrednovanja aktivnosti</w:t>
            </w:r>
          </w:p>
        </w:tc>
        <w:tc>
          <w:tcPr>
            <w:tcW w:w="6941" w:type="dxa"/>
          </w:tcPr>
          <w:p w14:paraId="489D6A6D" w14:textId="77777777" w:rsidR="005D07C5" w:rsidRPr="005D07C5" w:rsidRDefault="005D07C5" w:rsidP="0077606D">
            <w:pPr>
              <w:numPr>
                <w:ilvl w:val="0"/>
                <w:numId w:val="70"/>
              </w:numPr>
              <w:spacing w:after="0" w:line="240" w:lineRule="auto"/>
              <w:ind w:hanging="360"/>
              <w:rPr>
                <w:sz w:val="20"/>
                <w:szCs w:val="20"/>
              </w:rPr>
            </w:pPr>
            <w:r w:rsidRPr="005D07C5">
              <w:rPr>
                <w:rFonts w:ascii="Times New Roman" w:eastAsia="Times New Roman" w:hAnsi="Times New Roman" w:cs="Times New Roman"/>
                <w:sz w:val="20"/>
                <w:szCs w:val="20"/>
              </w:rPr>
              <w:t>individualno praćenje kroz godinu i bilježenje napretka</w:t>
            </w:r>
          </w:p>
          <w:p w14:paraId="5A08A4B3" w14:textId="77777777" w:rsidR="005D07C5" w:rsidRPr="005D07C5" w:rsidRDefault="005D07C5" w:rsidP="0077606D">
            <w:pPr>
              <w:numPr>
                <w:ilvl w:val="0"/>
                <w:numId w:val="70"/>
              </w:numPr>
              <w:tabs>
                <w:tab w:val="left" w:pos="317"/>
              </w:tabs>
              <w:spacing w:after="0" w:line="240" w:lineRule="auto"/>
              <w:ind w:hanging="360"/>
              <w:rPr>
                <w:sz w:val="20"/>
                <w:szCs w:val="20"/>
              </w:rPr>
            </w:pPr>
            <w:r w:rsidRPr="005D07C5">
              <w:rPr>
                <w:rFonts w:ascii="Times New Roman" w:eastAsia="Times New Roman" w:hAnsi="Times New Roman" w:cs="Times New Roman"/>
                <w:sz w:val="20"/>
                <w:szCs w:val="20"/>
              </w:rPr>
              <w:t>praćenje rezultata kroz skupne nastupe na svečanostima u školi i  lokalnoj zajednici</w:t>
            </w:r>
          </w:p>
        </w:tc>
      </w:tr>
      <w:tr w:rsidR="005D07C5" w:rsidRPr="005D07C5" w14:paraId="0FEE0B9A" w14:textId="77777777" w:rsidTr="008A013A">
        <w:tc>
          <w:tcPr>
            <w:tcW w:w="2693" w:type="dxa"/>
          </w:tcPr>
          <w:p w14:paraId="49753C66"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Način korištenja </w:t>
            </w:r>
          </w:p>
          <w:p w14:paraId="319AF052"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rezultata vrednovanja aktivnosti</w:t>
            </w:r>
          </w:p>
        </w:tc>
        <w:tc>
          <w:tcPr>
            <w:tcW w:w="6941" w:type="dxa"/>
          </w:tcPr>
          <w:p w14:paraId="20023669" w14:textId="77777777" w:rsidR="005D07C5" w:rsidRPr="005D07C5" w:rsidRDefault="005D07C5" w:rsidP="0077606D">
            <w:pPr>
              <w:numPr>
                <w:ilvl w:val="0"/>
                <w:numId w:val="70"/>
              </w:numPr>
              <w:spacing w:after="0" w:line="240" w:lineRule="auto"/>
              <w:ind w:hanging="360"/>
              <w:rPr>
                <w:sz w:val="20"/>
                <w:szCs w:val="20"/>
              </w:rPr>
            </w:pPr>
            <w:r w:rsidRPr="005D07C5">
              <w:rPr>
                <w:rFonts w:ascii="Times New Roman" w:eastAsia="Times New Roman" w:hAnsi="Times New Roman" w:cs="Times New Roman"/>
                <w:sz w:val="20"/>
                <w:szCs w:val="20"/>
              </w:rPr>
              <w:t>povećanje motiviranosti učenika i stvaranje ugodnog   radnog okruženja</w:t>
            </w:r>
          </w:p>
        </w:tc>
      </w:tr>
    </w:tbl>
    <w:p w14:paraId="3A3FC1ED" w14:textId="77777777" w:rsidR="00D87517" w:rsidRDefault="00D87517" w:rsidP="00786145">
      <w:pPr>
        <w:tabs>
          <w:tab w:val="left" w:pos="851"/>
        </w:tabs>
        <w:spacing w:after="0" w:line="240" w:lineRule="auto"/>
        <w:jc w:val="both"/>
        <w:rPr>
          <w:rFonts w:ascii="Times New Roman" w:eastAsia="Times New Roman" w:hAnsi="Times New Roman" w:cs="Times New Roman"/>
          <w:b/>
          <w:sz w:val="20"/>
          <w:szCs w:val="20"/>
        </w:rPr>
      </w:pPr>
    </w:p>
    <w:p w14:paraId="3AFF76AB"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7578423A"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2191AF8C"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6D0846BA"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718E489A"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7A841FAC"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39C000B2"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15E78635"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6E14550D"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1D0FBD99" w14:textId="77777777" w:rsidR="0078614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7FE96361" w14:textId="77777777" w:rsidR="00786145" w:rsidRPr="005D07C5" w:rsidRDefault="00786145" w:rsidP="00786145">
      <w:pPr>
        <w:tabs>
          <w:tab w:val="left" w:pos="851"/>
        </w:tabs>
        <w:spacing w:after="0" w:line="240" w:lineRule="auto"/>
        <w:jc w:val="both"/>
        <w:rPr>
          <w:rFonts w:ascii="Times New Roman" w:eastAsia="Times New Roman" w:hAnsi="Times New Roman" w:cs="Times New Roman"/>
          <w:b/>
          <w:sz w:val="20"/>
          <w:szCs w:val="20"/>
        </w:rPr>
      </w:pPr>
    </w:p>
    <w:p w14:paraId="37968769" w14:textId="77777777" w:rsidR="005D07C5" w:rsidRPr="005D07C5" w:rsidRDefault="005D07C5" w:rsidP="00786145">
      <w:pPr>
        <w:tabs>
          <w:tab w:val="left" w:pos="993"/>
        </w:tabs>
        <w:spacing w:after="0" w:line="240" w:lineRule="auto"/>
        <w:jc w:val="both"/>
      </w:pPr>
      <w:r w:rsidRPr="005D07C5">
        <w:rPr>
          <w:rFonts w:ascii="Times New Roman" w:eastAsia="Times New Roman" w:hAnsi="Times New Roman" w:cs="Times New Roman"/>
          <w:b/>
          <w:sz w:val="20"/>
          <w:szCs w:val="20"/>
        </w:rPr>
        <w:t>DOMAĆINSTVO</w:t>
      </w:r>
    </w:p>
    <w:p w14:paraId="24D594B3" w14:textId="77777777" w:rsidR="005D07C5" w:rsidRPr="005D07C5" w:rsidRDefault="005D07C5" w:rsidP="00786145">
      <w:pPr>
        <w:tabs>
          <w:tab w:val="left" w:pos="993"/>
        </w:tabs>
        <w:spacing w:after="0" w:line="240" w:lineRule="auto"/>
        <w:ind w:left="720"/>
        <w:jc w:val="both"/>
        <w:rPr>
          <w:sz w:val="20"/>
          <w:szCs w:val="20"/>
        </w:rPr>
      </w:pPr>
      <w:r w:rsidRPr="005D07C5">
        <w:rPr>
          <w:rFonts w:ascii="Times New Roman" w:eastAsia="Times New Roman" w:hAnsi="Times New Roman" w:cs="Times New Roman"/>
          <w:b/>
          <w:i/>
          <w:sz w:val="20"/>
          <w:szCs w:val="20"/>
        </w:rPr>
        <w:t>Nositeljica aktivnosti Sanja Simon Pađen</w:t>
      </w:r>
    </w:p>
    <w:tbl>
      <w:tblPr>
        <w:tblStyle w:val="afffb"/>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7224"/>
      </w:tblGrid>
      <w:tr w:rsidR="005D07C5" w:rsidRPr="005D07C5" w14:paraId="24F827EB" w14:textId="77777777" w:rsidTr="008A013A">
        <w:tc>
          <w:tcPr>
            <w:tcW w:w="2693" w:type="dxa"/>
          </w:tcPr>
          <w:p w14:paraId="30B64A6E"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Nositeljica aktivnosti</w:t>
            </w:r>
          </w:p>
        </w:tc>
        <w:tc>
          <w:tcPr>
            <w:tcW w:w="7224" w:type="dxa"/>
          </w:tcPr>
          <w:p w14:paraId="5C5228AA"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Sanja Simon Pađen</w:t>
            </w:r>
          </w:p>
          <w:p w14:paraId="56EEDF44" w14:textId="77777777" w:rsidR="005D07C5" w:rsidRPr="005D07C5" w:rsidRDefault="005D07C5" w:rsidP="00786145">
            <w:pPr>
              <w:tabs>
                <w:tab w:val="left" w:pos="1485"/>
              </w:tabs>
              <w:spacing w:after="0" w:line="240" w:lineRule="auto"/>
              <w:jc w:val="both"/>
              <w:rPr>
                <w:sz w:val="20"/>
                <w:szCs w:val="20"/>
              </w:rPr>
            </w:pPr>
          </w:p>
        </w:tc>
      </w:tr>
      <w:tr w:rsidR="005D07C5" w:rsidRPr="005D07C5" w14:paraId="38526C11" w14:textId="77777777" w:rsidTr="008A013A">
        <w:tc>
          <w:tcPr>
            <w:tcW w:w="2693" w:type="dxa"/>
          </w:tcPr>
          <w:p w14:paraId="5F2031A5"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Planirani broj učenika</w:t>
            </w:r>
          </w:p>
        </w:tc>
        <w:tc>
          <w:tcPr>
            <w:tcW w:w="7224" w:type="dxa"/>
          </w:tcPr>
          <w:p w14:paraId="711D6785"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15</w:t>
            </w:r>
          </w:p>
          <w:p w14:paraId="10195EB1" w14:textId="77777777" w:rsidR="005D07C5" w:rsidRPr="005D07C5" w:rsidRDefault="005D07C5" w:rsidP="00786145">
            <w:pPr>
              <w:tabs>
                <w:tab w:val="left" w:pos="1485"/>
              </w:tabs>
              <w:spacing w:after="0" w:line="240" w:lineRule="auto"/>
              <w:jc w:val="both"/>
              <w:rPr>
                <w:sz w:val="20"/>
                <w:szCs w:val="20"/>
              </w:rPr>
            </w:pPr>
          </w:p>
        </w:tc>
      </w:tr>
      <w:tr w:rsidR="005D07C5" w:rsidRPr="005D07C5" w14:paraId="038789AF" w14:textId="77777777" w:rsidTr="008A013A">
        <w:trPr>
          <w:trHeight w:val="240"/>
        </w:trPr>
        <w:tc>
          <w:tcPr>
            <w:tcW w:w="2693" w:type="dxa"/>
          </w:tcPr>
          <w:p w14:paraId="4D0891C1"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Planirani broj sati tjedno</w:t>
            </w:r>
          </w:p>
        </w:tc>
        <w:tc>
          <w:tcPr>
            <w:tcW w:w="7224" w:type="dxa"/>
          </w:tcPr>
          <w:p w14:paraId="5CCC8130"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1 sat</w:t>
            </w:r>
          </w:p>
          <w:p w14:paraId="2C84F3BE" w14:textId="77777777" w:rsidR="005D07C5" w:rsidRPr="005D07C5" w:rsidRDefault="005D07C5" w:rsidP="00786145">
            <w:pPr>
              <w:tabs>
                <w:tab w:val="left" w:pos="1485"/>
              </w:tabs>
              <w:spacing w:after="0" w:line="240" w:lineRule="auto"/>
              <w:ind w:left="540"/>
              <w:jc w:val="both"/>
              <w:rPr>
                <w:sz w:val="20"/>
                <w:szCs w:val="20"/>
              </w:rPr>
            </w:pPr>
          </w:p>
        </w:tc>
      </w:tr>
      <w:tr w:rsidR="005D07C5" w:rsidRPr="005D07C5" w14:paraId="5B5B366C" w14:textId="77777777" w:rsidTr="008A013A">
        <w:trPr>
          <w:trHeight w:val="900"/>
        </w:trPr>
        <w:tc>
          <w:tcPr>
            <w:tcW w:w="2693" w:type="dxa"/>
          </w:tcPr>
          <w:p w14:paraId="01B9A0E5"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Ciljevi aktivnosti</w:t>
            </w:r>
          </w:p>
        </w:tc>
        <w:tc>
          <w:tcPr>
            <w:tcW w:w="7224" w:type="dxa"/>
          </w:tcPr>
          <w:p w14:paraId="495E2C03" w14:textId="77777777" w:rsidR="005D07C5" w:rsidRPr="005D07C5" w:rsidRDefault="005D07C5" w:rsidP="00786145">
            <w:pPr>
              <w:widowControl w:val="0"/>
              <w:tabs>
                <w:tab w:val="left" w:pos="90"/>
                <w:tab w:val="center" w:pos="317"/>
                <w:tab w:val="left" w:pos="5490"/>
              </w:tabs>
              <w:spacing w:after="0" w:line="240" w:lineRule="auto"/>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 xml:space="preserve">Domaćinstvo  omogućava razumijevanje uloge pojedinaca i obitelji ili kućanstva, potiče  na razmišljanje o problemima i uključivanje u rješavanje pitanja pojedinca, obitelji i društva. Ciljevi su stjecanje znanja i vještina kako bi se  ekonomično koristili  resursi u prirodi i društvu i  zadovoljile osnovne životne potrebe. </w:t>
            </w:r>
          </w:p>
          <w:p w14:paraId="3CCB391F" w14:textId="77777777" w:rsidR="005D07C5" w:rsidRPr="005D07C5" w:rsidRDefault="005D07C5" w:rsidP="0077606D">
            <w:pPr>
              <w:widowControl w:val="0"/>
              <w:numPr>
                <w:ilvl w:val="0"/>
                <w:numId w:val="107"/>
              </w:numPr>
              <w:tabs>
                <w:tab w:val="left" w:pos="90"/>
                <w:tab w:val="center" w:pos="317"/>
                <w:tab w:val="left" w:pos="5490"/>
              </w:tabs>
              <w:spacing w:after="0" w:line="240" w:lineRule="auto"/>
              <w:ind w:hanging="360"/>
              <w:rPr>
                <w:sz w:val="20"/>
                <w:szCs w:val="20"/>
              </w:rPr>
            </w:pPr>
            <w:r w:rsidRPr="005D07C5">
              <w:rPr>
                <w:rFonts w:ascii="Times New Roman" w:eastAsia="Times New Roman" w:hAnsi="Times New Roman" w:cs="Times New Roman"/>
                <w:sz w:val="20"/>
                <w:szCs w:val="20"/>
              </w:rPr>
              <w:t xml:space="preserve">Domaćinstvo obuhvaća nekoliko disciplina: hrana, prehrana i zdravlje, osobne financije i obiteljska ekonomija uz potrošačko obrazovanje, tekstil i odjeća, stanovanje, održavanje čistoće i okoliš. </w:t>
            </w:r>
          </w:p>
        </w:tc>
      </w:tr>
      <w:tr w:rsidR="005D07C5" w:rsidRPr="005D07C5" w14:paraId="6F554664" w14:textId="77777777" w:rsidTr="008A013A">
        <w:trPr>
          <w:trHeight w:val="460"/>
        </w:trPr>
        <w:tc>
          <w:tcPr>
            <w:tcW w:w="2693" w:type="dxa"/>
          </w:tcPr>
          <w:p w14:paraId="5543B71B"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Način realizacije aktivnosti</w:t>
            </w:r>
          </w:p>
        </w:tc>
        <w:tc>
          <w:tcPr>
            <w:tcW w:w="7224" w:type="dxa"/>
          </w:tcPr>
          <w:p w14:paraId="21D479E7" w14:textId="77777777" w:rsidR="005D07C5" w:rsidRPr="005D07C5" w:rsidRDefault="005D07C5" w:rsidP="00786145">
            <w:pPr>
              <w:widowControl w:val="0"/>
              <w:tabs>
                <w:tab w:val="left" w:pos="317"/>
              </w:tabs>
              <w:spacing w:after="0" w:line="240" w:lineRule="auto"/>
              <w:rPr>
                <w:sz w:val="20"/>
                <w:szCs w:val="20"/>
              </w:rPr>
            </w:pPr>
            <w:r w:rsidRPr="005D07C5">
              <w:rPr>
                <w:rFonts w:ascii="Times New Roman" w:eastAsia="Times New Roman" w:hAnsi="Times New Roman" w:cs="Times New Roman"/>
                <w:sz w:val="20"/>
                <w:szCs w:val="20"/>
              </w:rPr>
              <w:t>Prema planu i programu</w:t>
            </w:r>
          </w:p>
        </w:tc>
      </w:tr>
      <w:tr w:rsidR="005D07C5" w:rsidRPr="005D07C5" w14:paraId="631B4350" w14:textId="77777777" w:rsidTr="008A013A">
        <w:tc>
          <w:tcPr>
            <w:tcW w:w="2693" w:type="dxa"/>
          </w:tcPr>
          <w:p w14:paraId="357A625D"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Vremenski okviri aktivnosti</w:t>
            </w:r>
          </w:p>
        </w:tc>
        <w:tc>
          <w:tcPr>
            <w:tcW w:w="7224" w:type="dxa"/>
          </w:tcPr>
          <w:p w14:paraId="331C6353" w14:textId="77777777" w:rsidR="005D07C5" w:rsidRPr="005D07C5" w:rsidRDefault="005D07C5" w:rsidP="0077606D">
            <w:pPr>
              <w:numPr>
                <w:ilvl w:val="0"/>
                <w:numId w:val="106"/>
              </w:numPr>
              <w:spacing w:after="0" w:line="240" w:lineRule="auto"/>
              <w:ind w:left="317" w:hanging="283"/>
              <w:rPr>
                <w:sz w:val="20"/>
                <w:szCs w:val="20"/>
              </w:rPr>
            </w:pPr>
            <w:r w:rsidRPr="005D07C5">
              <w:rPr>
                <w:rFonts w:ascii="Times New Roman" w:eastAsia="Times New Roman" w:hAnsi="Times New Roman" w:cs="Times New Roman"/>
                <w:sz w:val="20"/>
                <w:szCs w:val="20"/>
              </w:rPr>
              <w:t>1 sat tjedno tijekom školske godine</w:t>
            </w:r>
          </w:p>
        </w:tc>
      </w:tr>
      <w:tr w:rsidR="005D07C5" w:rsidRPr="005D07C5" w14:paraId="152B684F" w14:textId="77777777" w:rsidTr="008A013A">
        <w:trPr>
          <w:trHeight w:val="480"/>
        </w:trPr>
        <w:tc>
          <w:tcPr>
            <w:tcW w:w="2693" w:type="dxa"/>
          </w:tcPr>
          <w:p w14:paraId="27F23DF0"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Osnovna namjena aktivnosti</w:t>
            </w:r>
          </w:p>
        </w:tc>
        <w:tc>
          <w:tcPr>
            <w:tcW w:w="7224" w:type="dxa"/>
          </w:tcPr>
          <w:p w14:paraId="133EECEB" w14:textId="77777777" w:rsidR="005D07C5" w:rsidRPr="005D07C5" w:rsidRDefault="005D07C5" w:rsidP="0077606D">
            <w:pPr>
              <w:numPr>
                <w:ilvl w:val="0"/>
                <w:numId w:val="107"/>
              </w:numPr>
              <w:spacing w:after="0" w:line="240" w:lineRule="auto"/>
              <w:ind w:left="317" w:hanging="283"/>
              <w:rPr>
                <w:sz w:val="20"/>
                <w:szCs w:val="20"/>
              </w:rPr>
            </w:pPr>
            <w:r w:rsidRPr="005D07C5">
              <w:rPr>
                <w:rFonts w:ascii="Times New Roman" w:eastAsia="Times New Roman" w:hAnsi="Times New Roman" w:cs="Times New Roman"/>
                <w:sz w:val="20"/>
                <w:szCs w:val="20"/>
              </w:rPr>
              <w:t>Razvijanje samostalnosti učenika, komunikacije, suradničkog učenja, kreativnog izražavanja</w:t>
            </w:r>
            <w:r w:rsidRPr="005D07C5">
              <w:rPr>
                <w:rFonts w:ascii="Times New Roman" w:eastAsia="Times New Roman" w:hAnsi="Times New Roman" w:cs="Times New Roman"/>
                <w:sz w:val="20"/>
                <w:szCs w:val="20"/>
              </w:rPr>
              <w:tab/>
            </w:r>
          </w:p>
          <w:p w14:paraId="7013A6D8" w14:textId="77777777" w:rsidR="005D07C5" w:rsidRPr="005D07C5" w:rsidRDefault="005D07C5" w:rsidP="0077606D">
            <w:pPr>
              <w:numPr>
                <w:ilvl w:val="0"/>
                <w:numId w:val="107"/>
              </w:numPr>
              <w:spacing w:after="0" w:line="240" w:lineRule="auto"/>
              <w:ind w:left="317" w:hanging="283"/>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Usvajanje navike zdrave prehrane</w:t>
            </w:r>
          </w:p>
          <w:p w14:paraId="3CF4A481" w14:textId="77777777" w:rsidR="005D07C5" w:rsidRPr="005D07C5" w:rsidRDefault="005D07C5" w:rsidP="0077606D">
            <w:pPr>
              <w:numPr>
                <w:ilvl w:val="0"/>
                <w:numId w:val="107"/>
              </w:numPr>
              <w:spacing w:after="0" w:line="240" w:lineRule="auto"/>
              <w:ind w:left="317" w:hanging="283"/>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Osnove rukovanja s tekstilom</w:t>
            </w:r>
          </w:p>
          <w:p w14:paraId="1057C268" w14:textId="77777777" w:rsidR="005D07C5" w:rsidRPr="005D07C5" w:rsidRDefault="005D07C5" w:rsidP="0077606D">
            <w:pPr>
              <w:numPr>
                <w:ilvl w:val="0"/>
                <w:numId w:val="107"/>
              </w:numPr>
              <w:spacing w:after="0" w:line="240" w:lineRule="auto"/>
              <w:ind w:left="317" w:hanging="283"/>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Ekološka higijena doma kao svakodnevna aktivnost</w:t>
            </w:r>
          </w:p>
          <w:p w14:paraId="11C9C595" w14:textId="77777777" w:rsidR="005D07C5" w:rsidRPr="005D07C5" w:rsidRDefault="005D07C5" w:rsidP="0077606D">
            <w:pPr>
              <w:numPr>
                <w:ilvl w:val="0"/>
                <w:numId w:val="107"/>
              </w:numPr>
              <w:spacing w:after="0" w:line="240" w:lineRule="auto"/>
              <w:ind w:left="317" w:hanging="283"/>
              <w:rPr>
                <w:sz w:val="20"/>
                <w:szCs w:val="20"/>
              </w:rPr>
            </w:pPr>
            <w:r w:rsidRPr="005D07C5">
              <w:rPr>
                <w:rFonts w:ascii="Times New Roman" w:eastAsia="Times New Roman" w:hAnsi="Times New Roman" w:cs="Times New Roman"/>
                <w:sz w:val="20"/>
                <w:szCs w:val="20"/>
              </w:rPr>
              <w:t>Razvijanje pozitivnih crta ličnosti</w:t>
            </w:r>
          </w:p>
          <w:p w14:paraId="04ADA8A5" w14:textId="77777777" w:rsidR="005D07C5" w:rsidRPr="005D07C5" w:rsidRDefault="005D07C5" w:rsidP="0077606D">
            <w:pPr>
              <w:numPr>
                <w:ilvl w:val="0"/>
                <w:numId w:val="107"/>
              </w:numPr>
              <w:spacing w:after="0" w:line="240" w:lineRule="auto"/>
              <w:ind w:left="317" w:hanging="283"/>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 xml:space="preserve">Pokretanje projekta među učenicima c razreda Cjeloviti doručak </w:t>
            </w:r>
          </w:p>
        </w:tc>
      </w:tr>
      <w:tr w:rsidR="005D07C5" w:rsidRPr="005D07C5" w14:paraId="3DC84B35" w14:textId="77777777" w:rsidTr="008A013A">
        <w:tc>
          <w:tcPr>
            <w:tcW w:w="2693" w:type="dxa"/>
          </w:tcPr>
          <w:p w14:paraId="3D4D522D"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 xml:space="preserve">Detaljni troškovnik aktivnosti          </w:t>
            </w:r>
          </w:p>
        </w:tc>
        <w:tc>
          <w:tcPr>
            <w:tcW w:w="7224" w:type="dxa"/>
          </w:tcPr>
          <w:p w14:paraId="5A565A05" w14:textId="77777777" w:rsidR="005D07C5" w:rsidRPr="005D07C5" w:rsidRDefault="005D07C5" w:rsidP="00786145">
            <w:pPr>
              <w:widowControl w:val="0"/>
              <w:tabs>
                <w:tab w:val="left" w:pos="317"/>
                <w:tab w:val="left" w:pos="5490"/>
              </w:tabs>
              <w:spacing w:after="0" w:line="240" w:lineRule="auto"/>
              <w:rPr>
                <w:sz w:val="20"/>
                <w:szCs w:val="20"/>
              </w:rPr>
            </w:pPr>
            <w:r w:rsidRPr="005D07C5">
              <w:rPr>
                <w:rFonts w:ascii="Times New Roman" w:eastAsia="Times New Roman" w:hAnsi="Times New Roman" w:cs="Times New Roman"/>
                <w:sz w:val="20"/>
                <w:szCs w:val="20"/>
              </w:rPr>
              <w:t>Potrošni materijal cca 1400 kn</w:t>
            </w:r>
          </w:p>
        </w:tc>
      </w:tr>
      <w:tr w:rsidR="005D07C5" w:rsidRPr="005D07C5" w14:paraId="2DE014AB" w14:textId="77777777" w:rsidTr="008A013A">
        <w:tc>
          <w:tcPr>
            <w:tcW w:w="2693" w:type="dxa"/>
          </w:tcPr>
          <w:p w14:paraId="47F9FE7B"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Način vrednovanja aktivnosti</w:t>
            </w:r>
          </w:p>
        </w:tc>
        <w:tc>
          <w:tcPr>
            <w:tcW w:w="7224" w:type="dxa"/>
          </w:tcPr>
          <w:p w14:paraId="5CA4806F" w14:textId="77777777" w:rsidR="005D07C5" w:rsidRPr="005D07C5" w:rsidRDefault="005D07C5" w:rsidP="0077606D">
            <w:pPr>
              <w:numPr>
                <w:ilvl w:val="0"/>
                <w:numId w:val="102"/>
              </w:numPr>
              <w:tabs>
                <w:tab w:val="left" w:pos="317"/>
              </w:tabs>
              <w:spacing w:after="0" w:line="240" w:lineRule="auto"/>
              <w:ind w:left="317" w:hanging="317"/>
              <w:rPr>
                <w:sz w:val="20"/>
                <w:szCs w:val="20"/>
              </w:rPr>
            </w:pPr>
            <w:r w:rsidRPr="005D07C5">
              <w:rPr>
                <w:rFonts w:ascii="Times New Roman" w:eastAsia="Times New Roman" w:hAnsi="Times New Roman" w:cs="Times New Roman"/>
                <w:sz w:val="20"/>
                <w:szCs w:val="20"/>
              </w:rPr>
              <w:t>Razgovor s učenicima, listići samoprocjene</w:t>
            </w:r>
          </w:p>
        </w:tc>
      </w:tr>
      <w:tr w:rsidR="005D07C5" w:rsidRPr="005D07C5" w14:paraId="34592CA6" w14:textId="77777777" w:rsidTr="008A013A">
        <w:tc>
          <w:tcPr>
            <w:tcW w:w="2693" w:type="dxa"/>
          </w:tcPr>
          <w:p w14:paraId="08859EA5" w14:textId="77777777" w:rsidR="005D07C5" w:rsidRPr="005D07C5" w:rsidRDefault="005D07C5" w:rsidP="00786145">
            <w:pPr>
              <w:tabs>
                <w:tab w:val="left" w:pos="1485"/>
              </w:tabs>
              <w:spacing w:after="0" w:line="240" w:lineRule="auto"/>
              <w:jc w:val="both"/>
              <w:rPr>
                <w:sz w:val="20"/>
                <w:szCs w:val="20"/>
              </w:rPr>
            </w:pPr>
            <w:r w:rsidRPr="005D07C5">
              <w:rPr>
                <w:rFonts w:ascii="Times New Roman" w:eastAsia="Times New Roman" w:hAnsi="Times New Roman" w:cs="Times New Roman"/>
                <w:sz w:val="20"/>
                <w:szCs w:val="20"/>
              </w:rPr>
              <w:t xml:space="preserve">Način korištenja </w:t>
            </w:r>
          </w:p>
          <w:p w14:paraId="0923CE1A" w14:textId="77777777" w:rsidR="005D07C5" w:rsidRPr="005D07C5" w:rsidRDefault="005D07C5" w:rsidP="00786145">
            <w:pPr>
              <w:tabs>
                <w:tab w:val="left" w:pos="1485"/>
              </w:tabs>
              <w:spacing w:after="0" w:line="240" w:lineRule="auto"/>
              <w:rPr>
                <w:sz w:val="20"/>
                <w:szCs w:val="20"/>
              </w:rPr>
            </w:pPr>
            <w:r w:rsidRPr="005D07C5">
              <w:rPr>
                <w:rFonts w:ascii="Times New Roman" w:eastAsia="Times New Roman" w:hAnsi="Times New Roman" w:cs="Times New Roman"/>
                <w:sz w:val="20"/>
                <w:szCs w:val="20"/>
              </w:rPr>
              <w:t>rezultata vrednovanja aktivnosti</w:t>
            </w:r>
          </w:p>
        </w:tc>
        <w:tc>
          <w:tcPr>
            <w:tcW w:w="7224" w:type="dxa"/>
          </w:tcPr>
          <w:p w14:paraId="3DA66ABA"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unaprjeđenje rada skupine i prilagođavanje interesima skupine</w:t>
            </w:r>
          </w:p>
        </w:tc>
      </w:tr>
    </w:tbl>
    <w:p w14:paraId="5C12B64B" w14:textId="77777777" w:rsidR="00D87517" w:rsidRDefault="00D87517" w:rsidP="00786145">
      <w:pPr>
        <w:tabs>
          <w:tab w:val="left" w:pos="851"/>
        </w:tabs>
        <w:spacing w:after="0" w:line="240" w:lineRule="auto"/>
        <w:jc w:val="both"/>
        <w:rPr>
          <w:rFonts w:ascii="Times New Roman" w:eastAsia="Times New Roman" w:hAnsi="Times New Roman" w:cs="Times New Roman"/>
          <w:b/>
          <w:color w:val="000000"/>
          <w:sz w:val="20"/>
          <w:szCs w:val="20"/>
        </w:rPr>
      </w:pPr>
    </w:p>
    <w:p w14:paraId="54E83ADB" w14:textId="77777777" w:rsidR="005D07C5" w:rsidRPr="005D07C5" w:rsidRDefault="005D07C5" w:rsidP="00786145">
      <w:pPr>
        <w:tabs>
          <w:tab w:val="left" w:pos="993"/>
        </w:tabs>
        <w:spacing w:after="0" w:line="240" w:lineRule="auto"/>
        <w:jc w:val="both"/>
      </w:pPr>
      <w:r w:rsidRPr="005D07C5">
        <w:rPr>
          <w:rFonts w:ascii="Times New Roman" w:eastAsia="Times New Roman" w:hAnsi="Times New Roman" w:cs="Times New Roman"/>
          <w:b/>
          <w:sz w:val="20"/>
          <w:szCs w:val="20"/>
        </w:rPr>
        <w:t>RITMIKA</w:t>
      </w:r>
    </w:p>
    <w:p w14:paraId="6C26B4B4" w14:textId="77777777" w:rsidR="005D07C5" w:rsidRPr="005D07C5" w:rsidRDefault="005D07C5" w:rsidP="00786145">
      <w:pPr>
        <w:tabs>
          <w:tab w:val="left" w:pos="993"/>
        </w:tabs>
        <w:spacing w:after="0" w:line="240" w:lineRule="auto"/>
        <w:ind w:left="720"/>
        <w:jc w:val="both"/>
      </w:pPr>
      <w:r w:rsidRPr="005D07C5">
        <w:rPr>
          <w:rFonts w:ascii="Times New Roman" w:eastAsia="Times New Roman" w:hAnsi="Times New Roman" w:cs="Times New Roman"/>
          <w:b/>
          <w:i/>
          <w:sz w:val="20"/>
          <w:szCs w:val="20"/>
        </w:rPr>
        <w:t>Nositeljica aktivnosti Nives Gržetić-Doričić</w:t>
      </w:r>
    </w:p>
    <w:tbl>
      <w:tblPr>
        <w:tblStyle w:val="afffc"/>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5D07C5" w:rsidRPr="005D07C5" w14:paraId="4D9435F3" w14:textId="77777777" w:rsidTr="008A013A">
        <w:tc>
          <w:tcPr>
            <w:tcW w:w="3544" w:type="dxa"/>
          </w:tcPr>
          <w:p w14:paraId="23EF52BB"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Nositeljica aktivnosti</w:t>
            </w:r>
          </w:p>
        </w:tc>
        <w:tc>
          <w:tcPr>
            <w:tcW w:w="6373" w:type="dxa"/>
          </w:tcPr>
          <w:p w14:paraId="2F4594CB"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Nives Gržetić-Doričić </w:t>
            </w:r>
          </w:p>
          <w:p w14:paraId="1B6A06D1" w14:textId="77777777" w:rsidR="005D07C5" w:rsidRPr="005D07C5" w:rsidRDefault="005D07C5" w:rsidP="00786145">
            <w:pPr>
              <w:tabs>
                <w:tab w:val="left" w:pos="1485"/>
              </w:tabs>
              <w:spacing w:after="0" w:line="240" w:lineRule="auto"/>
              <w:jc w:val="both"/>
            </w:pPr>
          </w:p>
        </w:tc>
      </w:tr>
      <w:tr w:rsidR="005D07C5" w:rsidRPr="005D07C5" w14:paraId="44425B82" w14:textId="77777777" w:rsidTr="008A013A">
        <w:tc>
          <w:tcPr>
            <w:tcW w:w="3544" w:type="dxa"/>
          </w:tcPr>
          <w:p w14:paraId="49E683B1"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učenika</w:t>
            </w:r>
          </w:p>
        </w:tc>
        <w:tc>
          <w:tcPr>
            <w:tcW w:w="6373" w:type="dxa"/>
          </w:tcPr>
          <w:p w14:paraId="2B570407"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15</w:t>
            </w:r>
          </w:p>
        </w:tc>
      </w:tr>
      <w:tr w:rsidR="005D07C5" w:rsidRPr="005D07C5" w14:paraId="1D8A253E" w14:textId="77777777" w:rsidTr="008A013A">
        <w:tc>
          <w:tcPr>
            <w:tcW w:w="3544" w:type="dxa"/>
          </w:tcPr>
          <w:p w14:paraId="40BD5155"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sati tjedno</w:t>
            </w:r>
          </w:p>
        </w:tc>
        <w:tc>
          <w:tcPr>
            <w:tcW w:w="6373" w:type="dxa"/>
          </w:tcPr>
          <w:p w14:paraId="39E6122E"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 sat</w:t>
            </w:r>
          </w:p>
          <w:p w14:paraId="4A54428E" w14:textId="77777777" w:rsidR="005D07C5" w:rsidRPr="005D07C5" w:rsidRDefault="005D07C5" w:rsidP="00786145">
            <w:pPr>
              <w:tabs>
                <w:tab w:val="left" w:pos="1485"/>
              </w:tabs>
              <w:spacing w:after="0" w:line="240" w:lineRule="auto"/>
              <w:ind w:left="540"/>
              <w:jc w:val="both"/>
            </w:pPr>
          </w:p>
        </w:tc>
      </w:tr>
      <w:tr w:rsidR="005D07C5" w:rsidRPr="005D07C5" w14:paraId="0F8BC308" w14:textId="77777777" w:rsidTr="008A013A">
        <w:tc>
          <w:tcPr>
            <w:tcW w:w="3544" w:type="dxa"/>
          </w:tcPr>
          <w:p w14:paraId="57C38554"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Ciljevi aktivnosti</w:t>
            </w:r>
          </w:p>
        </w:tc>
        <w:tc>
          <w:tcPr>
            <w:tcW w:w="6373" w:type="dxa"/>
          </w:tcPr>
          <w:p w14:paraId="02DEBE23"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 xml:space="preserve">pokretom uz glazbu razvijati stvaralaštvo, ritmičnost i koordinaciju pokreta    </w:t>
            </w:r>
          </w:p>
          <w:p w14:paraId="3630F74B"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harmoničnost, ljepota i  izražajnost pokreta te pravilno držanje tijela</w:t>
            </w:r>
          </w:p>
        </w:tc>
      </w:tr>
      <w:tr w:rsidR="005D07C5" w:rsidRPr="005D07C5" w14:paraId="37B189C8" w14:textId="77777777" w:rsidTr="008A013A">
        <w:trPr>
          <w:trHeight w:val="540"/>
        </w:trPr>
        <w:tc>
          <w:tcPr>
            <w:tcW w:w="3544" w:type="dxa"/>
          </w:tcPr>
          <w:p w14:paraId="7FC5B8A8"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realizacije aktivnosti</w:t>
            </w:r>
          </w:p>
        </w:tc>
        <w:tc>
          <w:tcPr>
            <w:tcW w:w="6373" w:type="dxa"/>
          </w:tcPr>
          <w:p w14:paraId="5F4A126B" w14:textId="77777777" w:rsidR="005D07C5" w:rsidRPr="005D07C5" w:rsidRDefault="005D07C5" w:rsidP="0077606D">
            <w:pPr>
              <w:widowControl w:val="0"/>
              <w:numPr>
                <w:ilvl w:val="0"/>
                <w:numId w:val="85"/>
              </w:numPr>
              <w:tabs>
                <w:tab w:val="left" w:pos="317"/>
              </w:tabs>
              <w:spacing w:after="0" w:line="240" w:lineRule="auto"/>
              <w:ind w:hanging="360"/>
              <w:rPr>
                <w:sz w:val="20"/>
                <w:szCs w:val="20"/>
              </w:rPr>
            </w:pPr>
            <w:r w:rsidRPr="005D07C5">
              <w:rPr>
                <w:rFonts w:ascii="Times New Roman" w:eastAsia="Times New Roman" w:hAnsi="Times New Roman" w:cs="Times New Roman"/>
                <w:sz w:val="20"/>
                <w:szCs w:val="20"/>
              </w:rPr>
              <w:t>rad u skupinama, parovima i  pojedinačno;  igra i ples</w:t>
            </w:r>
          </w:p>
        </w:tc>
      </w:tr>
      <w:tr w:rsidR="005D07C5" w:rsidRPr="005D07C5" w14:paraId="2B3E19D4" w14:textId="77777777" w:rsidTr="008A013A">
        <w:tc>
          <w:tcPr>
            <w:tcW w:w="3544" w:type="dxa"/>
          </w:tcPr>
          <w:p w14:paraId="30FFA19D"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Vremenski okviri aktivnosti</w:t>
            </w:r>
          </w:p>
        </w:tc>
        <w:tc>
          <w:tcPr>
            <w:tcW w:w="6373" w:type="dxa"/>
          </w:tcPr>
          <w:p w14:paraId="59E7C359" w14:textId="77777777" w:rsidR="005D07C5" w:rsidRPr="005D07C5" w:rsidRDefault="005D07C5" w:rsidP="0077606D">
            <w:pPr>
              <w:numPr>
                <w:ilvl w:val="0"/>
                <w:numId w:val="106"/>
              </w:numPr>
              <w:spacing w:after="0" w:line="240" w:lineRule="auto"/>
              <w:ind w:left="317" w:hanging="283"/>
              <w:rPr>
                <w:sz w:val="20"/>
                <w:szCs w:val="20"/>
              </w:rPr>
            </w:pPr>
            <w:r w:rsidRPr="005D07C5">
              <w:rPr>
                <w:rFonts w:ascii="Times New Roman" w:eastAsia="Times New Roman" w:hAnsi="Times New Roman" w:cs="Times New Roman"/>
                <w:sz w:val="20"/>
                <w:szCs w:val="20"/>
              </w:rPr>
              <w:t>1 sat tjedno tijekom školske godine 2019./2020.</w:t>
            </w:r>
          </w:p>
        </w:tc>
      </w:tr>
      <w:tr w:rsidR="005D07C5" w:rsidRPr="005D07C5" w14:paraId="70CC587F" w14:textId="77777777" w:rsidTr="008A013A">
        <w:trPr>
          <w:trHeight w:val="480"/>
        </w:trPr>
        <w:tc>
          <w:tcPr>
            <w:tcW w:w="3544" w:type="dxa"/>
          </w:tcPr>
          <w:p w14:paraId="0871B475"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Osnovna namjena aktivnosti</w:t>
            </w:r>
          </w:p>
        </w:tc>
        <w:tc>
          <w:tcPr>
            <w:tcW w:w="6373" w:type="dxa"/>
          </w:tcPr>
          <w:p w14:paraId="0D24A933"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razvijanje koordinacije pokreta, osjećaja za ritam te usklađenost pokreta svih članica skupine</w:t>
            </w:r>
          </w:p>
          <w:p w14:paraId="527BC1F3" w14:textId="77777777" w:rsidR="005D07C5" w:rsidRPr="005D07C5" w:rsidRDefault="005D07C5" w:rsidP="0077606D">
            <w:pPr>
              <w:widowControl w:val="0"/>
              <w:numPr>
                <w:ilvl w:val="0"/>
                <w:numId w:val="71"/>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 xml:space="preserve">poticanje kreativnosti </w:t>
            </w:r>
          </w:p>
        </w:tc>
      </w:tr>
      <w:tr w:rsidR="005D07C5" w:rsidRPr="005D07C5" w14:paraId="2E7F69BD" w14:textId="77777777" w:rsidTr="008A013A">
        <w:tc>
          <w:tcPr>
            <w:tcW w:w="3544" w:type="dxa"/>
          </w:tcPr>
          <w:p w14:paraId="6A6BFC71"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Detaljni troškovnik aktivnosti</w:t>
            </w:r>
          </w:p>
        </w:tc>
        <w:tc>
          <w:tcPr>
            <w:tcW w:w="6373" w:type="dxa"/>
          </w:tcPr>
          <w:p w14:paraId="4BC06214" w14:textId="77777777" w:rsidR="005D07C5" w:rsidRPr="005D07C5" w:rsidRDefault="005D07C5" w:rsidP="0077606D">
            <w:pPr>
              <w:numPr>
                <w:ilvl w:val="0"/>
                <w:numId w:val="102"/>
              </w:numPr>
              <w:spacing w:after="0" w:line="240" w:lineRule="auto"/>
              <w:ind w:left="317" w:hanging="283"/>
              <w:rPr>
                <w:sz w:val="20"/>
                <w:szCs w:val="20"/>
              </w:rPr>
            </w:pPr>
            <w:r w:rsidRPr="005D07C5">
              <w:rPr>
                <w:rFonts w:ascii="Times New Roman" w:eastAsia="Times New Roman" w:hAnsi="Times New Roman" w:cs="Times New Roman"/>
                <w:sz w:val="20"/>
                <w:szCs w:val="20"/>
              </w:rPr>
              <w:t>troškovi nabave CD-a i snimanja</w:t>
            </w:r>
          </w:p>
        </w:tc>
      </w:tr>
      <w:tr w:rsidR="005D07C5" w:rsidRPr="005D07C5" w14:paraId="1A07FBB2" w14:textId="77777777" w:rsidTr="008A013A">
        <w:tc>
          <w:tcPr>
            <w:tcW w:w="3544" w:type="dxa"/>
          </w:tcPr>
          <w:p w14:paraId="690854A5"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vrednovanja aktivnosti</w:t>
            </w:r>
          </w:p>
        </w:tc>
        <w:tc>
          <w:tcPr>
            <w:tcW w:w="6373" w:type="dxa"/>
          </w:tcPr>
          <w:p w14:paraId="7FA427BD"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 xml:space="preserve">individualno praćenje i vrednovanje  rada te praćenje </w:t>
            </w:r>
          </w:p>
          <w:p w14:paraId="579569C8" w14:textId="77777777" w:rsidR="005D07C5" w:rsidRPr="005D07C5" w:rsidRDefault="005D07C5" w:rsidP="00786145">
            <w:pPr>
              <w:widowControl w:val="0"/>
              <w:tabs>
                <w:tab w:val="left" w:pos="90"/>
                <w:tab w:val="left" w:pos="317"/>
                <w:tab w:val="left" w:pos="4500"/>
              </w:tabs>
              <w:spacing w:after="0" w:line="240" w:lineRule="auto"/>
              <w:ind w:left="317"/>
            </w:pPr>
            <w:r w:rsidRPr="005D07C5">
              <w:rPr>
                <w:rFonts w:ascii="Times New Roman" w:eastAsia="Times New Roman" w:hAnsi="Times New Roman" w:cs="Times New Roman"/>
                <w:sz w:val="20"/>
                <w:szCs w:val="20"/>
              </w:rPr>
              <w:t>rezultata rada kroz nastupe na svečanostima.</w:t>
            </w:r>
          </w:p>
        </w:tc>
      </w:tr>
      <w:tr w:rsidR="005D07C5" w:rsidRPr="005D07C5" w14:paraId="1FF8930C" w14:textId="77777777" w:rsidTr="008A013A">
        <w:tc>
          <w:tcPr>
            <w:tcW w:w="3544" w:type="dxa"/>
          </w:tcPr>
          <w:p w14:paraId="3F4F8D91"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Način korištenja </w:t>
            </w:r>
          </w:p>
          <w:p w14:paraId="69F6CC77"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rezultata vrednovanja aktivnosti</w:t>
            </w:r>
          </w:p>
        </w:tc>
        <w:tc>
          <w:tcPr>
            <w:tcW w:w="6373" w:type="dxa"/>
          </w:tcPr>
          <w:p w14:paraId="3C0ED470"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povećanje motiviranosti učenika</w:t>
            </w:r>
          </w:p>
        </w:tc>
      </w:tr>
    </w:tbl>
    <w:p w14:paraId="1E2DFC58" w14:textId="77777777" w:rsidR="00D87517" w:rsidRDefault="00D87517" w:rsidP="00786145">
      <w:pPr>
        <w:tabs>
          <w:tab w:val="left" w:pos="851"/>
        </w:tabs>
        <w:spacing w:after="0" w:line="240" w:lineRule="auto"/>
        <w:jc w:val="both"/>
        <w:rPr>
          <w:rFonts w:ascii="Times New Roman" w:eastAsia="Times New Roman" w:hAnsi="Times New Roman" w:cs="Times New Roman"/>
          <w:b/>
          <w:color w:val="000000"/>
          <w:sz w:val="20"/>
          <w:szCs w:val="20"/>
        </w:rPr>
      </w:pPr>
    </w:p>
    <w:p w14:paraId="65366C4C" w14:textId="77777777" w:rsidR="00D87517" w:rsidRDefault="00D87517" w:rsidP="00786145">
      <w:pPr>
        <w:tabs>
          <w:tab w:val="left" w:pos="851"/>
        </w:tabs>
        <w:spacing w:after="0" w:line="240" w:lineRule="auto"/>
        <w:jc w:val="both"/>
        <w:rPr>
          <w:rFonts w:ascii="Times New Roman" w:eastAsia="Times New Roman" w:hAnsi="Times New Roman" w:cs="Times New Roman"/>
          <w:b/>
          <w:color w:val="000000"/>
          <w:sz w:val="20"/>
          <w:szCs w:val="20"/>
        </w:rPr>
      </w:pPr>
    </w:p>
    <w:p w14:paraId="73E57F84" w14:textId="77777777" w:rsidR="00D87517" w:rsidRDefault="00D87517" w:rsidP="00786145">
      <w:pPr>
        <w:tabs>
          <w:tab w:val="left" w:pos="851"/>
        </w:tabs>
        <w:spacing w:after="0" w:line="240" w:lineRule="auto"/>
        <w:jc w:val="both"/>
        <w:rPr>
          <w:rFonts w:ascii="Times New Roman" w:eastAsia="Times New Roman" w:hAnsi="Times New Roman" w:cs="Times New Roman"/>
          <w:b/>
          <w:color w:val="000000"/>
          <w:sz w:val="20"/>
          <w:szCs w:val="20"/>
        </w:rPr>
      </w:pPr>
    </w:p>
    <w:p w14:paraId="4659D7F9" w14:textId="77777777" w:rsidR="005D07C5" w:rsidRDefault="005D07C5">
      <w:pPr>
        <w:tabs>
          <w:tab w:val="left" w:pos="851"/>
        </w:tabs>
        <w:spacing w:line="240" w:lineRule="auto"/>
        <w:jc w:val="both"/>
        <w:rPr>
          <w:rFonts w:ascii="Times New Roman" w:eastAsia="Times New Roman" w:hAnsi="Times New Roman" w:cs="Times New Roman"/>
          <w:b/>
          <w:color w:val="000000"/>
          <w:sz w:val="20"/>
          <w:szCs w:val="20"/>
        </w:rPr>
      </w:pPr>
    </w:p>
    <w:p w14:paraId="7FBF5062" w14:textId="77777777" w:rsidR="00786145" w:rsidRDefault="00786145">
      <w:pPr>
        <w:tabs>
          <w:tab w:val="left" w:pos="851"/>
        </w:tabs>
        <w:spacing w:line="240" w:lineRule="auto"/>
        <w:jc w:val="both"/>
        <w:rPr>
          <w:rFonts w:ascii="Times New Roman" w:eastAsia="Times New Roman" w:hAnsi="Times New Roman" w:cs="Times New Roman"/>
          <w:b/>
          <w:color w:val="000000"/>
          <w:sz w:val="20"/>
          <w:szCs w:val="20"/>
        </w:rPr>
      </w:pPr>
    </w:p>
    <w:p w14:paraId="697BB324" w14:textId="77777777" w:rsidR="00786145" w:rsidRDefault="00786145">
      <w:pPr>
        <w:tabs>
          <w:tab w:val="left" w:pos="851"/>
        </w:tabs>
        <w:spacing w:line="240" w:lineRule="auto"/>
        <w:jc w:val="both"/>
        <w:rPr>
          <w:rFonts w:ascii="Times New Roman" w:eastAsia="Times New Roman" w:hAnsi="Times New Roman" w:cs="Times New Roman"/>
          <w:b/>
          <w:color w:val="000000"/>
          <w:sz w:val="20"/>
          <w:szCs w:val="20"/>
        </w:rPr>
      </w:pPr>
    </w:p>
    <w:p w14:paraId="49944983" w14:textId="77777777" w:rsidR="005D07C5" w:rsidRDefault="005D07C5">
      <w:pPr>
        <w:tabs>
          <w:tab w:val="left" w:pos="851"/>
        </w:tabs>
        <w:spacing w:line="240" w:lineRule="auto"/>
        <w:jc w:val="both"/>
        <w:rPr>
          <w:rFonts w:ascii="Times New Roman" w:eastAsia="Times New Roman" w:hAnsi="Times New Roman" w:cs="Times New Roman"/>
          <w:b/>
          <w:color w:val="000000"/>
          <w:sz w:val="20"/>
          <w:szCs w:val="20"/>
        </w:rPr>
      </w:pPr>
    </w:p>
    <w:p w14:paraId="58D513D6" w14:textId="77777777" w:rsidR="005D07C5" w:rsidRPr="00812004" w:rsidRDefault="005D07C5" w:rsidP="00786145">
      <w:pPr>
        <w:spacing w:after="0" w:line="240" w:lineRule="auto"/>
        <w:rPr>
          <w:b/>
        </w:rPr>
      </w:pPr>
      <w:r w:rsidRPr="00812004">
        <w:rPr>
          <w:b/>
        </w:rPr>
        <w:t xml:space="preserve">SCENSKA DRUŽINA  </w:t>
      </w:r>
    </w:p>
    <w:p w14:paraId="0166CC24" w14:textId="77777777" w:rsidR="005D07C5" w:rsidRPr="005D07C5" w:rsidRDefault="00812004" w:rsidP="00786145">
      <w:pPr>
        <w:tabs>
          <w:tab w:val="left" w:pos="993"/>
        </w:tabs>
        <w:spacing w:after="0" w:line="240" w:lineRule="auto"/>
        <w:jc w:val="both"/>
      </w:pPr>
      <w:r>
        <w:rPr>
          <w:rFonts w:ascii="Times New Roman" w:eastAsia="Times New Roman" w:hAnsi="Times New Roman" w:cs="Times New Roman"/>
          <w:b/>
          <w:i/>
          <w:sz w:val="20"/>
          <w:szCs w:val="20"/>
        </w:rPr>
        <w:tab/>
      </w:r>
      <w:r w:rsidR="005D07C5" w:rsidRPr="005D07C5">
        <w:rPr>
          <w:rFonts w:ascii="Times New Roman" w:eastAsia="Times New Roman" w:hAnsi="Times New Roman" w:cs="Times New Roman"/>
          <w:b/>
          <w:i/>
          <w:sz w:val="20"/>
          <w:szCs w:val="20"/>
        </w:rPr>
        <w:t>Nositeljica aktivnosti</w:t>
      </w:r>
      <w:r>
        <w:rPr>
          <w:rFonts w:ascii="Times New Roman" w:eastAsia="Times New Roman" w:hAnsi="Times New Roman" w:cs="Times New Roman"/>
          <w:b/>
          <w:i/>
          <w:sz w:val="20"/>
          <w:szCs w:val="20"/>
        </w:rPr>
        <w:t xml:space="preserve"> Jelena Jukić</w:t>
      </w:r>
    </w:p>
    <w:tbl>
      <w:tblPr>
        <w:tblStyle w:val="affff"/>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5D07C5" w:rsidRPr="005D07C5" w14:paraId="00CF9FD3" w14:textId="77777777" w:rsidTr="008A013A">
        <w:tc>
          <w:tcPr>
            <w:tcW w:w="3544" w:type="dxa"/>
          </w:tcPr>
          <w:p w14:paraId="5FB23AEC"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Nositeljica aktivnosti</w:t>
            </w:r>
          </w:p>
        </w:tc>
        <w:tc>
          <w:tcPr>
            <w:tcW w:w="6373" w:type="dxa"/>
          </w:tcPr>
          <w:p w14:paraId="538B5244" w14:textId="77777777" w:rsidR="005D07C5" w:rsidRPr="005D07C5" w:rsidRDefault="005D07C5" w:rsidP="00786145">
            <w:pPr>
              <w:tabs>
                <w:tab w:val="left" w:pos="1485"/>
              </w:tabs>
              <w:spacing w:after="0" w:line="240" w:lineRule="auto"/>
              <w:jc w:val="both"/>
            </w:pPr>
            <w:r w:rsidRPr="005D07C5">
              <w:t>Jelena Jukić</w:t>
            </w:r>
          </w:p>
          <w:p w14:paraId="22DFDA8A" w14:textId="77777777" w:rsidR="005D07C5" w:rsidRPr="005D07C5" w:rsidRDefault="005D07C5" w:rsidP="00786145">
            <w:pPr>
              <w:tabs>
                <w:tab w:val="left" w:pos="1485"/>
              </w:tabs>
              <w:spacing w:after="0" w:line="240" w:lineRule="auto"/>
              <w:jc w:val="both"/>
            </w:pPr>
          </w:p>
        </w:tc>
      </w:tr>
      <w:tr w:rsidR="005D07C5" w:rsidRPr="005D07C5" w14:paraId="69D0826A" w14:textId="77777777" w:rsidTr="008A013A">
        <w:tc>
          <w:tcPr>
            <w:tcW w:w="3544" w:type="dxa"/>
          </w:tcPr>
          <w:p w14:paraId="38332444"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učenika</w:t>
            </w:r>
          </w:p>
        </w:tc>
        <w:tc>
          <w:tcPr>
            <w:tcW w:w="6373" w:type="dxa"/>
          </w:tcPr>
          <w:p w14:paraId="1D030A8A"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10</w:t>
            </w:r>
          </w:p>
          <w:p w14:paraId="18B81A2A" w14:textId="77777777" w:rsidR="005D07C5" w:rsidRPr="005D07C5" w:rsidRDefault="005D07C5" w:rsidP="00786145">
            <w:pPr>
              <w:tabs>
                <w:tab w:val="left" w:pos="1485"/>
              </w:tabs>
              <w:spacing w:after="0" w:line="240" w:lineRule="auto"/>
              <w:jc w:val="both"/>
            </w:pPr>
          </w:p>
        </w:tc>
      </w:tr>
      <w:tr w:rsidR="005D07C5" w:rsidRPr="005D07C5" w14:paraId="04A03F34" w14:textId="77777777" w:rsidTr="008A013A">
        <w:tc>
          <w:tcPr>
            <w:tcW w:w="3544" w:type="dxa"/>
          </w:tcPr>
          <w:p w14:paraId="7F280F72"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sati tjedno</w:t>
            </w:r>
          </w:p>
        </w:tc>
        <w:tc>
          <w:tcPr>
            <w:tcW w:w="6373" w:type="dxa"/>
          </w:tcPr>
          <w:p w14:paraId="3EE57AAE"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 sat</w:t>
            </w:r>
          </w:p>
        </w:tc>
      </w:tr>
      <w:tr w:rsidR="005D07C5" w:rsidRPr="005D07C5" w14:paraId="0DE7B234" w14:textId="77777777" w:rsidTr="008A013A">
        <w:trPr>
          <w:trHeight w:val="460"/>
        </w:trPr>
        <w:tc>
          <w:tcPr>
            <w:tcW w:w="3544" w:type="dxa"/>
          </w:tcPr>
          <w:p w14:paraId="12A56724"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Ciljevi aktivnosti</w:t>
            </w:r>
          </w:p>
        </w:tc>
        <w:tc>
          <w:tcPr>
            <w:tcW w:w="6373" w:type="dxa"/>
          </w:tcPr>
          <w:p w14:paraId="6E727ADC" w14:textId="77777777" w:rsidR="005D07C5" w:rsidRPr="005D07C5" w:rsidRDefault="005D07C5" w:rsidP="0077606D">
            <w:pPr>
              <w:widowControl w:val="0"/>
              <w:numPr>
                <w:ilvl w:val="0"/>
                <w:numId w:val="96"/>
              </w:numPr>
              <w:tabs>
                <w:tab w:val="left" w:pos="317"/>
                <w:tab w:val="left" w:pos="5490"/>
              </w:tabs>
              <w:spacing w:after="0" w:line="240" w:lineRule="auto"/>
              <w:ind w:left="317" w:hanging="284"/>
              <w:rPr>
                <w:sz w:val="20"/>
                <w:szCs w:val="20"/>
              </w:rPr>
            </w:pPr>
            <w:r w:rsidRPr="005D07C5">
              <w:rPr>
                <w:rFonts w:ascii="Times New Roman" w:eastAsia="Times New Roman" w:hAnsi="Times New Roman" w:cs="Times New Roman"/>
                <w:sz w:val="20"/>
                <w:szCs w:val="20"/>
              </w:rPr>
              <w:t>razvijanje sposobnosti izražajnog čitanja, govorenja, glume</w:t>
            </w:r>
            <w:r w:rsidRPr="005D07C5">
              <w:rPr>
                <w:rFonts w:ascii="Times New Roman" w:eastAsia="Times New Roman" w:hAnsi="Times New Roman" w:cs="Times New Roman"/>
                <w:sz w:val="20"/>
                <w:szCs w:val="20"/>
              </w:rPr>
              <w:tab/>
            </w:r>
          </w:p>
          <w:p w14:paraId="38E03F43" w14:textId="77777777" w:rsidR="005D07C5" w:rsidRPr="005D07C5" w:rsidRDefault="005D07C5" w:rsidP="0077606D">
            <w:pPr>
              <w:widowControl w:val="0"/>
              <w:numPr>
                <w:ilvl w:val="0"/>
                <w:numId w:val="96"/>
              </w:numPr>
              <w:tabs>
                <w:tab w:val="left" w:pos="317"/>
                <w:tab w:val="left" w:pos="5490"/>
              </w:tabs>
              <w:spacing w:after="0" w:line="240" w:lineRule="auto"/>
              <w:ind w:left="317" w:hanging="284"/>
              <w:rPr>
                <w:rFonts w:ascii="Times New Roman" w:eastAsia="Times New Roman" w:hAnsi="Times New Roman" w:cs="Times New Roman"/>
                <w:sz w:val="20"/>
                <w:szCs w:val="20"/>
              </w:rPr>
            </w:pPr>
            <w:r w:rsidRPr="005D07C5">
              <w:rPr>
                <w:rFonts w:ascii="Times New Roman" w:eastAsia="Times New Roman" w:hAnsi="Times New Roman" w:cs="Times New Roman"/>
                <w:sz w:val="20"/>
                <w:szCs w:val="20"/>
              </w:rPr>
              <w:t>razvijanje estetike, opremanja prostora i rekvizita za priredbu</w:t>
            </w:r>
          </w:p>
        </w:tc>
      </w:tr>
      <w:tr w:rsidR="005D07C5" w:rsidRPr="005D07C5" w14:paraId="66C256B9" w14:textId="77777777" w:rsidTr="008A013A">
        <w:trPr>
          <w:trHeight w:val="740"/>
        </w:trPr>
        <w:tc>
          <w:tcPr>
            <w:tcW w:w="3544" w:type="dxa"/>
          </w:tcPr>
          <w:p w14:paraId="0CAC2599"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realizacije aktivnosti</w:t>
            </w:r>
          </w:p>
        </w:tc>
        <w:tc>
          <w:tcPr>
            <w:tcW w:w="6373" w:type="dxa"/>
          </w:tcPr>
          <w:p w14:paraId="432B149B" w14:textId="77777777" w:rsidR="005D07C5" w:rsidRPr="005D07C5" w:rsidRDefault="005D07C5" w:rsidP="0077606D">
            <w:pPr>
              <w:widowControl w:val="0"/>
              <w:numPr>
                <w:ilvl w:val="0"/>
                <w:numId w:val="96"/>
              </w:numPr>
              <w:tabs>
                <w:tab w:val="left" w:pos="317"/>
                <w:tab w:val="left" w:pos="5490"/>
              </w:tabs>
              <w:spacing w:after="0" w:line="240" w:lineRule="auto"/>
              <w:ind w:left="317" w:hanging="284"/>
              <w:rPr>
                <w:sz w:val="20"/>
                <w:szCs w:val="20"/>
              </w:rPr>
            </w:pPr>
            <w:r w:rsidRPr="005D07C5">
              <w:rPr>
                <w:rFonts w:ascii="Times New Roman" w:eastAsia="Times New Roman" w:hAnsi="Times New Roman" w:cs="Times New Roman"/>
                <w:sz w:val="20"/>
                <w:szCs w:val="20"/>
              </w:rPr>
              <w:t>različite metode i oblici rada ( igre, posjete kazališnim predstavama, susret s glumcem ...)</w:t>
            </w:r>
            <w:r w:rsidRPr="005D07C5">
              <w:rPr>
                <w:rFonts w:ascii="Times New Roman" w:eastAsia="Times New Roman" w:hAnsi="Times New Roman" w:cs="Times New Roman"/>
                <w:sz w:val="20"/>
                <w:szCs w:val="20"/>
              </w:rPr>
              <w:tab/>
            </w:r>
          </w:p>
        </w:tc>
      </w:tr>
      <w:tr w:rsidR="005D07C5" w:rsidRPr="005D07C5" w14:paraId="5D7EB07D" w14:textId="77777777" w:rsidTr="008A013A">
        <w:tc>
          <w:tcPr>
            <w:tcW w:w="3544" w:type="dxa"/>
          </w:tcPr>
          <w:p w14:paraId="4885DDEF"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Vremenski okviri aktivnosti</w:t>
            </w:r>
          </w:p>
        </w:tc>
        <w:tc>
          <w:tcPr>
            <w:tcW w:w="6373" w:type="dxa"/>
          </w:tcPr>
          <w:p w14:paraId="529FF4C9" w14:textId="77777777" w:rsidR="005D07C5" w:rsidRPr="005D07C5" w:rsidRDefault="005D07C5" w:rsidP="0077606D">
            <w:pPr>
              <w:numPr>
                <w:ilvl w:val="0"/>
                <w:numId w:val="106"/>
              </w:numPr>
              <w:spacing w:after="0" w:line="240" w:lineRule="auto"/>
              <w:ind w:left="317" w:hanging="283"/>
              <w:rPr>
                <w:sz w:val="20"/>
                <w:szCs w:val="20"/>
              </w:rPr>
            </w:pPr>
            <w:r w:rsidRPr="005D07C5">
              <w:rPr>
                <w:rFonts w:ascii="Times New Roman" w:eastAsia="Times New Roman" w:hAnsi="Times New Roman" w:cs="Times New Roman"/>
                <w:sz w:val="20"/>
                <w:szCs w:val="20"/>
              </w:rPr>
              <w:t>tijekom školske godine</w:t>
            </w:r>
          </w:p>
        </w:tc>
      </w:tr>
      <w:tr w:rsidR="005D07C5" w:rsidRPr="005D07C5" w14:paraId="0DA04106" w14:textId="77777777" w:rsidTr="008A013A">
        <w:trPr>
          <w:trHeight w:val="760"/>
        </w:trPr>
        <w:tc>
          <w:tcPr>
            <w:tcW w:w="3544" w:type="dxa"/>
          </w:tcPr>
          <w:p w14:paraId="604593B5"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Osnovna namjena aktivnosti</w:t>
            </w:r>
          </w:p>
        </w:tc>
        <w:tc>
          <w:tcPr>
            <w:tcW w:w="6373" w:type="dxa"/>
          </w:tcPr>
          <w:p w14:paraId="684080F6" w14:textId="77777777" w:rsidR="005D07C5" w:rsidRPr="005D07C5" w:rsidRDefault="005D07C5" w:rsidP="0077606D">
            <w:pPr>
              <w:widowControl w:val="0"/>
              <w:numPr>
                <w:ilvl w:val="0"/>
                <w:numId w:val="106"/>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upoznati učenike s osnovama scenskog nastupa i dramatizacije, poticati izražajno govorenje.</w:t>
            </w:r>
          </w:p>
        </w:tc>
      </w:tr>
      <w:tr w:rsidR="005D07C5" w:rsidRPr="005D07C5" w14:paraId="722BC232" w14:textId="77777777" w:rsidTr="008A013A">
        <w:tc>
          <w:tcPr>
            <w:tcW w:w="3544" w:type="dxa"/>
          </w:tcPr>
          <w:p w14:paraId="57EB4CFC"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Detaljni troškovnik aktivnosti</w:t>
            </w:r>
          </w:p>
        </w:tc>
        <w:tc>
          <w:tcPr>
            <w:tcW w:w="6373" w:type="dxa"/>
          </w:tcPr>
          <w:p w14:paraId="78F53629" w14:textId="77777777" w:rsidR="005D07C5" w:rsidRPr="005D07C5" w:rsidRDefault="005D07C5" w:rsidP="0077606D">
            <w:pPr>
              <w:widowControl w:val="0"/>
              <w:numPr>
                <w:ilvl w:val="0"/>
                <w:numId w:val="106"/>
              </w:numPr>
              <w:tabs>
                <w:tab w:val="left" w:pos="317"/>
                <w:tab w:val="left" w:pos="5490"/>
              </w:tabs>
              <w:spacing w:after="0" w:line="240" w:lineRule="auto"/>
              <w:ind w:left="317" w:hanging="284"/>
              <w:rPr>
                <w:sz w:val="20"/>
                <w:szCs w:val="20"/>
              </w:rPr>
            </w:pPr>
            <w:r w:rsidRPr="005D07C5">
              <w:rPr>
                <w:rFonts w:ascii="Times New Roman" w:eastAsia="Times New Roman" w:hAnsi="Times New Roman" w:cs="Times New Roman"/>
                <w:sz w:val="20"/>
                <w:szCs w:val="20"/>
              </w:rPr>
              <w:t>potrošni materijal za izradu kostima, fotokopirni papiri ( cca 300 kuna )</w:t>
            </w:r>
          </w:p>
        </w:tc>
      </w:tr>
      <w:tr w:rsidR="005D07C5" w:rsidRPr="005D07C5" w14:paraId="01C41A6C" w14:textId="77777777" w:rsidTr="008A013A">
        <w:tc>
          <w:tcPr>
            <w:tcW w:w="3544" w:type="dxa"/>
          </w:tcPr>
          <w:p w14:paraId="13C5E962"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vrednovanja aktivnosti</w:t>
            </w:r>
          </w:p>
        </w:tc>
        <w:tc>
          <w:tcPr>
            <w:tcW w:w="6373" w:type="dxa"/>
          </w:tcPr>
          <w:p w14:paraId="2A9719C3" w14:textId="77777777" w:rsidR="005D07C5" w:rsidRPr="005D07C5" w:rsidRDefault="005D07C5" w:rsidP="0077606D">
            <w:pPr>
              <w:widowControl w:val="0"/>
              <w:numPr>
                <w:ilvl w:val="0"/>
                <w:numId w:val="106"/>
              </w:numPr>
              <w:tabs>
                <w:tab w:val="left" w:pos="317"/>
                <w:tab w:val="left" w:pos="4500"/>
              </w:tabs>
              <w:spacing w:after="0" w:line="240" w:lineRule="auto"/>
              <w:ind w:left="317" w:hanging="284"/>
              <w:rPr>
                <w:sz w:val="20"/>
                <w:szCs w:val="20"/>
              </w:rPr>
            </w:pPr>
            <w:r w:rsidRPr="005D07C5">
              <w:rPr>
                <w:rFonts w:ascii="Times New Roman" w:eastAsia="Times New Roman" w:hAnsi="Times New Roman" w:cs="Times New Roman"/>
                <w:sz w:val="20"/>
                <w:szCs w:val="20"/>
              </w:rPr>
              <w:t>isticanje u umjetničkim oblicima, pohvale</w:t>
            </w:r>
            <w:r w:rsidRPr="005D07C5">
              <w:rPr>
                <w:rFonts w:ascii="Times New Roman" w:eastAsia="Times New Roman" w:hAnsi="Times New Roman" w:cs="Times New Roman"/>
                <w:sz w:val="20"/>
                <w:szCs w:val="20"/>
              </w:rPr>
              <w:tab/>
            </w:r>
          </w:p>
        </w:tc>
      </w:tr>
      <w:tr w:rsidR="005D07C5" w:rsidRPr="005D07C5" w14:paraId="086D45BE" w14:textId="77777777" w:rsidTr="008A013A">
        <w:tc>
          <w:tcPr>
            <w:tcW w:w="3544" w:type="dxa"/>
          </w:tcPr>
          <w:p w14:paraId="5B3646C6"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Način korištenja </w:t>
            </w:r>
          </w:p>
          <w:p w14:paraId="4C45F3D8"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rezultata vrednovanja aktivnosti</w:t>
            </w:r>
          </w:p>
        </w:tc>
        <w:tc>
          <w:tcPr>
            <w:tcW w:w="6373" w:type="dxa"/>
          </w:tcPr>
          <w:p w14:paraId="32A8951D"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povećanje motiviranosti učenika</w:t>
            </w:r>
          </w:p>
        </w:tc>
      </w:tr>
    </w:tbl>
    <w:p w14:paraId="63193315" w14:textId="77777777" w:rsidR="005D07C5" w:rsidRPr="005D07C5" w:rsidRDefault="005D07C5" w:rsidP="00786145">
      <w:pPr>
        <w:tabs>
          <w:tab w:val="left" w:pos="993"/>
        </w:tabs>
        <w:spacing w:after="0" w:line="240" w:lineRule="auto"/>
        <w:jc w:val="both"/>
      </w:pPr>
    </w:p>
    <w:p w14:paraId="58C99B26" w14:textId="77777777" w:rsidR="005D07C5" w:rsidRPr="005D07C5" w:rsidRDefault="005D07C5" w:rsidP="00786145">
      <w:pPr>
        <w:tabs>
          <w:tab w:val="left" w:pos="993"/>
        </w:tabs>
        <w:spacing w:after="0" w:line="240" w:lineRule="auto"/>
        <w:jc w:val="both"/>
      </w:pPr>
      <w:r w:rsidRPr="005D07C5">
        <w:rPr>
          <w:rFonts w:ascii="Times New Roman" w:eastAsia="Times New Roman" w:hAnsi="Times New Roman" w:cs="Times New Roman"/>
          <w:b/>
          <w:sz w:val="20"/>
          <w:szCs w:val="20"/>
        </w:rPr>
        <w:t>LIKOVNA DRUŽINA</w:t>
      </w:r>
    </w:p>
    <w:p w14:paraId="4951D792" w14:textId="77777777" w:rsidR="005D07C5" w:rsidRPr="005D07C5" w:rsidRDefault="005D07C5" w:rsidP="00786145">
      <w:pPr>
        <w:tabs>
          <w:tab w:val="left" w:pos="993"/>
        </w:tabs>
        <w:spacing w:after="0" w:line="240" w:lineRule="auto"/>
        <w:jc w:val="both"/>
      </w:pPr>
      <w:r w:rsidRPr="005D07C5">
        <w:rPr>
          <w:rFonts w:ascii="Times New Roman" w:eastAsia="Times New Roman" w:hAnsi="Times New Roman" w:cs="Times New Roman"/>
          <w:b/>
          <w:i/>
          <w:sz w:val="20"/>
          <w:szCs w:val="20"/>
        </w:rPr>
        <w:tab/>
        <w:t>Nositeljica aktivnosti Mirjana Kovačić</w:t>
      </w:r>
    </w:p>
    <w:tbl>
      <w:tblPr>
        <w:tblStyle w:val="affff0"/>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5D07C5" w:rsidRPr="005D07C5" w14:paraId="7A7DB446" w14:textId="77777777" w:rsidTr="008A013A">
        <w:tc>
          <w:tcPr>
            <w:tcW w:w="3544" w:type="dxa"/>
          </w:tcPr>
          <w:p w14:paraId="63C7E2EA"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Nositeljica aktivnosti</w:t>
            </w:r>
          </w:p>
        </w:tc>
        <w:tc>
          <w:tcPr>
            <w:tcW w:w="6373" w:type="dxa"/>
          </w:tcPr>
          <w:p w14:paraId="065913E9"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Mirjana Kovačić</w:t>
            </w:r>
          </w:p>
          <w:p w14:paraId="225D9083" w14:textId="77777777" w:rsidR="005D07C5" w:rsidRPr="005D07C5" w:rsidRDefault="005D07C5" w:rsidP="00786145">
            <w:pPr>
              <w:tabs>
                <w:tab w:val="left" w:pos="1485"/>
              </w:tabs>
              <w:spacing w:after="0" w:line="240" w:lineRule="auto"/>
              <w:jc w:val="both"/>
            </w:pPr>
          </w:p>
        </w:tc>
      </w:tr>
      <w:tr w:rsidR="005D07C5" w:rsidRPr="005D07C5" w14:paraId="20C31A60" w14:textId="77777777" w:rsidTr="008A013A">
        <w:tc>
          <w:tcPr>
            <w:tcW w:w="3544" w:type="dxa"/>
          </w:tcPr>
          <w:p w14:paraId="4379D498"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učenika</w:t>
            </w:r>
          </w:p>
        </w:tc>
        <w:tc>
          <w:tcPr>
            <w:tcW w:w="6373" w:type="dxa"/>
          </w:tcPr>
          <w:p w14:paraId="33DDAC1A"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10</w:t>
            </w:r>
          </w:p>
          <w:p w14:paraId="5A2035F7" w14:textId="77777777" w:rsidR="005D07C5" w:rsidRPr="005D07C5" w:rsidRDefault="005D07C5" w:rsidP="00786145">
            <w:pPr>
              <w:tabs>
                <w:tab w:val="left" w:pos="1485"/>
              </w:tabs>
              <w:spacing w:after="0" w:line="240" w:lineRule="auto"/>
              <w:jc w:val="both"/>
            </w:pPr>
          </w:p>
        </w:tc>
      </w:tr>
      <w:tr w:rsidR="005D07C5" w:rsidRPr="005D07C5" w14:paraId="3900C51A" w14:textId="77777777" w:rsidTr="008A013A">
        <w:tc>
          <w:tcPr>
            <w:tcW w:w="3544" w:type="dxa"/>
          </w:tcPr>
          <w:p w14:paraId="77D79FF3"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Planirani broj sati tjedno</w:t>
            </w:r>
          </w:p>
        </w:tc>
        <w:tc>
          <w:tcPr>
            <w:tcW w:w="6373" w:type="dxa"/>
          </w:tcPr>
          <w:p w14:paraId="26202DA2"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1 sat</w:t>
            </w:r>
          </w:p>
          <w:p w14:paraId="3B83592C" w14:textId="77777777" w:rsidR="005D07C5" w:rsidRPr="005D07C5" w:rsidRDefault="005D07C5" w:rsidP="00786145">
            <w:pPr>
              <w:tabs>
                <w:tab w:val="left" w:pos="1485"/>
              </w:tabs>
              <w:spacing w:after="0" w:line="240" w:lineRule="auto"/>
              <w:ind w:left="540"/>
              <w:jc w:val="both"/>
            </w:pPr>
          </w:p>
        </w:tc>
      </w:tr>
      <w:tr w:rsidR="005D07C5" w:rsidRPr="005D07C5" w14:paraId="46DDCB47" w14:textId="77777777" w:rsidTr="008A013A">
        <w:tc>
          <w:tcPr>
            <w:tcW w:w="3544" w:type="dxa"/>
          </w:tcPr>
          <w:p w14:paraId="6D96414C"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Ciljevi aktivnosti</w:t>
            </w:r>
          </w:p>
        </w:tc>
        <w:tc>
          <w:tcPr>
            <w:tcW w:w="6373" w:type="dxa"/>
          </w:tcPr>
          <w:p w14:paraId="3853EC0F" w14:textId="77777777" w:rsidR="005D07C5" w:rsidRPr="005D07C5" w:rsidRDefault="005D07C5" w:rsidP="0077606D">
            <w:pPr>
              <w:widowControl w:val="0"/>
              <w:numPr>
                <w:ilvl w:val="0"/>
                <w:numId w:val="106"/>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razvijanje sposobnosti i vještina u likovnom izražavanju u prostoru i na plohi</w:t>
            </w:r>
          </w:p>
          <w:p w14:paraId="0693C136" w14:textId="77777777" w:rsidR="005D07C5" w:rsidRPr="005D07C5" w:rsidRDefault="005D07C5" w:rsidP="0077606D">
            <w:pPr>
              <w:widowControl w:val="0"/>
              <w:numPr>
                <w:ilvl w:val="0"/>
                <w:numId w:val="106"/>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stjecanje likovnih znanja</w:t>
            </w:r>
          </w:p>
          <w:p w14:paraId="6D67EC36" w14:textId="77777777" w:rsidR="005D07C5" w:rsidRPr="005D07C5" w:rsidRDefault="005D07C5" w:rsidP="0077606D">
            <w:pPr>
              <w:widowControl w:val="0"/>
              <w:numPr>
                <w:ilvl w:val="0"/>
                <w:numId w:val="106"/>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 razvoj učeničke vizualne percepcije, mišljenja</w:t>
            </w:r>
            <w:r w:rsidRPr="005D07C5">
              <w:rPr>
                <w:rFonts w:ascii="Times New Roman" w:eastAsia="Times New Roman" w:hAnsi="Times New Roman" w:cs="Times New Roman"/>
                <w:sz w:val="20"/>
                <w:szCs w:val="20"/>
              </w:rPr>
              <w:tab/>
            </w:r>
          </w:p>
        </w:tc>
      </w:tr>
      <w:tr w:rsidR="005D07C5" w:rsidRPr="005D07C5" w14:paraId="30DA090E" w14:textId="77777777" w:rsidTr="008A013A">
        <w:trPr>
          <w:trHeight w:val="740"/>
        </w:trPr>
        <w:tc>
          <w:tcPr>
            <w:tcW w:w="3544" w:type="dxa"/>
          </w:tcPr>
          <w:p w14:paraId="45CC3FC7"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realizacije aktivnosti</w:t>
            </w:r>
          </w:p>
        </w:tc>
        <w:tc>
          <w:tcPr>
            <w:tcW w:w="6373" w:type="dxa"/>
          </w:tcPr>
          <w:p w14:paraId="47B79F17" w14:textId="77777777" w:rsidR="005D07C5" w:rsidRPr="005D07C5" w:rsidRDefault="005D07C5" w:rsidP="0077606D">
            <w:pPr>
              <w:widowControl w:val="0"/>
              <w:numPr>
                <w:ilvl w:val="0"/>
                <w:numId w:val="80"/>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crtanje, slikanje, oblikovanje u prostoru i na plohi</w:t>
            </w:r>
          </w:p>
          <w:p w14:paraId="6A5F217A" w14:textId="77777777" w:rsidR="005D07C5" w:rsidRPr="005D07C5" w:rsidRDefault="005D07C5" w:rsidP="0077606D">
            <w:pPr>
              <w:widowControl w:val="0"/>
              <w:numPr>
                <w:ilvl w:val="0"/>
                <w:numId w:val="80"/>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integracija različitih likovnih područja rada; crtanje, slikanje, dizajn</w:t>
            </w:r>
          </w:p>
          <w:p w14:paraId="5E942347" w14:textId="77777777" w:rsidR="005D07C5" w:rsidRPr="005D07C5" w:rsidRDefault="005D07C5" w:rsidP="0077606D">
            <w:pPr>
              <w:widowControl w:val="0"/>
              <w:numPr>
                <w:ilvl w:val="0"/>
                <w:numId w:val="80"/>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posjet izložbama, muzejima</w:t>
            </w:r>
          </w:p>
          <w:p w14:paraId="741A5273" w14:textId="77777777" w:rsidR="005D07C5" w:rsidRPr="005D07C5" w:rsidRDefault="005D07C5" w:rsidP="0077606D">
            <w:pPr>
              <w:widowControl w:val="0"/>
              <w:numPr>
                <w:ilvl w:val="0"/>
                <w:numId w:val="80"/>
              </w:numPr>
              <w:tabs>
                <w:tab w:val="left" w:pos="317"/>
                <w:tab w:val="left" w:pos="5490"/>
              </w:tabs>
              <w:spacing w:after="0" w:line="240" w:lineRule="auto"/>
              <w:ind w:left="318" w:hanging="284"/>
              <w:rPr>
                <w:sz w:val="20"/>
                <w:szCs w:val="20"/>
              </w:rPr>
            </w:pPr>
            <w:r w:rsidRPr="005D07C5">
              <w:rPr>
                <w:rFonts w:ascii="Times New Roman" w:eastAsia="Times New Roman" w:hAnsi="Times New Roman" w:cs="Times New Roman"/>
                <w:sz w:val="20"/>
                <w:szCs w:val="20"/>
              </w:rPr>
              <w:t>sudjelovanje na različitim likovnim natječajima, smotrama, projektima</w:t>
            </w:r>
            <w:r w:rsidRPr="005D07C5">
              <w:rPr>
                <w:rFonts w:ascii="Times New Roman" w:eastAsia="Times New Roman" w:hAnsi="Times New Roman" w:cs="Times New Roman"/>
                <w:sz w:val="20"/>
                <w:szCs w:val="20"/>
              </w:rPr>
              <w:tab/>
            </w:r>
          </w:p>
        </w:tc>
      </w:tr>
      <w:tr w:rsidR="005D07C5" w:rsidRPr="005D07C5" w14:paraId="0F5DABBF" w14:textId="77777777" w:rsidTr="008A013A">
        <w:tc>
          <w:tcPr>
            <w:tcW w:w="3544" w:type="dxa"/>
          </w:tcPr>
          <w:p w14:paraId="379A1A8E"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Vremenski okviri aktivnosti</w:t>
            </w:r>
          </w:p>
        </w:tc>
        <w:tc>
          <w:tcPr>
            <w:tcW w:w="6373" w:type="dxa"/>
          </w:tcPr>
          <w:p w14:paraId="2DF98377" w14:textId="77777777" w:rsidR="005D07C5" w:rsidRPr="005D07C5" w:rsidRDefault="005D07C5" w:rsidP="0077606D">
            <w:pPr>
              <w:numPr>
                <w:ilvl w:val="0"/>
                <w:numId w:val="106"/>
              </w:numPr>
              <w:spacing w:after="0" w:line="240" w:lineRule="auto"/>
              <w:ind w:left="317" w:hanging="283"/>
              <w:rPr>
                <w:sz w:val="20"/>
                <w:szCs w:val="20"/>
              </w:rPr>
            </w:pPr>
            <w:r w:rsidRPr="005D07C5">
              <w:rPr>
                <w:rFonts w:ascii="Times New Roman" w:eastAsia="Times New Roman" w:hAnsi="Times New Roman" w:cs="Times New Roman"/>
                <w:sz w:val="20"/>
                <w:szCs w:val="20"/>
              </w:rPr>
              <w:t>tijekom školske godine</w:t>
            </w:r>
          </w:p>
          <w:p w14:paraId="583549D1" w14:textId="77777777" w:rsidR="005D07C5" w:rsidRPr="005D07C5" w:rsidRDefault="005D07C5" w:rsidP="00786145">
            <w:pPr>
              <w:spacing w:after="0" w:line="240" w:lineRule="auto"/>
              <w:ind w:left="317"/>
            </w:pPr>
          </w:p>
        </w:tc>
      </w:tr>
      <w:tr w:rsidR="005D07C5" w:rsidRPr="005D07C5" w14:paraId="59ADD1D7" w14:textId="77777777" w:rsidTr="008A013A">
        <w:trPr>
          <w:trHeight w:val="480"/>
        </w:trPr>
        <w:tc>
          <w:tcPr>
            <w:tcW w:w="3544" w:type="dxa"/>
          </w:tcPr>
          <w:p w14:paraId="1792898B"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Osnovna namjena aktivnosti</w:t>
            </w:r>
          </w:p>
        </w:tc>
        <w:tc>
          <w:tcPr>
            <w:tcW w:w="6373" w:type="dxa"/>
          </w:tcPr>
          <w:p w14:paraId="6BB35416" w14:textId="77777777" w:rsidR="005D07C5" w:rsidRPr="005D07C5" w:rsidRDefault="005D07C5" w:rsidP="0077606D">
            <w:pPr>
              <w:widowControl w:val="0"/>
              <w:numPr>
                <w:ilvl w:val="0"/>
                <w:numId w:val="106"/>
              </w:numPr>
              <w:tabs>
                <w:tab w:val="left" w:pos="-1080"/>
                <w:tab w:val="center" w:pos="317"/>
              </w:tabs>
              <w:spacing w:after="0" w:line="240" w:lineRule="auto"/>
              <w:ind w:left="317" w:hanging="317"/>
              <w:rPr>
                <w:sz w:val="20"/>
                <w:szCs w:val="20"/>
              </w:rPr>
            </w:pPr>
            <w:r w:rsidRPr="005D07C5">
              <w:rPr>
                <w:rFonts w:ascii="Times New Roman" w:eastAsia="Times New Roman" w:hAnsi="Times New Roman" w:cs="Times New Roman"/>
                <w:sz w:val="20"/>
                <w:szCs w:val="20"/>
              </w:rPr>
              <w:t>razvoj učeničkih sposobnosti, stavova i znanja: usvajanje osnovnih likovnih znanja; usvajanje, razumijevanje i primjena tehnika, samostalni, stvaralački rad; vizualno kritičko i stvaralačko mišljenje te intelektualni razvoj učenika</w:t>
            </w:r>
          </w:p>
        </w:tc>
      </w:tr>
      <w:tr w:rsidR="005D07C5" w:rsidRPr="005D07C5" w14:paraId="0944AAEF" w14:textId="77777777" w:rsidTr="008A013A">
        <w:tc>
          <w:tcPr>
            <w:tcW w:w="3544" w:type="dxa"/>
          </w:tcPr>
          <w:p w14:paraId="7C581D10"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Detaljni troškovnik aktivnosti</w:t>
            </w:r>
          </w:p>
        </w:tc>
        <w:tc>
          <w:tcPr>
            <w:tcW w:w="6373" w:type="dxa"/>
          </w:tcPr>
          <w:p w14:paraId="5B5FE798" w14:textId="77777777" w:rsidR="005D07C5" w:rsidRPr="005D07C5" w:rsidRDefault="005D07C5" w:rsidP="0077606D">
            <w:pPr>
              <w:widowControl w:val="0"/>
              <w:numPr>
                <w:ilvl w:val="0"/>
                <w:numId w:val="106"/>
              </w:numPr>
              <w:tabs>
                <w:tab w:val="left" w:pos="317"/>
                <w:tab w:val="left" w:pos="5490"/>
              </w:tabs>
              <w:spacing w:after="0" w:line="240" w:lineRule="auto"/>
              <w:ind w:left="317" w:hanging="284"/>
              <w:rPr>
                <w:sz w:val="20"/>
                <w:szCs w:val="20"/>
              </w:rPr>
            </w:pPr>
            <w:r w:rsidRPr="005D07C5">
              <w:rPr>
                <w:rFonts w:ascii="Times New Roman" w:eastAsia="Times New Roman" w:hAnsi="Times New Roman" w:cs="Times New Roman"/>
                <w:sz w:val="20"/>
                <w:szCs w:val="20"/>
              </w:rPr>
              <w:t>likovni pribor, papiri, krpe,…</w:t>
            </w:r>
            <w:r w:rsidRPr="005D07C5">
              <w:rPr>
                <w:rFonts w:ascii="Times New Roman" w:eastAsia="Times New Roman" w:hAnsi="Times New Roman" w:cs="Times New Roman"/>
                <w:sz w:val="20"/>
                <w:szCs w:val="20"/>
              </w:rPr>
              <w:tab/>
            </w:r>
          </w:p>
        </w:tc>
      </w:tr>
      <w:tr w:rsidR="005D07C5" w:rsidRPr="005D07C5" w14:paraId="051DC370" w14:textId="77777777" w:rsidTr="008A013A">
        <w:tc>
          <w:tcPr>
            <w:tcW w:w="3544" w:type="dxa"/>
          </w:tcPr>
          <w:p w14:paraId="2A5E37D7"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Način vrednovanja aktivnosti</w:t>
            </w:r>
          </w:p>
        </w:tc>
        <w:tc>
          <w:tcPr>
            <w:tcW w:w="6373" w:type="dxa"/>
          </w:tcPr>
          <w:p w14:paraId="7B91029A" w14:textId="77777777" w:rsidR="005D07C5" w:rsidRPr="005D07C5" w:rsidRDefault="005D07C5" w:rsidP="0077606D">
            <w:pPr>
              <w:widowControl w:val="0"/>
              <w:numPr>
                <w:ilvl w:val="0"/>
                <w:numId w:val="106"/>
              </w:numPr>
              <w:tabs>
                <w:tab w:val="left" w:pos="317"/>
                <w:tab w:val="left" w:pos="4500"/>
              </w:tabs>
              <w:spacing w:after="0" w:line="240" w:lineRule="auto"/>
              <w:ind w:left="317" w:hanging="284"/>
              <w:rPr>
                <w:sz w:val="20"/>
                <w:szCs w:val="20"/>
              </w:rPr>
            </w:pPr>
            <w:r w:rsidRPr="005D07C5">
              <w:rPr>
                <w:rFonts w:ascii="Times New Roman" w:eastAsia="Times New Roman" w:hAnsi="Times New Roman" w:cs="Times New Roman"/>
                <w:sz w:val="20"/>
                <w:szCs w:val="20"/>
              </w:rPr>
              <w:t>rezultati na natjecanjima i smotrama, aktivnost učenika i povratna informacija</w:t>
            </w:r>
            <w:r w:rsidRPr="005D07C5">
              <w:rPr>
                <w:rFonts w:ascii="Times New Roman" w:eastAsia="Times New Roman" w:hAnsi="Times New Roman" w:cs="Times New Roman"/>
                <w:sz w:val="20"/>
                <w:szCs w:val="20"/>
              </w:rPr>
              <w:tab/>
            </w:r>
          </w:p>
        </w:tc>
      </w:tr>
      <w:tr w:rsidR="005D07C5" w:rsidRPr="005D07C5" w14:paraId="7F8297F4" w14:textId="77777777" w:rsidTr="008A013A">
        <w:tc>
          <w:tcPr>
            <w:tcW w:w="3544" w:type="dxa"/>
          </w:tcPr>
          <w:p w14:paraId="61DF4BF8" w14:textId="77777777" w:rsidR="005D07C5" w:rsidRPr="005D07C5" w:rsidRDefault="005D07C5" w:rsidP="00786145">
            <w:pPr>
              <w:tabs>
                <w:tab w:val="left" w:pos="1485"/>
              </w:tabs>
              <w:spacing w:after="0" w:line="240" w:lineRule="auto"/>
              <w:jc w:val="both"/>
            </w:pPr>
            <w:r w:rsidRPr="005D07C5">
              <w:rPr>
                <w:rFonts w:ascii="Times New Roman" w:eastAsia="Times New Roman" w:hAnsi="Times New Roman" w:cs="Times New Roman"/>
                <w:sz w:val="20"/>
                <w:szCs w:val="20"/>
              </w:rPr>
              <w:t xml:space="preserve">Način korištenja </w:t>
            </w:r>
          </w:p>
          <w:p w14:paraId="4E725058" w14:textId="77777777" w:rsidR="005D07C5" w:rsidRPr="005D07C5" w:rsidRDefault="005D07C5" w:rsidP="00786145">
            <w:pPr>
              <w:tabs>
                <w:tab w:val="left" w:pos="1485"/>
              </w:tabs>
              <w:spacing w:after="0" w:line="240" w:lineRule="auto"/>
            </w:pPr>
            <w:r w:rsidRPr="005D07C5">
              <w:rPr>
                <w:rFonts w:ascii="Times New Roman" w:eastAsia="Times New Roman" w:hAnsi="Times New Roman" w:cs="Times New Roman"/>
                <w:sz w:val="20"/>
                <w:szCs w:val="20"/>
              </w:rPr>
              <w:t>rezultata vrednovanja aktivnosti</w:t>
            </w:r>
          </w:p>
        </w:tc>
        <w:tc>
          <w:tcPr>
            <w:tcW w:w="6373" w:type="dxa"/>
          </w:tcPr>
          <w:p w14:paraId="1281255A" w14:textId="77777777" w:rsidR="005D07C5" w:rsidRPr="005D07C5" w:rsidRDefault="005D07C5" w:rsidP="0077606D">
            <w:pPr>
              <w:widowControl w:val="0"/>
              <w:numPr>
                <w:ilvl w:val="0"/>
                <w:numId w:val="102"/>
              </w:numPr>
              <w:tabs>
                <w:tab w:val="left" w:pos="90"/>
                <w:tab w:val="left" w:pos="317"/>
              </w:tabs>
              <w:spacing w:after="0" w:line="240" w:lineRule="auto"/>
              <w:ind w:left="317" w:hanging="283"/>
              <w:rPr>
                <w:sz w:val="20"/>
                <w:szCs w:val="20"/>
              </w:rPr>
            </w:pPr>
            <w:r w:rsidRPr="005D07C5">
              <w:rPr>
                <w:rFonts w:ascii="Times New Roman" w:eastAsia="Times New Roman" w:hAnsi="Times New Roman" w:cs="Times New Roman"/>
                <w:sz w:val="20"/>
                <w:szCs w:val="20"/>
              </w:rPr>
              <w:t>estetsko uređenje interijera škole, promicanje imena škole, razvoj učeničke osobnosti</w:t>
            </w:r>
            <w:r w:rsidRPr="005D07C5">
              <w:rPr>
                <w:rFonts w:ascii="Times New Roman" w:eastAsia="Times New Roman" w:hAnsi="Times New Roman" w:cs="Times New Roman"/>
                <w:sz w:val="20"/>
                <w:szCs w:val="20"/>
              </w:rPr>
              <w:tab/>
            </w:r>
          </w:p>
        </w:tc>
      </w:tr>
    </w:tbl>
    <w:p w14:paraId="500C5690" w14:textId="77777777" w:rsidR="005D07C5" w:rsidRDefault="005D07C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461B3F3" w14:textId="77777777" w:rsidR="00812004" w:rsidRDefault="00812004" w:rsidP="00786145">
      <w:pPr>
        <w:spacing w:after="0" w:line="240" w:lineRule="auto"/>
        <w:rPr>
          <w:highlight w:val="red"/>
        </w:rPr>
      </w:pPr>
    </w:p>
    <w:p w14:paraId="33411864" w14:textId="77777777" w:rsidR="00812004" w:rsidRDefault="00812004" w:rsidP="00786145">
      <w:pPr>
        <w:spacing w:after="0" w:line="240" w:lineRule="auto"/>
        <w:rPr>
          <w:highlight w:val="red"/>
        </w:rPr>
      </w:pPr>
    </w:p>
    <w:p w14:paraId="6351871F" w14:textId="77777777" w:rsidR="00812004" w:rsidRDefault="00812004" w:rsidP="00786145">
      <w:pPr>
        <w:spacing w:after="0" w:line="240" w:lineRule="auto"/>
        <w:rPr>
          <w:highlight w:val="red"/>
        </w:rPr>
      </w:pPr>
    </w:p>
    <w:p w14:paraId="49B9A573" w14:textId="77777777" w:rsidR="00786145" w:rsidRDefault="00786145" w:rsidP="00786145">
      <w:pPr>
        <w:spacing w:after="0" w:line="240" w:lineRule="auto"/>
        <w:rPr>
          <w:highlight w:val="red"/>
        </w:rPr>
      </w:pPr>
    </w:p>
    <w:p w14:paraId="720D09E9" w14:textId="77777777" w:rsidR="00786145" w:rsidRDefault="00786145" w:rsidP="00786145">
      <w:pPr>
        <w:spacing w:after="0" w:line="240" w:lineRule="auto"/>
        <w:rPr>
          <w:highlight w:val="red"/>
        </w:rPr>
      </w:pPr>
    </w:p>
    <w:p w14:paraId="79422760" w14:textId="77777777" w:rsidR="00786145" w:rsidRDefault="00786145" w:rsidP="00786145">
      <w:pPr>
        <w:spacing w:after="0" w:line="240" w:lineRule="auto"/>
        <w:rPr>
          <w:highlight w:val="red"/>
        </w:rPr>
      </w:pPr>
    </w:p>
    <w:p w14:paraId="79ED9844" w14:textId="77777777" w:rsidR="00786145" w:rsidRDefault="00786145" w:rsidP="00786145">
      <w:pPr>
        <w:spacing w:after="0" w:line="240" w:lineRule="auto"/>
        <w:rPr>
          <w:highlight w:val="red"/>
        </w:rPr>
      </w:pPr>
    </w:p>
    <w:p w14:paraId="2AF7556D" w14:textId="77777777" w:rsidR="00786145" w:rsidRDefault="00786145" w:rsidP="00786145">
      <w:pPr>
        <w:spacing w:after="0" w:line="240" w:lineRule="auto"/>
        <w:rPr>
          <w:highlight w:val="red"/>
        </w:rPr>
      </w:pPr>
    </w:p>
    <w:p w14:paraId="6D94FFA6" w14:textId="77777777" w:rsidR="00812004" w:rsidRPr="00812004" w:rsidRDefault="00812004" w:rsidP="00786145">
      <w:pPr>
        <w:spacing w:after="0" w:line="240" w:lineRule="auto"/>
        <w:rPr>
          <w:highlight w:val="red"/>
        </w:rPr>
      </w:pPr>
    </w:p>
    <w:p w14:paraId="08208755" w14:textId="77777777" w:rsidR="00812004" w:rsidRPr="00812004" w:rsidRDefault="00812004" w:rsidP="00786145">
      <w:pPr>
        <w:spacing w:after="0" w:line="240" w:lineRule="auto"/>
        <w:rPr>
          <w:rFonts w:ascii="Times New Roman" w:hAnsi="Times New Roman" w:cs="Times New Roman"/>
          <w:b/>
          <w:i/>
          <w:sz w:val="20"/>
          <w:szCs w:val="20"/>
        </w:rPr>
      </w:pPr>
      <w:r w:rsidRPr="00812004">
        <w:rPr>
          <w:rFonts w:ascii="Times New Roman" w:hAnsi="Times New Roman" w:cs="Times New Roman"/>
          <w:b/>
          <w:i/>
          <w:sz w:val="20"/>
          <w:szCs w:val="20"/>
        </w:rPr>
        <w:t xml:space="preserve">Nositeljica aktivnosti Anamarija Voćanec - </w:t>
      </w:r>
      <w:r w:rsidRPr="00812004">
        <w:rPr>
          <w:rFonts w:ascii="Times New Roman" w:hAnsi="Times New Roman" w:cs="Times New Roman"/>
          <w:b/>
          <w:i/>
          <w:sz w:val="24"/>
          <w:szCs w:val="24"/>
        </w:rPr>
        <w:t>Moderni ples</w:t>
      </w:r>
    </w:p>
    <w:tbl>
      <w:tblPr>
        <w:tblStyle w:val="afffd"/>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11AC820F" w14:textId="77777777" w:rsidTr="008A013A">
        <w:tc>
          <w:tcPr>
            <w:tcW w:w="3544" w:type="dxa"/>
          </w:tcPr>
          <w:p w14:paraId="62F47D73"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587DA01C"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Anamarija Voćanec</w:t>
            </w:r>
          </w:p>
          <w:p w14:paraId="66742B42" w14:textId="77777777" w:rsidR="00812004" w:rsidRPr="00812004" w:rsidRDefault="00812004" w:rsidP="00786145">
            <w:pPr>
              <w:tabs>
                <w:tab w:val="left" w:pos="1485"/>
              </w:tabs>
              <w:spacing w:after="0" w:line="240" w:lineRule="auto"/>
              <w:jc w:val="both"/>
            </w:pPr>
          </w:p>
        </w:tc>
      </w:tr>
      <w:tr w:rsidR="00812004" w:rsidRPr="00812004" w14:paraId="60464AB7" w14:textId="77777777" w:rsidTr="008A013A">
        <w:tc>
          <w:tcPr>
            <w:tcW w:w="3544" w:type="dxa"/>
          </w:tcPr>
          <w:p w14:paraId="22062F53"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62524DA1"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25</w:t>
            </w:r>
          </w:p>
          <w:p w14:paraId="0A790876" w14:textId="77777777" w:rsidR="00812004" w:rsidRPr="00812004" w:rsidRDefault="00812004" w:rsidP="00786145">
            <w:pPr>
              <w:tabs>
                <w:tab w:val="left" w:pos="1485"/>
              </w:tabs>
              <w:spacing w:after="0" w:line="240" w:lineRule="auto"/>
              <w:jc w:val="both"/>
            </w:pPr>
          </w:p>
        </w:tc>
      </w:tr>
      <w:tr w:rsidR="00812004" w:rsidRPr="00812004" w14:paraId="59C49D63" w14:textId="77777777" w:rsidTr="008A013A">
        <w:tc>
          <w:tcPr>
            <w:tcW w:w="3544" w:type="dxa"/>
          </w:tcPr>
          <w:p w14:paraId="03AD42FF"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28EFF56C"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 sat</w:t>
            </w:r>
          </w:p>
          <w:p w14:paraId="18A70056" w14:textId="77777777" w:rsidR="00812004" w:rsidRPr="00812004" w:rsidRDefault="00812004" w:rsidP="00786145">
            <w:pPr>
              <w:tabs>
                <w:tab w:val="left" w:pos="1485"/>
              </w:tabs>
              <w:spacing w:after="0" w:line="240" w:lineRule="auto"/>
              <w:ind w:left="540"/>
              <w:jc w:val="both"/>
            </w:pPr>
          </w:p>
        </w:tc>
      </w:tr>
      <w:tr w:rsidR="00812004" w:rsidRPr="00812004" w14:paraId="436242C2" w14:textId="77777777" w:rsidTr="008A013A">
        <w:tc>
          <w:tcPr>
            <w:tcW w:w="3544" w:type="dxa"/>
          </w:tcPr>
          <w:p w14:paraId="66D6B701"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56378B9C" w14:textId="77777777" w:rsidR="00812004" w:rsidRPr="00812004" w:rsidRDefault="00812004" w:rsidP="0077606D">
            <w:pPr>
              <w:widowControl w:val="0"/>
              <w:numPr>
                <w:ilvl w:val="0"/>
                <w:numId w:val="102"/>
              </w:numPr>
              <w:tabs>
                <w:tab w:val="left" w:pos="90"/>
                <w:tab w:val="left" w:pos="317"/>
              </w:tabs>
              <w:spacing w:after="0" w:line="240" w:lineRule="auto"/>
              <w:ind w:left="318" w:hanging="284"/>
              <w:rPr>
                <w:sz w:val="20"/>
                <w:szCs w:val="20"/>
              </w:rPr>
            </w:pPr>
            <w:r w:rsidRPr="00812004">
              <w:rPr>
                <w:rFonts w:ascii="Times New Roman" w:eastAsia="Times New Roman" w:hAnsi="Times New Roman" w:cs="Times New Roman"/>
                <w:sz w:val="20"/>
                <w:szCs w:val="20"/>
              </w:rPr>
              <w:t xml:space="preserve">pokretom uz glazbu razvijati stvaralaštvo, ritmičnost, dinamičnost,    </w:t>
            </w:r>
          </w:p>
          <w:p w14:paraId="2BF3CF3E" w14:textId="77777777" w:rsidR="00812004" w:rsidRPr="00812004" w:rsidRDefault="00812004" w:rsidP="0077606D">
            <w:pPr>
              <w:widowControl w:val="0"/>
              <w:numPr>
                <w:ilvl w:val="0"/>
                <w:numId w:val="102"/>
              </w:numPr>
              <w:tabs>
                <w:tab w:val="left" w:pos="90"/>
                <w:tab w:val="left" w:pos="317"/>
              </w:tabs>
              <w:spacing w:after="0" w:line="240" w:lineRule="auto"/>
              <w:ind w:left="318" w:hanging="284"/>
              <w:rPr>
                <w:sz w:val="20"/>
                <w:szCs w:val="20"/>
              </w:rPr>
            </w:pPr>
            <w:r w:rsidRPr="00812004">
              <w:rPr>
                <w:rFonts w:ascii="Times New Roman" w:eastAsia="Times New Roman" w:hAnsi="Times New Roman" w:cs="Times New Roman"/>
                <w:sz w:val="20"/>
                <w:szCs w:val="20"/>
              </w:rPr>
              <w:t>harmoničnost, ljepotu i  izražajnost pokreta te pravilno držanje tijela</w:t>
            </w:r>
          </w:p>
        </w:tc>
      </w:tr>
      <w:tr w:rsidR="00812004" w:rsidRPr="00812004" w14:paraId="4E0670A8" w14:textId="77777777" w:rsidTr="008A013A">
        <w:trPr>
          <w:trHeight w:val="360"/>
        </w:trPr>
        <w:tc>
          <w:tcPr>
            <w:tcW w:w="3544" w:type="dxa"/>
          </w:tcPr>
          <w:p w14:paraId="2BA7E006"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624A0DF6" w14:textId="77777777" w:rsidR="00812004" w:rsidRPr="00812004" w:rsidRDefault="00812004" w:rsidP="00786145">
            <w:pPr>
              <w:widowControl w:val="0"/>
              <w:numPr>
                <w:ilvl w:val="0"/>
                <w:numId w:val="19"/>
              </w:numPr>
              <w:tabs>
                <w:tab w:val="left" w:pos="317"/>
              </w:tabs>
              <w:spacing w:after="0" w:line="240" w:lineRule="auto"/>
              <w:ind w:hanging="360"/>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rad u skupinama, parovima i  pojedinačno;  igre i ples</w:t>
            </w:r>
          </w:p>
        </w:tc>
      </w:tr>
      <w:tr w:rsidR="00812004" w:rsidRPr="00812004" w14:paraId="6F6FB5D9" w14:textId="77777777" w:rsidTr="008A013A">
        <w:tc>
          <w:tcPr>
            <w:tcW w:w="3544" w:type="dxa"/>
          </w:tcPr>
          <w:p w14:paraId="681CB226"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2FEB42D5" w14:textId="77777777" w:rsidR="00812004" w:rsidRPr="00812004" w:rsidRDefault="00812004" w:rsidP="0077606D">
            <w:pPr>
              <w:numPr>
                <w:ilvl w:val="0"/>
                <w:numId w:val="106"/>
              </w:numPr>
              <w:spacing w:after="0" w:line="240" w:lineRule="auto"/>
              <w:ind w:left="317" w:hanging="283"/>
              <w:rPr>
                <w:sz w:val="20"/>
                <w:szCs w:val="20"/>
              </w:rPr>
            </w:pPr>
            <w:r w:rsidRPr="00812004">
              <w:rPr>
                <w:rFonts w:ascii="Times New Roman" w:eastAsia="Times New Roman" w:hAnsi="Times New Roman" w:cs="Times New Roman"/>
                <w:sz w:val="20"/>
                <w:szCs w:val="20"/>
              </w:rPr>
              <w:t>1 sat tjedno tijekom školske godine 2019./2020.</w:t>
            </w:r>
          </w:p>
        </w:tc>
      </w:tr>
      <w:tr w:rsidR="00812004" w:rsidRPr="00812004" w14:paraId="6FA76E37" w14:textId="77777777" w:rsidTr="008A013A">
        <w:trPr>
          <w:trHeight w:val="480"/>
        </w:trPr>
        <w:tc>
          <w:tcPr>
            <w:tcW w:w="3544" w:type="dxa"/>
          </w:tcPr>
          <w:p w14:paraId="2BA0492F"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3F245396" w14:textId="77777777" w:rsidR="00812004" w:rsidRPr="00812004" w:rsidRDefault="00812004" w:rsidP="0077606D">
            <w:pPr>
              <w:widowControl w:val="0"/>
              <w:numPr>
                <w:ilvl w:val="0"/>
                <w:numId w:val="71"/>
              </w:numPr>
              <w:tabs>
                <w:tab w:val="left" w:pos="-1080"/>
                <w:tab w:val="center" w:pos="317"/>
              </w:tabs>
              <w:spacing w:after="0" w:line="240" w:lineRule="auto"/>
              <w:ind w:left="317" w:hanging="317"/>
              <w:rPr>
                <w:sz w:val="20"/>
                <w:szCs w:val="20"/>
              </w:rPr>
            </w:pPr>
            <w:r w:rsidRPr="00812004">
              <w:rPr>
                <w:rFonts w:ascii="Times New Roman" w:eastAsia="Times New Roman" w:hAnsi="Times New Roman" w:cs="Times New Roman"/>
                <w:sz w:val="20"/>
                <w:szCs w:val="20"/>
              </w:rPr>
              <w:t>razvijanje koordinacije pokreta, osjećaja za ritam te usklađenost pokreta svih članova skupine.</w:t>
            </w:r>
          </w:p>
        </w:tc>
      </w:tr>
      <w:tr w:rsidR="00812004" w:rsidRPr="00812004" w14:paraId="3EB418A6" w14:textId="77777777" w:rsidTr="008A013A">
        <w:tc>
          <w:tcPr>
            <w:tcW w:w="3544" w:type="dxa"/>
          </w:tcPr>
          <w:p w14:paraId="053C3430"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71AAC0D1" w14:textId="77777777" w:rsidR="00812004" w:rsidRPr="00812004" w:rsidRDefault="00812004" w:rsidP="0077606D">
            <w:pPr>
              <w:numPr>
                <w:ilvl w:val="0"/>
                <w:numId w:val="102"/>
              </w:numPr>
              <w:spacing w:after="0" w:line="240" w:lineRule="auto"/>
              <w:ind w:left="317" w:hanging="283"/>
              <w:rPr>
                <w:sz w:val="20"/>
                <w:szCs w:val="20"/>
              </w:rPr>
            </w:pPr>
            <w:r w:rsidRPr="00812004">
              <w:rPr>
                <w:rFonts w:ascii="Times New Roman" w:eastAsia="Times New Roman" w:hAnsi="Times New Roman" w:cs="Times New Roman"/>
                <w:sz w:val="20"/>
                <w:szCs w:val="20"/>
              </w:rPr>
              <w:t>troškovi nabave CD-a i snimanja</w:t>
            </w:r>
          </w:p>
        </w:tc>
      </w:tr>
      <w:tr w:rsidR="00812004" w:rsidRPr="00812004" w14:paraId="78843425" w14:textId="77777777" w:rsidTr="008A013A">
        <w:tc>
          <w:tcPr>
            <w:tcW w:w="3544" w:type="dxa"/>
          </w:tcPr>
          <w:p w14:paraId="1E226290"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282BE204" w14:textId="77777777" w:rsidR="00812004" w:rsidRPr="00812004" w:rsidRDefault="00812004" w:rsidP="0077606D">
            <w:pPr>
              <w:widowControl w:val="0"/>
              <w:numPr>
                <w:ilvl w:val="0"/>
                <w:numId w:val="102"/>
              </w:numPr>
              <w:tabs>
                <w:tab w:val="left" w:pos="90"/>
                <w:tab w:val="left" w:pos="317"/>
              </w:tabs>
              <w:spacing w:after="0" w:line="240" w:lineRule="auto"/>
              <w:ind w:left="318" w:hanging="283"/>
              <w:rPr>
                <w:sz w:val="20"/>
                <w:szCs w:val="20"/>
              </w:rPr>
            </w:pPr>
            <w:r w:rsidRPr="00812004">
              <w:rPr>
                <w:rFonts w:ascii="Times New Roman" w:eastAsia="Times New Roman" w:hAnsi="Times New Roman" w:cs="Times New Roman"/>
                <w:sz w:val="20"/>
                <w:szCs w:val="20"/>
              </w:rPr>
              <w:t xml:space="preserve">individualno praćenje i vrednovanje  rada te praćenje </w:t>
            </w:r>
          </w:p>
          <w:p w14:paraId="368A73AB" w14:textId="77777777" w:rsidR="00812004" w:rsidRPr="00812004" w:rsidRDefault="00812004" w:rsidP="00786145">
            <w:pPr>
              <w:widowControl w:val="0"/>
              <w:tabs>
                <w:tab w:val="left" w:pos="90"/>
                <w:tab w:val="left" w:pos="317"/>
                <w:tab w:val="left" w:pos="4500"/>
              </w:tabs>
              <w:spacing w:after="0" w:line="240" w:lineRule="auto"/>
              <w:ind w:left="318"/>
            </w:pPr>
            <w:r w:rsidRPr="00812004">
              <w:rPr>
                <w:rFonts w:ascii="Times New Roman" w:eastAsia="Times New Roman" w:hAnsi="Times New Roman" w:cs="Times New Roman"/>
                <w:sz w:val="20"/>
                <w:szCs w:val="20"/>
              </w:rPr>
              <w:t>rezultata rada kroz nastupe na svečanostima u školi.</w:t>
            </w:r>
          </w:p>
        </w:tc>
      </w:tr>
      <w:tr w:rsidR="00812004" w:rsidRPr="00812004" w14:paraId="6506F654" w14:textId="77777777" w:rsidTr="008A013A">
        <w:tc>
          <w:tcPr>
            <w:tcW w:w="3544" w:type="dxa"/>
          </w:tcPr>
          <w:p w14:paraId="02D16528"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362270CB"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624DFD9A"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rFonts w:ascii="Times New Roman" w:eastAsia="Times New Roman" w:hAnsi="Times New Roman" w:cs="Times New Roman"/>
                <w:sz w:val="20"/>
                <w:szCs w:val="20"/>
              </w:rPr>
              <w:t>povećanje motiviranosti učenika</w:t>
            </w:r>
          </w:p>
        </w:tc>
      </w:tr>
    </w:tbl>
    <w:p w14:paraId="5724D83E" w14:textId="77777777" w:rsidR="00812004" w:rsidRPr="00812004" w:rsidRDefault="00812004" w:rsidP="00786145">
      <w:pPr>
        <w:tabs>
          <w:tab w:val="left" w:pos="993"/>
        </w:tabs>
        <w:spacing w:after="0" w:line="240" w:lineRule="auto"/>
        <w:jc w:val="both"/>
      </w:pPr>
    </w:p>
    <w:p w14:paraId="3B88B9A9"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7475AE5" w14:textId="77777777" w:rsidR="00812004" w:rsidRPr="00812004" w:rsidRDefault="00812004" w:rsidP="00786145">
      <w:pPr>
        <w:spacing w:after="0" w:line="240" w:lineRule="auto"/>
        <w:rPr>
          <w:b/>
        </w:rPr>
      </w:pPr>
      <w:r w:rsidRPr="00812004">
        <w:rPr>
          <w:b/>
        </w:rPr>
        <w:t>ZBOR</w:t>
      </w:r>
    </w:p>
    <w:p w14:paraId="5776B624" w14:textId="77777777" w:rsidR="00812004" w:rsidRPr="00812004" w:rsidRDefault="00812004" w:rsidP="00786145">
      <w:pPr>
        <w:tabs>
          <w:tab w:val="left" w:pos="993"/>
        </w:tabs>
        <w:spacing w:after="0" w:line="240" w:lineRule="auto"/>
        <w:ind w:left="720"/>
        <w:jc w:val="both"/>
      </w:pPr>
      <w:r w:rsidRPr="00812004">
        <w:rPr>
          <w:rFonts w:ascii="Times New Roman" w:eastAsia="Times New Roman" w:hAnsi="Times New Roman" w:cs="Times New Roman"/>
          <w:b/>
          <w:i/>
          <w:sz w:val="20"/>
          <w:szCs w:val="20"/>
        </w:rPr>
        <w:t>Nositeljica aktivnosti Martina Zorović</w:t>
      </w:r>
    </w:p>
    <w:tbl>
      <w:tblPr>
        <w:tblStyle w:val="afff8"/>
        <w:tblW w:w="949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799"/>
      </w:tblGrid>
      <w:tr w:rsidR="00812004" w:rsidRPr="00812004" w14:paraId="5038681B" w14:textId="77777777" w:rsidTr="008A013A">
        <w:tc>
          <w:tcPr>
            <w:tcW w:w="2693" w:type="dxa"/>
          </w:tcPr>
          <w:p w14:paraId="003670B4"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799" w:type="dxa"/>
          </w:tcPr>
          <w:p w14:paraId="438E52E7"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Martina </w:t>
            </w:r>
          </w:p>
          <w:p w14:paraId="460F3386" w14:textId="77777777" w:rsidR="00812004" w:rsidRPr="00812004" w:rsidRDefault="00812004" w:rsidP="00786145">
            <w:pPr>
              <w:tabs>
                <w:tab w:val="left" w:pos="1485"/>
              </w:tabs>
              <w:spacing w:after="0" w:line="240" w:lineRule="auto"/>
              <w:jc w:val="both"/>
            </w:pPr>
            <w:r w:rsidRPr="00812004">
              <w:t>Zorović</w:t>
            </w:r>
          </w:p>
        </w:tc>
      </w:tr>
      <w:tr w:rsidR="00812004" w:rsidRPr="00812004" w14:paraId="1E5E2C3B" w14:textId="77777777" w:rsidTr="008A013A">
        <w:tc>
          <w:tcPr>
            <w:tcW w:w="2693" w:type="dxa"/>
          </w:tcPr>
          <w:p w14:paraId="1EFEB824"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799" w:type="dxa"/>
          </w:tcPr>
          <w:p w14:paraId="2CEAF8DF"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15-20</w:t>
            </w:r>
          </w:p>
          <w:p w14:paraId="4D5A5AE7" w14:textId="77777777" w:rsidR="00812004" w:rsidRPr="00812004" w:rsidRDefault="00812004" w:rsidP="00786145">
            <w:pPr>
              <w:tabs>
                <w:tab w:val="left" w:pos="1485"/>
              </w:tabs>
              <w:spacing w:after="0" w:line="240" w:lineRule="auto"/>
              <w:jc w:val="both"/>
            </w:pPr>
          </w:p>
        </w:tc>
      </w:tr>
      <w:tr w:rsidR="00812004" w:rsidRPr="00812004" w14:paraId="71FD3741" w14:textId="77777777" w:rsidTr="008A013A">
        <w:tc>
          <w:tcPr>
            <w:tcW w:w="2693" w:type="dxa"/>
          </w:tcPr>
          <w:p w14:paraId="1DD3A4E2"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799" w:type="dxa"/>
          </w:tcPr>
          <w:p w14:paraId="5B693696"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 sat</w:t>
            </w:r>
          </w:p>
          <w:p w14:paraId="6E5FF314" w14:textId="77777777" w:rsidR="00812004" w:rsidRPr="00812004" w:rsidRDefault="00812004" w:rsidP="00786145">
            <w:pPr>
              <w:tabs>
                <w:tab w:val="left" w:pos="1485"/>
              </w:tabs>
              <w:spacing w:after="0" w:line="240" w:lineRule="auto"/>
              <w:ind w:left="540"/>
              <w:jc w:val="both"/>
            </w:pPr>
          </w:p>
        </w:tc>
      </w:tr>
      <w:tr w:rsidR="00812004" w:rsidRPr="00812004" w14:paraId="2D8D85B0" w14:textId="77777777" w:rsidTr="008A013A">
        <w:trPr>
          <w:trHeight w:val="760"/>
        </w:trPr>
        <w:tc>
          <w:tcPr>
            <w:tcW w:w="2693" w:type="dxa"/>
          </w:tcPr>
          <w:p w14:paraId="1A3DB585"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799" w:type="dxa"/>
          </w:tcPr>
          <w:p w14:paraId="4C69815D"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sz w:val="20"/>
                <w:szCs w:val="20"/>
              </w:rPr>
            </w:pPr>
            <w:r w:rsidRPr="00812004">
              <w:rPr>
                <w:rFonts w:ascii="Times New Roman" w:eastAsia="Times New Roman" w:hAnsi="Times New Roman" w:cs="Times New Roman"/>
                <w:sz w:val="20"/>
                <w:szCs w:val="20"/>
              </w:rPr>
              <w:t>usvajanje osnova vokalne tehnike</w:t>
            </w:r>
          </w:p>
          <w:p w14:paraId="0694A2A8"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osposobljavanje učenika za samostalno nastupanje i izvođenje glazbenih djela</w:t>
            </w:r>
          </w:p>
          <w:p w14:paraId="0F30C0A8"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ovladavanje vještinom pjevanja</w:t>
            </w:r>
          </w:p>
          <w:p w14:paraId="5C5B944B"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razvijanje sluha i etičkog vrednovanja glazbenog djela</w:t>
            </w:r>
          </w:p>
          <w:p w14:paraId="4054E1FB"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pjevanje prigodnih pjesama</w:t>
            </w:r>
          </w:p>
          <w:p w14:paraId="136E20C5" w14:textId="77777777" w:rsidR="00812004" w:rsidRPr="00812004" w:rsidRDefault="00812004" w:rsidP="0077606D">
            <w:pPr>
              <w:widowControl w:val="0"/>
              <w:numPr>
                <w:ilvl w:val="0"/>
                <w:numId w:val="104"/>
              </w:numPr>
              <w:tabs>
                <w:tab w:val="left" w:pos="90"/>
                <w:tab w:val="left" w:pos="317"/>
              </w:tabs>
              <w:spacing w:after="0" w:line="240" w:lineRule="auto"/>
              <w:ind w:left="317"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upoznavanje notnog pisma</w:t>
            </w:r>
          </w:p>
          <w:p w14:paraId="02EBDD18" w14:textId="77777777" w:rsidR="00812004" w:rsidRPr="00812004" w:rsidRDefault="00812004" w:rsidP="00786145">
            <w:pPr>
              <w:widowControl w:val="0"/>
              <w:tabs>
                <w:tab w:val="left" w:pos="90"/>
                <w:tab w:val="left" w:pos="317"/>
              </w:tabs>
              <w:spacing w:after="0" w:line="240" w:lineRule="auto"/>
              <w:rPr>
                <w:rFonts w:ascii="Times New Roman" w:eastAsia="Times New Roman" w:hAnsi="Times New Roman" w:cs="Times New Roman"/>
                <w:sz w:val="20"/>
                <w:szCs w:val="20"/>
              </w:rPr>
            </w:pPr>
          </w:p>
        </w:tc>
      </w:tr>
      <w:tr w:rsidR="00812004" w:rsidRPr="00812004" w14:paraId="6FF7004E" w14:textId="77777777" w:rsidTr="008A013A">
        <w:trPr>
          <w:trHeight w:val="520"/>
        </w:trPr>
        <w:tc>
          <w:tcPr>
            <w:tcW w:w="2693" w:type="dxa"/>
          </w:tcPr>
          <w:p w14:paraId="294E6B9C"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799" w:type="dxa"/>
          </w:tcPr>
          <w:p w14:paraId="408312C5" w14:textId="77777777" w:rsidR="00812004" w:rsidRPr="00812004" w:rsidRDefault="00812004" w:rsidP="0077606D">
            <w:pPr>
              <w:widowControl w:val="0"/>
              <w:numPr>
                <w:ilvl w:val="0"/>
                <w:numId w:val="76"/>
              </w:numPr>
              <w:tabs>
                <w:tab w:val="left" w:pos="317"/>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praktični rad (pjevačke probe)</w:t>
            </w:r>
          </w:p>
          <w:p w14:paraId="7F73D3E6" w14:textId="77777777" w:rsidR="00812004" w:rsidRPr="00812004" w:rsidRDefault="00812004" w:rsidP="0077606D">
            <w:pPr>
              <w:widowControl w:val="0"/>
              <w:numPr>
                <w:ilvl w:val="0"/>
                <w:numId w:val="76"/>
              </w:numPr>
              <w:tabs>
                <w:tab w:val="left" w:pos="317"/>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slušanje glazbenih primjera zborske literature</w:t>
            </w:r>
          </w:p>
          <w:p w14:paraId="19951193" w14:textId="77777777" w:rsidR="00812004" w:rsidRPr="00812004" w:rsidRDefault="00812004" w:rsidP="0077606D">
            <w:pPr>
              <w:widowControl w:val="0"/>
              <w:numPr>
                <w:ilvl w:val="0"/>
                <w:numId w:val="76"/>
              </w:numPr>
              <w:tabs>
                <w:tab w:val="left" w:pos="317"/>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sudjelovanje u školskim priredbama, projektima</w:t>
            </w:r>
          </w:p>
          <w:p w14:paraId="06CFE0FD" w14:textId="77777777" w:rsidR="00812004" w:rsidRPr="00812004" w:rsidRDefault="00812004" w:rsidP="00786145">
            <w:pPr>
              <w:widowControl w:val="0"/>
              <w:tabs>
                <w:tab w:val="left" w:pos="317"/>
              </w:tabs>
              <w:spacing w:after="0" w:line="240" w:lineRule="auto"/>
              <w:ind w:left="720"/>
              <w:rPr>
                <w:rFonts w:ascii="Times New Roman" w:eastAsia="Times New Roman" w:hAnsi="Times New Roman" w:cs="Times New Roman"/>
                <w:sz w:val="20"/>
                <w:szCs w:val="20"/>
              </w:rPr>
            </w:pPr>
          </w:p>
        </w:tc>
      </w:tr>
      <w:tr w:rsidR="00812004" w:rsidRPr="00812004" w14:paraId="7F961AAC" w14:textId="77777777" w:rsidTr="008A013A">
        <w:tc>
          <w:tcPr>
            <w:tcW w:w="2693" w:type="dxa"/>
          </w:tcPr>
          <w:p w14:paraId="71D3AB97"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799" w:type="dxa"/>
          </w:tcPr>
          <w:p w14:paraId="606AB86A" w14:textId="77777777" w:rsidR="00812004" w:rsidRPr="00812004" w:rsidRDefault="00812004" w:rsidP="0077606D">
            <w:pPr>
              <w:numPr>
                <w:ilvl w:val="0"/>
                <w:numId w:val="102"/>
              </w:numPr>
              <w:spacing w:after="0" w:line="240" w:lineRule="auto"/>
              <w:ind w:left="317" w:hanging="283"/>
              <w:rPr>
                <w:sz w:val="20"/>
                <w:szCs w:val="20"/>
              </w:rPr>
            </w:pPr>
            <w:r w:rsidRPr="00812004">
              <w:rPr>
                <w:rFonts w:ascii="Times New Roman" w:eastAsia="Times New Roman" w:hAnsi="Times New Roman" w:cs="Times New Roman"/>
                <w:sz w:val="20"/>
                <w:szCs w:val="20"/>
              </w:rPr>
              <w:t>1 sat tjedno tijekom školske godine, 2019./2020.godina</w:t>
            </w:r>
          </w:p>
          <w:p w14:paraId="79319E62" w14:textId="77777777" w:rsidR="00812004" w:rsidRPr="00812004" w:rsidRDefault="00812004" w:rsidP="00786145">
            <w:pPr>
              <w:spacing w:after="0" w:line="240" w:lineRule="auto"/>
              <w:ind w:left="1037"/>
              <w:rPr>
                <w:rFonts w:ascii="Times New Roman" w:eastAsia="Times New Roman" w:hAnsi="Times New Roman" w:cs="Times New Roman"/>
                <w:sz w:val="20"/>
                <w:szCs w:val="20"/>
              </w:rPr>
            </w:pPr>
          </w:p>
        </w:tc>
      </w:tr>
      <w:tr w:rsidR="00812004" w:rsidRPr="00812004" w14:paraId="3898B9D6" w14:textId="77777777" w:rsidTr="008A013A">
        <w:trPr>
          <w:trHeight w:val="480"/>
        </w:trPr>
        <w:tc>
          <w:tcPr>
            <w:tcW w:w="2693" w:type="dxa"/>
          </w:tcPr>
          <w:p w14:paraId="3C8A291A"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799" w:type="dxa"/>
          </w:tcPr>
          <w:p w14:paraId="1B57A496"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rFonts w:ascii="Times New Roman" w:eastAsia="Times New Roman" w:hAnsi="Times New Roman" w:cs="Times New Roman"/>
                <w:sz w:val="20"/>
                <w:szCs w:val="20"/>
              </w:rPr>
              <w:t>nastupanje i prezentiranje u okviru škole i izvan nje</w:t>
            </w:r>
          </w:p>
          <w:p w14:paraId="0C51D5AD"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razvijanje pozitivnog stava prema različitim glazbenim pravcima</w:t>
            </w:r>
          </w:p>
          <w:p w14:paraId="3A7F16C1"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razvijanje pozitivnih odnosa unutar članova zbora</w:t>
            </w:r>
          </w:p>
        </w:tc>
      </w:tr>
      <w:tr w:rsidR="00812004" w:rsidRPr="00812004" w14:paraId="2591E217" w14:textId="77777777" w:rsidTr="008A013A">
        <w:tc>
          <w:tcPr>
            <w:tcW w:w="2693" w:type="dxa"/>
          </w:tcPr>
          <w:p w14:paraId="561E2AC5"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799" w:type="dxa"/>
          </w:tcPr>
          <w:p w14:paraId="5E5BB436" w14:textId="77777777" w:rsidR="00812004" w:rsidRPr="00812004" w:rsidRDefault="00812004" w:rsidP="00786145">
            <w:pPr>
              <w:widowControl w:val="0"/>
              <w:numPr>
                <w:ilvl w:val="0"/>
                <w:numId w:val="24"/>
              </w:numPr>
              <w:tabs>
                <w:tab w:val="left" w:pos="90"/>
                <w:tab w:val="left" w:pos="317"/>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Troškovi nabave CD-a, potrebe fotokopiranja notnog materijala</w:t>
            </w:r>
          </w:p>
          <w:p w14:paraId="7F1D63FD" w14:textId="77777777" w:rsidR="00812004" w:rsidRPr="00812004" w:rsidRDefault="00812004" w:rsidP="00786145">
            <w:pPr>
              <w:widowControl w:val="0"/>
              <w:tabs>
                <w:tab w:val="left" w:pos="90"/>
                <w:tab w:val="left" w:pos="317"/>
              </w:tabs>
              <w:spacing w:after="0" w:line="240" w:lineRule="auto"/>
              <w:ind w:left="720"/>
              <w:rPr>
                <w:rFonts w:ascii="Times New Roman" w:eastAsia="Times New Roman" w:hAnsi="Times New Roman" w:cs="Times New Roman"/>
                <w:sz w:val="20"/>
                <w:szCs w:val="20"/>
              </w:rPr>
            </w:pPr>
          </w:p>
        </w:tc>
      </w:tr>
      <w:tr w:rsidR="00812004" w:rsidRPr="00812004" w14:paraId="52A20EA3" w14:textId="77777777" w:rsidTr="008A013A">
        <w:tc>
          <w:tcPr>
            <w:tcW w:w="2693" w:type="dxa"/>
          </w:tcPr>
          <w:p w14:paraId="689B4586"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799" w:type="dxa"/>
          </w:tcPr>
          <w:p w14:paraId="27C71639" w14:textId="77777777" w:rsidR="00812004" w:rsidRPr="00812004" w:rsidRDefault="00812004" w:rsidP="0077606D">
            <w:pPr>
              <w:numPr>
                <w:ilvl w:val="0"/>
                <w:numId w:val="102"/>
              </w:numPr>
              <w:tabs>
                <w:tab w:val="left" w:pos="317"/>
              </w:tabs>
              <w:spacing w:after="0" w:line="240" w:lineRule="auto"/>
              <w:ind w:left="317" w:hanging="317"/>
              <w:rPr>
                <w:sz w:val="20"/>
                <w:szCs w:val="20"/>
              </w:rPr>
            </w:pPr>
            <w:r w:rsidRPr="00812004">
              <w:rPr>
                <w:sz w:val="20"/>
                <w:szCs w:val="20"/>
              </w:rPr>
              <w:t>komunikacija s učenicima i učiteljima</w:t>
            </w:r>
          </w:p>
          <w:p w14:paraId="1BAC5BCE" w14:textId="77777777" w:rsidR="00812004" w:rsidRPr="00812004" w:rsidRDefault="00812004" w:rsidP="0077606D">
            <w:pPr>
              <w:numPr>
                <w:ilvl w:val="0"/>
                <w:numId w:val="102"/>
              </w:numPr>
              <w:tabs>
                <w:tab w:val="left" w:pos="317"/>
              </w:tabs>
              <w:spacing w:after="0" w:line="240" w:lineRule="auto"/>
              <w:ind w:left="317" w:hanging="317"/>
              <w:rPr>
                <w:sz w:val="20"/>
                <w:szCs w:val="20"/>
              </w:rPr>
            </w:pPr>
            <w:r w:rsidRPr="00812004">
              <w:rPr>
                <w:sz w:val="20"/>
                <w:szCs w:val="20"/>
              </w:rPr>
              <w:t>uspoređivanje i analiza rezultata rada</w:t>
            </w:r>
          </w:p>
          <w:p w14:paraId="3E4AB22C" w14:textId="77777777" w:rsidR="00812004" w:rsidRPr="00812004" w:rsidRDefault="00812004" w:rsidP="0077606D">
            <w:pPr>
              <w:numPr>
                <w:ilvl w:val="0"/>
                <w:numId w:val="102"/>
              </w:numPr>
              <w:tabs>
                <w:tab w:val="left" w:pos="317"/>
              </w:tabs>
              <w:spacing w:after="0" w:line="240" w:lineRule="auto"/>
              <w:ind w:left="317" w:hanging="317"/>
              <w:rPr>
                <w:sz w:val="20"/>
                <w:szCs w:val="20"/>
              </w:rPr>
            </w:pPr>
            <w:r w:rsidRPr="00812004">
              <w:rPr>
                <w:sz w:val="20"/>
                <w:szCs w:val="20"/>
              </w:rPr>
              <w:t>praćenje i bilježenje aktivnosti i postignuća učenika</w:t>
            </w:r>
          </w:p>
        </w:tc>
      </w:tr>
      <w:tr w:rsidR="00812004" w:rsidRPr="00812004" w14:paraId="6D2ADA04" w14:textId="77777777" w:rsidTr="008A013A">
        <w:trPr>
          <w:trHeight w:val="640"/>
        </w:trPr>
        <w:tc>
          <w:tcPr>
            <w:tcW w:w="2693" w:type="dxa"/>
          </w:tcPr>
          <w:p w14:paraId="2E185616"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76AB5FC8"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799" w:type="dxa"/>
          </w:tcPr>
          <w:p w14:paraId="27867B09"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sz w:val="20"/>
                <w:szCs w:val="20"/>
              </w:rPr>
              <w:t>povećanje otiviranosti učenika</w:t>
            </w:r>
          </w:p>
        </w:tc>
      </w:tr>
    </w:tbl>
    <w:p w14:paraId="1FFAABD0" w14:textId="77777777" w:rsidR="00812004" w:rsidRDefault="00812004" w:rsidP="00786145">
      <w:pPr>
        <w:tabs>
          <w:tab w:val="left" w:pos="993"/>
        </w:tabs>
        <w:spacing w:after="0" w:line="240" w:lineRule="auto"/>
        <w:jc w:val="both"/>
        <w:rPr>
          <w:rFonts w:ascii="Times New Roman" w:eastAsia="Times New Roman" w:hAnsi="Times New Roman" w:cs="Times New Roman"/>
          <w:b/>
          <w:sz w:val="20"/>
          <w:szCs w:val="20"/>
        </w:rPr>
      </w:pPr>
    </w:p>
    <w:p w14:paraId="6E9E14D0"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41916FFD"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38223A4" w14:textId="77777777" w:rsidR="00786145" w:rsidRDefault="0078614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329DFF2E" w14:textId="77777777" w:rsidR="00786145" w:rsidRDefault="0078614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72534ED1" w14:textId="77777777" w:rsidR="00786145" w:rsidRDefault="0078614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103903B" w14:textId="77777777" w:rsidR="00786145" w:rsidRDefault="0078614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0C0D4EB" w14:textId="77777777" w:rsidR="00786145" w:rsidRDefault="00786145" w:rsidP="00786145">
      <w:pPr>
        <w:tabs>
          <w:tab w:val="left" w:pos="851"/>
        </w:tabs>
        <w:spacing w:after="0" w:line="240" w:lineRule="auto"/>
        <w:jc w:val="both"/>
        <w:rPr>
          <w:rFonts w:ascii="Times New Roman" w:eastAsia="Times New Roman" w:hAnsi="Times New Roman" w:cs="Times New Roman"/>
          <w:b/>
          <w:color w:val="FF0000"/>
          <w:sz w:val="20"/>
          <w:szCs w:val="20"/>
        </w:rPr>
      </w:pPr>
    </w:p>
    <w:p w14:paraId="00B4F8AB"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39B46710" w14:textId="77777777" w:rsidR="00812004" w:rsidRPr="00812004" w:rsidRDefault="00812004" w:rsidP="00786145">
      <w:pPr>
        <w:tabs>
          <w:tab w:val="left" w:pos="993"/>
        </w:tabs>
        <w:spacing w:after="0" w:line="240" w:lineRule="auto"/>
        <w:jc w:val="both"/>
      </w:pPr>
      <w:r w:rsidRPr="00812004">
        <w:rPr>
          <w:rFonts w:ascii="Times New Roman" w:eastAsia="Times New Roman" w:hAnsi="Times New Roman" w:cs="Times New Roman"/>
          <w:b/>
          <w:sz w:val="20"/>
          <w:szCs w:val="20"/>
        </w:rPr>
        <w:t>WEB NOVINARI</w:t>
      </w:r>
    </w:p>
    <w:p w14:paraId="58E29F15" w14:textId="77777777" w:rsidR="00812004" w:rsidRPr="00812004" w:rsidRDefault="00812004" w:rsidP="00786145">
      <w:pPr>
        <w:tabs>
          <w:tab w:val="left" w:pos="993"/>
        </w:tabs>
        <w:spacing w:after="0" w:line="240" w:lineRule="auto"/>
        <w:ind w:left="720"/>
        <w:jc w:val="both"/>
      </w:pPr>
      <w:r w:rsidRPr="00812004">
        <w:rPr>
          <w:rFonts w:ascii="Times New Roman" w:eastAsia="Times New Roman" w:hAnsi="Times New Roman" w:cs="Times New Roman"/>
          <w:b/>
          <w:i/>
          <w:sz w:val="20"/>
          <w:szCs w:val="20"/>
        </w:rPr>
        <w:t>Nositeljica aktivnosti Nataša Belić</w:t>
      </w:r>
    </w:p>
    <w:tbl>
      <w:tblPr>
        <w:tblStyle w:val="affff2"/>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4C277966" w14:textId="77777777" w:rsidTr="008A013A">
        <w:tc>
          <w:tcPr>
            <w:tcW w:w="3544" w:type="dxa"/>
          </w:tcPr>
          <w:p w14:paraId="08FDCED6"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0BF491EE"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Nataša Belić</w:t>
            </w:r>
          </w:p>
          <w:p w14:paraId="408F150D" w14:textId="77777777" w:rsidR="00812004" w:rsidRPr="00812004" w:rsidRDefault="00812004" w:rsidP="00786145">
            <w:pPr>
              <w:tabs>
                <w:tab w:val="left" w:pos="1485"/>
              </w:tabs>
              <w:spacing w:after="0" w:line="240" w:lineRule="auto"/>
              <w:jc w:val="both"/>
            </w:pPr>
          </w:p>
        </w:tc>
      </w:tr>
      <w:tr w:rsidR="00812004" w:rsidRPr="00812004" w14:paraId="3ADE9D90" w14:textId="77777777" w:rsidTr="008A013A">
        <w:tc>
          <w:tcPr>
            <w:tcW w:w="3544" w:type="dxa"/>
          </w:tcPr>
          <w:p w14:paraId="21692A8E"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5A923DA9"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15</w:t>
            </w:r>
          </w:p>
          <w:p w14:paraId="37545F73" w14:textId="77777777" w:rsidR="00812004" w:rsidRPr="00812004" w:rsidRDefault="00812004" w:rsidP="00786145">
            <w:pPr>
              <w:tabs>
                <w:tab w:val="left" w:pos="1485"/>
              </w:tabs>
              <w:spacing w:after="0" w:line="240" w:lineRule="auto"/>
              <w:jc w:val="both"/>
            </w:pPr>
          </w:p>
        </w:tc>
      </w:tr>
      <w:tr w:rsidR="00812004" w:rsidRPr="00812004" w14:paraId="27AE000C" w14:textId="77777777" w:rsidTr="008A013A">
        <w:tc>
          <w:tcPr>
            <w:tcW w:w="3544" w:type="dxa"/>
          </w:tcPr>
          <w:p w14:paraId="094F6E8A"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475053B6"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 sat</w:t>
            </w:r>
          </w:p>
          <w:p w14:paraId="6FA85411" w14:textId="77777777" w:rsidR="00812004" w:rsidRPr="00812004" w:rsidRDefault="00812004" w:rsidP="00786145">
            <w:pPr>
              <w:tabs>
                <w:tab w:val="left" w:pos="1485"/>
              </w:tabs>
              <w:spacing w:after="0" w:line="240" w:lineRule="auto"/>
              <w:ind w:left="540"/>
              <w:jc w:val="both"/>
            </w:pPr>
          </w:p>
        </w:tc>
      </w:tr>
      <w:tr w:rsidR="00812004" w:rsidRPr="00812004" w14:paraId="449C732F" w14:textId="77777777" w:rsidTr="008A013A">
        <w:trPr>
          <w:trHeight w:val="940"/>
        </w:trPr>
        <w:tc>
          <w:tcPr>
            <w:tcW w:w="3544" w:type="dxa"/>
          </w:tcPr>
          <w:p w14:paraId="5944872D"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3502B9BE" w14:textId="77777777" w:rsidR="00812004" w:rsidRPr="00812004" w:rsidRDefault="00812004" w:rsidP="0077606D">
            <w:pPr>
              <w:widowControl w:val="0"/>
              <w:numPr>
                <w:ilvl w:val="0"/>
                <w:numId w:val="106"/>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Uređivanje i ažuriranje web stranice škole. Produbljivanje znanja, sposobnosti i razvijanje interesa učenika na području literarnog stvaralaštva i informatike, novinarstva  i fotografije.</w:t>
            </w:r>
            <w:r w:rsidRPr="00812004">
              <w:rPr>
                <w:rFonts w:ascii="Times New Roman" w:eastAsia="Times New Roman" w:hAnsi="Times New Roman" w:cs="Times New Roman"/>
                <w:b/>
                <w:sz w:val="20"/>
                <w:szCs w:val="20"/>
              </w:rPr>
              <w:tab/>
            </w:r>
            <w:r w:rsidRPr="00812004">
              <w:rPr>
                <w:rFonts w:ascii="Times New Roman" w:eastAsia="Times New Roman" w:hAnsi="Times New Roman" w:cs="Times New Roman"/>
                <w:sz w:val="20"/>
                <w:szCs w:val="20"/>
              </w:rPr>
              <w:tab/>
            </w:r>
          </w:p>
        </w:tc>
      </w:tr>
      <w:tr w:rsidR="00812004" w:rsidRPr="00812004" w14:paraId="404112F4" w14:textId="77777777" w:rsidTr="008A013A">
        <w:trPr>
          <w:trHeight w:val="500"/>
        </w:trPr>
        <w:tc>
          <w:tcPr>
            <w:tcW w:w="3544" w:type="dxa"/>
          </w:tcPr>
          <w:p w14:paraId="40FB9EA7"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10023893" w14:textId="77777777" w:rsidR="00812004" w:rsidRPr="00812004" w:rsidRDefault="00812004" w:rsidP="0077606D">
            <w:pPr>
              <w:widowControl w:val="0"/>
              <w:numPr>
                <w:ilvl w:val="0"/>
                <w:numId w:val="80"/>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 xml:space="preserve">Individualizirani pristup, suradničko učenje, timski rad </w:t>
            </w:r>
            <w:r w:rsidRPr="00812004">
              <w:rPr>
                <w:rFonts w:ascii="Times New Roman" w:eastAsia="Times New Roman" w:hAnsi="Times New Roman" w:cs="Times New Roman"/>
                <w:sz w:val="20"/>
                <w:szCs w:val="20"/>
              </w:rPr>
              <w:tab/>
            </w:r>
          </w:p>
        </w:tc>
      </w:tr>
      <w:tr w:rsidR="00812004" w:rsidRPr="00812004" w14:paraId="2F4E16C2" w14:textId="77777777" w:rsidTr="008A013A">
        <w:trPr>
          <w:trHeight w:val="280"/>
        </w:trPr>
        <w:tc>
          <w:tcPr>
            <w:tcW w:w="3544" w:type="dxa"/>
          </w:tcPr>
          <w:p w14:paraId="1B80F349"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3D01E66D" w14:textId="77777777" w:rsidR="00812004" w:rsidRPr="00812004" w:rsidRDefault="00812004" w:rsidP="0077606D">
            <w:pPr>
              <w:numPr>
                <w:ilvl w:val="0"/>
                <w:numId w:val="106"/>
              </w:numPr>
              <w:spacing w:after="0" w:line="240" w:lineRule="auto"/>
              <w:ind w:left="317" w:hanging="283"/>
              <w:rPr>
                <w:sz w:val="20"/>
                <w:szCs w:val="20"/>
              </w:rPr>
            </w:pPr>
            <w:r w:rsidRPr="00812004">
              <w:rPr>
                <w:rFonts w:ascii="Times New Roman" w:eastAsia="Times New Roman" w:hAnsi="Times New Roman" w:cs="Times New Roman"/>
                <w:sz w:val="20"/>
                <w:szCs w:val="20"/>
              </w:rPr>
              <w:t>Jedan sat tjedno tijekom školske godine</w:t>
            </w:r>
          </w:p>
          <w:p w14:paraId="0CF1B233" w14:textId="77777777" w:rsidR="00812004" w:rsidRPr="00812004" w:rsidRDefault="00812004" w:rsidP="00786145">
            <w:pPr>
              <w:spacing w:after="0" w:line="240" w:lineRule="auto"/>
              <w:ind w:left="317"/>
            </w:pPr>
          </w:p>
        </w:tc>
      </w:tr>
      <w:tr w:rsidR="00812004" w:rsidRPr="00812004" w14:paraId="78A9D5C8" w14:textId="77777777" w:rsidTr="008A013A">
        <w:trPr>
          <w:trHeight w:val="660"/>
        </w:trPr>
        <w:tc>
          <w:tcPr>
            <w:tcW w:w="3544" w:type="dxa"/>
          </w:tcPr>
          <w:p w14:paraId="61CBEE36"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677E705F" w14:textId="77777777" w:rsidR="00812004" w:rsidRPr="00812004" w:rsidRDefault="00812004" w:rsidP="0077606D">
            <w:pPr>
              <w:widowControl w:val="0"/>
              <w:numPr>
                <w:ilvl w:val="0"/>
                <w:numId w:val="106"/>
              </w:numPr>
              <w:tabs>
                <w:tab w:val="left" w:pos="0"/>
                <w:tab w:val="left" w:pos="90"/>
              </w:tabs>
              <w:spacing w:after="0" w:line="240" w:lineRule="auto"/>
              <w:ind w:left="317" w:hanging="284"/>
              <w:jc w:val="both"/>
              <w:rPr>
                <w:sz w:val="20"/>
                <w:szCs w:val="20"/>
              </w:rPr>
            </w:pPr>
            <w:r w:rsidRPr="00812004">
              <w:rPr>
                <w:rFonts w:ascii="Times New Roman" w:eastAsia="Times New Roman" w:hAnsi="Times New Roman" w:cs="Times New Roman"/>
                <w:sz w:val="20"/>
                <w:szCs w:val="20"/>
              </w:rPr>
              <w:t>Rad s učenicima koji pokazuju interes za literarno stvaralaštvo,novinarstvo i informatiku i fotografiju.</w:t>
            </w:r>
          </w:p>
        </w:tc>
      </w:tr>
      <w:tr w:rsidR="00812004" w:rsidRPr="00812004" w14:paraId="300AF521" w14:textId="77777777" w:rsidTr="008A013A">
        <w:trPr>
          <w:trHeight w:val="480"/>
        </w:trPr>
        <w:tc>
          <w:tcPr>
            <w:tcW w:w="3544" w:type="dxa"/>
          </w:tcPr>
          <w:p w14:paraId="267B61BA"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6660F103" w14:textId="77777777" w:rsidR="00812004" w:rsidRPr="00812004" w:rsidRDefault="00812004" w:rsidP="0077606D">
            <w:pPr>
              <w:widowControl w:val="0"/>
              <w:numPr>
                <w:ilvl w:val="0"/>
                <w:numId w:val="106"/>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Troškovi papira, tinte za printer</w:t>
            </w:r>
            <w:r w:rsidRPr="00812004">
              <w:rPr>
                <w:rFonts w:ascii="Times New Roman" w:eastAsia="Times New Roman" w:hAnsi="Times New Roman" w:cs="Times New Roman"/>
                <w:sz w:val="20"/>
                <w:szCs w:val="20"/>
              </w:rPr>
              <w:tab/>
            </w:r>
          </w:p>
        </w:tc>
      </w:tr>
      <w:tr w:rsidR="00812004" w:rsidRPr="00812004" w14:paraId="350526DB" w14:textId="77777777" w:rsidTr="008A013A">
        <w:tc>
          <w:tcPr>
            <w:tcW w:w="3544" w:type="dxa"/>
          </w:tcPr>
          <w:p w14:paraId="2F6AC230"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2DA8850E" w14:textId="77777777" w:rsidR="00812004" w:rsidRPr="00812004" w:rsidRDefault="00812004" w:rsidP="0077606D">
            <w:pPr>
              <w:widowControl w:val="0"/>
              <w:numPr>
                <w:ilvl w:val="0"/>
                <w:numId w:val="106"/>
              </w:numPr>
              <w:tabs>
                <w:tab w:val="left" w:pos="317"/>
                <w:tab w:val="left" w:pos="4500"/>
              </w:tabs>
              <w:spacing w:after="0" w:line="240" w:lineRule="auto"/>
              <w:ind w:left="317" w:hanging="284"/>
              <w:rPr>
                <w:sz w:val="20"/>
                <w:szCs w:val="20"/>
              </w:rPr>
            </w:pPr>
            <w:r w:rsidRPr="00812004">
              <w:rPr>
                <w:rFonts w:ascii="Times New Roman" w:eastAsia="Times New Roman" w:hAnsi="Times New Roman" w:cs="Times New Roman"/>
                <w:sz w:val="20"/>
                <w:szCs w:val="20"/>
              </w:rPr>
              <w:t>Praćenje uspješnosti uređivanja web stranice škole</w:t>
            </w:r>
            <w:r w:rsidRPr="00812004">
              <w:rPr>
                <w:rFonts w:ascii="Times New Roman" w:eastAsia="Times New Roman" w:hAnsi="Times New Roman" w:cs="Times New Roman"/>
                <w:sz w:val="20"/>
                <w:szCs w:val="20"/>
              </w:rPr>
              <w:tab/>
            </w:r>
          </w:p>
        </w:tc>
      </w:tr>
      <w:tr w:rsidR="00812004" w:rsidRPr="00812004" w14:paraId="284EB304" w14:textId="77777777" w:rsidTr="008A013A">
        <w:tc>
          <w:tcPr>
            <w:tcW w:w="3544" w:type="dxa"/>
          </w:tcPr>
          <w:p w14:paraId="21B05EF3"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06375D62"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1506288F" w14:textId="77777777" w:rsidR="00812004" w:rsidRPr="00812004" w:rsidRDefault="00812004" w:rsidP="0077606D">
            <w:pPr>
              <w:widowControl w:val="0"/>
              <w:numPr>
                <w:ilvl w:val="0"/>
                <w:numId w:val="106"/>
              </w:numPr>
              <w:tabs>
                <w:tab w:val="left" w:pos="317"/>
                <w:tab w:val="left" w:pos="5490"/>
              </w:tabs>
              <w:spacing w:after="0" w:line="240" w:lineRule="auto"/>
              <w:ind w:left="317" w:hanging="284"/>
              <w:jc w:val="both"/>
              <w:rPr>
                <w:sz w:val="20"/>
                <w:szCs w:val="20"/>
              </w:rPr>
            </w:pPr>
            <w:r w:rsidRPr="00812004">
              <w:rPr>
                <w:rFonts w:ascii="Times New Roman" w:eastAsia="Times New Roman" w:hAnsi="Times New Roman" w:cs="Times New Roman"/>
                <w:sz w:val="20"/>
                <w:szCs w:val="20"/>
              </w:rPr>
              <w:t>Rezultati će se koristiti u cilju povećanja kvalitete nastavnog rada i daljnje poticanje razvoja učenika u skladu sa sposobnostima i interesima.</w:t>
            </w:r>
          </w:p>
        </w:tc>
      </w:tr>
    </w:tbl>
    <w:p w14:paraId="6E367BB7" w14:textId="77777777" w:rsidR="00812004" w:rsidRPr="00812004" w:rsidRDefault="00812004" w:rsidP="00786145">
      <w:pPr>
        <w:tabs>
          <w:tab w:val="left" w:pos="851"/>
        </w:tabs>
        <w:spacing w:after="0" w:line="240" w:lineRule="auto"/>
        <w:jc w:val="both"/>
        <w:rPr>
          <w:rFonts w:ascii="Times New Roman" w:eastAsia="Times New Roman" w:hAnsi="Times New Roman" w:cs="Times New Roman"/>
          <w:b/>
          <w:sz w:val="20"/>
          <w:szCs w:val="20"/>
        </w:rPr>
      </w:pPr>
    </w:p>
    <w:p w14:paraId="3B34FE76"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7B12CCC1" w14:textId="77777777" w:rsidR="00812004" w:rsidRPr="00812004" w:rsidRDefault="00812004" w:rsidP="00786145">
      <w:pPr>
        <w:tabs>
          <w:tab w:val="left" w:pos="993"/>
        </w:tabs>
        <w:spacing w:after="0" w:line="240" w:lineRule="auto"/>
        <w:jc w:val="both"/>
      </w:pPr>
      <w:r w:rsidRPr="00812004">
        <w:rPr>
          <w:rFonts w:ascii="Times New Roman" w:eastAsia="Times New Roman" w:hAnsi="Times New Roman" w:cs="Times New Roman"/>
          <w:b/>
          <w:sz w:val="20"/>
          <w:szCs w:val="20"/>
        </w:rPr>
        <w:t xml:space="preserve">KERAMIČARSKA DRUŽINA </w:t>
      </w:r>
    </w:p>
    <w:p w14:paraId="1B460ACA" w14:textId="77777777" w:rsidR="00812004" w:rsidRPr="00812004" w:rsidRDefault="00812004" w:rsidP="00786145">
      <w:pPr>
        <w:tabs>
          <w:tab w:val="left" w:pos="993"/>
        </w:tabs>
        <w:spacing w:after="0" w:line="240" w:lineRule="auto"/>
        <w:ind w:left="1004"/>
        <w:jc w:val="both"/>
      </w:pPr>
      <w:r w:rsidRPr="00812004">
        <w:rPr>
          <w:rFonts w:ascii="Times New Roman" w:eastAsia="Times New Roman" w:hAnsi="Times New Roman" w:cs="Times New Roman"/>
          <w:b/>
          <w:i/>
          <w:sz w:val="20"/>
          <w:szCs w:val="20"/>
        </w:rPr>
        <w:t>Nositeljica aktivnosti Svjetlana Brnabić</w:t>
      </w:r>
    </w:p>
    <w:tbl>
      <w:tblPr>
        <w:tblStyle w:val="affff3"/>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37357314" w14:textId="77777777" w:rsidTr="008A013A">
        <w:tc>
          <w:tcPr>
            <w:tcW w:w="3544" w:type="dxa"/>
          </w:tcPr>
          <w:p w14:paraId="6918B8D4"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747787DC"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Svjetlana Brnabić </w:t>
            </w:r>
          </w:p>
          <w:p w14:paraId="28A403E0" w14:textId="77777777" w:rsidR="00812004" w:rsidRPr="00812004" w:rsidRDefault="00812004" w:rsidP="00786145">
            <w:pPr>
              <w:tabs>
                <w:tab w:val="left" w:pos="1485"/>
              </w:tabs>
              <w:spacing w:after="0" w:line="240" w:lineRule="auto"/>
              <w:jc w:val="both"/>
            </w:pPr>
          </w:p>
        </w:tc>
      </w:tr>
      <w:tr w:rsidR="00812004" w:rsidRPr="00812004" w14:paraId="09DDCE11" w14:textId="77777777" w:rsidTr="008A013A">
        <w:tc>
          <w:tcPr>
            <w:tcW w:w="3544" w:type="dxa"/>
          </w:tcPr>
          <w:p w14:paraId="188CA3C7"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6673D724"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23  učenika</w:t>
            </w:r>
          </w:p>
          <w:p w14:paraId="051175B8"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 </w:t>
            </w:r>
          </w:p>
        </w:tc>
      </w:tr>
      <w:tr w:rsidR="00812004" w:rsidRPr="00812004" w14:paraId="0161BDDB" w14:textId="77777777" w:rsidTr="008A013A">
        <w:tc>
          <w:tcPr>
            <w:tcW w:w="3544" w:type="dxa"/>
          </w:tcPr>
          <w:p w14:paraId="1D371AD3"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660CD06A"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 sat</w:t>
            </w:r>
          </w:p>
          <w:p w14:paraId="14A46274" w14:textId="77777777" w:rsidR="00812004" w:rsidRPr="00812004" w:rsidRDefault="00812004" w:rsidP="00786145">
            <w:pPr>
              <w:tabs>
                <w:tab w:val="left" w:pos="1485"/>
              </w:tabs>
              <w:spacing w:after="0" w:line="240" w:lineRule="auto"/>
              <w:ind w:left="540"/>
              <w:jc w:val="both"/>
            </w:pPr>
          </w:p>
        </w:tc>
      </w:tr>
      <w:tr w:rsidR="00812004" w:rsidRPr="00812004" w14:paraId="384728A8" w14:textId="77777777" w:rsidTr="008A013A">
        <w:tc>
          <w:tcPr>
            <w:tcW w:w="3544" w:type="dxa"/>
          </w:tcPr>
          <w:p w14:paraId="1DBD3980"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7F53AD27" w14:textId="77777777" w:rsidR="00812004" w:rsidRPr="00812004" w:rsidRDefault="00812004" w:rsidP="0077606D">
            <w:pPr>
              <w:numPr>
                <w:ilvl w:val="0"/>
                <w:numId w:val="81"/>
              </w:numPr>
              <w:spacing w:after="0" w:line="240" w:lineRule="auto"/>
              <w:ind w:hanging="360"/>
              <w:jc w:val="both"/>
              <w:rPr>
                <w:sz w:val="20"/>
                <w:szCs w:val="20"/>
              </w:rPr>
            </w:pPr>
            <w:r w:rsidRPr="00812004">
              <w:rPr>
                <w:rFonts w:ascii="Times New Roman" w:eastAsia="Times New Roman" w:hAnsi="Times New Roman" w:cs="Times New Roman"/>
                <w:sz w:val="20"/>
                <w:szCs w:val="20"/>
              </w:rPr>
              <w:t>razvijanje sposobnosti i vještina u likovnom izražavanju masom ( volumenom ) u prostoru i na plohi</w:t>
            </w:r>
          </w:p>
          <w:p w14:paraId="4826ABB7" w14:textId="77777777" w:rsidR="00812004" w:rsidRPr="00812004" w:rsidRDefault="00812004" w:rsidP="0077606D">
            <w:pPr>
              <w:numPr>
                <w:ilvl w:val="0"/>
                <w:numId w:val="81"/>
              </w:numPr>
              <w:spacing w:after="0" w:line="240" w:lineRule="auto"/>
              <w:ind w:hanging="360"/>
              <w:jc w:val="both"/>
              <w:rPr>
                <w:sz w:val="20"/>
                <w:szCs w:val="20"/>
              </w:rPr>
            </w:pPr>
            <w:r w:rsidRPr="00812004">
              <w:rPr>
                <w:rFonts w:ascii="Times New Roman" w:eastAsia="Times New Roman" w:hAnsi="Times New Roman" w:cs="Times New Roman"/>
                <w:sz w:val="20"/>
                <w:szCs w:val="20"/>
              </w:rPr>
              <w:t>stjecanje trajnih likovnih znanja</w:t>
            </w:r>
          </w:p>
          <w:p w14:paraId="0E9654FD" w14:textId="77777777" w:rsidR="00812004" w:rsidRPr="00812004" w:rsidRDefault="00812004" w:rsidP="0077606D">
            <w:pPr>
              <w:numPr>
                <w:ilvl w:val="0"/>
                <w:numId w:val="81"/>
              </w:numPr>
              <w:spacing w:after="0" w:line="240" w:lineRule="auto"/>
              <w:ind w:hanging="360"/>
              <w:jc w:val="both"/>
              <w:rPr>
                <w:sz w:val="20"/>
                <w:szCs w:val="20"/>
              </w:rPr>
            </w:pPr>
            <w:r w:rsidRPr="00812004">
              <w:rPr>
                <w:rFonts w:ascii="Times New Roman" w:eastAsia="Times New Roman" w:hAnsi="Times New Roman" w:cs="Times New Roman"/>
                <w:sz w:val="20"/>
                <w:szCs w:val="20"/>
              </w:rPr>
              <w:t>razvoj učeničke vizualne percepcije, vizualnog mišljenja, sposobnosti plastičnog oblikovanja, donošenja estetskih prosudbi</w:t>
            </w:r>
          </w:p>
        </w:tc>
      </w:tr>
      <w:tr w:rsidR="00812004" w:rsidRPr="00812004" w14:paraId="6F564F71" w14:textId="77777777" w:rsidTr="008A013A">
        <w:trPr>
          <w:trHeight w:val="740"/>
        </w:trPr>
        <w:tc>
          <w:tcPr>
            <w:tcW w:w="3544" w:type="dxa"/>
          </w:tcPr>
          <w:p w14:paraId="1CEF7818"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29DEFA00"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 xml:space="preserve">oblikovanje mase (volumena) u prostoru i na plohi </w:t>
            </w:r>
          </w:p>
          <w:p w14:paraId="6A299E33"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modeliranje keramičkih oblika, figura, sitne i veće keramičke plastike, reljefa, uporabne keramike</w:t>
            </w:r>
          </w:p>
          <w:p w14:paraId="59A70050"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modeliranje u punoj glini, glinenim trakicama, pločama izvaljane gline, gipsanim kalupima</w:t>
            </w:r>
          </w:p>
          <w:p w14:paraId="76C3EB94"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integracija različitih likovnih područja rada, crtanja, slikanja, dizajna, arhitekture i kiparstva</w:t>
            </w:r>
          </w:p>
          <w:p w14:paraId="553189E5"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posjet izložbama, muzejima, ateljeima</w:t>
            </w:r>
          </w:p>
          <w:p w14:paraId="6883FD37"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susret s umjetnicima i rad s umjetnicima</w:t>
            </w:r>
          </w:p>
          <w:p w14:paraId="2A961DD2"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sudjelovanje na različitim likovnim natječajima, smotrama, projektima ( projekt UZ “ Riječke plaže”  )</w:t>
            </w:r>
          </w:p>
          <w:p w14:paraId="5C02B7E9" w14:textId="77777777" w:rsidR="00812004" w:rsidRPr="00812004" w:rsidRDefault="00812004" w:rsidP="0077606D">
            <w:pPr>
              <w:numPr>
                <w:ilvl w:val="0"/>
                <w:numId w:val="82"/>
              </w:numPr>
              <w:spacing w:after="0" w:line="240" w:lineRule="auto"/>
              <w:ind w:hanging="360"/>
              <w:jc w:val="both"/>
              <w:rPr>
                <w:sz w:val="20"/>
                <w:szCs w:val="20"/>
              </w:rPr>
            </w:pPr>
            <w:r w:rsidRPr="00812004">
              <w:rPr>
                <w:rFonts w:ascii="Times New Roman" w:eastAsia="Times New Roman" w:hAnsi="Times New Roman" w:cs="Times New Roman"/>
                <w:sz w:val="20"/>
                <w:szCs w:val="20"/>
              </w:rPr>
              <w:t>rad na stručnoj literaturi, na terenu, sa stručnjacima i drugim relevantnim osobama</w:t>
            </w:r>
          </w:p>
        </w:tc>
      </w:tr>
      <w:tr w:rsidR="00812004" w:rsidRPr="00812004" w14:paraId="78E2A291" w14:textId="77777777" w:rsidTr="008A013A">
        <w:tc>
          <w:tcPr>
            <w:tcW w:w="3544" w:type="dxa"/>
          </w:tcPr>
          <w:p w14:paraId="5D328E2C"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77850C04" w14:textId="77777777" w:rsidR="00812004" w:rsidRPr="00812004" w:rsidRDefault="00812004" w:rsidP="0077606D">
            <w:pPr>
              <w:numPr>
                <w:ilvl w:val="0"/>
                <w:numId w:val="105"/>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tijekom školske godine 2019./20.</w:t>
            </w:r>
          </w:p>
          <w:p w14:paraId="462AF415" w14:textId="77777777" w:rsidR="00812004" w:rsidRPr="00812004" w:rsidRDefault="00812004" w:rsidP="00786145">
            <w:pPr>
              <w:spacing w:after="0" w:line="240" w:lineRule="auto"/>
              <w:ind w:left="317"/>
            </w:pPr>
          </w:p>
        </w:tc>
      </w:tr>
      <w:tr w:rsidR="00812004" w:rsidRPr="00812004" w14:paraId="2E4DFB56" w14:textId="77777777" w:rsidTr="008A013A">
        <w:trPr>
          <w:trHeight w:val="480"/>
        </w:trPr>
        <w:tc>
          <w:tcPr>
            <w:tcW w:w="3544" w:type="dxa"/>
          </w:tcPr>
          <w:p w14:paraId="298385D2"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35B1878E"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razvoj učeničkih sposobnosti, stavova i znanja</w:t>
            </w:r>
          </w:p>
          <w:p w14:paraId="76AA2A40"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usvajanje osnovnih znanja oblikovanja keramičkih oblika</w:t>
            </w:r>
          </w:p>
          <w:p w14:paraId="7923C704"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poznavanje sredstava i materijala u keramici ( različite vrste gline, boje za glinu – engobe, glazure, peći za keramiku, pribora za rad s keramikom...) kao i njihova pravilna uporaba</w:t>
            </w:r>
          </w:p>
          <w:p w14:paraId="6C96E8B3"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usvajanje, razumijevanje, primjena tehnika oblikovanja gline kao i tijeka nastajanja keramičkog uratka ( oblikovanje – sušenje – dotjerivanje – bojanje (engobe) – 1. pečenje – glaziranje – 2. pečenje – specijalni efekti – 3. pečenje )</w:t>
            </w:r>
          </w:p>
          <w:p w14:paraId="746A0BCB"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samostalni, stvaralački, sustvaralački rad</w:t>
            </w:r>
          </w:p>
          <w:p w14:paraId="235352D3"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vizualno, kritičko i stvaralačko mišljenje</w:t>
            </w:r>
          </w:p>
          <w:p w14:paraId="4E9D27AB" w14:textId="77777777" w:rsidR="00812004" w:rsidRPr="00812004" w:rsidRDefault="00812004" w:rsidP="00786145">
            <w:pPr>
              <w:numPr>
                <w:ilvl w:val="0"/>
                <w:numId w:val="2"/>
              </w:numPr>
              <w:spacing w:after="0" w:line="240" w:lineRule="auto"/>
              <w:ind w:hanging="360"/>
              <w:jc w:val="both"/>
              <w:rPr>
                <w:sz w:val="20"/>
                <w:szCs w:val="20"/>
              </w:rPr>
            </w:pPr>
            <w:r w:rsidRPr="00812004">
              <w:rPr>
                <w:rFonts w:ascii="Times New Roman" w:eastAsia="Times New Roman" w:hAnsi="Times New Roman" w:cs="Times New Roman"/>
                <w:sz w:val="20"/>
                <w:szCs w:val="20"/>
              </w:rPr>
              <w:t>estetska prosudba</w:t>
            </w:r>
          </w:p>
          <w:p w14:paraId="7E079BBE" w14:textId="77777777" w:rsidR="00812004" w:rsidRPr="00812004" w:rsidRDefault="00812004" w:rsidP="00786145">
            <w:pPr>
              <w:numPr>
                <w:ilvl w:val="0"/>
                <w:numId w:val="2"/>
              </w:numPr>
              <w:spacing w:after="0" w:line="240" w:lineRule="auto"/>
              <w:ind w:hanging="360"/>
              <w:rPr>
                <w:sz w:val="20"/>
                <w:szCs w:val="20"/>
              </w:rPr>
            </w:pPr>
            <w:r w:rsidRPr="00812004">
              <w:rPr>
                <w:rFonts w:ascii="Times New Roman" w:eastAsia="Times New Roman" w:hAnsi="Times New Roman" w:cs="Times New Roman"/>
                <w:sz w:val="20"/>
                <w:szCs w:val="20"/>
              </w:rPr>
              <w:t xml:space="preserve">povijest keramike i kulturna baština </w:t>
            </w:r>
          </w:p>
          <w:p w14:paraId="04EEB2F3" w14:textId="77777777" w:rsidR="00812004" w:rsidRPr="00812004" w:rsidRDefault="00812004" w:rsidP="00786145">
            <w:pPr>
              <w:numPr>
                <w:ilvl w:val="0"/>
                <w:numId w:val="2"/>
              </w:numPr>
              <w:spacing w:after="0" w:line="240" w:lineRule="auto"/>
              <w:ind w:hanging="360"/>
              <w:rPr>
                <w:sz w:val="20"/>
                <w:szCs w:val="20"/>
              </w:rPr>
            </w:pPr>
            <w:r w:rsidRPr="00812004">
              <w:rPr>
                <w:rFonts w:ascii="Times New Roman" w:eastAsia="Times New Roman" w:hAnsi="Times New Roman" w:cs="Times New Roman"/>
                <w:sz w:val="20"/>
                <w:szCs w:val="20"/>
              </w:rPr>
              <w:t xml:space="preserve">projekt Školske zadruge “ Riječke plaže” </w:t>
            </w:r>
          </w:p>
          <w:p w14:paraId="5453CF8B" w14:textId="77777777" w:rsidR="00812004" w:rsidRPr="00812004" w:rsidRDefault="00812004" w:rsidP="00786145">
            <w:pPr>
              <w:numPr>
                <w:ilvl w:val="0"/>
                <w:numId w:val="2"/>
              </w:numPr>
              <w:spacing w:after="0" w:line="240" w:lineRule="auto"/>
              <w:ind w:hanging="360"/>
              <w:rPr>
                <w:sz w:val="20"/>
                <w:szCs w:val="20"/>
              </w:rPr>
            </w:pPr>
            <w:r w:rsidRPr="00812004">
              <w:rPr>
                <w:rFonts w:ascii="Times New Roman" w:eastAsia="Times New Roman" w:hAnsi="Times New Roman" w:cs="Times New Roman"/>
                <w:sz w:val="20"/>
                <w:szCs w:val="20"/>
              </w:rPr>
              <w:t>intelektualni, osobni, društveni, fizički, estetski razvoj učenika</w:t>
            </w:r>
          </w:p>
        </w:tc>
      </w:tr>
      <w:tr w:rsidR="00812004" w:rsidRPr="00812004" w14:paraId="4DFB1722" w14:textId="77777777" w:rsidTr="008A013A">
        <w:tc>
          <w:tcPr>
            <w:tcW w:w="3544" w:type="dxa"/>
          </w:tcPr>
          <w:p w14:paraId="00AFE50B"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76F27F74"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glina, alatke, modelirke</w:t>
            </w:r>
          </w:p>
          <w:p w14:paraId="501088A4"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boje za keramiku ( engobe, glazure, posebni efekti, boje za 3. paljenje)</w:t>
            </w:r>
          </w:p>
          <w:p w14:paraId="2556D891"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drvene podloge za oblikovanje</w:t>
            </w:r>
          </w:p>
          <w:p w14:paraId="0FBEF61D"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nabava keramičke preše i ekstrudera</w:t>
            </w:r>
          </w:p>
          <w:p w14:paraId="2BF47C4C"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 xml:space="preserve">materijal za održavanje čistoće </w:t>
            </w:r>
          </w:p>
          <w:p w14:paraId="5D512734"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uređenje keramičke radionice</w:t>
            </w:r>
          </w:p>
          <w:p w14:paraId="0D59ED8E" w14:textId="77777777" w:rsidR="00812004" w:rsidRPr="00812004" w:rsidRDefault="00812004" w:rsidP="0077606D">
            <w:pPr>
              <w:numPr>
                <w:ilvl w:val="0"/>
                <w:numId w:val="100"/>
              </w:numPr>
              <w:spacing w:after="0" w:line="240" w:lineRule="auto"/>
              <w:ind w:hanging="360"/>
              <w:rPr>
                <w:sz w:val="20"/>
                <w:szCs w:val="20"/>
              </w:rPr>
            </w:pPr>
            <w:r w:rsidRPr="00812004">
              <w:rPr>
                <w:rFonts w:ascii="Times New Roman" w:eastAsia="Times New Roman" w:hAnsi="Times New Roman" w:cs="Times New Roman"/>
                <w:sz w:val="20"/>
                <w:szCs w:val="20"/>
              </w:rPr>
              <w:t>putovanja (stručni skupovi, smotre, natjecanja)</w:t>
            </w:r>
          </w:p>
        </w:tc>
      </w:tr>
      <w:tr w:rsidR="00812004" w:rsidRPr="00812004" w14:paraId="2C47C424" w14:textId="77777777" w:rsidTr="008A013A">
        <w:tc>
          <w:tcPr>
            <w:tcW w:w="3544" w:type="dxa"/>
          </w:tcPr>
          <w:p w14:paraId="34B3562F"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5EFE12F4" w14:textId="77777777" w:rsidR="00812004" w:rsidRPr="00812004" w:rsidRDefault="00812004" w:rsidP="0077606D">
            <w:pPr>
              <w:numPr>
                <w:ilvl w:val="0"/>
                <w:numId w:val="29"/>
              </w:numPr>
              <w:spacing w:after="0" w:line="240" w:lineRule="auto"/>
              <w:ind w:hanging="360"/>
              <w:rPr>
                <w:sz w:val="20"/>
                <w:szCs w:val="20"/>
              </w:rPr>
            </w:pPr>
            <w:r w:rsidRPr="00812004">
              <w:rPr>
                <w:rFonts w:ascii="Times New Roman" w:eastAsia="Times New Roman" w:hAnsi="Times New Roman" w:cs="Times New Roman"/>
                <w:sz w:val="20"/>
                <w:szCs w:val="20"/>
              </w:rPr>
              <w:t>rezultati na natjecanjima i smotrama</w:t>
            </w:r>
          </w:p>
          <w:p w14:paraId="5429F83A" w14:textId="77777777" w:rsidR="00812004" w:rsidRPr="00812004" w:rsidRDefault="00812004" w:rsidP="0077606D">
            <w:pPr>
              <w:numPr>
                <w:ilvl w:val="0"/>
                <w:numId w:val="29"/>
              </w:numPr>
              <w:spacing w:after="0" w:line="240" w:lineRule="auto"/>
              <w:ind w:hanging="360"/>
              <w:rPr>
                <w:sz w:val="20"/>
                <w:szCs w:val="20"/>
              </w:rPr>
            </w:pPr>
            <w:r w:rsidRPr="00812004">
              <w:rPr>
                <w:rFonts w:ascii="Times New Roman" w:eastAsia="Times New Roman" w:hAnsi="Times New Roman" w:cs="Times New Roman"/>
                <w:sz w:val="20"/>
                <w:szCs w:val="20"/>
              </w:rPr>
              <w:t>prodajne izložbe u školi i izvan nje</w:t>
            </w:r>
          </w:p>
          <w:p w14:paraId="69249DE3" w14:textId="77777777" w:rsidR="00812004" w:rsidRPr="00812004" w:rsidRDefault="00812004" w:rsidP="0077606D">
            <w:pPr>
              <w:numPr>
                <w:ilvl w:val="0"/>
                <w:numId w:val="29"/>
              </w:numPr>
              <w:spacing w:after="0" w:line="240" w:lineRule="auto"/>
              <w:ind w:hanging="360"/>
              <w:rPr>
                <w:sz w:val="20"/>
                <w:szCs w:val="20"/>
              </w:rPr>
            </w:pPr>
            <w:r w:rsidRPr="00812004">
              <w:rPr>
                <w:rFonts w:ascii="Times New Roman" w:eastAsia="Times New Roman" w:hAnsi="Times New Roman" w:cs="Times New Roman"/>
                <w:sz w:val="20"/>
                <w:szCs w:val="20"/>
              </w:rPr>
              <w:t xml:space="preserve">smotra Učeničkih zadruga </w:t>
            </w:r>
          </w:p>
          <w:p w14:paraId="3CC9FEFB" w14:textId="77777777" w:rsidR="00812004" w:rsidRPr="00812004" w:rsidRDefault="00812004" w:rsidP="0077606D">
            <w:pPr>
              <w:numPr>
                <w:ilvl w:val="0"/>
                <w:numId w:val="29"/>
              </w:numPr>
              <w:spacing w:after="0" w:line="240" w:lineRule="auto"/>
              <w:ind w:hanging="360"/>
              <w:rPr>
                <w:sz w:val="20"/>
                <w:szCs w:val="20"/>
              </w:rPr>
            </w:pPr>
            <w:r w:rsidRPr="00812004">
              <w:rPr>
                <w:rFonts w:ascii="Times New Roman" w:eastAsia="Times New Roman" w:hAnsi="Times New Roman" w:cs="Times New Roman"/>
                <w:sz w:val="20"/>
                <w:szCs w:val="20"/>
              </w:rPr>
              <w:t>angažman i povratne informacije učenika</w:t>
            </w:r>
          </w:p>
        </w:tc>
      </w:tr>
      <w:tr w:rsidR="00812004" w:rsidRPr="00812004" w14:paraId="72F8B497" w14:textId="77777777" w:rsidTr="008A013A">
        <w:tc>
          <w:tcPr>
            <w:tcW w:w="3544" w:type="dxa"/>
          </w:tcPr>
          <w:p w14:paraId="583C7490"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2250B033"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0C845FFC" w14:textId="77777777" w:rsidR="00812004" w:rsidRPr="00812004" w:rsidRDefault="00812004" w:rsidP="0077606D">
            <w:pPr>
              <w:numPr>
                <w:ilvl w:val="0"/>
                <w:numId w:val="98"/>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 xml:space="preserve"> poboljšanje kvalitete rada i uvjeta rada</w:t>
            </w:r>
          </w:p>
          <w:p w14:paraId="4D62F6A6" w14:textId="77777777" w:rsidR="00812004" w:rsidRPr="00812004" w:rsidRDefault="00812004" w:rsidP="0077606D">
            <w:pPr>
              <w:numPr>
                <w:ilvl w:val="0"/>
                <w:numId w:val="98"/>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promicanje imena škole</w:t>
            </w:r>
          </w:p>
          <w:p w14:paraId="689D2FAB" w14:textId="77777777" w:rsidR="00812004" w:rsidRPr="00812004" w:rsidRDefault="00812004" w:rsidP="0077606D">
            <w:pPr>
              <w:numPr>
                <w:ilvl w:val="0"/>
                <w:numId w:val="98"/>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estetsko uređenje interijera škole</w:t>
            </w:r>
          </w:p>
          <w:p w14:paraId="713AAC81" w14:textId="77777777" w:rsidR="00812004" w:rsidRPr="00812004" w:rsidRDefault="00812004" w:rsidP="0077606D">
            <w:pPr>
              <w:numPr>
                <w:ilvl w:val="0"/>
                <w:numId w:val="98"/>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razvoj osobnosti učenika</w:t>
            </w:r>
          </w:p>
        </w:tc>
      </w:tr>
    </w:tbl>
    <w:p w14:paraId="4A34FC11" w14:textId="77777777" w:rsidR="00812004" w:rsidRDefault="00812004" w:rsidP="00786145">
      <w:pPr>
        <w:tabs>
          <w:tab w:val="left" w:pos="851"/>
        </w:tabs>
        <w:spacing w:after="0" w:line="240" w:lineRule="auto"/>
        <w:jc w:val="both"/>
        <w:rPr>
          <w:rFonts w:ascii="Times New Roman" w:eastAsia="Times New Roman" w:hAnsi="Times New Roman" w:cs="Times New Roman"/>
          <w:b/>
          <w:color w:val="FF0000"/>
          <w:sz w:val="20"/>
          <w:szCs w:val="20"/>
        </w:rPr>
      </w:pPr>
    </w:p>
    <w:p w14:paraId="6DB6F1B6" w14:textId="77777777" w:rsidR="00812004" w:rsidRPr="00812004" w:rsidRDefault="00812004" w:rsidP="00786145">
      <w:pPr>
        <w:tabs>
          <w:tab w:val="left" w:pos="993"/>
        </w:tabs>
        <w:spacing w:after="0" w:line="240" w:lineRule="auto"/>
        <w:ind w:left="720"/>
        <w:jc w:val="both"/>
      </w:pPr>
      <w:r w:rsidRPr="00812004">
        <w:rPr>
          <w:rFonts w:ascii="Times New Roman" w:eastAsia="Times New Roman" w:hAnsi="Times New Roman" w:cs="Times New Roman"/>
          <w:b/>
          <w:sz w:val="20"/>
          <w:szCs w:val="20"/>
        </w:rPr>
        <w:t>FILMSKA GRUPA</w:t>
      </w:r>
    </w:p>
    <w:p w14:paraId="1E63D5A5" w14:textId="77777777" w:rsidR="00812004" w:rsidRPr="00812004" w:rsidRDefault="00812004" w:rsidP="00786145">
      <w:pPr>
        <w:tabs>
          <w:tab w:val="left" w:pos="993"/>
        </w:tabs>
        <w:spacing w:after="0" w:line="240" w:lineRule="auto"/>
        <w:ind w:left="720"/>
        <w:jc w:val="both"/>
      </w:pPr>
      <w:r w:rsidRPr="00812004">
        <w:rPr>
          <w:rFonts w:ascii="Times New Roman" w:eastAsia="Times New Roman" w:hAnsi="Times New Roman" w:cs="Times New Roman"/>
          <w:b/>
          <w:i/>
          <w:sz w:val="20"/>
          <w:szCs w:val="20"/>
        </w:rPr>
        <w:t>Nositeljica aktivnosti Klara Stojaković</w:t>
      </w:r>
    </w:p>
    <w:tbl>
      <w:tblPr>
        <w:tblStyle w:val="affff4"/>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3132473B" w14:textId="77777777" w:rsidTr="008A013A">
        <w:tc>
          <w:tcPr>
            <w:tcW w:w="3544" w:type="dxa"/>
          </w:tcPr>
          <w:p w14:paraId="7707DE99"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03F3949D"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Klara Stojaković</w:t>
            </w:r>
          </w:p>
          <w:p w14:paraId="3298F66B" w14:textId="77777777" w:rsidR="00812004" w:rsidRPr="00812004" w:rsidRDefault="00812004" w:rsidP="00786145">
            <w:pPr>
              <w:tabs>
                <w:tab w:val="left" w:pos="1485"/>
              </w:tabs>
              <w:spacing w:after="0" w:line="240" w:lineRule="auto"/>
              <w:jc w:val="both"/>
            </w:pPr>
          </w:p>
        </w:tc>
      </w:tr>
      <w:tr w:rsidR="00812004" w:rsidRPr="00812004" w14:paraId="0BA7F0CD" w14:textId="77777777" w:rsidTr="008A013A">
        <w:tc>
          <w:tcPr>
            <w:tcW w:w="3544" w:type="dxa"/>
          </w:tcPr>
          <w:p w14:paraId="70E36C89"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5FC7B642"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26</w:t>
            </w:r>
          </w:p>
        </w:tc>
      </w:tr>
      <w:tr w:rsidR="00812004" w:rsidRPr="00812004" w14:paraId="685B6AA5" w14:textId="77777777" w:rsidTr="008A013A">
        <w:tc>
          <w:tcPr>
            <w:tcW w:w="3544" w:type="dxa"/>
          </w:tcPr>
          <w:p w14:paraId="44CD8E63"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1CDC425C"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1 sat (4.a razred)</w:t>
            </w:r>
          </w:p>
          <w:p w14:paraId="48EA8775" w14:textId="77777777" w:rsidR="00812004" w:rsidRPr="00812004" w:rsidRDefault="00812004" w:rsidP="00786145">
            <w:pPr>
              <w:tabs>
                <w:tab w:val="left" w:pos="1485"/>
              </w:tabs>
              <w:spacing w:after="0" w:line="240" w:lineRule="auto"/>
              <w:ind w:left="540"/>
              <w:jc w:val="both"/>
            </w:pPr>
          </w:p>
        </w:tc>
      </w:tr>
      <w:tr w:rsidR="00812004" w:rsidRPr="00812004" w14:paraId="43F527DC" w14:textId="77777777" w:rsidTr="008A013A">
        <w:tc>
          <w:tcPr>
            <w:tcW w:w="3544" w:type="dxa"/>
          </w:tcPr>
          <w:p w14:paraId="16171F4D" w14:textId="77777777" w:rsidR="00812004" w:rsidRPr="00812004" w:rsidRDefault="00812004" w:rsidP="00786145">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10187AE8"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zadovoljiti potrebe djeteta za igrom, zabavom i afirmacijom</w:t>
            </w:r>
          </w:p>
          <w:p w14:paraId="162FD706"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omogućiti i potaknuti  djecu da  upoznaju i zavole filmsku umjetnost</w:t>
            </w:r>
          </w:p>
          <w:p w14:paraId="4458B242"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poticati mogućnosti u kreativnom izražavanju</w:t>
            </w:r>
          </w:p>
          <w:p w14:paraId="19BB66D8"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poticati emotivne i estetske doživljaje te time izazvati i zadovoljiti dječju potrebu za umjetnošću</w:t>
            </w:r>
          </w:p>
          <w:p w14:paraId="45653047" w14:textId="77777777" w:rsidR="00812004" w:rsidRPr="00812004" w:rsidRDefault="00812004" w:rsidP="0077606D">
            <w:pPr>
              <w:numPr>
                <w:ilvl w:val="0"/>
                <w:numId w:val="36"/>
              </w:numPr>
              <w:spacing w:after="0" w:line="240" w:lineRule="auto"/>
              <w:ind w:left="318" w:hanging="284"/>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potaknuti djecu na inovativan pristup filmskom obrazovanju</w:t>
            </w:r>
          </w:p>
          <w:p w14:paraId="55F9FC64" w14:textId="77777777" w:rsidR="00812004" w:rsidRPr="00812004" w:rsidRDefault="00812004" w:rsidP="0077606D">
            <w:pPr>
              <w:numPr>
                <w:ilvl w:val="0"/>
                <w:numId w:val="36"/>
              </w:numPr>
              <w:spacing w:after="0" w:line="240" w:lineRule="auto"/>
              <w:ind w:left="318" w:hanging="284"/>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omogućiti djeci upoznavanje, savladavanje i stjecanje znanja o osnovnim elementima filmskog i medijskog stvaralaštva</w:t>
            </w:r>
          </w:p>
          <w:p w14:paraId="7254780B" w14:textId="77777777" w:rsidR="00812004" w:rsidRPr="00812004" w:rsidRDefault="00812004" w:rsidP="0077606D">
            <w:pPr>
              <w:numPr>
                <w:ilvl w:val="0"/>
                <w:numId w:val="36"/>
              </w:numPr>
              <w:spacing w:after="0" w:line="240" w:lineRule="auto"/>
              <w:ind w:left="318" w:hanging="284"/>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razvijanje  sposobnost razumijevanja, analize i vrednovanja filmskih sadržaja te selektivnosti pri odobiru filmova i uopće audiovizualnih zapisa</w:t>
            </w:r>
          </w:p>
          <w:p w14:paraId="2D8E3788" w14:textId="77777777" w:rsidR="00812004" w:rsidRPr="00812004" w:rsidRDefault="00812004" w:rsidP="0077606D">
            <w:pPr>
              <w:numPr>
                <w:ilvl w:val="0"/>
                <w:numId w:val="36"/>
              </w:numPr>
              <w:spacing w:after="0" w:line="240" w:lineRule="auto"/>
              <w:ind w:left="318" w:hanging="284"/>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razvoj filmske i medijske pismenosti kod djece</w:t>
            </w:r>
          </w:p>
        </w:tc>
      </w:tr>
      <w:tr w:rsidR="00812004" w:rsidRPr="00812004" w14:paraId="259E398D" w14:textId="77777777" w:rsidTr="008A013A">
        <w:trPr>
          <w:trHeight w:val="740"/>
        </w:trPr>
        <w:tc>
          <w:tcPr>
            <w:tcW w:w="3544" w:type="dxa"/>
          </w:tcPr>
          <w:p w14:paraId="2F06F964"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399A3C55" w14:textId="77777777" w:rsidR="00812004" w:rsidRPr="00812004" w:rsidRDefault="00812004" w:rsidP="0077606D">
            <w:pPr>
              <w:numPr>
                <w:ilvl w:val="0"/>
                <w:numId w:val="37"/>
              </w:numPr>
              <w:spacing w:after="0" w:line="240" w:lineRule="auto"/>
              <w:ind w:left="318" w:hanging="317"/>
              <w:rPr>
                <w:sz w:val="20"/>
                <w:szCs w:val="20"/>
              </w:rPr>
            </w:pPr>
            <w:r w:rsidRPr="00812004">
              <w:rPr>
                <w:rFonts w:ascii="Times New Roman" w:eastAsia="Times New Roman" w:hAnsi="Times New Roman" w:cs="Times New Roman"/>
                <w:sz w:val="20"/>
                <w:szCs w:val="20"/>
              </w:rPr>
              <w:t>sudjelovanje u projektu Putujuće filmske radionice ( dio projekta Rijeka 2020- EPK) u okviru kojeg ćemo snimiti kratki dječji film pod mentorstvom filmskih djelatnika</w:t>
            </w:r>
          </w:p>
          <w:p w14:paraId="6D095BE6" w14:textId="77777777" w:rsidR="00812004" w:rsidRPr="00812004" w:rsidRDefault="00812004" w:rsidP="0077606D">
            <w:pPr>
              <w:numPr>
                <w:ilvl w:val="0"/>
                <w:numId w:val="37"/>
              </w:numPr>
              <w:spacing w:after="0" w:line="240" w:lineRule="auto"/>
              <w:ind w:left="318" w:hanging="317"/>
              <w:rPr>
                <w:sz w:val="20"/>
                <w:szCs w:val="20"/>
              </w:rPr>
            </w:pPr>
            <w:r w:rsidRPr="00812004">
              <w:rPr>
                <w:rFonts w:ascii="Times New Roman" w:eastAsia="Times New Roman" w:hAnsi="Times New Roman" w:cs="Times New Roman"/>
                <w:sz w:val="20"/>
                <w:szCs w:val="20"/>
              </w:rPr>
              <w:t xml:space="preserve">posjete kinu, sudjelovanje u programu </w:t>
            </w:r>
            <w:r w:rsidRPr="00812004">
              <w:rPr>
                <w:rFonts w:ascii="Times New Roman" w:eastAsia="Times New Roman" w:hAnsi="Times New Roman" w:cs="Times New Roman"/>
                <w:i/>
                <w:sz w:val="20"/>
                <w:szCs w:val="20"/>
              </w:rPr>
              <w:t>Škola u kinu</w:t>
            </w:r>
            <w:r w:rsidRPr="00812004">
              <w:rPr>
                <w:rFonts w:ascii="Times New Roman" w:eastAsia="Times New Roman" w:hAnsi="Times New Roman" w:cs="Times New Roman"/>
                <w:sz w:val="20"/>
                <w:szCs w:val="20"/>
              </w:rPr>
              <w:t>,  gledanja vrijednih filmova i upoznavanje s osnovnim elementima filmskog jezika</w:t>
            </w:r>
          </w:p>
          <w:p w14:paraId="1B176A49" w14:textId="77777777" w:rsidR="00812004" w:rsidRPr="00812004" w:rsidRDefault="00812004" w:rsidP="0077606D">
            <w:pPr>
              <w:numPr>
                <w:ilvl w:val="0"/>
                <w:numId w:val="37"/>
              </w:numPr>
              <w:spacing w:after="0" w:line="240" w:lineRule="auto"/>
              <w:ind w:left="318"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upoznavanje s projekcijskom opremom i tehnikama projekcije kroz posjet projekcijskoj kabini</w:t>
            </w:r>
          </w:p>
          <w:p w14:paraId="6C55435D" w14:textId="77777777" w:rsidR="00812004" w:rsidRPr="00812004" w:rsidRDefault="00812004" w:rsidP="0077606D">
            <w:pPr>
              <w:numPr>
                <w:ilvl w:val="0"/>
                <w:numId w:val="37"/>
              </w:numPr>
              <w:spacing w:after="0" w:line="240" w:lineRule="auto"/>
              <w:ind w:left="318"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sudjelovanje u pripremi svečane projekcije dječjih radova nastalih u okviru projekta</w:t>
            </w:r>
            <w:r w:rsidRPr="00812004">
              <w:rPr>
                <w:rFonts w:ascii="Times New Roman" w:eastAsia="Times New Roman" w:hAnsi="Times New Roman" w:cs="Times New Roman"/>
                <w:i/>
                <w:sz w:val="20"/>
                <w:szCs w:val="20"/>
              </w:rPr>
              <w:t xml:space="preserve"> Putujuće filmske radionice</w:t>
            </w:r>
          </w:p>
          <w:p w14:paraId="1E06469D" w14:textId="77777777" w:rsidR="00812004" w:rsidRPr="00812004" w:rsidRDefault="00812004" w:rsidP="0077606D">
            <w:pPr>
              <w:numPr>
                <w:ilvl w:val="0"/>
                <w:numId w:val="37"/>
              </w:numPr>
              <w:spacing w:after="0" w:line="240" w:lineRule="auto"/>
              <w:ind w:left="318" w:hanging="31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upoznavanje s pojmom i procesom filmske montaže te s osnovama jednostavnijih programa za montažu</w:t>
            </w:r>
          </w:p>
          <w:p w14:paraId="71CFCA60" w14:textId="77777777" w:rsidR="00812004" w:rsidRPr="00812004" w:rsidRDefault="00812004" w:rsidP="00786145">
            <w:pPr>
              <w:spacing w:after="0" w:line="240" w:lineRule="auto"/>
              <w:rPr>
                <w:rFonts w:ascii="Times New Roman" w:eastAsia="Times New Roman" w:hAnsi="Times New Roman" w:cs="Times New Roman"/>
                <w:sz w:val="20"/>
                <w:szCs w:val="20"/>
              </w:rPr>
            </w:pPr>
          </w:p>
          <w:p w14:paraId="4B93C0CE" w14:textId="77777777" w:rsidR="00812004" w:rsidRPr="00812004" w:rsidRDefault="00812004" w:rsidP="00786145">
            <w:pPr>
              <w:spacing w:after="0" w:line="240" w:lineRule="auto"/>
            </w:pPr>
          </w:p>
          <w:p w14:paraId="7E588975" w14:textId="77777777" w:rsidR="00812004" w:rsidRPr="00812004" w:rsidRDefault="00812004" w:rsidP="00786145">
            <w:pPr>
              <w:spacing w:after="0" w:line="240" w:lineRule="auto"/>
            </w:pPr>
          </w:p>
        </w:tc>
      </w:tr>
      <w:tr w:rsidR="00812004" w:rsidRPr="00812004" w14:paraId="208BE49E" w14:textId="77777777" w:rsidTr="008A013A">
        <w:tc>
          <w:tcPr>
            <w:tcW w:w="3544" w:type="dxa"/>
          </w:tcPr>
          <w:p w14:paraId="4212AD5D"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6191AC23" w14:textId="77777777" w:rsidR="00812004" w:rsidRPr="00812004" w:rsidRDefault="00812004" w:rsidP="0077606D">
            <w:pPr>
              <w:numPr>
                <w:ilvl w:val="0"/>
                <w:numId w:val="36"/>
              </w:numPr>
              <w:spacing w:after="0" w:line="240" w:lineRule="auto"/>
              <w:ind w:left="317" w:hanging="283"/>
              <w:rPr>
                <w:sz w:val="20"/>
                <w:szCs w:val="20"/>
              </w:rPr>
            </w:pPr>
            <w:r w:rsidRPr="00812004">
              <w:rPr>
                <w:rFonts w:ascii="Times New Roman" w:eastAsia="Times New Roman" w:hAnsi="Times New Roman" w:cs="Times New Roman"/>
                <w:sz w:val="20"/>
                <w:szCs w:val="20"/>
              </w:rPr>
              <w:t>tijekom školske godine</w:t>
            </w:r>
          </w:p>
          <w:p w14:paraId="2C85B560" w14:textId="77777777" w:rsidR="00812004" w:rsidRPr="00812004" w:rsidRDefault="00812004" w:rsidP="00786145">
            <w:pPr>
              <w:spacing w:after="0" w:line="240" w:lineRule="auto"/>
              <w:ind w:left="317"/>
            </w:pPr>
          </w:p>
        </w:tc>
      </w:tr>
      <w:tr w:rsidR="00812004" w:rsidRPr="00812004" w14:paraId="10271F8E" w14:textId="77777777" w:rsidTr="008A013A">
        <w:trPr>
          <w:trHeight w:val="480"/>
        </w:trPr>
        <w:tc>
          <w:tcPr>
            <w:tcW w:w="3544" w:type="dxa"/>
          </w:tcPr>
          <w:p w14:paraId="31CE327A"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4E734B2F"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upoznavanje s osnovnim elementima filmske priče i procesom nastajanja iste</w:t>
            </w:r>
          </w:p>
          <w:p w14:paraId="38183440"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poticanje kreativnog izražavanja i stvaranja vlastitih filmskih sadržaja</w:t>
            </w:r>
          </w:p>
          <w:p w14:paraId="13993D7D" w14:textId="77777777" w:rsidR="00812004" w:rsidRPr="00812004" w:rsidRDefault="00812004" w:rsidP="0077606D">
            <w:pPr>
              <w:numPr>
                <w:ilvl w:val="0"/>
                <w:numId w:val="36"/>
              </w:numPr>
              <w:spacing w:after="0" w:line="240" w:lineRule="auto"/>
              <w:ind w:left="318" w:hanging="284"/>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stjecanje temeljnih kompetencija za stvaranje kratkih igranih, dokumentarnih filmova ili video- reportaža</w:t>
            </w:r>
          </w:p>
          <w:p w14:paraId="78D8ADC3"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bogaćenje rječnika</w:t>
            </w:r>
          </w:p>
          <w:p w14:paraId="2B8F0B60"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kreativno i estetsko razvijanje učenika</w:t>
            </w:r>
          </w:p>
          <w:p w14:paraId="29B42D54"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razvijanje sposobnosti komuniciranja</w:t>
            </w:r>
          </w:p>
          <w:p w14:paraId="003BC5FD" w14:textId="77777777" w:rsidR="00812004" w:rsidRPr="00812004" w:rsidRDefault="00812004" w:rsidP="0077606D">
            <w:pPr>
              <w:numPr>
                <w:ilvl w:val="0"/>
                <w:numId w:val="36"/>
              </w:numPr>
              <w:spacing w:after="0" w:line="240" w:lineRule="auto"/>
              <w:ind w:left="318" w:hanging="284"/>
              <w:rPr>
                <w:sz w:val="20"/>
                <w:szCs w:val="20"/>
              </w:rPr>
            </w:pPr>
            <w:r w:rsidRPr="00812004">
              <w:rPr>
                <w:rFonts w:ascii="Times New Roman" w:eastAsia="Times New Roman" w:hAnsi="Times New Roman" w:cs="Times New Roman"/>
                <w:sz w:val="20"/>
                <w:szCs w:val="20"/>
              </w:rPr>
              <w:t>razvitak samopouzdanja</w:t>
            </w:r>
          </w:p>
        </w:tc>
      </w:tr>
      <w:tr w:rsidR="00812004" w:rsidRPr="00812004" w14:paraId="36DF8889" w14:textId="77777777" w:rsidTr="008A013A">
        <w:tc>
          <w:tcPr>
            <w:tcW w:w="3544" w:type="dxa"/>
          </w:tcPr>
          <w:p w14:paraId="47F2373F" w14:textId="77777777" w:rsidR="00812004" w:rsidRPr="00812004" w:rsidRDefault="00812004" w:rsidP="00786145">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323E379F" w14:textId="77777777" w:rsidR="00812004" w:rsidRPr="00812004" w:rsidRDefault="00812004" w:rsidP="0077606D">
            <w:pPr>
              <w:numPr>
                <w:ilvl w:val="0"/>
                <w:numId w:val="39"/>
              </w:numPr>
              <w:spacing w:after="0" w:line="240" w:lineRule="auto"/>
              <w:ind w:left="318" w:hanging="284"/>
              <w:rPr>
                <w:sz w:val="20"/>
                <w:szCs w:val="20"/>
              </w:rPr>
            </w:pPr>
            <w:r w:rsidRPr="00812004">
              <w:rPr>
                <w:rFonts w:ascii="Times New Roman" w:eastAsia="Times New Roman" w:hAnsi="Times New Roman" w:cs="Times New Roman"/>
                <w:sz w:val="20"/>
                <w:szCs w:val="20"/>
              </w:rPr>
              <w:t xml:space="preserve">ulaznice za kino </w:t>
            </w:r>
          </w:p>
          <w:p w14:paraId="17E8A29C" w14:textId="77777777" w:rsidR="00812004" w:rsidRPr="00812004" w:rsidRDefault="00812004" w:rsidP="00786145">
            <w:pPr>
              <w:spacing w:after="0" w:line="240" w:lineRule="auto"/>
              <w:rPr>
                <w:rFonts w:ascii="Times New Roman" w:eastAsia="Times New Roman" w:hAnsi="Times New Roman" w:cs="Times New Roman"/>
                <w:sz w:val="20"/>
                <w:szCs w:val="20"/>
              </w:rPr>
            </w:pPr>
          </w:p>
          <w:p w14:paraId="52B2F7F6" w14:textId="77777777" w:rsidR="00812004" w:rsidRPr="00812004" w:rsidRDefault="00812004" w:rsidP="00786145">
            <w:pPr>
              <w:spacing w:after="0" w:line="240" w:lineRule="auto"/>
              <w:ind w:left="720"/>
              <w:rPr>
                <w:sz w:val="20"/>
                <w:szCs w:val="20"/>
              </w:rPr>
            </w:pPr>
          </w:p>
        </w:tc>
      </w:tr>
      <w:tr w:rsidR="00812004" w:rsidRPr="00812004" w14:paraId="6E483B0F" w14:textId="77777777" w:rsidTr="008A013A">
        <w:tc>
          <w:tcPr>
            <w:tcW w:w="3544" w:type="dxa"/>
          </w:tcPr>
          <w:p w14:paraId="3885C663"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7F189CE7" w14:textId="77777777" w:rsidR="00812004" w:rsidRPr="00812004" w:rsidRDefault="00812004" w:rsidP="0077606D">
            <w:pPr>
              <w:numPr>
                <w:ilvl w:val="0"/>
                <w:numId w:val="39"/>
              </w:numPr>
              <w:spacing w:after="0" w:line="240" w:lineRule="auto"/>
              <w:ind w:left="317" w:hanging="284"/>
              <w:rPr>
                <w:sz w:val="20"/>
                <w:szCs w:val="20"/>
              </w:rPr>
            </w:pPr>
            <w:r w:rsidRPr="00812004">
              <w:rPr>
                <w:rFonts w:ascii="Times New Roman" w:eastAsia="Times New Roman" w:hAnsi="Times New Roman" w:cs="Times New Roman"/>
                <w:sz w:val="20"/>
                <w:szCs w:val="20"/>
              </w:rPr>
              <w:t xml:space="preserve">pružaju se razne mogućnosti za filmsko izražavanje, javni nastup, sposobnost glumačkog izražavanja, ideje za različita redateljska scenarijska i glumačka rješenja </w:t>
            </w:r>
          </w:p>
        </w:tc>
      </w:tr>
      <w:tr w:rsidR="00812004" w:rsidRPr="00812004" w14:paraId="050CCE74" w14:textId="77777777" w:rsidTr="008A013A">
        <w:tc>
          <w:tcPr>
            <w:tcW w:w="3544" w:type="dxa"/>
          </w:tcPr>
          <w:p w14:paraId="640E9313"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1E2D3E02"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48B0A11A" w14:textId="77777777" w:rsidR="00812004" w:rsidRPr="00812004" w:rsidRDefault="00812004" w:rsidP="0077606D">
            <w:pPr>
              <w:numPr>
                <w:ilvl w:val="0"/>
                <w:numId w:val="39"/>
              </w:numPr>
              <w:spacing w:after="0" w:line="240" w:lineRule="auto"/>
              <w:ind w:hanging="687"/>
              <w:rPr>
                <w:sz w:val="20"/>
                <w:szCs w:val="20"/>
              </w:rPr>
            </w:pPr>
            <w:r w:rsidRPr="00812004">
              <w:rPr>
                <w:rFonts w:ascii="Times New Roman" w:eastAsia="Times New Roman" w:hAnsi="Times New Roman" w:cs="Times New Roman"/>
                <w:sz w:val="20"/>
                <w:szCs w:val="20"/>
              </w:rPr>
              <w:t xml:space="preserve">isticanje u umjetničkim oblicima: gluma, glazba,filmsko  stvaralaštvo </w:t>
            </w:r>
          </w:p>
          <w:p w14:paraId="3B213C23" w14:textId="77777777" w:rsidR="00812004" w:rsidRPr="00812004" w:rsidRDefault="00812004" w:rsidP="0077606D">
            <w:pPr>
              <w:numPr>
                <w:ilvl w:val="0"/>
                <w:numId w:val="39"/>
              </w:numPr>
              <w:spacing w:after="0" w:line="240" w:lineRule="auto"/>
              <w:ind w:hanging="687"/>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javno prikazivanje snimljenog dječjeg filma</w:t>
            </w:r>
          </w:p>
        </w:tc>
      </w:tr>
    </w:tbl>
    <w:p w14:paraId="5758F368" w14:textId="77777777" w:rsidR="00812004" w:rsidRDefault="00812004">
      <w:pPr>
        <w:tabs>
          <w:tab w:val="left" w:pos="851"/>
        </w:tabs>
        <w:spacing w:line="240" w:lineRule="auto"/>
        <w:jc w:val="both"/>
        <w:rPr>
          <w:rFonts w:ascii="Times New Roman" w:eastAsia="Times New Roman" w:hAnsi="Times New Roman" w:cs="Times New Roman"/>
          <w:b/>
          <w:color w:val="FF0000"/>
          <w:sz w:val="20"/>
          <w:szCs w:val="20"/>
        </w:rPr>
      </w:pPr>
    </w:p>
    <w:p w14:paraId="0A7ED0A0" w14:textId="77777777" w:rsidR="00812004" w:rsidRPr="00812004" w:rsidRDefault="00812004" w:rsidP="00812004">
      <w:pPr>
        <w:tabs>
          <w:tab w:val="left" w:pos="993"/>
        </w:tabs>
        <w:spacing w:after="0" w:line="240" w:lineRule="auto"/>
        <w:jc w:val="both"/>
      </w:pPr>
      <w:r w:rsidRPr="00812004">
        <w:rPr>
          <w:rFonts w:ascii="Times New Roman" w:eastAsia="Times New Roman" w:hAnsi="Times New Roman" w:cs="Times New Roman"/>
          <w:b/>
          <w:sz w:val="20"/>
          <w:szCs w:val="20"/>
        </w:rPr>
        <w:t>MALI MATEMATIČARI</w:t>
      </w:r>
    </w:p>
    <w:p w14:paraId="3E16368F" w14:textId="77777777" w:rsidR="00812004" w:rsidRPr="00812004" w:rsidRDefault="00812004" w:rsidP="00812004">
      <w:pPr>
        <w:tabs>
          <w:tab w:val="left" w:pos="993"/>
        </w:tabs>
        <w:spacing w:after="0" w:line="240" w:lineRule="auto"/>
        <w:ind w:left="360" w:firstLine="360"/>
        <w:jc w:val="both"/>
        <w:rPr>
          <w:rFonts w:ascii="Times New Roman" w:eastAsia="Times New Roman" w:hAnsi="Times New Roman" w:cs="Times New Roman"/>
          <w:sz w:val="20"/>
          <w:szCs w:val="20"/>
        </w:rPr>
      </w:pPr>
      <w:r w:rsidRPr="00812004">
        <w:rPr>
          <w:rFonts w:ascii="Times New Roman" w:eastAsia="Times New Roman" w:hAnsi="Times New Roman" w:cs="Times New Roman"/>
          <w:b/>
          <w:i/>
          <w:sz w:val="20"/>
          <w:szCs w:val="20"/>
        </w:rPr>
        <w:t>Nositeljica aktivnosti Helena Baraka Blažek</w:t>
      </w:r>
    </w:p>
    <w:tbl>
      <w:tblPr>
        <w:tblStyle w:val="affff5"/>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5"/>
        <w:gridCol w:w="6692"/>
      </w:tblGrid>
      <w:tr w:rsidR="00812004" w:rsidRPr="00812004" w14:paraId="44795AAF" w14:textId="77777777" w:rsidTr="008A013A">
        <w:tc>
          <w:tcPr>
            <w:tcW w:w="3225" w:type="dxa"/>
          </w:tcPr>
          <w:p w14:paraId="7537DAC5"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 xml:space="preserve">Nositeljica aktivnosti                           </w:t>
            </w:r>
          </w:p>
          <w:p w14:paraId="7AD0BB10"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p>
        </w:tc>
        <w:tc>
          <w:tcPr>
            <w:tcW w:w="6692" w:type="dxa"/>
          </w:tcPr>
          <w:p w14:paraId="34A54CA0"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Helena Baraka Blažek</w:t>
            </w:r>
          </w:p>
        </w:tc>
      </w:tr>
      <w:tr w:rsidR="00812004" w:rsidRPr="00812004" w14:paraId="2B790B6D" w14:textId="77777777" w:rsidTr="008A013A">
        <w:tc>
          <w:tcPr>
            <w:tcW w:w="3225" w:type="dxa"/>
          </w:tcPr>
          <w:p w14:paraId="7E98CD21"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Planirani broj učenika</w:t>
            </w:r>
          </w:p>
        </w:tc>
        <w:tc>
          <w:tcPr>
            <w:tcW w:w="6692" w:type="dxa"/>
          </w:tcPr>
          <w:p w14:paraId="470257DC"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15</w:t>
            </w:r>
          </w:p>
          <w:p w14:paraId="3FF169EA"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p>
        </w:tc>
      </w:tr>
      <w:tr w:rsidR="00812004" w:rsidRPr="00812004" w14:paraId="0C18EB2A" w14:textId="77777777" w:rsidTr="008A013A">
        <w:tc>
          <w:tcPr>
            <w:tcW w:w="3225" w:type="dxa"/>
          </w:tcPr>
          <w:p w14:paraId="5DB83122"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Planirani broj sati tjedno</w:t>
            </w:r>
          </w:p>
        </w:tc>
        <w:tc>
          <w:tcPr>
            <w:tcW w:w="6692" w:type="dxa"/>
          </w:tcPr>
          <w:p w14:paraId="7E41CBB3"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1 sat</w:t>
            </w:r>
          </w:p>
          <w:p w14:paraId="3D3096E0" w14:textId="77777777" w:rsidR="00812004" w:rsidRPr="00812004" w:rsidRDefault="00812004" w:rsidP="00812004">
            <w:pPr>
              <w:tabs>
                <w:tab w:val="left" w:pos="1485"/>
              </w:tabs>
              <w:spacing w:after="0" w:line="240" w:lineRule="auto"/>
              <w:ind w:left="540"/>
              <w:jc w:val="both"/>
              <w:rPr>
                <w:rFonts w:ascii="Times New Roman" w:eastAsia="Times New Roman" w:hAnsi="Times New Roman" w:cs="Times New Roman"/>
                <w:sz w:val="20"/>
                <w:szCs w:val="20"/>
              </w:rPr>
            </w:pPr>
          </w:p>
        </w:tc>
      </w:tr>
      <w:tr w:rsidR="00812004" w:rsidRPr="00812004" w14:paraId="1D35B559" w14:textId="77777777" w:rsidTr="008A013A">
        <w:tc>
          <w:tcPr>
            <w:tcW w:w="3225" w:type="dxa"/>
          </w:tcPr>
          <w:p w14:paraId="3302714A" w14:textId="77777777" w:rsidR="00812004" w:rsidRPr="00812004" w:rsidRDefault="00812004" w:rsidP="00812004">
            <w:pPr>
              <w:tabs>
                <w:tab w:val="left" w:pos="1485"/>
              </w:tabs>
              <w:spacing w:after="0" w:line="240" w:lineRule="auto"/>
              <w:jc w:val="both"/>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Ciljevi aktivnosti</w:t>
            </w:r>
          </w:p>
        </w:tc>
        <w:tc>
          <w:tcPr>
            <w:tcW w:w="6692" w:type="dxa"/>
          </w:tcPr>
          <w:p w14:paraId="7FC10536" w14:textId="77777777" w:rsidR="00812004" w:rsidRPr="00812004" w:rsidRDefault="00812004" w:rsidP="00812004">
            <w:pPr>
              <w:widowControl w:val="0"/>
              <w:numPr>
                <w:ilvl w:val="0"/>
                <w:numId w:val="13"/>
              </w:numPr>
              <w:tabs>
                <w:tab w:val="left" w:pos="459"/>
                <w:tab w:val="left" w:pos="5490"/>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produbljivanje znanja, sposobnosti i razvijanje darovitosti učenika na području matematike</w:t>
            </w:r>
          </w:p>
          <w:p w14:paraId="2AF1E6F3" w14:textId="77777777" w:rsidR="00812004" w:rsidRPr="00812004" w:rsidRDefault="00812004" w:rsidP="00812004">
            <w:pPr>
              <w:widowControl w:val="0"/>
              <w:numPr>
                <w:ilvl w:val="0"/>
                <w:numId w:val="13"/>
              </w:numPr>
              <w:tabs>
                <w:tab w:val="left" w:pos="459"/>
                <w:tab w:val="left" w:pos="5490"/>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poticati, razvijati i njegovati radne navike, inovativnost,  zajednički rad</w:t>
            </w:r>
          </w:p>
        </w:tc>
      </w:tr>
      <w:tr w:rsidR="00812004" w:rsidRPr="00812004" w14:paraId="18A37854" w14:textId="77777777" w:rsidTr="008A013A">
        <w:trPr>
          <w:trHeight w:val="740"/>
        </w:trPr>
        <w:tc>
          <w:tcPr>
            <w:tcW w:w="3225" w:type="dxa"/>
          </w:tcPr>
          <w:p w14:paraId="307ACC3C" w14:textId="77777777" w:rsidR="00812004" w:rsidRPr="00812004" w:rsidRDefault="00812004" w:rsidP="00812004">
            <w:pPr>
              <w:tabs>
                <w:tab w:val="left" w:pos="1485"/>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Način realizacije aktivnosti</w:t>
            </w:r>
          </w:p>
        </w:tc>
        <w:tc>
          <w:tcPr>
            <w:tcW w:w="6692" w:type="dxa"/>
          </w:tcPr>
          <w:p w14:paraId="71F9D669" w14:textId="77777777" w:rsidR="00812004" w:rsidRPr="00812004" w:rsidRDefault="00812004" w:rsidP="0077606D">
            <w:pPr>
              <w:widowControl w:val="0"/>
              <w:numPr>
                <w:ilvl w:val="0"/>
                <w:numId w:val="86"/>
              </w:numPr>
              <w:tabs>
                <w:tab w:val="left" w:pos="459"/>
                <w:tab w:val="left" w:pos="5490"/>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različite metode i oblici rada (individualizirani pristup, suradničko učenje, timski rad)</w:t>
            </w:r>
          </w:p>
        </w:tc>
      </w:tr>
      <w:tr w:rsidR="00812004" w:rsidRPr="00812004" w14:paraId="20AE4966" w14:textId="77777777" w:rsidTr="008A013A">
        <w:tc>
          <w:tcPr>
            <w:tcW w:w="3225" w:type="dxa"/>
          </w:tcPr>
          <w:p w14:paraId="524BDD7F" w14:textId="77777777" w:rsidR="00812004" w:rsidRPr="00812004" w:rsidRDefault="00812004" w:rsidP="00812004">
            <w:pPr>
              <w:tabs>
                <w:tab w:val="left" w:pos="1485"/>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Vremenski okviri aktivnosti</w:t>
            </w:r>
          </w:p>
        </w:tc>
        <w:tc>
          <w:tcPr>
            <w:tcW w:w="6692" w:type="dxa"/>
          </w:tcPr>
          <w:p w14:paraId="437D26B4" w14:textId="77777777" w:rsidR="00812004" w:rsidRPr="00812004" w:rsidRDefault="00812004" w:rsidP="00812004">
            <w:pPr>
              <w:numPr>
                <w:ilvl w:val="0"/>
                <w:numId w:val="20"/>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tijekom školske godine 2019./2020.</w:t>
            </w:r>
          </w:p>
          <w:p w14:paraId="3342B1DD" w14:textId="77777777" w:rsidR="00812004" w:rsidRPr="00812004" w:rsidRDefault="00812004" w:rsidP="00812004">
            <w:pPr>
              <w:spacing w:after="0" w:line="240" w:lineRule="auto"/>
              <w:rPr>
                <w:rFonts w:ascii="Times New Roman" w:eastAsia="Times New Roman" w:hAnsi="Times New Roman" w:cs="Times New Roman"/>
                <w:sz w:val="20"/>
                <w:szCs w:val="20"/>
              </w:rPr>
            </w:pPr>
          </w:p>
        </w:tc>
      </w:tr>
      <w:tr w:rsidR="00812004" w:rsidRPr="00812004" w14:paraId="54F370C8" w14:textId="77777777" w:rsidTr="008A013A">
        <w:trPr>
          <w:trHeight w:val="480"/>
        </w:trPr>
        <w:tc>
          <w:tcPr>
            <w:tcW w:w="3225" w:type="dxa"/>
          </w:tcPr>
          <w:p w14:paraId="594286ED" w14:textId="77777777" w:rsidR="00812004" w:rsidRPr="00812004" w:rsidRDefault="00812004" w:rsidP="00812004">
            <w:pPr>
              <w:tabs>
                <w:tab w:val="left" w:pos="1485"/>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Osnovna namjena aktivnosti</w:t>
            </w:r>
          </w:p>
        </w:tc>
        <w:tc>
          <w:tcPr>
            <w:tcW w:w="6692" w:type="dxa"/>
          </w:tcPr>
          <w:p w14:paraId="683F06C4" w14:textId="77777777" w:rsidR="00812004" w:rsidRPr="00812004" w:rsidRDefault="00812004" w:rsidP="0077606D">
            <w:pPr>
              <w:numPr>
                <w:ilvl w:val="0"/>
                <w:numId w:val="63"/>
              </w:numPr>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rad s učenicima koji pokazuju interes za produbljivanjem znanja i svladavanjem matematičkih problema te uočavanje darovitih učenika u području matematike.</w:t>
            </w:r>
          </w:p>
        </w:tc>
      </w:tr>
      <w:tr w:rsidR="00812004" w:rsidRPr="00812004" w14:paraId="4640912D" w14:textId="77777777" w:rsidTr="008A013A">
        <w:tc>
          <w:tcPr>
            <w:tcW w:w="3225" w:type="dxa"/>
          </w:tcPr>
          <w:p w14:paraId="1A3A91DC" w14:textId="77777777" w:rsidR="00812004" w:rsidRPr="00812004" w:rsidRDefault="00812004" w:rsidP="00812004">
            <w:pPr>
              <w:tabs>
                <w:tab w:val="left" w:pos="1485"/>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Detaljni troškovnik aktivnosti</w:t>
            </w:r>
          </w:p>
        </w:tc>
        <w:tc>
          <w:tcPr>
            <w:tcW w:w="6692" w:type="dxa"/>
          </w:tcPr>
          <w:p w14:paraId="53FA594C" w14:textId="77777777" w:rsidR="00812004" w:rsidRPr="00812004" w:rsidRDefault="00812004" w:rsidP="0077606D">
            <w:pPr>
              <w:numPr>
                <w:ilvl w:val="0"/>
                <w:numId w:val="62"/>
              </w:numPr>
              <w:tabs>
                <w:tab w:val="left" w:pos="459"/>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troškovi kopiranja i printanja dodatnog materijala za rad te troškovi nabave dodatne zbirke zadataka.</w:t>
            </w:r>
          </w:p>
        </w:tc>
      </w:tr>
      <w:tr w:rsidR="00812004" w:rsidRPr="00812004" w14:paraId="5529D650" w14:textId="77777777" w:rsidTr="008A013A">
        <w:tc>
          <w:tcPr>
            <w:tcW w:w="3225" w:type="dxa"/>
          </w:tcPr>
          <w:p w14:paraId="360E39A6" w14:textId="77777777" w:rsidR="00812004" w:rsidRPr="00812004" w:rsidRDefault="00812004" w:rsidP="00812004">
            <w:pPr>
              <w:tabs>
                <w:tab w:val="left" w:pos="1485"/>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Način vrednovanja aktivnosti</w:t>
            </w:r>
          </w:p>
        </w:tc>
        <w:tc>
          <w:tcPr>
            <w:tcW w:w="6692" w:type="dxa"/>
          </w:tcPr>
          <w:p w14:paraId="5AC66806" w14:textId="77777777" w:rsidR="00812004" w:rsidRPr="00812004" w:rsidRDefault="00812004" w:rsidP="00812004">
            <w:pPr>
              <w:numPr>
                <w:ilvl w:val="0"/>
                <w:numId w:val="18"/>
              </w:numPr>
              <w:tabs>
                <w:tab w:val="left" w:pos="459"/>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pismeno praćenje uspješnosti učenika</w:t>
            </w:r>
          </w:p>
          <w:p w14:paraId="08919C67" w14:textId="77777777" w:rsidR="00812004" w:rsidRPr="00812004" w:rsidRDefault="00812004" w:rsidP="00812004">
            <w:pPr>
              <w:numPr>
                <w:ilvl w:val="0"/>
                <w:numId w:val="18"/>
              </w:numPr>
              <w:tabs>
                <w:tab w:val="left" w:pos="459"/>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praćenje uspješnosti usvajanja planiranih sadržaja kao tim i individualno.</w:t>
            </w:r>
          </w:p>
        </w:tc>
      </w:tr>
    </w:tbl>
    <w:p w14:paraId="410F8C0F" w14:textId="77777777" w:rsidR="00812004" w:rsidRDefault="00812004">
      <w:pPr>
        <w:tabs>
          <w:tab w:val="left" w:pos="851"/>
        </w:tabs>
        <w:spacing w:line="240" w:lineRule="auto"/>
        <w:jc w:val="both"/>
        <w:rPr>
          <w:rFonts w:ascii="Times New Roman" w:eastAsia="Times New Roman" w:hAnsi="Times New Roman" w:cs="Times New Roman"/>
          <w:b/>
          <w:color w:val="FF0000"/>
          <w:sz w:val="20"/>
          <w:szCs w:val="20"/>
        </w:rPr>
      </w:pPr>
    </w:p>
    <w:p w14:paraId="0C7D02DB"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b/>
          <w:color w:val="000000"/>
          <w:sz w:val="20"/>
          <w:szCs w:val="20"/>
        </w:rPr>
        <w:t>PRIČA KOJA POMAŽ</w:t>
      </w:r>
      <w:r>
        <w:rPr>
          <w:rFonts w:ascii="Times New Roman" w:eastAsia="Times New Roman" w:hAnsi="Times New Roman" w:cs="Times New Roman"/>
          <w:b/>
          <w:sz w:val="20"/>
          <w:szCs w:val="20"/>
        </w:rPr>
        <w:t>E</w:t>
      </w:r>
    </w:p>
    <w:p w14:paraId="32E33226" w14:textId="77777777" w:rsidR="00812004" w:rsidRDefault="00812004" w:rsidP="00812004">
      <w:pPr>
        <w:tabs>
          <w:tab w:val="left" w:pos="993"/>
        </w:tabs>
        <w:spacing w:after="0" w:line="240" w:lineRule="auto"/>
        <w:ind w:left="360"/>
        <w:jc w:val="both"/>
        <w:rPr>
          <w:color w:val="000000"/>
        </w:rPr>
      </w:pPr>
      <w:r>
        <w:rPr>
          <w:rFonts w:ascii="Times New Roman" w:eastAsia="Times New Roman" w:hAnsi="Times New Roman" w:cs="Times New Roman"/>
          <w:b/>
          <w:i/>
          <w:color w:val="000000"/>
          <w:sz w:val="20"/>
          <w:szCs w:val="20"/>
        </w:rPr>
        <w:t xml:space="preserve">Nositeljica aktivnosti </w:t>
      </w:r>
      <w:r>
        <w:rPr>
          <w:rFonts w:ascii="Times New Roman" w:eastAsia="Times New Roman" w:hAnsi="Times New Roman" w:cs="Times New Roman"/>
          <w:color w:val="000000"/>
          <w:sz w:val="20"/>
          <w:szCs w:val="20"/>
        </w:rPr>
        <w:t>Petra Kapović Vidmar</w:t>
      </w:r>
    </w:p>
    <w:tbl>
      <w:tblPr>
        <w:tblStyle w:val="affffc"/>
        <w:tblW w:w="10337"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20"/>
        <w:gridCol w:w="6317"/>
      </w:tblGrid>
      <w:tr w:rsidR="00812004" w14:paraId="07019BE7" w14:textId="77777777" w:rsidTr="008A013A">
        <w:tc>
          <w:tcPr>
            <w:tcW w:w="4020" w:type="dxa"/>
          </w:tcPr>
          <w:p w14:paraId="5107A42F"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317" w:type="dxa"/>
          </w:tcPr>
          <w:p w14:paraId="2D328ABF"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Petra Kapović Vidmar</w:t>
            </w:r>
          </w:p>
        </w:tc>
      </w:tr>
      <w:tr w:rsidR="00812004" w14:paraId="2DFFF15F" w14:textId="77777777" w:rsidTr="008A013A">
        <w:tc>
          <w:tcPr>
            <w:tcW w:w="4020" w:type="dxa"/>
          </w:tcPr>
          <w:p w14:paraId="63C6B094"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317" w:type="dxa"/>
          </w:tcPr>
          <w:p w14:paraId="5870F86D" w14:textId="77777777" w:rsidR="00812004" w:rsidRDefault="00812004" w:rsidP="00812004">
            <w:pPr>
              <w:tabs>
                <w:tab w:val="left" w:pos="1485"/>
              </w:tabs>
              <w:spacing w:after="0" w:line="240" w:lineRule="auto"/>
              <w:jc w:val="both"/>
              <w:rPr>
                <w:color w:val="000000"/>
              </w:rPr>
            </w:pPr>
          </w:p>
          <w:p w14:paraId="00F76590"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Učenici/razredni odjeli od 1.-4.razreda škole</w:t>
            </w:r>
          </w:p>
        </w:tc>
      </w:tr>
      <w:tr w:rsidR="00812004" w14:paraId="28AB765D" w14:textId="77777777" w:rsidTr="008A013A">
        <w:tc>
          <w:tcPr>
            <w:tcW w:w="4020" w:type="dxa"/>
          </w:tcPr>
          <w:p w14:paraId="4EDB9BDC"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317" w:type="dxa"/>
          </w:tcPr>
          <w:p w14:paraId="59F71DCD"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p w14:paraId="783F1F94" w14:textId="77777777" w:rsidR="00812004" w:rsidRDefault="00812004" w:rsidP="00812004">
            <w:pPr>
              <w:tabs>
                <w:tab w:val="left" w:pos="1485"/>
              </w:tabs>
              <w:spacing w:after="0" w:line="240" w:lineRule="auto"/>
              <w:ind w:left="540"/>
              <w:jc w:val="both"/>
              <w:rPr>
                <w:color w:val="000000"/>
              </w:rPr>
            </w:pPr>
          </w:p>
        </w:tc>
      </w:tr>
      <w:tr w:rsidR="00812004" w14:paraId="0A483404" w14:textId="77777777" w:rsidTr="008A013A">
        <w:tc>
          <w:tcPr>
            <w:tcW w:w="4020" w:type="dxa"/>
          </w:tcPr>
          <w:p w14:paraId="54E8A287"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317" w:type="dxa"/>
          </w:tcPr>
          <w:p w14:paraId="7BAFFF96" w14:textId="77777777" w:rsidR="00812004" w:rsidRDefault="00812004" w:rsidP="00812004">
            <w:pPr>
              <w:tabs>
                <w:tab w:val="left" w:pos="317"/>
              </w:tabs>
              <w:spacing w:after="0" w:line="240" w:lineRule="auto"/>
              <w:ind w:hanging="360"/>
              <w:jc w:val="both"/>
              <w:rPr>
                <w:color w:val="000000"/>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14"/>
                <w:szCs w:val="14"/>
              </w:rPr>
              <w:t xml:space="preserve">         </w:t>
            </w:r>
            <w:r>
              <w:rPr>
                <w:rFonts w:ascii="Times New Roman" w:eastAsia="Times New Roman" w:hAnsi="Times New Roman" w:cs="Times New Roman"/>
                <w:color w:val="000000"/>
                <w:sz w:val="20"/>
                <w:szCs w:val="20"/>
              </w:rPr>
              <w:t>pričanjem priče prilagođene razredu/učeniku ponuditi rješenje/utjehu/poticaj  za postojeći problem (u prilagodbi, komunikaciji, učenju, nesigurnosti...)</w:t>
            </w:r>
          </w:p>
          <w:p w14:paraId="29ED28EF" w14:textId="77777777" w:rsidR="00812004" w:rsidRDefault="00812004" w:rsidP="00812004">
            <w:pPr>
              <w:tabs>
                <w:tab w:val="left" w:pos="317"/>
              </w:tabs>
              <w:spacing w:after="0" w:line="240" w:lineRule="auto"/>
              <w:ind w:hanging="360"/>
              <w:jc w:val="both"/>
              <w:rPr>
                <w:color w:val="000000"/>
              </w:rPr>
            </w:pPr>
            <w:r>
              <w:rPr>
                <w:rFonts w:ascii="Times New Roman" w:eastAsia="Times New Roman" w:hAnsi="Times New Roman" w:cs="Times New Roman"/>
                <w:color w:val="000000"/>
                <w:sz w:val="20"/>
                <w:szCs w:val="20"/>
              </w:rPr>
              <w:t>-          zadovoljiti dječju potrebu za slušanjem priča</w:t>
            </w:r>
          </w:p>
        </w:tc>
      </w:tr>
      <w:tr w:rsidR="00812004" w14:paraId="182468B5" w14:textId="77777777" w:rsidTr="008A013A">
        <w:trPr>
          <w:trHeight w:val="740"/>
        </w:trPr>
        <w:tc>
          <w:tcPr>
            <w:tcW w:w="4020" w:type="dxa"/>
          </w:tcPr>
          <w:p w14:paraId="0F00331B"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6317" w:type="dxa"/>
          </w:tcPr>
          <w:p w14:paraId="15B54863" w14:textId="77777777" w:rsidR="00812004" w:rsidRDefault="00812004" w:rsidP="00812004">
            <w:pPr>
              <w:spacing w:after="0" w:line="240" w:lineRule="auto"/>
              <w:rPr>
                <w:color w:val="000000"/>
              </w:rPr>
            </w:pPr>
            <w:r>
              <w:rPr>
                <w:rFonts w:ascii="Times New Roman" w:eastAsia="Times New Roman" w:hAnsi="Times New Roman" w:cs="Times New Roman"/>
                <w:color w:val="000000"/>
                <w:sz w:val="14"/>
                <w:szCs w:val="14"/>
              </w:rPr>
              <w:t xml:space="preserve"> -       </w:t>
            </w:r>
            <w:r>
              <w:rPr>
                <w:rFonts w:ascii="Times New Roman" w:eastAsia="Times New Roman" w:hAnsi="Times New Roman" w:cs="Times New Roman"/>
                <w:color w:val="000000"/>
                <w:sz w:val="20"/>
                <w:szCs w:val="20"/>
              </w:rPr>
              <w:t>razrednici izdvajaju  problem u svom razrednom odjelu o kojem se napiše Priča koja pomaže</w:t>
            </w:r>
          </w:p>
          <w:p w14:paraId="66A6AC91" w14:textId="77777777" w:rsidR="00812004" w:rsidRDefault="00812004" w:rsidP="00812004">
            <w:pPr>
              <w:spacing w:after="0" w:line="240" w:lineRule="auto"/>
              <w:rPr>
                <w:color w:val="000000"/>
              </w:rPr>
            </w:pPr>
            <w:r>
              <w:rPr>
                <w:rFonts w:ascii="Times New Roman" w:eastAsia="Times New Roman" w:hAnsi="Times New Roman" w:cs="Times New Roman"/>
                <w:color w:val="000000"/>
                <w:sz w:val="20"/>
                <w:szCs w:val="20"/>
              </w:rPr>
              <w:t>- osmišljavanje aktivnosti vezanih uz napisanu Priču</w:t>
            </w:r>
          </w:p>
          <w:p w14:paraId="23373622" w14:textId="77777777" w:rsidR="00812004" w:rsidRDefault="00812004" w:rsidP="00812004">
            <w:pPr>
              <w:numPr>
                <w:ilvl w:val="0"/>
                <w:numId w:val="8"/>
              </w:numPr>
              <w:spacing w:after="0" w:line="240" w:lineRule="auto"/>
              <w:ind w:left="318" w:hanging="284"/>
              <w:rPr>
                <w:color w:val="000000"/>
                <w:sz w:val="20"/>
                <w:szCs w:val="20"/>
              </w:rPr>
            </w:pPr>
            <w:r>
              <w:rPr>
                <w:rFonts w:ascii="Times New Roman" w:eastAsia="Times New Roman" w:hAnsi="Times New Roman" w:cs="Times New Roman"/>
                <w:color w:val="000000"/>
                <w:sz w:val="20"/>
                <w:szCs w:val="20"/>
              </w:rPr>
              <w:t>realizacija Priče pripovijedanjem i odabranim aktivnostima koje produbljuju učinak Priče</w:t>
            </w:r>
          </w:p>
        </w:tc>
      </w:tr>
      <w:tr w:rsidR="00812004" w14:paraId="39D439B3" w14:textId="77777777" w:rsidTr="008A013A">
        <w:tc>
          <w:tcPr>
            <w:tcW w:w="4020" w:type="dxa"/>
          </w:tcPr>
          <w:p w14:paraId="47D19DA1"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6317" w:type="dxa"/>
          </w:tcPr>
          <w:p w14:paraId="4F98F3F7" w14:textId="77777777" w:rsidR="00812004" w:rsidRDefault="00812004" w:rsidP="00812004">
            <w:pPr>
              <w:spacing w:after="0" w:line="240" w:lineRule="auto"/>
              <w:jc w:val="both"/>
              <w:rPr>
                <w:color w:val="000000"/>
              </w:rPr>
            </w:pPr>
            <w:r>
              <w:rPr>
                <w:rFonts w:ascii="Times New Roman" w:eastAsia="Times New Roman" w:hAnsi="Times New Roman" w:cs="Times New Roman"/>
                <w:color w:val="000000"/>
                <w:sz w:val="20"/>
                <w:szCs w:val="20"/>
              </w:rPr>
              <w:t>školska godina 2019./2020.</w:t>
            </w:r>
          </w:p>
        </w:tc>
      </w:tr>
      <w:tr w:rsidR="00812004" w14:paraId="5F847B86" w14:textId="77777777" w:rsidTr="008A013A">
        <w:trPr>
          <w:trHeight w:val="480"/>
        </w:trPr>
        <w:tc>
          <w:tcPr>
            <w:tcW w:w="4020" w:type="dxa"/>
          </w:tcPr>
          <w:p w14:paraId="1DB6623E"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78E3B2AC" w14:textId="77777777" w:rsidR="00812004" w:rsidRDefault="00812004" w:rsidP="00812004">
            <w:pPr>
              <w:spacing w:after="0" w:line="240" w:lineRule="auto"/>
              <w:rPr>
                <w:color w:val="000000"/>
              </w:rPr>
            </w:pPr>
          </w:p>
        </w:tc>
        <w:tc>
          <w:tcPr>
            <w:tcW w:w="6317" w:type="dxa"/>
          </w:tcPr>
          <w:p w14:paraId="524A5BA2" w14:textId="77777777" w:rsidR="00812004" w:rsidRDefault="00812004" w:rsidP="00812004">
            <w:pPr>
              <w:numPr>
                <w:ilvl w:val="0"/>
                <w:numId w:val="14"/>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0"/>
                <w:szCs w:val="20"/>
              </w:rPr>
              <w:t xml:space="preserve">  Pomoći učiteljima i učenicima da kroz Priču koja pomaže dobiju poticaj za promjenom kojoj teže u razrednom odjelu</w:t>
            </w:r>
          </w:p>
          <w:p w14:paraId="09AA261A" w14:textId="77777777" w:rsidR="00812004" w:rsidRDefault="00812004" w:rsidP="00812004">
            <w:pPr>
              <w:numPr>
                <w:ilvl w:val="0"/>
                <w:numId w:val="14"/>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Kod učenika Pričom koja pomaže poticati hrabrost, utjehu, želju za pobjedom negativnih osjećaja ili misli, poticanje na poželjna ponašanja</w:t>
            </w:r>
          </w:p>
        </w:tc>
      </w:tr>
      <w:tr w:rsidR="00812004" w14:paraId="13A9C5F9" w14:textId="77777777" w:rsidTr="008A013A">
        <w:trPr>
          <w:trHeight w:val="960"/>
        </w:trPr>
        <w:tc>
          <w:tcPr>
            <w:tcW w:w="4020" w:type="dxa"/>
          </w:tcPr>
          <w:p w14:paraId="7883B9D7"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6317" w:type="dxa"/>
          </w:tcPr>
          <w:p w14:paraId="707D581A" w14:textId="77777777" w:rsidR="00812004" w:rsidRDefault="00812004" w:rsidP="00812004">
            <w:pPr>
              <w:numPr>
                <w:ilvl w:val="0"/>
                <w:numId w:val="14"/>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Troškovi kopiranja i printanja dodatnog materijala za rad, uvezivanje priča i dječjih radova u povezanim aktivnostima</w:t>
            </w:r>
          </w:p>
        </w:tc>
      </w:tr>
      <w:tr w:rsidR="00812004" w14:paraId="418DA9CF" w14:textId="77777777" w:rsidTr="008A013A">
        <w:tc>
          <w:tcPr>
            <w:tcW w:w="4020" w:type="dxa"/>
          </w:tcPr>
          <w:p w14:paraId="731CA3EA"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6317" w:type="dxa"/>
          </w:tcPr>
          <w:p w14:paraId="2CC94CA2" w14:textId="77777777" w:rsidR="00812004" w:rsidRDefault="00812004" w:rsidP="00812004">
            <w:pPr>
              <w:spacing w:after="0" w:line="240" w:lineRule="auto"/>
              <w:jc w:val="both"/>
              <w:rPr>
                <w:color w:val="000000"/>
              </w:rPr>
            </w:pPr>
            <w:r>
              <w:rPr>
                <w:rFonts w:ascii="Times New Roman" w:eastAsia="Times New Roman" w:hAnsi="Times New Roman" w:cs="Times New Roman"/>
                <w:color w:val="000000"/>
                <w:sz w:val="20"/>
                <w:szCs w:val="20"/>
              </w:rPr>
              <w:t>Praćenje promjena u razrednim odjelima u kojima je Priča koja pomaže odrađena</w:t>
            </w:r>
          </w:p>
        </w:tc>
      </w:tr>
      <w:tr w:rsidR="00812004" w14:paraId="2C457116" w14:textId="77777777" w:rsidTr="008A013A">
        <w:tc>
          <w:tcPr>
            <w:tcW w:w="4020" w:type="dxa"/>
          </w:tcPr>
          <w:p w14:paraId="72B8448F"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korištenja</w:t>
            </w:r>
          </w:p>
          <w:p w14:paraId="222B2467" w14:textId="77777777" w:rsidR="00812004" w:rsidRDefault="00812004" w:rsidP="00812004">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6317" w:type="dxa"/>
          </w:tcPr>
          <w:p w14:paraId="6C204008" w14:textId="77777777" w:rsidR="00812004" w:rsidRDefault="00812004" w:rsidP="00812004">
            <w:pPr>
              <w:numPr>
                <w:ilvl w:val="0"/>
                <w:numId w:val="14"/>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Rezultati će se koristiti u cilju daljnjeg praktičnog korištenja Priče kao pomoći učenicima i učiteljicama u kreativnom načinu pomaganja i rješavanja problema</w:t>
            </w:r>
          </w:p>
        </w:tc>
      </w:tr>
    </w:tbl>
    <w:p w14:paraId="7F102E55" w14:textId="77777777" w:rsidR="00812004" w:rsidRDefault="00812004">
      <w:pPr>
        <w:tabs>
          <w:tab w:val="left" w:pos="851"/>
        </w:tabs>
        <w:spacing w:line="240" w:lineRule="auto"/>
        <w:jc w:val="both"/>
        <w:rPr>
          <w:rFonts w:ascii="Times New Roman" w:eastAsia="Times New Roman" w:hAnsi="Times New Roman" w:cs="Times New Roman"/>
          <w:b/>
          <w:color w:val="FF0000"/>
          <w:sz w:val="20"/>
          <w:szCs w:val="20"/>
        </w:rPr>
      </w:pPr>
    </w:p>
    <w:p w14:paraId="2ACE6ED0" w14:textId="77777777" w:rsidR="00812004" w:rsidRPr="00812004" w:rsidRDefault="00812004" w:rsidP="00812004">
      <w:pPr>
        <w:tabs>
          <w:tab w:val="left" w:pos="993"/>
        </w:tabs>
        <w:spacing w:after="0" w:line="240" w:lineRule="auto"/>
      </w:pPr>
      <w:r w:rsidRPr="00812004">
        <w:rPr>
          <w:rFonts w:ascii="Times New Roman" w:eastAsia="Times New Roman" w:hAnsi="Times New Roman" w:cs="Times New Roman"/>
          <w:b/>
          <w:sz w:val="20"/>
          <w:szCs w:val="20"/>
        </w:rPr>
        <w:t>MALI GRAĐANI</w:t>
      </w:r>
    </w:p>
    <w:p w14:paraId="4C7DE5D2" w14:textId="77777777" w:rsidR="00812004" w:rsidRPr="00812004" w:rsidRDefault="00812004" w:rsidP="00812004">
      <w:pPr>
        <w:tabs>
          <w:tab w:val="left" w:pos="993"/>
        </w:tabs>
        <w:spacing w:after="0" w:line="240" w:lineRule="auto"/>
      </w:pPr>
      <w:r w:rsidRPr="00812004">
        <w:rPr>
          <w:rFonts w:ascii="Times New Roman" w:eastAsia="Times New Roman" w:hAnsi="Times New Roman" w:cs="Times New Roman"/>
          <w:b/>
          <w:i/>
          <w:sz w:val="20"/>
          <w:szCs w:val="20"/>
        </w:rPr>
        <w:tab/>
        <w:t xml:space="preserve">Nositeljica aktivnosti Marijana Vižentin Miknić </w:t>
      </w:r>
    </w:p>
    <w:tbl>
      <w:tblPr>
        <w:tblStyle w:val="affff9"/>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16C2B485" w14:textId="77777777" w:rsidTr="008A013A">
        <w:tc>
          <w:tcPr>
            <w:tcW w:w="3544" w:type="dxa"/>
          </w:tcPr>
          <w:p w14:paraId="14E69557"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6CFBDB3B"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Marijana Vižentin Miknić</w:t>
            </w:r>
          </w:p>
          <w:p w14:paraId="15166238" w14:textId="77777777" w:rsidR="00812004" w:rsidRPr="00812004" w:rsidRDefault="00812004" w:rsidP="00812004">
            <w:pPr>
              <w:tabs>
                <w:tab w:val="left" w:pos="1485"/>
              </w:tabs>
              <w:spacing w:after="0" w:line="240" w:lineRule="auto"/>
              <w:jc w:val="both"/>
            </w:pPr>
          </w:p>
        </w:tc>
      </w:tr>
      <w:tr w:rsidR="00812004" w:rsidRPr="00812004" w14:paraId="4CB1426D" w14:textId="77777777" w:rsidTr="008A013A">
        <w:tc>
          <w:tcPr>
            <w:tcW w:w="3544" w:type="dxa"/>
          </w:tcPr>
          <w:p w14:paraId="4694124E"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398F18D2"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25  učenika 1.a razreda (CB)</w:t>
            </w:r>
          </w:p>
          <w:p w14:paraId="41B80C00" w14:textId="77777777" w:rsidR="00812004" w:rsidRPr="00812004" w:rsidRDefault="00812004" w:rsidP="00812004">
            <w:pPr>
              <w:tabs>
                <w:tab w:val="left" w:pos="1485"/>
              </w:tabs>
              <w:spacing w:after="0" w:line="240" w:lineRule="auto"/>
              <w:jc w:val="both"/>
            </w:pPr>
          </w:p>
        </w:tc>
      </w:tr>
      <w:tr w:rsidR="00812004" w:rsidRPr="00812004" w14:paraId="31981A38" w14:textId="77777777" w:rsidTr="008A013A">
        <w:tc>
          <w:tcPr>
            <w:tcW w:w="3544" w:type="dxa"/>
          </w:tcPr>
          <w:p w14:paraId="474E350D"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1E560B51"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1 sat</w:t>
            </w:r>
          </w:p>
          <w:p w14:paraId="65FCE2DD" w14:textId="77777777" w:rsidR="00812004" w:rsidRPr="00812004" w:rsidRDefault="00812004" w:rsidP="00812004">
            <w:pPr>
              <w:tabs>
                <w:tab w:val="left" w:pos="1485"/>
              </w:tabs>
              <w:spacing w:after="0" w:line="240" w:lineRule="auto"/>
              <w:ind w:left="540"/>
              <w:jc w:val="both"/>
            </w:pPr>
          </w:p>
        </w:tc>
      </w:tr>
      <w:tr w:rsidR="00812004" w:rsidRPr="00812004" w14:paraId="70E06C1F" w14:textId="77777777" w:rsidTr="008A013A">
        <w:trPr>
          <w:trHeight w:val="540"/>
        </w:trPr>
        <w:tc>
          <w:tcPr>
            <w:tcW w:w="3544" w:type="dxa"/>
          </w:tcPr>
          <w:p w14:paraId="33329955"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37311431" w14:textId="77777777" w:rsidR="00812004" w:rsidRPr="00812004" w:rsidRDefault="00812004" w:rsidP="0077606D">
            <w:pPr>
              <w:widowControl w:val="0"/>
              <w:numPr>
                <w:ilvl w:val="0"/>
                <w:numId w:val="96"/>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učenici bi trebali usvojiti pojmove kao ljudska prava, prava djece, demokracija, društvena zajednica, odgovornost, poštivanje drugih i tuđeg mišljenja, očuvanje prirode i čovjekova okoliša...</w:t>
            </w:r>
            <w:r w:rsidRPr="00812004">
              <w:rPr>
                <w:rFonts w:ascii="Times New Roman" w:eastAsia="Times New Roman" w:hAnsi="Times New Roman" w:cs="Times New Roman"/>
                <w:sz w:val="20"/>
                <w:szCs w:val="20"/>
              </w:rPr>
              <w:tab/>
            </w:r>
          </w:p>
        </w:tc>
      </w:tr>
      <w:tr w:rsidR="00812004" w:rsidRPr="00812004" w14:paraId="69CABDFF" w14:textId="77777777" w:rsidTr="008A013A">
        <w:trPr>
          <w:trHeight w:val="740"/>
        </w:trPr>
        <w:tc>
          <w:tcPr>
            <w:tcW w:w="3544" w:type="dxa"/>
          </w:tcPr>
          <w:p w14:paraId="6CA0D6AC"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71587699" w14:textId="77777777" w:rsidR="00812004" w:rsidRPr="00812004" w:rsidRDefault="00812004" w:rsidP="0077606D">
            <w:pPr>
              <w:widowControl w:val="0"/>
              <w:numPr>
                <w:ilvl w:val="0"/>
                <w:numId w:val="96"/>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kroz igru, zabavu, suradničko učenje, rad u grupama, rad u paru, terensku nastavu, pripremanje projekata, izvještaja i prezentiranja, simuliranja i igranja različitih uloga</w:t>
            </w:r>
            <w:r w:rsidRPr="00812004">
              <w:rPr>
                <w:rFonts w:ascii="Times New Roman" w:eastAsia="Times New Roman" w:hAnsi="Times New Roman" w:cs="Times New Roman"/>
                <w:sz w:val="20"/>
                <w:szCs w:val="20"/>
              </w:rPr>
              <w:tab/>
            </w:r>
          </w:p>
        </w:tc>
      </w:tr>
      <w:tr w:rsidR="00812004" w:rsidRPr="00812004" w14:paraId="0C34111B" w14:textId="77777777" w:rsidTr="008A013A">
        <w:tc>
          <w:tcPr>
            <w:tcW w:w="3544" w:type="dxa"/>
          </w:tcPr>
          <w:p w14:paraId="21E7C790"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53DFB6AE" w14:textId="77777777" w:rsidR="00812004" w:rsidRPr="00812004" w:rsidRDefault="00812004" w:rsidP="0077606D">
            <w:pPr>
              <w:numPr>
                <w:ilvl w:val="0"/>
                <w:numId w:val="36"/>
              </w:numPr>
              <w:spacing w:after="0" w:line="240" w:lineRule="auto"/>
              <w:ind w:left="317" w:hanging="283"/>
              <w:rPr>
                <w:sz w:val="20"/>
                <w:szCs w:val="20"/>
              </w:rPr>
            </w:pPr>
            <w:r w:rsidRPr="00812004">
              <w:rPr>
                <w:rFonts w:ascii="Times New Roman" w:eastAsia="Times New Roman" w:hAnsi="Times New Roman" w:cs="Times New Roman"/>
                <w:sz w:val="20"/>
                <w:szCs w:val="20"/>
              </w:rPr>
              <w:t>tijekom školske 2019./2020. godine</w:t>
            </w:r>
          </w:p>
          <w:p w14:paraId="4870031B" w14:textId="77777777" w:rsidR="00812004" w:rsidRPr="00812004" w:rsidRDefault="00812004" w:rsidP="00812004">
            <w:pPr>
              <w:spacing w:after="0" w:line="240" w:lineRule="auto"/>
              <w:ind w:left="317"/>
            </w:pPr>
          </w:p>
        </w:tc>
      </w:tr>
      <w:tr w:rsidR="00812004" w:rsidRPr="00812004" w14:paraId="39C66233" w14:textId="77777777" w:rsidTr="008A013A">
        <w:trPr>
          <w:trHeight w:val="480"/>
        </w:trPr>
        <w:tc>
          <w:tcPr>
            <w:tcW w:w="3544" w:type="dxa"/>
          </w:tcPr>
          <w:p w14:paraId="4480FAAC"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231D655D" w14:textId="77777777" w:rsidR="00812004" w:rsidRPr="00812004" w:rsidRDefault="00812004" w:rsidP="0077606D">
            <w:pPr>
              <w:widowControl w:val="0"/>
              <w:numPr>
                <w:ilvl w:val="0"/>
                <w:numId w:val="36"/>
              </w:numPr>
              <w:tabs>
                <w:tab w:val="left" w:pos="-1080"/>
                <w:tab w:val="center" w:pos="317"/>
              </w:tabs>
              <w:spacing w:after="0" w:line="240" w:lineRule="auto"/>
              <w:ind w:left="317" w:hanging="317"/>
              <w:rPr>
                <w:sz w:val="20"/>
                <w:szCs w:val="20"/>
              </w:rPr>
            </w:pPr>
            <w:r w:rsidRPr="00812004">
              <w:rPr>
                <w:rFonts w:ascii="Times New Roman" w:eastAsia="Times New Roman" w:hAnsi="Times New Roman" w:cs="Times New Roman"/>
                <w:sz w:val="20"/>
                <w:szCs w:val="20"/>
              </w:rPr>
              <w:t>pridonijeti osposobljenosti učenika za aktivno i učinkovito obavljanje građanske uloge</w:t>
            </w:r>
          </w:p>
        </w:tc>
      </w:tr>
      <w:tr w:rsidR="00812004" w:rsidRPr="00812004" w14:paraId="658C7E9F" w14:textId="77777777" w:rsidTr="008A013A">
        <w:tc>
          <w:tcPr>
            <w:tcW w:w="3544" w:type="dxa"/>
          </w:tcPr>
          <w:p w14:paraId="0AB207F6"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6AE81C24" w14:textId="77777777" w:rsidR="00812004" w:rsidRPr="00812004" w:rsidRDefault="00812004" w:rsidP="0077606D">
            <w:pPr>
              <w:widowControl w:val="0"/>
              <w:numPr>
                <w:ilvl w:val="0"/>
                <w:numId w:val="36"/>
              </w:numPr>
              <w:tabs>
                <w:tab w:val="left" w:pos="317"/>
                <w:tab w:val="left" w:pos="5490"/>
              </w:tabs>
              <w:spacing w:after="0" w:line="240" w:lineRule="auto"/>
              <w:ind w:left="317" w:hanging="284"/>
              <w:rPr>
                <w:sz w:val="20"/>
                <w:szCs w:val="20"/>
              </w:rPr>
            </w:pPr>
            <w:r w:rsidRPr="00812004">
              <w:rPr>
                <w:rFonts w:ascii="Times New Roman" w:eastAsia="Times New Roman" w:hAnsi="Times New Roman" w:cs="Times New Roman"/>
                <w:sz w:val="20"/>
                <w:szCs w:val="20"/>
              </w:rPr>
              <w:t>potrošni materijal za provedbu aktivnosti</w:t>
            </w:r>
          </w:p>
        </w:tc>
      </w:tr>
      <w:tr w:rsidR="00812004" w:rsidRPr="00812004" w14:paraId="6917234C" w14:textId="77777777" w:rsidTr="008A013A">
        <w:tc>
          <w:tcPr>
            <w:tcW w:w="3544" w:type="dxa"/>
          </w:tcPr>
          <w:p w14:paraId="59E2892E"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62B5875F" w14:textId="77777777" w:rsidR="00812004" w:rsidRPr="00812004" w:rsidRDefault="00812004" w:rsidP="0077606D">
            <w:pPr>
              <w:widowControl w:val="0"/>
              <w:numPr>
                <w:ilvl w:val="0"/>
                <w:numId w:val="36"/>
              </w:numPr>
              <w:tabs>
                <w:tab w:val="left" w:pos="317"/>
                <w:tab w:val="left" w:pos="4500"/>
              </w:tabs>
              <w:spacing w:after="0" w:line="240" w:lineRule="auto"/>
              <w:ind w:left="317" w:hanging="284"/>
              <w:rPr>
                <w:sz w:val="20"/>
                <w:szCs w:val="20"/>
              </w:rPr>
            </w:pPr>
            <w:r w:rsidRPr="00812004">
              <w:rPr>
                <w:rFonts w:ascii="Times New Roman" w:eastAsia="Times New Roman" w:hAnsi="Times New Roman" w:cs="Times New Roman"/>
                <w:sz w:val="20"/>
                <w:szCs w:val="20"/>
              </w:rPr>
              <w:t xml:space="preserve"> pohvale, međusobno poticanje</w:t>
            </w:r>
            <w:r w:rsidRPr="00812004">
              <w:rPr>
                <w:rFonts w:ascii="Times New Roman" w:eastAsia="Times New Roman" w:hAnsi="Times New Roman" w:cs="Times New Roman"/>
                <w:sz w:val="20"/>
                <w:szCs w:val="20"/>
              </w:rPr>
              <w:tab/>
            </w:r>
          </w:p>
        </w:tc>
      </w:tr>
      <w:tr w:rsidR="00812004" w:rsidRPr="00812004" w14:paraId="03D2B8E6" w14:textId="77777777" w:rsidTr="008A013A">
        <w:tc>
          <w:tcPr>
            <w:tcW w:w="3544" w:type="dxa"/>
          </w:tcPr>
          <w:p w14:paraId="37B20801"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43E9EFB2"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009D57A2"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rFonts w:ascii="Times New Roman" w:eastAsia="Times New Roman" w:hAnsi="Times New Roman" w:cs="Times New Roman"/>
                <w:sz w:val="20"/>
                <w:szCs w:val="20"/>
              </w:rPr>
              <w:t>povećanje motiviranosti učenika</w:t>
            </w:r>
          </w:p>
          <w:p w14:paraId="2F379EC5"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rFonts w:ascii="Times New Roman" w:eastAsia="Times New Roman" w:hAnsi="Times New Roman" w:cs="Times New Roman"/>
                <w:sz w:val="20"/>
                <w:szCs w:val="20"/>
              </w:rPr>
              <w:t>uključivanje u  Smotru projekta građanin</w:t>
            </w:r>
          </w:p>
        </w:tc>
      </w:tr>
    </w:tbl>
    <w:p w14:paraId="460BF98D" w14:textId="77777777" w:rsidR="00812004" w:rsidRDefault="00812004">
      <w:pPr>
        <w:tabs>
          <w:tab w:val="left" w:pos="851"/>
        </w:tabs>
        <w:spacing w:line="240" w:lineRule="auto"/>
        <w:jc w:val="both"/>
        <w:rPr>
          <w:rFonts w:ascii="Times New Roman" w:eastAsia="Times New Roman" w:hAnsi="Times New Roman" w:cs="Times New Roman"/>
          <w:b/>
          <w:color w:val="FF0000"/>
          <w:sz w:val="20"/>
          <w:szCs w:val="20"/>
        </w:rPr>
      </w:pPr>
    </w:p>
    <w:p w14:paraId="54717BF0" w14:textId="77777777" w:rsidR="00812004" w:rsidRPr="00812004" w:rsidRDefault="00812004" w:rsidP="00812004">
      <w:pPr>
        <w:tabs>
          <w:tab w:val="left" w:pos="993"/>
        </w:tabs>
        <w:spacing w:after="0" w:line="240" w:lineRule="auto"/>
        <w:jc w:val="both"/>
        <w:rPr>
          <w:rFonts w:ascii="Times New Roman" w:eastAsia="Times New Roman" w:hAnsi="Times New Roman" w:cs="Times New Roman"/>
          <w:b/>
          <w:sz w:val="20"/>
          <w:szCs w:val="20"/>
        </w:rPr>
      </w:pPr>
      <w:r w:rsidRPr="00812004">
        <w:rPr>
          <w:rFonts w:ascii="Times New Roman" w:eastAsia="Times New Roman" w:hAnsi="Times New Roman" w:cs="Times New Roman"/>
          <w:b/>
          <w:sz w:val="20"/>
          <w:szCs w:val="20"/>
        </w:rPr>
        <w:t>DRAMSKA DRUŽINA</w:t>
      </w:r>
    </w:p>
    <w:p w14:paraId="20AC82F3" w14:textId="77777777" w:rsidR="00812004" w:rsidRPr="00812004" w:rsidRDefault="00812004" w:rsidP="00812004">
      <w:pPr>
        <w:tabs>
          <w:tab w:val="left" w:pos="993"/>
        </w:tabs>
        <w:spacing w:after="0" w:line="240" w:lineRule="auto"/>
        <w:ind w:left="720"/>
        <w:jc w:val="both"/>
      </w:pPr>
      <w:r w:rsidRPr="00812004">
        <w:rPr>
          <w:rFonts w:ascii="Times New Roman" w:eastAsia="Times New Roman" w:hAnsi="Times New Roman" w:cs="Times New Roman"/>
          <w:b/>
          <w:i/>
          <w:sz w:val="20"/>
          <w:szCs w:val="20"/>
        </w:rPr>
        <w:t>Nositeljica aktivnosti Kristina Briški</w:t>
      </w:r>
    </w:p>
    <w:tbl>
      <w:tblPr>
        <w:tblStyle w:val="affff1"/>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812004" w:rsidRPr="00812004" w14:paraId="638C74CD" w14:textId="77777777" w:rsidTr="008A013A">
        <w:tc>
          <w:tcPr>
            <w:tcW w:w="3544" w:type="dxa"/>
          </w:tcPr>
          <w:p w14:paraId="1528792D"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Nositeljica aktivnosti</w:t>
            </w:r>
          </w:p>
        </w:tc>
        <w:tc>
          <w:tcPr>
            <w:tcW w:w="6373" w:type="dxa"/>
          </w:tcPr>
          <w:p w14:paraId="4CBD5F1B"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Kristina Briški</w:t>
            </w:r>
          </w:p>
          <w:p w14:paraId="17F66BA6" w14:textId="77777777" w:rsidR="00812004" w:rsidRPr="00812004" w:rsidRDefault="00812004" w:rsidP="00812004">
            <w:pPr>
              <w:tabs>
                <w:tab w:val="left" w:pos="1485"/>
              </w:tabs>
              <w:spacing w:after="0" w:line="240" w:lineRule="auto"/>
              <w:jc w:val="both"/>
            </w:pPr>
          </w:p>
        </w:tc>
      </w:tr>
      <w:tr w:rsidR="00812004" w:rsidRPr="00812004" w14:paraId="182332F2" w14:textId="77777777" w:rsidTr="008A013A">
        <w:tc>
          <w:tcPr>
            <w:tcW w:w="3544" w:type="dxa"/>
          </w:tcPr>
          <w:p w14:paraId="1E69D0D7"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Planirani broj učenika</w:t>
            </w:r>
          </w:p>
        </w:tc>
        <w:tc>
          <w:tcPr>
            <w:tcW w:w="6373" w:type="dxa"/>
          </w:tcPr>
          <w:p w14:paraId="5C7D7EF4"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10</w:t>
            </w:r>
          </w:p>
          <w:p w14:paraId="557C2EFB" w14:textId="77777777" w:rsidR="00812004" w:rsidRPr="00812004" w:rsidRDefault="00812004" w:rsidP="00812004">
            <w:pPr>
              <w:tabs>
                <w:tab w:val="left" w:pos="1485"/>
              </w:tabs>
              <w:spacing w:after="0" w:line="240" w:lineRule="auto"/>
              <w:jc w:val="both"/>
            </w:pPr>
          </w:p>
        </w:tc>
      </w:tr>
      <w:tr w:rsidR="00812004" w:rsidRPr="00812004" w14:paraId="3B8BF0D3" w14:textId="77777777" w:rsidTr="008A013A">
        <w:tc>
          <w:tcPr>
            <w:tcW w:w="3544" w:type="dxa"/>
          </w:tcPr>
          <w:p w14:paraId="196626A3"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Planirani broj sati tjedno</w:t>
            </w:r>
          </w:p>
        </w:tc>
        <w:tc>
          <w:tcPr>
            <w:tcW w:w="6373" w:type="dxa"/>
          </w:tcPr>
          <w:p w14:paraId="7EE501F2"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1 sat</w:t>
            </w:r>
          </w:p>
          <w:p w14:paraId="32888CBD" w14:textId="77777777" w:rsidR="00812004" w:rsidRPr="00812004" w:rsidRDefault="00812004" w:rsidP="00812004">
            <w:pPr>
              <w:tabs>
                <w:tab w:val="left" w:pos="1485"/>
              </w:tabs>
              <w:spacing w:after="0" w:line="240" w:lineRule="auto"/>
              <w:ind w:left="540"/>
              <w:jc w:val="both"/>
            </w:pPr>
          </w:p>
        </w:tc>
      </w:tr>
      <w:tr w:rsidR="00812004" w:rsidRPr="00812004" w14:paraId="4075B55E" w14:textId="77777777" w:rsidTr="008A013A">
        <w:tc>
          <w:tcPr>
            <w:tcW w:w="3544" w:type="dxa"/>
          </w:tcPr>
          <w:p w14:paraId="02A2910B"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Ciljevi aktivnosti</w:t>
            </w:r>
          </w:p>
        </w:tc>
        <w:tc>
          <w:tcPr>
            <w:tcW w:w="6373" w:type="dxa"/>
          </w:tcPr>
          <w:p w14:paraId="31A303ED" w14:textId="77777777" w:rsidR="00812004" w:rsidRPr="00812004" w:rsidRDefault="00812004" w:rsidP="0077606D">
            <w:pPr>
              <w:numPr>
                <w:ilvl w:val="0"/>
                <w:numId w:val="36"/>
              </w:numPr>
              <w:spacing w:after="0" w:line="240" w:lineRule="auto"/>
              <w:ind w:left="459"/>
              <w:rPr>
                <w:sz w:val="20"/>
                <w:szCs w:val="20"/>
              </w:rPr>
            </w:pPr>
            <w:r w:rsidRPr="00812004">
              <w:rPr>
                <w:rFonts w:ascii="Times New Roman" w:eastAsia="Times New Roman" w:hAnsi="Times New Roman" w:cs="Times New Roman"/>
                <w:sz w:val="20"/>
                <w:szCs w:val="20"/>
              </w:rPr>
              <w:t>razvijanje sposobnosti izražajnog čitanja, govorenja, glume</w:t>
            </w:r>
          </w:p>
          <w:p w14:paraId="55DA6607" w14:textId="77777777" w:rsidR="00812004" w:rsidRPr="00812004" w:rsidRDefault="00812004" w:rsidP="0077606D">
            <w:pPr>
              <w:numPr>
                <w:ilvl w:val="0"/>
                <w:numId w:val="36"/>
              </w:numPr>
              <w:spacing w:after="0" w:line="240" w:lineRule="auto"/>
              <w:ind w:left="459"/>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upoznavanje s različitim oblicima tekstova i prilagođavanje istih za dramatizaciju</w:t>
            </w:r>
          </w:p>
          <w:p w14:paraId="3688FD99" w14:textId="77777777" w:rsidR="00812004" w:rsidRPr="00812004" w:rsidRDefault="00812004" w:rsidP="0077606D">
            <w:pPr>
              <w:numPr>
                <w:ilvl w:val="0"/>
                <w:numId w:val="36"/>
              </w:numPr>
              <w:spacing w:after="0" w:line="240" w:lineRule="auto"/>
              <w:ind w:left="459"/>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poticanje na izražavanje glu</w:t>
            </w:r>
          </w:p>
        </w:tc>
      </w:tr>
      <w:tr w:rsidR="00812004" w:rsidRPr="00812004" w14:paraId="0C83D192" w14:textId="77777777" w:rsidTr="008A013A">
        <w:trPr>
          <w:trHeight w:val="740"/>
        </w:trPr>
        <w:tc>
          <w:tcPr>
            <w:tcW w:w="3544" w:type="dxa"/>
          </w:tcPr>
          <w:p w14:paraId="7EBBA85E"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Način realizacije aktivnosti</w:t>
            </w:r>
          </w:p>
        </w:tc>
        <w:tc>
          <w:tcPr>
            <w:tcW w:w="6373" w:type="dxa"/>
          </w:tcPr>
          <w:p w14:paraId="00371A75" w14:textId="77777777" w:rsidR="00812004" w:rsidRPr="00812004" w:rsidRDefault="00812004" w:rsidP="0077606D">
            <w:pPr>
              <w:widowControl w:val="0"/>
              <w:numPr>
                <w:ilvl w:val="0"/>
                <w:numId w:val="80"/>
              </w:numPr>
              <w:tabs>
                <w:tab w:val="left" w:pos="317"/>
                <w:tab w:val="left" w:pos="5490"/>
              </w:tabs>
              <w:spacing w:after="0" w:line="240" w:lineRule="auto"/>
              <w:ind w:left="318" w:hanging="284"/>
              <w:rPr>
                <w:sz w:val="20"/>
                <w:szCs w:val="20"/>
              </w:rPr>
            </w:pPr>
            <w:r w:rsidRPr="00812004">
              <w:rPr>
                <w:rFonts w:ascii="Times New Roman" w:eastAsia="Times New Roman" w:hAnsi="Times New Roman" w:cs="Times New Roman"/>
                <w:sz w:val="20"/>
                <w:szCs w:val="20"/>
              </w:rPr>
              <w:t xml:space="preserve">dramsko scenske igre </w:t>
            </w:r>
          </w:p>
          <w:p w14:paraId="5CFEBB2A" w14:textId="77777777" w:rsidR="00812004" w:rsidRPr="00812004" w:rsidRDefault="00812004" w:rsidP="0077606D">
            <w:pPr>
              <w:widowControl w:val="0"/>
              <w:numPr>
                <w:ilvl w:val="0"/>
                <w:numId w:val="80"/>
              </w:numPr>
              <w:tabs>
                <w:tab w:val="left" w:pos="317"/>
                <w:tab w:val="left" w:pos="5490"/>
              </w:tabs>
              <w:spacing w:after="0" w:line="240" w:lineRule="auto"/>
              <w:ind w:left="318" w:hanging="284"/>
              <w:rPr>
                <w:sz w:val="20"/>
                <w:szCs w:val="20"/>
              </w:rPr>
            </w:pPr>
            <w:r w:rsidRPr="00812004">
              <w:rPr>
                <w:rFonts w:ascii="Times New Roman" w:eastAsia="Times New Roman" w:hAnsi="Times New Roman" w:cs="Times New Roman"/>
                <w:sz w:val="20"/>
                <w:szCs w:val="20"/>
              </w:rPr>
              <w:t xml:space="preserve">različite metode i oblici rada </w:t>
            </w:r>
          </w:p>
          <w:p w14:paraId="335F3119" w14:textId="77777777" w:rsidR="00812004" w:rsidRPr="00812004" w:rsidRDefault="00812004" w:rsidP="0077606D">
            <w:pPr>
              <w:widowControl w:val="0"/>
              <w:numPr>
                <w:ilvl w:val="0"/>
                <w:numId w:val="80"/>
              </w:numPr>
              <w:tabs>
                <w:tab w:val="left" w:pos="317"/>
                <w:tab w:val="left" w:pos="5490"/>
              </w:tabs>
              <w:spacing w:after="0" w:line="240" w:lineRule="auto"/>
              <w:ind w:left="318" w:hanging="284"/>
              <w:rPr>
                <w:sz w:val="20"/>
                <w:szCs w:val="20"/>
              </w:rPr>
            </w:pPr>
            <w:r w:rsidRPr="00812004">
              <w:rPr>
                <w:rFonts w:ascii="Times New Roman" w:eastAsia="Times New Roman" w:hAnsi="Times New Roman" w:cs="Times New Roman"/>
                <w:sz w:val="20"/>
                <w:szCs w:val="20"/>
              </w:rPr>
              <w:t>sudjelovanje na različitim natjecanjima, smotrama, susretima</w:t>
            </w:r>
          </w:p>
          <w:p w14:paraId="65EB5117" w14:textId="77777777" w:rsidR="00812004" w:rsidRPr="00812004" w:rsidRDefault="00812004" w:rsidP="0077606D">
            <w:pPr>
              <w:widowControl w:val="0"/>
              <w:numPr>
                <w:ilvl w:val="0"/>
                <w:numId w:val="80"/>
              </w:numPr>
              <w:tabs>
                <w:tab w:val="left" w:pos="317"/>
                <w:tab w:val="left" w:pos="5490"/>
              </w:tabs>
              <w:spacing w:after="0" w:line="240" w:lineRule="auto"/>
              <w:ind w:left="318" w:hanging="284"/>
              <w:rPr>
                <w:sz w:val="20"/>
                <w:szCs w:val="20"/>
              </w:rPr>
            </w:pPr>
            <w:r w:rsidRPr="00812004">
              <w:rPr>
                <w:rFonts w:ascii="Times New Roman" w:eastAsia="Times New Roman" w:hAnsi="Times New Roman" w:cs="Times New Roman"/>
                <w:sz w:val="20"/>
                <w:szCs w:val="20"/>
              </w:rPr>
              <w:t>sudjelovanje u školskim priredbama</w:t>
            </w:r>
          </w:p>
          <w:p w14:paraId="0F92C45D" w14:textId="77777777" w:rsidR="00812004" w:rsidRPr="00812004" w:rsidRDefault="00812004" w:rsidP="0077606D">
            <w:pPr>
              <w:widowControl w:val="0"/>
              <w:numPr>
                <w:ilvl w:val="0"/>
                <w:numId w:val="80"/>
              </w:numPr>
              <w:tabs>
                <w:tab w:val="left" w:pos="317"/>
                <w:tab w:val="left" w:pos="5490"/>
              </w:tabs>
              <w:spacing w:after="0" w:line="240" w:lineRule="auto"/>
              <w:ind w:left="318" w:hanging="284"/>
              <w:rPr>
                <w:sz w:val="20"/>
                <w:szCs w:val="20"/>
              </w:rPr>
            </w:pPr>
            <w:r w:rsidRPr="00812004">
              <w:rPr>
                <w:rFonts w:ascii="Times New Roman" w:eastAsia="Times New Roman" w:hAnsi="Times New Roman" w:cs="Times New Roman"/>
                <w:sz w:val="20"/>
                <w:szCs w:val="20"/>
              </w:rPr>
              <w:t xml:space="preserve">posjet kazalištu, susret s glumcima </w:t>
            </w:r>
            <w:r w:rsidRPr="00812004">
              <w:rPr>
                <w:rFonts w:ascii="Times New Roman" w:eastAsia="Times New Roman" w:hAnsi="Times New Roman" w:cs="Times New Roman"/>
                <w:sz w:val="20"/>
                <w:szCs w:val="20"/>
              </w:rPr>
              <w:tab/>
            </w:r>
          </w:p>
        </w:tc>
      </w:tr>
      <w:tr w:rsidR="00812004" w:rsidRPr="00812004" w14:paraId="3DB3115B" w14:textId="77777777" w:rsidTr="008A013A">
        <w:tc>
          <w:tcPr>
            <w:tcW w:w="3544" w:type="dxa"/>
          </w:tcPr>
          <w:p w14:paraId="380B80D7"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Vremenski okviri aktivnosti</w:t>
            </w:r>
          </w:p>
        </w:tc>
        <w:tc>
          <w:tcPr>
            <w:tcW w:w="6373" w:type="dxa"/>
          </w:tcPr>
          <w:p w14:paraId="2C5A97CA" w14:textId="77777777" w:rsidR="00812004" w:rsidRPr="00812004" w:rsidRDefault="00812004" w:rsidP="0077606D">
            <w:pPr>
              <w:numPr>
                <w:ilvl w:val="0"/>
                <w:numId w:val="106"/>
              </w:numPr>
              <w:spacing w:after="0" w:line="240" w:lineRule="auto"/>
              <w:ind w:left="317" w:hanging="283"/>
              <w:rPr>
                <w:sz w:val="20"/>
                <w:szCs w:val="20"/>
              </w:rPr>
            </w:pPr>
            <w:r w:rsidRPr="00812004">
              <w:rPr>
                <w:rFonts w:ascii="Times New Roman" w:eastAsia="Times New Roman" w:hAnsi="Times New Roman" w:cs="Times New Roman"/>
                <w:sz w:val="20"/>
                <w:szCs w:val="20"/>
              </w:rPr>
              <w:t>tijekom školske godine 2019./20.</w:t>
            </w:r>
          </w:p>
          <w:p w14:paraId="2A7DF880" w14:textId="77777777" w:rsidR="00812004" w:rsidRPr="00812004" w:rsidRDefault="00812004" w:rsidP="00812004">
            <w:pPr>
              <w:spacing w:after="0" w:line="240" w:lineRule="auto"/>
              <w:ind w:left="317"/>
            </w:pPr>
          </w:p>
        </w:tc>
      </w:tr>
      <w:tr w:rsidR="00812004" w:rsidRPr="00812004" w14:paraId="0A2E8443" w14:textId="77777777" w:rsidTr="008A013A">
        <w:trPr>
          <w:trHeight w:val="480"/>
        </w:trPr>
        <w:tc>
          <w:tcPr>
            <w:tcW w:w="3544" w:type="dxa"/>
          </w:tcPr>
          <w:p w14:paraId="19AD9525"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Osnovna namjena aktivnosti</w:t>
            </w:r>
          </w:p>
        </w:tc>
        <w:tc>
          <w:tcPr>
            <w:tcW w:w="6373" w:type="dxa"/>
          </w:tcPr>
          <w:p w14:paraId="333F720D" w14:textId="77777777" w:rsidR="00812004" w:rsidRPr="00812004" w:rsidRDefault="00812004" w:rsidP="0077606D">
            <w:pPr>
              <w:widowControl w:val="0"/>
              <w:numPr>
                <w:ilvl w:val="0"/>
                <w:numId w:val="106"/>
              </w:numPr>
              <w:tabs>
                <w:tab w:val="left" w:pos="-1080"/>
                <w:tab w:val="center" w:pos="317"/>
              </w:tabs>
              <w:spacing w:after="0" w:line="240" w:lineRule="auto"/>
              <w:ind w:left="318" w:hanging="318"/>
              <w:rPr>
                <w:sz w:val="20"/>
                <w:szCs w:val="20"/>
              </w:rPr>
            </w:pPr>
            <w:r w:rsidRPr="00812004">
              <w:rPr>
                <w:rFonts w:ascii="Times New Roman" w:eastAsia="Times New Roman" w:hAnsi="Times New Roman" w:cs="Times New Roman"/>
                <w:sz w:val="20"/>
                <w:szCs w:val="20"/>
              </w:rPr>
              <w:t>razvoj učeničkih sposobnosti, stavova i znanja o dramskom izražavanju</w:t>
            </w:r>
          </w:p>
          <w:p w14:paraId="24072CC0" w14:textId="77777777" w:rsidR="00812004" w:rsidRPr="00812004" w:rsidRDefault="00812004" w:rsidP="0077606D">
            <w:pPr>
              <w:widowControl w:val="0"/>
              <w:numPr>
                <w:ilvl w:val="0"/>
                <w:numId w:val="106"/>
              </w:numPr>
              <w:tabs>
                <w:tab w:val="left" w:pos="-1080"/>
                <w:tab w:val="center" w:pos="317"/>
              </w:tabs>
              <w:spacing w:after="0" w:line="240" w:lineRule="auto"/>
              <w:ind w:left="318" w:hanging="318"/>
              <w:rPr>
                <w:sz w:val="20"/>
                <w:szCs w:val="20"/>
              </w:rPr>
            </w:pPr>
            <w:r w:rsidRPr="00812004">
              <w:rPr>
                <w:rFonts w:ascii="Times New Roman" w:eastAsia="Times New Roman" w:hAnsi="Times New Roman" w:cs="Times New Roman"/>
                <w:sz w:val="20"/>
                <w:szCs w:val="20"/>
              </w:rPr>
              <w:t>poticanje izražavanja vlastitih misli, stanja, želja, emocija riječima i pokretom</w:t>
            </w:r>
          </w:p>
          <w:p w14:paraId="424C74ED" w14:textId="77777777" w:rsidR="00812004" w:rsidRPr="00812004" w:rsidRDefault="00812004" w:rsidP="0077606D">
            <w:pPr>
              <w:widowControl w:val="0"/>
              <w:numPr>
                <w:ilvl w:val="0"/>
                <w:numId w:val="106"/>
              </w:numPr>
              <w:tabs>
                <w:tab w:val="left" w:pos="-1080"/>
                <w:tab w:val="center" w:pos="317"/>
              </w:tabs>
              <w:spacing w:after="0" w:line="240" w:lineRule="auto"/>
              <w:ind w:left="318" w:hanging="318"/>
              <w:rPr>
                <w:sz w:val="20"/>
                <w:szCs w:val="20"/>
              </w:rPr>
            </w:pPr>
            <w:r w:rsidRPr="00812004">
              <w:rPr>
                <w:rFonts w:ascii="Times New Roman" w:eastAsia="Times New Roman" w:hAnsi="Times New Roman" w:cs="Times New Roman"/>
                <w:sz w:val="20"/>
                <w:szCs w:val="20"/>
              </w:rPr>
              <w:t xml:space="preserve">razvoj osobnosti i samopouzdanja </w:t>
            </w:r>
          </w:p>
        </w:tc>
      </w:tr>
      <w:tr w:rsidR="00812004" w:rsidRPr="00812004" w14:paraId="2A0E0813" w14:textId="77777777" w:rsidTr="008A013A">
        <w:tc>
          <w:tcPr>
            <w:tcW w:w="3544" w:type="dxa"/>
          </w:tcPr>
          <w:p w14:paraId="3594C1DA"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Detaljni troškovnik aktivnosti</w:t>
            </w:r>
          </w:p>
        </w:tc>
        <w:tc>
          <w:tcPr>
            <w:tcW w:w="6373" w:type="dxa"/>
          </w:tcPr>
          <w:p w14:paraId="26DD94EC" w14:textId="77777777" w:rsidR="00812004" w:rsidRPr="00812004" w:rsidRDefault="00812004" w:rsidP="0077606D">
            <w:pPr>
              <w:widowControl w:val="0"/>
              <w:numPr>
                <w:ilvl w:val="0"/>
                <w:numId w:val="66"/>
              </w:numPr>
              <w:tabs>
                <w:tab w:val="left" w:pos="317"/>
                <w:tab w:val="left" w:pos="5490"/>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troškovi nabavke literature s dramskim tekstovima</w:t>
            </w:r>
          </w:p>
          <w:p w14:paraId="1DA6FB93" w14:textId="77777777" w:rsidR="00812004" w:rsidRPr="00812004" w:rsidRDefault="00812004" w:rsidP="0077606D">
            <w:pPr>
              <w:widowControl w:val="0"/>
              <w:numPr>
                <w:ilvl w:val="0"/>
                <w:numId w:val="66"/>
              </w:numPr>
              <w:tabs>
                <w:tab w:val="left" w:pos="317"/>
                <w:tab w:val="left" w:pos="5490"/>
              </w:tabs>
              <w:spacing w:after="0" w:line="240" w:lineRule="auto"/>
              <w:rPr>
                <w:rFonts w:ascii="Times New Roman" w:eastAsia="Times New Roman" w:hAnsi="Times New Roman" w:cs="Times New Roman"/>
                <w:sz w:val="20"/>
                <w:szCs w:val="20"/>
              </w:rPr>
            </w:pPr>
            <w:r w:rsidRPr="00812004">
              <w:rPr>
                <w:rFonts w:ascii="Times New Roman" w:eastAsia="Times New Roman" w:hAnsi="Times New Roman" w:cs="Times New Roman"/>
                <w:sz w:val="20"/>
                <w:szCs w:val="20"/>
              </w:rPr>
              <w:t>troškovi nabavke materijala za kostime i rekvizita</w:t>
            </w:r>
          </w:p>
        </w:tc>
      </w:tr>
      <w:tr w:rsidR="00812004" w:rsidRPr="00812004" w14:paraId="429CD018" w14:textId="77777777" w:rsidTr="008A013A">
        <w:tc>
          <w:tcPr>
            <w:tcW w:w="3544" w:type="dxa"/>
          </w:tcPr>
          <w:p w14:paraId="77589A4A"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Način vrednovanja aktivnosti</w:t>
            </w:r>
          </w:p>
        </w:tc>
        <w:tc>
          <w:tcPr>
            <w:tcW w:w="6373" w:type="dxa"/>
          </w:tcPr>
          <w:p w14:paraId="1D23FD79" w14:textId="77777777" w:rsidR="00812004" w:rsidRPr="00812004" w:rsidRDefault="00812004" w:rsidP="0077606D">
            <w:pPr>
              <w:widowControl w:val="0"/>
              <w:numPr>
                <w:ilvl w:val="0"/>
                <w:numId w:val="106"/>
              </w:numPr>
              <w:tabs>
                <w:tab w:val="left" w:pos="317"/>
                <w:tab w:val="left" w:pos="4500"/>
              </w:tabs>
              <w:spacing w:after="0" w:line="240" w:lineRule="auto"/>
              <w:ind w:left="318" w:hanging="284"/>
              <w:rPr>
                <w:sz w:val="20"/>
                <w:szCs w:val="20"/>
              </w:rPr>
            </w:pPr>
            <w:r w:rsidRPr="00812004">
              <w:rPr>
                <w:rFonts w:ascii="Times New Roman" w:eastAsia="Times New Roman" w:hAnsi="Times New Roman" w:cs="Times New Roman"/>
                <w:sz w:val="20"/>
                <w:szCs w:val="20"/>
              </w:rPr>
              <w:t>ostvarivanje na školskim nastupima, priredbama, radionicama</w:t>
            </w:r>
          </w:p>
          <w:p w14:paraId="08BFD6B7" w14:textId="77777777" w:rsidR="00812004" w:rsidRPr="00812004" w:rsidRDefault="00812004" w:rsidP="0077606D">
            <w:pPr>
              <w:widowControl w:val="0"/>
              <w:numPr>
                <w:ilvl w:val="0"/>
                <w:numId w:val="106"/>
              </w:numPr>
              <w:tabs>
                <w:tab w:val="left" w:pos="317"/>
                <w:tab w:val="left" w:pos="4500"/>
              </w:tabs>
              <w:spacing w:after="0" w:line="240" w:lineRule="auto"/>
              <w:ind w:left="318" w:hanging="284"/>
              <w:rPr>
                <w:sz w:val="20"/>
                <w:szCs w:val="20"/>
              </w:rPr>
            </w:pPr>
            <w:r w:rsidRPr="00812004">
              <w:rPr>
                <w:rFonts w:ascii="Times New Roman" w:eastAsia="Times New Roman" w:hAnsi="Times New Roman" w:cs="Times New Roman"/>
                <w:sz w:val="20"/>
                <w:szCs w:val="20"/>
              </w:rPr>
              <w:t>razvoj stvaralaštva (nadarenosti, kreativnosti ) učenika</w:t>
            </w:r>
            <w:r w:rsidRPr="00812004">
              <w:rPr>
                <w:rFonts w:ascii="Times New Roman" w:eastAsia="Times New Roman" w:hAnsi="Times New Roman" w:cs="Times New Roman"/>
                <w:sz w:val="20"/>
                <w:szCs w:val="20"/>
              </w:rPr>
              <w:tab/>
            </w:r>
          </w:p>
        </w:tc>
      </w:tr>
      <w:tr w:rsidR="00812004" w:rsidRPr="00812004" w14:paraId="06977375" w14:textId="77777777" w:rsidTr="008A013A">
        <w:tc>
          <w:tcPr>
            <w:tcW w:w="3544" w:type="dxa"/>
          </w:tcPr>
          <w:p w14:paraId="14E8099B" w14:textId="77777777" w:rsidR="00812004" w:rsidRPr="00812004" w:rsidRDefault="00812004" w:rsidP="00812004">
            <w:pPr>
              <w:tabs>
                <w:tab w:val="left" w:pos="1485"/>
              </w:tabs>
              <w:spacing w:after="0" w:line="240" w:lineRule="auto"/>
              <w:jc w:val="both"/>
            </w:pPr>
            <w:r w:rsidRPr="00812004">
              <w:rPr>
                <w:rFonts w:ascii="Times New Roman" w:eastAsia="Times New Roman" w:hAnsi="Times New Roman" w:cs="Times New Roman"/>
                <w:sz w:val="20"/>
                <w:szCs w:val="20"/>
              </w:rPr>
              <w:t xml:space="preserve">Način korištenja </w:t>
            </w:r>
          </w:p>
          <w:p w14:paraId="24C52D77" w14:textId="77777777" w:rsidR="00812004" w:rsidRPr="00812004" w:rsidRDefault="00812004" w:rsidP="00812004">
            <w:pPr>
              <w:tabs>
                <w:tab w:val="left" w:pos="1485"/>
              </w:tabs>
              <w:spacing w:after="0" w:line="240" w:lineRule="auto"/>
            </w:pPr>
            <w:r w:rsidRPr="00812004">
              <w:rPr>
                <w:rFonts w:ascii="Times New Roman" w:eastAsia="Times New Roman" w:hAnsi="Times New Roman" w:cs="Times New Roman"/>
                <w:sz w:val="20"/>
                <w:szCs w:val="20"/>
              </w:rPr>
              <w:t>rezultata vrednovanja aktivnosti</w:t>
            </w:r>
          </w:p>
        </w:tc>
        <w:tc>
          <w:tcPr>
            <w:tcW w:w="6373" w:type="dxa"/>
          </w:tcPr>
          <w:p w14:paraId="3B6E03E0" w14:textId="77777777" w:rsidR="00812004" w:rsidRPr="00812004" w:rsidRDefault="00812004" w:rsidP="0077606D">
            <w:pPr>
              <w:widowControl w:val="0"/>
              <w:numPr>
                <w:ilvl w:val="0"/>
                <w:numId w:val="102"/>
              </w:numPr>
              <w:tabs>
                <w:tab w:val="left" w:pos="90"/>
                <w:tab w:val="left" w:pos="317"/>
              </w:tabs>
              <w:spacing w:after="0" w:line="240" w:lineRule="auto"/>
              <w:ind w:left="317" w:hanging="283"/>
              <w:rPr>
                <w:sz w:val="20"/>
                <w:szCs w:val="20"/>
              </w:rPr>
            </w:pPr>
            <w:r w:rsidRPr="00812004">
              <w:rPr>
                <w:rFonts w:ascii="Times New Roman" w:eastAsia="Times New Roman" w:hAnsi="Times New Roman" w:cs="Times New Roman"/>
                <w:sz w:val="20"/>
                <w:szCs w:val="20"/>
              </w:rPr>
              <w:t xml:space="preserve">sudjelovanje na raznim natjecanjima, smotrama, susretima u školi, gradu i šire </w:t>
            </w:r>
          </w:p>
        </w:tc>
      </w:tr>
    </w:tbl>
    <w:p w14:paraId="7B350320" w14:textId="77777777" w:rsidR="00812004" w:rsidRDefault="00812004" w:rsidP="00812004">
      <w:pPr>
        <w:tabs>
          <w:tab w:val="left" w:pos="851"/>
        </w:tabs>
        <w:spacing w:after="0" w:line="240" w:lineRule="auto"/>
        <w:jc w:val="both"/>
        <w:rPr>
          <w:rFonts w:ascii="Times New Roman" w:eastAsia="Times New Roman" w:hAnsi="Times New Roman" w:cs="Times New Roman"/>
          <w:b/>
          <w:color w:val="FF0000"/>
          <w:sz w:val="20"/>
          <w:szCs w:val="20"/>
        </w:rPr>
      </w:pPr>
    </w:p>
    <w:p w14:paraId="3BC5E899" w14:textId="77777777" w:rsidR="00812004" w:rsidRDefault="00812004" w:rsidP="00812004">
      <w:pPr>
        <w:tabs>
          <w:tab w:val="left" w:pos="993"/>
        </w:tabs>
        <w:spacing w:after="0" w:line="240" w:lineRule="auto"/>
        <w:jc w:val="both"/>
      </w:pPr>
      <w:r>
        <w:rPr>
          <w:rFonts w:ascii="Times New Roman" w:eastAsia="Times New Roman" w:hAnsi="Times New Roman" w:cs="Times New Roman"/>
          <w:b/>
          <w:sz w:val="20"/>
          <w:szCs w:val="20"/>
        </w:rPr>
        <w:t>RANO UČENJE INFORMATIKE</w:t>
      </w:r>
    </w:p>
    <w:p w14:paraId="327906BB" w14:textId="77777777" w:rsidR="00812004" w:rsidRPr="00812004" w:rsidRDefault="00812004" w:rsidP="00812004">
      <w:pPr>
        <w:tabs>
          <w:tab w:val="left" w:pos="993"/>
        </w:tabs>
        <w:spacing w:after="0" w:line="240" w:lineRule="auto"/>
        <w:ind w:left="284"/>
        <w:jc w:val="both"/>
      </w:pPr>
      <w:r>
        <w:rPr>
          <w:rFonts w:ascii="Times New Roman" w:eastAsia="Times New Roman" w:hAnsi="Times New Roman" w:cs="Times New Roman"/>
          <w:b/>
          <w:i/>
          <w:sz w:val="20"/>
          <w:szCs w:val="20"/>
        </w:rPr>
        <w:tab/>
        <w:t>Nositelj aktivnosti Blanka Bonefacic</w:t>
      </w:r>
    </w:p>
    <w:tbl>
      <w:tblPr>
        <w:tblStyle w:val="affff7"/>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5492"/>
      </w:tblGrid>
      <w:tr w:rsidR="00812004" w14:paraId="2E069131" w14:textId="77777777" w:rsidTr="008A013A">
        <w:trPr>
          <w:trHeight w:val="340"/>
        </w:trPr>
        <w:tc>
          <w:tcPr>
            <w:tcW w:w="4425" w:type="dxa"/>
          </w:tcPr>
          <w:p w14:paraId="680402E8"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Nositeljica aktivnosti</w:t>
            </w:r>
          </w:p>
        </w:tc>
        <w:tc>
          <w:tcPr>
            <w:tcW w:w="5492" w:type="dxa"/>
          </w:tcPr>
          <w:p w14:paraId="7CF0695A"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Blanka Bonefačić</w:t>
            </w:r>
          </w:p>
        </w:tc>
      </w:tr>
      <w:tr w:rsidR="00812004" w14:paraId="43E237E0" w14:textId="77777777" w:rsidTr="008A013A">
        <w:trPr>
          <w:trHeight w:val="20"/>
        </w:trPr>
        <w:tc>
          <w:tcPr>
            <w:tcW w:w="4425" w:type="dxa"/>
          </w:tcPr>
          <w:p w14:paraId="4CFCC311"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492" w:type="dxa"/>
          </w:tcPr>
          <w:p w14:paraId="17D43AD8" w14:textId="77777777" w:rsidR="00812004" w:rsidRDefault="00812004" w:rsidP="00812004">
            <w:pPr>
              <w:tabs>
                <w:tab w:val="left" w:pos="1485"/>
              </w:tabs>
              <w:spacing w:after="0" w:line="240" w:lineRule="auto"/>
              <w:jc w:val="both"/>
            </w:pPr>
            <w:r>
              <w:t>67</w:t>
            </w:r>
          </w:p>
        </w:tc>
      </w:tr>
      <w:tr w:rsidR="00812004" w14:paraId="3B6E5543" w14:textId="77777777" w:rsidTr="008A013A">
        <w:trPr>
          <w:trHeight w:val="20"/>
        </w:trPr>
        <w:tc>
          <w:tcPr>
            <w:tcW w:w="4425" w:type="dxa"/>
          </w:tcPr>
          <w:p w14:paraId="58866A2F"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5492" w:type="dxa"/>
          </w:tcPr>
          <w:p w14:paraId="37A476CD"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1 sat (3. i 4.. razred)</w:t>
            </w:r>
          </w:p>
        </w:tc>
      </w:tr>
      <w:tr w:rsidR="00812004" w14:paraId="52F1E404" w14:textId="77777777" w:rsidTr="008A013A">
        <w:trPr>
          <w:trHeight w:val="20"/>
        </w:trPr>
        <w:tc>
          <w:tcPr>
            <w:tcW w:w="4425" w:type="dxa"/>
          </w:tcPr>
          <w:p w14:paraId="12C9CD6D"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5492" w:type="dxa"/>
          </w:tcPr>
          <w:p w14:paraId="62DA7928" w14:textId="77777777" w:rsidR="00812004" w:rsidRDefault="00812004" w:rsidP="00812004">
            <w:pPr>
              <w:tabs>
                <w:tab w:val="left" w:pos="459"/>
                <w:tab w:val="left" w:pos="5490"/>
              </w:tabs>
              <w:spacing w:after="0" w:line="240" w:lineRule="auto"/>
              <w:ind w:left="459" w:hanging="426"/>
            </w:pPr>
            <w:r>
              <w:rPr>
                <w:rFonts w:ascii="Times New Roman" w:eastAsia="Times New Roman" w:hAnsi="Times New Roman" w:cs="Times New Roman"/>
                <w:sz w:val="20"/>
                <w:szCs w:val="20"/>
              </w:rPr>
              <w:t>Osposobiti učenike za</w:t>
            </w:r>
          </w:p>
          <w:p w14:paraId="7266D3F6" w14:textId="77777777" w:rsidR="00812004" w:rsidRDefault="00812004" w:rsidP="00812004">
            <w:pPr>
              <w:numPr>
                <w:ilvl w:val="0"/>
                <w:numId w:val="12"/>
              </w:numPr>
              <w:pBdr>
                <w:top w:val="nil"/>
                <w:left w:val="nil"/>
                <w:bottom w:val="nil"/>
                <w:right w:val="nil"/>
                <w:between w:val="nil"/>
              </w:pBdr>
              <w:tabs>
                <w:tab w:val="left" w:pos="459"/>
                <w:tab w:val="left" w:pos="5490"/>
              </w:tabs>
              <w:spacing w:after="0" w:line="240" w:lineRule="auto"/>
              <w:rPr>
                <w:color w:val="000000"/>
                <w:sz w:val="20"/>
                <w:szCs w:val="20"/>
              </w:rPr>
            </w:pPr>
            <w:r>
              <w:rPr>
                <w:rFonts w:ascii="Times New Roman" w:eastAsia="Times New Roman" w:hAnsi="Times New Roman" w:cs="Times New Roman"/>
                <w:color w:val="000000"/>
                <w:sz w:val="20"/>
                <w:szCs w:val="20"/>
              </w:rPr>
              <w:t>Rješavanje problema</w:t>
            </w:r>
          </w:p>
          <w:p w14:paraId="6DDE7BCD" w14:textId="77777777" w:rsidR="00812004" w:rsidRDefault="00812004" w:rsidP="0077606D">
            <w:pPr>
              <w:numPr>
                <w:ilvl w:val="0"/>
                <w:numId w:val="36"/>
              </w:numPr>
              <w:tabs>
                <w:tab w:val="left" w:pos="459"/>
                <w:tab w:val="left" w:pos="5490"/>
              </w:tabs>
              <w:spacing w:after="0" w:line="240" w:lineRule="auto"/>
              <w:ind w:hanging="1004"/>
              <w:rPr>
                <w:sz w:val="20"/>
                <w:szCs w:val="20"/>
              </w:rPr>
            </w:pPr>
            <w:r>
              <w:rPr>
                <w:rFonts w:ascii="Times New Roman" w:eastAsia="Times New Roman" w:hAnsi="Times New Roman" w:cs="Times New Roman"/>
                <w:sz w:val="20"/>
                <w:szCs w:val="20"/>
              </w:rPr>
              <w:t>Komuniciranje posredstvom različitih medija</w:t>
            </w:r>
          </w:p>
          <w:p w14:paraId="0B4055FF" w14:textId="77777777" w:rsidR="00812004" w:rsidRDefault="00812004" w:rsidP="0077606D">
            <w:pPr>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Prikupljanje, organiziranje i analizu podataka te za njihovu sintezu u informacije</w:t>
            </w:r>
          </w:p>
          <w:p w14:paraId="3E2FC81E" w14:textId="77777777" w:rsidR="00812004" w:rsidRDefault="00812004" w:rsidP="0077606D">
            <w:pPr>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Razumijevanje i kritičku ocjenu prikupljenih informacija</w:t>
            </w:r>
          </w:p>
          <w:p w14:paraId="4A1CEE61" w14:textId="77777777" w:rsidR="00812004" w:rsidRDefault="00812004" w:rsidP="0077606D">
            <w:pPr>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Timski rad pri rješavanju problema</w:t>
            </w:r>
            <w:r>
              <w:rPr>
                <w:rFonts w:ascii="Times New Roman" w:eastAsia="Times New Roman" w:hAnsi="Times New Roman" w:cs="Times New Roman"/>
                <w:sz w:val="20"/>
                <w:szCs w:val="20"/>
              </w:rPr>
              <w:tab/>
              <w:t>Timski rad pri rješavanju problema</w:t>
            </w:r>
          </w:p>
        </w:tc>
      </w:tr>
      <w:tr w:rsidR="00812004" w14:paraId="237FD699" w14:textId="77777777" w:rsidTr="008A013A">
        <w:trPr>
          <w:trHeight w:val="20"/>
        </w:trPr>
        <w:tc>
          <w:tcPr>
            <w:tcW w:w="4425" w:type="dxa"/>
          </w:tcPr>
          <w:p w14:paraId="24C5530F"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5492" w:type="dxa"/>
          </w:tcPr>
          <w:p w14:paraId="4110259D" w14:textId="77777777" w:rsidR="00812004" w:rsidRDefault="00812004" w:rsidP="0077606D">
            <w:pPr>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Individualni rad, rad u parovima, grupni rad</w:t>
            </w:r>
          </w:p>
        </w:tc>
      </w:tr>
      <w:tr w:rsidR="00812004" w14:paraId="2F0B11C0" w14:textId="77777777" w:rsidTr="008A013A">
        <w:trPr>
          <w:trHeight w:val="20"/>
        </w:trPr>
        <w:tc>
          <w:tcPr>
            <w:tcW w:w="4425" w:type="dxa"/>
          </w:tcPr>
          <w:p w14:paraId="7A5867E5"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Vremenski okviri aktivnosti</w:t>
            </w:r>
          </w:p>
        </w:tc>
        <w:tc>
          <w:tcPr>
            <w:tcW w:w="5492" w:type="dxa"/>
          </w:tcPr>
          <w:p w14:paraId="2C96C4DD" w14:textId="77777777" w:rsidR="00812004" w:rsidRDefault="00812004" w:rsidP="0077606D">
            <w:pPr>
              <w:numPr>
                <w:ilvl w:val="0"/>
                <w:numId w:val="36"/>
              </w:numPr>
              <w:tabs>
                <w:tab w:val="left" w:pos="993"/>
              </w:tabs>
              <w:spacing w:after="0" w:line="240" w:lineRule="auto"/>
              <w:ind w:left="459" w:hanging="426"/>
              <w:rPr>
                <w:sz w:val="20"/>
                <w:szCs w:val="20"/>
              </w:rPr>
            </w:pPr>
            <w:r>
              <w:rPr>
                <w:rFonts w:ascii="Times New Roman" w:eastAsia="Times New Roman" w:hAnsi="Times New Roman" w:cs="Times New Roman"/>
                <w:sz w:val="20"/>
                <w:szCs w:val="20"/>
              </w:rPr>
              <w:t>tijekom školske godine</w:t>
            </w:r>
          </w:p>
        </w:tc>
      </w:tr>
      <w:tr w:rsidR="00812004" w14:paraId="514FD0DA" w14:textId="77777777" w:rsidTr="008A013A">
        <w:trPr>
          <w:trHeight w:val="20"/>
        </w:trPr>
        <w:tc>
          <w:tcPr>
            <w:tcW w:w="4425" w:type="dxa"/>
          </w:tcPr>
          <w:p w14:paraId="56B4C6D2"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Osnovna namjena aktivnosti</w:t>
            </w:r>
          </w:p>
        </w:tc>
        <w:tc>
          <w:tcPr>
            <w:tcW w:w="5492" w:type="dxa"/>
          </w:tcPr>
          <w:p w14:paraId="703C387C" w14:textId="77777777" w:rsidR="00812004" w:rsidRDefault="00812004" w:rsidP="0077606D">
            <w:pPr>
              <w:numPr>
                <w:ilvl w:val="0"/>
                <w:numId w:val="36"/>
              </w:numPr>
              <w:tabs>
                <w:tab w:val="left" w:pos="993"/>
              </w:tabs>
              <w:spacing w:after="0" w:line="240" w:lineRule="auto"/>
              <w:ind w:left="459" w:hanging="426"/>
              <w:rPr>
                <w:sz w:val="20"/>
                <w:szCs w:val="20"/>
              </w:rPr>
            </w:pPr>
            <w:r>
              <w:rPr>
                <w:rFonts w:ascii="Times New Roman" w:eastAsia="Times New Roman" w:hAnsi="Times New Roman" w:cs="Times New Roman"/>
                <w:sz w:val="20"/>
                <w:szCs w:val="20"/>
              </w:rPr>
              <w:t>Savladavanje temeljnih znanja o računalima i upotreba znanja u različitim područjima</w:t>
            </w:r>
          </w:p>
        </w:tc>
      </w:tr>
      <w:tr w:rsidR="00812004" w14:paraId="07DC2128" w14:textId="77777777" w:rsidTr="008A013A">
        <w:trPr>
          <w:trHeight w:val="20"/>
        </w:trPr>
        <w:tc>
          <w:tcPr>
            <w:tcW w:w="4425" w:type="dxa"/>
          </w:tcPr>
          <w:p w14:paraId="7E0C12EF"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5492" w:type="dxa"/>
          </w:tcPr>
          <w:p w14:paraId="303F4F90" w14:textId="77777777" w:rsidR="00812004" w:rsidRDefault="00812004" w:rsidP="0077606D">
            <w:pPr>
              <w:numPr>
                <w:ilvl w:val="0"/>
                <w:numId w:val="36"/>
              </w:numPr>
              <w:tabs>
                <w:tab w:val="left" w:pos="459"/>
              </w:tabs>
              <w:spacing w:after="0" w:line="240" w:lineRule="auto"/>
              <w:ind w:hanging="1004"/>
              <w:rPr>
                <w:sz w:val="20"/>
                <w:szCs w:val="20"/>
              </w:rPr>
            </w:pPr>
            <w:r>
              <w:rPr>
                <w:rFonts w:ascii="Times New Roman" w:eastAsia="Times New Roman" w:hAnsi="Times New Roman" w:cs="Times New Roman"/>
                <w:sz w:val="20"/>
                <w:szCs w:val="20"/>
              </w:rPr>
              <w:t xml:space="preserve">Troškovi nabave papira za potrebe kopiranja </w:t>
            </w:r>
          </w:p>
        </w:tc>
      </w:tr>
      <w:tr w:rsidR="00812004" w14:paraId="1E85595D" w14:textId="77777777" w:rsidTr="008A013A">
        <w:trPr>
          <w:trHeight w:val="20"/>
        </w:trPr>
        <w:tc>
          <w:tcPr>
            <w:tcW w:w="4425" w:type="dxa"/>
          </w:tcPr>
          <w:p w14:paraId="22F0A6D8"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5492" w:type="dxa"/>
          </w:tcPr>
          <w:p w14:paraId="053D5F80" w14:textId="77777777" w:rsidR="00812004" w:rsidRDefault="00812004" w:rsidP="0077606D">
            <w:pPr>
              <w:numPr>
                <w:ilvl w:val="0"/>
                <w:numId w:val="36"/>
              </w:numPr>
              <w:tabs>
                <w:tab w:val="left" w:pos="459"/>
              </w:tabs>
              <w:spacing w:after="0" w:line="240" w:lineRule="auto"/>
              <w:ind w:hanging="1004"/>
              <w:rPr>
                <w:sz w:val="20"/>
                <w:szCs w:val="20"/>
              </w:rPr>
            </w:pPr>
            <w:r>
              <w:rPr>
                <w:rFonts w:ascii="Times New Roman" w:eastAsia="Times New Roman" w:hAnsi="Times New Roman" w:cs="Times New Roman"/>
                <w:sz w:val="20"/>
                <w:szCs w:val="20"/>
              </w:rPr>
              <w:t>Individualno praćenje i vrednovanje rada</w:t>
            </w:r>
          </w:p>
        </w:tc>
      </w:tr>
      <w:tr w:rsidR="00812004" w14:paraId="3FBFAE59" w14:textId="77777777" w:rsidTr="008A013A">
        <w:trPr>
          <w:trHeight w:val="20"/>
        </w:trPr>
        <w:tc>
          <w:tcPr>
            <w:tcW w:w="4425" w:type="dxa"/>
          </w:tcPr>
          <w:p w14:paraId="7CC21089" w14:textId="77777777" w:rsidR="00812004" w:rsidRDefault="00812004" w:rsidP="00812004">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3C014A1C" w14:textId="77777777" w:rsidR="00812004" w:rsidRDefault="00812004" w:rsidP="00812004">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5492" w:type="dxa"/>
          </w:tcPr>
          <w:p w14:paraId="1884F535" w14:textId="77777777" w:rsidR="00812004" w:rsidRDefault="00812004" w:rsidP="0077606D">
            <w:pPr>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Stečena znanja i razvijena umijeća utvrđivati i uvježbavati korelacijom s ostalim predmetima, te upoznavanje računala koji nam u tome znatno pomaže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379059BC" w14:textId="77777777" w:rsidR="00812004" w:rsidRDefault="00812004">
      <w:pPr>
        <w:tabs>
          <w:tab w:val="left" w:pos="851"/>
        </w:tabs>
        <w:spacing w:line="240" w:lineRule="auto"/>
        <w:jc w:val="both"/>
        <w:rPr>
          <w:rFonts w:ascii="Times New Roman" w:eastAsia="Times New Roman" w:hAnsi="Times New Roman" w:cs="Times New Roman"/>
          <w:b/>
          <w:color w:val="FF0000"/>
          <w:sz w:val="20"/>
          <w:szCs w:val="20"/>
        </w:rPr>
      </w:pPr>
    </w:p>
    <w:p w14:paraId="37CF4D20" w14:textId="77777777" w:rsidR="00786145" w:rsidRPr="00786145" w:rsidRDefault="00786145" w:rsidP="00786145">
      <w:pPr>
        <w:spacing w:after="0" w:line="240" w:lineRule="auto"/>
        <w:rPr>
          <w:rFonts w:ascii="Times New Roman" w:eastAsia="Times New Roman" w:hAnsi="Times New Roman" w:cs="Times New Roman"/>
          <w:sz w:val="20"/>
          <w:szCs w:val="20"/>
        </w:rPr>
      </w:pPr>
      <w:r w:rsidRPr="00786145">
        <w:rPr>
          <w:rFonts w:ascii="Times New Roman" w:eastAsia="Times New Roman" w:hAnsi="Times New Roman" w:cs="Times New Roman"/>
          <w:b/>
          <w:sz w:val="20"/>
          <w:szCs w:val="20"/>
        </w:rPr>
        <w:t>MLADI DIZAJNERI</w:t>
      </w:r>
    </w:p>
    <w:p w14:paraId="26CE9793" w14:textId="77777777" w:rsidR="00786145" w:rsidRPr="00786145" w:rsidRDefault="00786145" w:rsidP="00786145">
      <w:pPr>
        <w:spacing w:after="0" w:line="240" w:lineRule="auto"/>
        <w:rPr>
          <w:rFonts w:ascii="Times New Roman" w:eastAsia="Times New Roman" w:hAnsi="Times New Roman" w:cs="Times New Roman"/>
          <w:sz w:val="20"/>
          <w:szCs w:val="20"/>
        </w:rPr>
      </w:pPr>
      <w:r w:rsidRPr="00786145">
        <w:rPr>
          <w:rFonts w:ascii="Times New Roman" w:eastAsia="Times New Roman" w:hAnsi="Times New Roman" w:cs="Times New Roman"/>
          <w:b/>
          <w:sz w:val="20"/>
          <w:szCs w:val="20"/>
        </w:rPr>
        <w:t>Nositelj aktivnosti Sunčica Gačić</w:t>
      </w:r>
    </w:p>
    <w:tbl>
      <w:tblPr>
        <w:tblStyle w:val="affff8"/>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786145" w:rsidRPr="00786145" w14:paraId="415828E7" w14:textId="77777777" w:rsidTr="008A013A">
        <w:tc>
          <w:tcPr>
            <w:tcW w:w="3544" w:type="dxa"/>
          </w:tcPr>
          <w:p w14:paraId="5E9998CC"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Nositeljica aktivnosti</w:t>
            </w:r>
          </w:p>
        </w:tc>
        <w:tc>
          <w:tcPr>
            <w:tcW w:w="6373" w:type="dxa"/>
          </w:tcPr>
          <w:p w14:paraId="4587C55E" w14:textId="77777777" w:rsidR="00786145" w:rsidRPr="00786145" w:rsidRDefault="00786145" w:rsidP="00786145">
            <w:pPr>
              <w:tabs>
                <w:tab w:val="left" w:pos="1485"/>
              </w:tabs>
              <w:spacing w:after="0" w:line="240" w:lineRule="auto"/>
              <w:jc w:val="both"/>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Sunčica Gačić</w:t>
            </w:r>
          </w:p>
          <w:p w14:paraId="04AB7946" w14:textId="77777777" w:rsidR="00786145" w:rsidRPr="00786145" w:rsidRDefault="00786145" w:rsidP="00786145">
            <w:pPr>
              <w:tabs>
                <w:tab w:val="left" w:pos="1485"/>
              </w:tabs>
              <w:spacing w:after="0" w:line="240" w:lineRule="auto"/>
              <w:jc w:val="both"/>
            </w:pPr>
          </w:p>
        </w:tc>
      </w:tr>
      <w:tr w:rsidR="00786145" w:rsidRPr="00786145" w14:paraId="6AB01FBB" w14:textId="77777777" w:rsidTr="008A013A">
        <w:tc>
          <w:tcPr>
            <w:tcW w:w="3544" w:type="dxa"/>
          </w:tcPr>
          <w:p w14:paraId="6E2601C7"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učenika</w:t>
            </w:r>
          </w:p>
        </w:tc>
        <w:tc>
          <w:tcPr>
            <w:tcW w:w="6373" w:type="dxa"/>
          </w:tcPr>
          <w:p w14:paraId="431F23A8"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25</w:t>
            </w:r>
          </w:p>
          <w:p w14:paraId="1CA7C152" w14:textId="77777777" w:rsidR="00786145" w:rsidRPr="00786145" w:rsidRDefault="00786145" w:rsidP="00786145">
            <w:pPr>
              <w:tabs>
                <w:tab w:val="left" w:pos="1485"/>
              </w:tabs>
              <w:spacing w:after="0" w:line="240" w:lineRule="auto"/>
              <w:jc w:val="both"/>
            </w:pPr>
          </w:p>
        </w:tc>
      </w:tr>
      <w:tr w:rsidR="00786145" w:rsidRPr="00786145" w14:paraId="43089D27" w14:textId="77777777" w:rsidTr="008A013A">
        <w:tc>
          <w:tcPr>
            <w:tcW w:w="3544" w:type="dxa"/>
          </w:tcPr>
          <w:p w14:paraId="01BE4AF0"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sati tjedno</w:t>
            </w:r>
          </w:p>
        </w:tc>
        <w:tc>
          <w:tcPr>
            <w:tcW w:w="6373" w:type="dxa"/>
          </w:tcPr>
          <w:p w14:paraId="7C4D9248"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1 sat</w:t>
            </w:r>
          </w:p>
          <w:p w14:paraId="46F1BDBC" w14:textId="77777777" w:rsidR="00786145" w:rsidRPr="00786145" w:rsidRDefault="00786145" w:rsidP="00786145">
            <w:pPr>
              <w:tabs>
                <w:tab w:val="left" w:pos="1485"/>
              </w:tabs>
              <w:spacing w:after="0" w:line="240" w:lineRule="auto"/>
              <w:ind w:left="540"/>
              <w:jc w:val="both"/>
            </w:pPr>
          </w:p>
        </w:tc>
      </w:tr>
      <w:tr w:rsidR="00786145" w:rsidRPr="00786145" w14:paraId="1F09EEAB" w14:textId="77777777" w:rsidTr="008A013A">
        <w:tc>
          <w:tcPr>
            <w:tcW w:w="3544" w:type="dxa"/>
          </w:tcPr>
          <w:p w14:paraId="3C81C26D"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Ciljevi aktivnosti</w:t>
            </w:r>
          </w:p>
        </w:tc>
        <w:tc>
          <w:tcPr>
            <w:tcW w:w="6373" w:type="dxa"/>
          </w:tcPr>
          <w:p w14:paraId="590CA098" w14:textId="77777777" w:rsidR="00786145" w:rsidRPr="00786145" w:rsidRDefault="00786145" w:rsidP="00786145">
            <w:pPr>
              <w:widowControl w:val="0"/>
              <w:tabs>
                <w:tab w:val="left" w:pos="459"/>
                <w:tab w:val="left" w:pos="5490"/>
              </w:tabs>
              <w:spacing w:after="0" w:line="240" w:lineRule="auto"/>
              <w:ind w:left="1136"/>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 xml:space="preserve">Razvoj fine motorike ruku, razvijanje i poticanje mašte i slobode u </w:t>
            </w:r>
          </w:p>
          <w:p w14:paraId="5479CE9E" w14:textId="77777777" w:rsidR="00786145" w:rsidRPr="00786145" w:rsidRDefault="00786145" w:rsidP="00786145">
            <w:pPr>
              <w:widowControl w:val="0"/>
              <w:tabs>
                <w:tab w:val="left" w:pos="459"/>
                <w:tab w:val="left" w:pos="5490"/>
              </w:tabs>
              <w:spacing w:after="0" w:line="240" w:lineRule="auto"/>
              <w:ind w:left="1136"/>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 xml:space="preserve">kreativnom izražavanju, upoznavanje s načinima izrade ukrasnih i </w:t>
            </w:r>
          </w:p>
          <w:p w14:paraId="5FF876B6" w14:textId="77777777" w:rsidR="00786145" w:rsidRPr="00786145" w:rsidRDefault="00786145" w:rsidP="00786145">
            <w:pPr>
              <w:widowControl w:val="0"/>
              <w:tabs>
                <w:tab w:val="left" w:pos="459"/>
                <w:tab w:val="left" w:pos="5490"/>
              </w:tabs>
              <w:spacing w:after="0" w:line="240" w:lineRule="auto"/>
              <w:ind w:left="1136"/>
              <w:rPr>
                <w:sz w:val="20"/>
                <w:szCs w:val="20"/>
              </w:rPr>
            </w:pPr>
            <w:r w:rsidRPr="00786145">
              <w:rPr>
                <w:rFonts w:ascii="Times New Roman" w:eastAsia="Times New Roman" w:hAnsi="Times New Roman" w:cs="Times New Roman"/>
                <w:sz w:val="20"/>
                <w:szCs w:val="20"/>
              </w:rPr>
              <w:t>uporabnih predmeta od raznih prirodnih i umjetnih materijala.</w:t>
            </w:r>
          </w:p>
          <w:p w14:paraId="59EF12DC" w14:textId="77777777" w:rsidR="00786145" w:rsidRPr="00786145" w:rsidRDefault="00786145" w:rsidP="00786145">
            <w:pPr>
              <w:widowControl w:val="0"/>
              <w:tabs>
                <w:tab w:val="left" w:pos="459"/>
                <w:tab w:val="left" w:pos="5490"/>
              </w:tabs>
              <w:spacing w:after="0" w:line="240" w:lineRule="auto"/>
              <w:ind w:left="1136"/>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Razvijanje i poticanje kreativnih sposobnosti učenika te spoznaja vlastitih</w:t>
            </w:r>
          </w:p>
          <w:p w14:paraId="43B36D98" w14:textId="77777777" w:rsidR="00786145" w:rsidRPr="00786145" w:rsidRDefault="00786145" w:rsidP="00786145">
            <w:pPr>
              <w:widowControl w:val="0"/>
              <w:tabs>
                <w:tab w:val="left" w:pos="459"/>
                <w:tab w:val="left" w:pos="5490"/>
              </w:tabs>
              <w:spacing w:after="0" w:line="240" w:lineRule="auto"/>
              <w:ind w:left="1136"/>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sklonosti. Izrada ukrasnih i uporabnih predmeta za Učeničku zadrugu Teslići.</w:t>
            </w:r>
          </w:p>
          <w:p w14:paraId="55803ABB" w14:textId="77777777" w:rsidR="00786145" w:rsidRPr="00786145" w:rsidRDefault="00786145" w:rsidP="00786145">
            <w:pPr>
              <w:widowControl w:val="0"/>
              <w:tabs>
                <w:tab w:val="left" w:pos="459"/>
                <w:tab w:val="left" w:pos="5490"/>
              </w:tabs>
              <w:spacing w:after="0" w:line="240" w:lineRule="auto"/>
              <w:ind w:left="1136"/>
              <w:rPr>
                <w:sz w:val="20"/>
                <w:szCs w:val="20"/>
              </w:rPr>
            </w:pPr>
            <w:r w:rsidRPr="00786145">
              <w:rPr>
                <w:rFonts w:ascii="Times New Roman" w:eastAsia="Times New Roman" w:hAnsi="Times New Roman" w:cs="Times New Roman"/>
                <w:sz w:val="20"/>
                <w:szCs w:val="20"/>
              </w:rPr>
              <w:t>Poticati, razvijati i njegovati radne navike, inovativnost, zajednički rad</w:t>
            </w:r>
          </w:p>
          <w:p w14:paraId="335A01F5" w14:textId="77777777" w:rsidR="00786145" w:rsidRPr="00786145" w:rsidRDefault="00786145" w:rsidP="00786145">
            <w:pPr>
              <w:widowControl w:val="0"/>
              <w:tabs>
                <w:tab w:val="left" w:pos="459"/>
                <w:tab w:val="left" w:pos="5490"/>
              </w:tabs>
              <w:spacing w:after="0" w:line="240" w:lineRule="auto"/>
              <w:ind w:left="1136"/>
              <w:rPr>
                <w:sz w:val="20"/>
                <w:szCs w:val="20"/>
              </w:rPr>
            </w:pPr>
            <w:r w:rsidRPr="00786145">
              <w:rPr>
                <w:rFonts w:ascii="Times New Roman" w:eastAsia="Times New Roman" w:hAnsi="Times New Roman" w:cs="Times New Roman"/>
                <w:sz w:val="20"/>
                <w:szCs w:val="20"/>
              </w:rPr>
              <w:t>Razvijati ljubav prema vrijednostima koje je čovjek stvorio vlastitim radom.</w:t>
            </w:r>
          </w:p>
        </w:tc>
      </w:tr>
      <w:tr w:rsidR="00786145" w:rsidRPr="00786145" w14:paraId="007F130E" w14:textId="77777777" w:rsidTr="008A013A">
        <w:trPr>
          <w:trHeight w:val="740"/>
        </w:trPr>
        <w:tc>
          <w:tcPr>
            <w:tcW w:w="3544" w:type="dxa"/>
          </w:tcPr>
          <w:p w14:paraId="5B15E7B7"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Način realizacije aktivnosti</w:t>
            </w:r>
          </w:p>
        </w:tc>
        <w:tc>
          <w:tcPr>
            <w:tcW w:w="6373" w:type="dxa"/>
          </w:tcPr>
          <w:p w14:paraId="72675043" w14:textId="77777777" w:rsidR="00786145" w:rsidRPr="00786145" w:rsidRDefault="00786145" w:rsidP="00786145">
            <w:pPr>
              <w:widowControl w:val="0"/>
              <w:tabs>
                <w:tab w:val="left" w:pos="459"/>
                <w:tab w:val="left" w:pos="5490"/>
              </w:tabs>
              <w:spacing w:after="0" w:line="240" w:lineRule="auto"/>
              <w:rPr>
                <w:sz w:val="20"/>
                <w:szCs w:val="20"/>
              </w:rPr>
            </w:pPr>
            <w:r w:rsidRPr="00786145">
              <w:rPr>
                <w:rFonts w:ascii="Times New Roman" w:eastAsia="Times New Roman" w:hAnsi="Times New Roman" w:cs="Times New Roman"/>
                <w:sz w:val="20"/>
                <w:szCs w:val="20"/>
              </w:rPr>
              <w:t>Različite metode i oblici rada</w:t>
            </w:r>
          </w:p>
        </w:tc>
      </w:tr>
      <w:tr w:rsidR="00786145" w:rsidRPr="00786145" w14:paraId="38D852A2" w14:textId="77777777" w:rsidTr="008A013A">
        <w:tc>
          <w:tcPr>
            <w:tcW w:w="3544" w:type="dxa"/>
          </w:tcPr>
          <w:p w14:paraId="260AA52D"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Vremenski okviri aktivnosti</w:t>
            </w:r>
          </w:p>
        </w:tc>
        <w:tc>
          <w:tcPr>
            <w:tcW w:w="6373" w:type="dxa"/>
          </w:tcPr>
          <w:p w14:paraId="016F85D2" w14:textId="77777777" w:rsidR="00786145" w:rsidRPr="00786145" w:rsidRDefault="00786145" w:rsidP="00786145">
            <w:pPr>
              <w:spacing w:after="0" w:line="240" w:lineRule="auto"/>
              <w:rPr>
                <w:sz w:val="20"/>
                <w:szCs w:val="20"/>
              </w:rPr>
            </w:pPr>
            <w:r w:rsidRPr="00786145">
              <w:rPr>
                <w:rFonts w:ascii="Times New Roman" w:eastAsia="Times New Roman" w:hAnsi="Times New Roman" w:cs="Times New Roman"/>
                <w:sz w:val="20"/>
                <w:szCs w:val="20"/>
              </w:rPr>
              <w:t>Tijekom školske godine</w:t>
            </w:r>
          </w:p>
          <w:p w14:paraId="2E6D796F" w14:textId="77777777" w:rsidR="00786145" w:rsidRPr="00786145" w:rsidRDefault="00786145" w:rsidP="00786145">
            <w:pPr>
              <w:spacing w:after="0" w:line="240" w:lineRule="auto"/>
              <w:ind w:left="317"/>
            </w:pPr>
          </w:p>
        </w:tc>
      </w:tr>
      <w:tr w:rsidR="00786145" w:rsidRPr="00786145" w14:paraId="67AD1502" w14:textId="77777777" w:rsidTr="008A013A">
        <w:trPr>
          <w:trHeight w:val="480"/>
        </w:trPr>
        <w:tc>
          <w:tcPr>
            <w:tcW w:w="3544" w:type="dxa"/>
          </w:tcPr>
          <w:p w14:paraId="5DE6DA21"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Osnovna namjena aktivnosti</w:t>
            </w:r>
          </w:p>
        </w:tc>
        <w:tc>
          <w:tcPr>
            <w:tcW w:w="6373" w:type="dxa"/>
          </w:tcPr>
          <w:p w14:paraId="7C4B168D" w14:textId="77777777" w:rsidR="00786145" w:rsidRPr="00786145" w:rsidRDefault="00786145" w:rsidP="00786145">
            <w:pPr>
              <w:spacing w:after="0" w:line="240" w:lineRule="auto"/>
              <w:rPr>
                <w:sz w:val="20"/>
                <w:szCs w:val="20"/>
              </w:rPr>
            </w:pPr>
            <w:r w:rsidRPr="00786145">
              <w:rPr>
                <w:rFonts w:ascii="Times New Roman" w:eastAsia="Times New Roman" w:hAnsi="Times New Roman" w:cs="Times New Roman"/>
                <w:sz w:val="20"/>
                <w:szCs w:val="20"/>
              </w:rPr>
              <w:t>Upoznati učenike s različitim mogućnostima  stvaranja i kreiranja uporabnih i ukrasnih predmeta  kao i različitim običajima u različitim kulturama, razvijati i uvježbavati nove tehnike rada.</w:t>
            </w:r>
          </w:p>
        </w:tc>
      </w:tr>
      <w:tr w:rsidR="00786145" w:rsidRPr="00786145" w14:paraId="2F20A123" w14:textId="77777777" w:rsidTr="008A013A">
        <w:tc>
          <w:tcPr>
            <w:tcW w:w="3544" w:type="dxa"/>
          </w:tcPr>
          <w:p w14:paraId="760BDC3E"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Detaljni troškovnik aktivnosti</w:t>
            </w:r>
          </w:p>
        </w:tc>
        <w:tc>
          <w:tcPr>
            <w:tcW w:w="6373" w:type="dxa"/>
          </w:tcPr>
          <w:p w14:paraId="400D33A7" w14:textId="77777777" w:rsidR="00786145" w:rsidRPr="00786145" w:rsidRDefault="00786145" w:rsidP="00786145">
            <w:pPr>
              <w:tabs>
                <w:tab w:val="left" w:pos="459"/>
              </w:tabs>
              <w:spacing w:after="0" w:line="240" w:lineRule="auto"/>
              <w:rPr>
                <w:sz w:val="20"/>
                <w:szCs w:val="20"/>
              </w:rPr>
            </w:pPr>
            <w:r w:rsidRPr="00786145">
              <w:rPr>
                <w:rFonts w:ascii="Times New Roman" w:eastAsia="Times New Roman" w:hAnsi="Times New Roman" w:cs="Times New Roman"/>
                <w:sz w:val="20"/>
                <w:szCs w:val="20"/>
              </w:rPr>
              <w:t>Potrošni materijal cca 200 kn (različite vrste materijala, ljepila…)</w:t>
            </w:r>
          </w:p>
          <w:p w14:paraId="558374B2" w14:textId="77777777" w:rsidR="00786145" w:rsidRPr="00786145" w:rsidRDefault="00786145" w:rsidP="00786145">
            <w:pPr>
              <w:tabs>
                <w:tab w:val="left" w:pos="459"/>
              </w:tabs>
              <w:spacing w:after="0" w:line="240" w:lineRule="auto"/>
              <w:ind w:left="1037"/>
            </w:pPr>
          </w:p>
        </w:tc>
      </w:tr>
      <w:tr w:rsidR="00786145" w:rsidRPr="00786145" w14:paraId="2AB03FE4" w14:textId="77777777" w:rsidTr="008A013A">
        <w:tc>
          <w:tcPr>
            <w:tcW w:w="3544" w:type="dxa"/>
          </w:tcPr>
          <w:p w14:paraId="11D298B4"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Način vrednovanja aktivnosti</w:t>
            </w:r>
          </w:p>
        </w:tc>
        <w:tc>
          <w:tcPr>
            <w:tcW w:w="6373" w:type="dxa"/>
          </w:tcPr>
          <w:p w14:paraId="5738F4D3" w14:textId="77777777" w:rsidR="00786145" w:rsidRPr="00786145" w:rsidRDefault="00786145" w:rsidP="00786145">
            <w:pPr>
              <w:numPr>
                <w:ilvl w:val="0"/>
                <w:numId w:val="10"/>
              </w:numPr>
              <w:tabs>
                <w:tab w:val="left" w:pos="459"/>
              </w:tabs>
              <w:spacing w:after="0" w:line="240" w:lineRule="auto"/>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pismeno praćenje napredovanja i uspješnosti učenika</w:t>
            </w:r>
          </w:p>
          <w:p w14:paraId="3F152EC6" w14:textId="77777777" w:rsidR="00786145" w:rsidRPr="00786145" w:rsidRDefault="00786145" w:rsidP="00786145">
            <w:pPr>
              <w:numPr>
                <w:ilvl w:val="0"/>
                <w:numId w:val="10"/>
              </w:numPr>
              <w:tabs>
                <w:tab w:val="left" w:pos="459"/>
              </w:tabs>
              <w:spacing w:after="0" w:line="240" w:lineRule="auto"/>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sudjelovanje na raznim izložbama u i izvan škole</w:t>
            </w:r>
          </w:p>
        </w:tc>
      </w:tr>
      <w:tr w:rsidR="00786145" w:rsidRPr="00786145" w14:paraId="21EFA2D4" w14:textId="77777777" w:rsidTr="008A013A">
        <w:tc>
          <w:tcPr>
            <w:tcW w:w="3544" w:type="dxa"/>
          </w:tcPr>
          <w:p w14:paraId="468FDF20" w14:textId="77777777" w:rsidR="00786145" w:rsidRPr="00786145" w:rsidRDefault="00786145" w:rsidP="00786145">
            <w:pPr>
              <w:tabs>
                <w:tab w:val="left" w:pos="1485"/>
              </w:tabs>
              <w:spacing w:after="0" w:line="240" w:lineRule="auto"/>
              <w:jc w:val="both"/>
            </w:pPr>
            <w:r w:rsidRPr="00786145">
              <w:rPr>
                <w:rFonts w:ascii="Times New Roman" w:eastAsia="Times New Roman" w:hAnsi="Times New Roman" w:cs="Times New Roman"/>
                <w:sz w:val="20"/>
                <w:szCs w:val="20"/>
              </w:rPr>
              <w:t xml:space="preserve">Način korištenja </w:t>
            </w:r>
          </w:p>
          <w:p w14:paraId="186FAB8A" w14:textId="77777777" w:rsidR="00786145" w:rsidRPr="00786145" w:rsidRDefault="00786145" w:rsidP="00786145">
            <w:pPr>
              <w:tabs>
                <w:tab w:val="left" w:pos="1485"/>
              </w:tabs>
              <w:spacing w:after="0" w:line="240" w:lineRule="auto"/>
            </w:pPr>
            <w:r w:rsidRPr="00786145">
              <w:rPr>
                <w:rFonts w:ascii="Times New Roman" w:eastAsia="Times New Roman" w:hAnsi="Times New Roman" w:cs="Times New Roman"/>
                <w:sz w:val="20"/>
                <w:szCs w:val="20"/>
              </w:rPr>
              <w:t>rezultata vrednovanja aktivnosti</w:t>
            </w:r>
          </w:p>
        </w:tc>
        <w:tc>
          <w:tcPr>
            <w:tcW w:w="6373" w:type="dxa"/>
          </w:tcPr>
          <w:p w14:paraId="0F14899A" w14:textId="77777777" w:rsidR="00786145" w:rsidRPr="00786145" w:rsidRDefault="00786145" w:rsidP="00786145">
            <w:pPr>
              <w:widowControl w:val="0"/>
              <w:tabs>
                <w:tab w:val="left" w:pos="459"/>
                <w:tab w:val="left" w:pos="5490"/>
              </w:tabs>
              <w:spacing w:after="0" w:line="240" w:lineRule="auto"/>
              <w:rPr>
                <w:sz w:val="20"/>
                <w:szCs w:val="20"/>
              </w:rPr>
            </w:pPr>
            <w:r w:rsidRPr="00786145">
              <w:rPr>
                <w:rFonts w:ascii="Times New Roman" w:eastAsia="Times New Roman" w:hAnsi="Times New Roman" w:cs="Times New Roman"/>
                <w:sz w:val="20"/>
                <w:szCs w:val="20"/>
              </w:rPr>
              <w:t>Isticanje u umjetničkim oblicima, pohvale</w:t>
            </w:r>
            <w:r w:rsidRPr="00786145">
              <w:rPr>
                <w:rFonts w:ascii="Times New Roman" w:eastAsia="Times New Roman" w:hAnsi="Times New Roman" w:cs="Times New Roman"/>
                <w:sz w:val="20"/>
                <w:szCs w:val="20"/>
              </w:rPr>
              <w:tab/>
            </w:r>
            <w:r w:rsidRPr="00786145">
              <w:rPr>
                <w:rFonts w:ascii="Times New Roman" w:eastAsia="Times New Roman" w:hAnsi="Times New Roman" w:cs="Times New Roman"/>
                <w:sz w:val="20"/>
                <w:szCs w:val="20"/>
              </w:rPr>
              <w:tab/>
            </w:r>
          </w:p>
        </w:tc>
      </w:tr>
    </w:tbl>
    <w:p w14:paraId="0146563E" w14:textId="77777777" w:rsidR="00D87517" w:rsidRPr="00786145" w:rsidRDefault="00D74290" w:rsidP="00786145">
      <w:pPr>
        <w:tabs>
          <w:tab w:val="left" w:pos="851"/>
        </w:tabs>
        <w:spacing w:after="0" w:line="240" w:lineRule="auto"/>
        <w:jc w:val="both"/>
      </w:pPr>
      <w:r w:rsidRPr="00786145">
        <w:rPr>
          <w:rFonts w:ascii="Times New Roman" w:eastAsia="Times New Roman" w:hAnsi="Times New Roman" w:cs="Times New Roman"/>
          <w:b/>
          <w:sz w:val="20"/>
          <w:szCs w:val="20"/>
        </w:rPr>
        <w:t>ČUVARI BAŠTINE</w:t>
      </w:r>
    </w:p>
    <w:p w14:paraId="026736FC" w14:textId="77777777" w:rsidR="00D87517" w:rsidRPr="00786145" w:rsidRDefault="00D74290" w:rsidP="00786145">
      <w:pPr>
        <w:tabs>
          <w:tab w:val="left" w:pos="993"/>
        </w:tabs>
        <w:spacing w:after="0" w:line="240" w:lineRule="auto"/>
        <w:ind w:left="720"/>
        <w:jc w:val="both"/>
      </w:pPr>
      <w:r w:rsidRPr="00786145">
        <w:rPr>
          <w:rFonts w:ascii="Times New Roman" w:eastAsia="Times New Roman" w:hAnsi="Times New Roman" w:cs="Times New Roman"/>
          <w:b/>
          <w:i/>
          <w:sz w:val="20"/>
          <w:szCs w:val="20"/>
        </w:rPr>
        <w:t>Nositeljica aktivnosti Vesna Mikjel</w:t>
      </w:r>
    </w:p>
    <w:tbl>
      <w:tblPr>
        <w:tblStyle w:val="afff7"/>
        <w:tblW w:w="949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799"/>
      </w:tblGrid>
      <w:tr w:rsidR="00D87517" w:rsidRPr="00786145" w14:paraId="7F6F62D4" w14:textId="77777777">
        <w:tc>
          <w:tcPr>
            <w:tcW w:w="2693" w:type="dxa"/>
          </w:tcPr>
          <w:p w14:paraId="4CB50656"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Nositeljica aktivnosti</w:t>
            </w:r>
          </w:p>
        </w:tc>
        <w:tc>
          <w:tcPr>
            <w:tcW w:w="6799" w:type="dxa"/>
          </w:tcPr>
          <w:p w14:paraId="57C0FDB3"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Vesna Mikjel</w:t>
            </w:r>
          </w:p>
          <w:p w14:paraId="21D18F33" w14:textId="77777777" w:rsidR="00D87517" w:rsidRPr="00786145" w:rsidRDefault="00D87517" w:rsidP="00786145">
            <w:pPr>
              <w:tabs>
                <w:tab w:val="left" w:pos="1485"/>
              </w:tabs>
              <w:spacing w:after="0" w:line="240" w:lineRule="auto"/>
              <w:jc w:val="both"/>
            </w:pPr>
          </w:p>
        </w:tc>
      </w:tr>
      <w:tr w:rsidR="00D87517" w:rsidRPr="00786145" w14:paraId="25CC58BA" w14:textId="77777777">
        <w:tc>
          <w:tcPr>
            <w:tcW w:w="2693" w:type="dxa"/>
          </w:tcPr>
          <w:p w14:paraId="6F2F4DE8"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učenika</w:t>
            </w:r>
          </w:p>
        </w:tc>
        <w:tc>
          <w:tcPr>
            <w:tcW w:w="6799" w:type="dxa"/>
          </w:tcPr>
          <w:p w14:paraId="04CCB6E5"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26</w:t>
            </w:r>
          </w:p>
          <w:p w14:paraId="3C911B2D" w14:textId="77777777" w:rsidR="00D87517" w:rsidRPr="00786145" w:rsidRDefault="00D87517" w:rsidP="00786145">
            <w:pPr>
              <w:tabs>
                <w:tab w:val="left" w:pos="1485"/>
              </w:tabs>
              <w:spacing w:after="0" w:line="240" w:lineRule="auto"/>
              <w:jc w:val="both"/>
            </w:pPr>
          </w:p>
        </w:tc>
      </w:tr>
      <w:tr w:rsidR="00D87517" w:rsidRPr="00786145" w14:paraId="38767EAC" w14:textId="77777777">
        <w:tc>
          <w:tcPr>
            <w:tcW w:w="2693" w:type="dxa"/>
          </w:tcPr>
          <w:p w14:paraId="2B74A712"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sati tjedno</w:t>
            </w:r>
          </w:p>
        </w:tc>
        <w:tc>
          <w:tcPr>
            <w:tcW w:w="6799" w:type="dxa"/>
          </w:tcPr>
          <w:p w14:paraId="353A2CAA"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1 sat</w:t>
            </w:r>
          </w:p>
          <w:p w14:paraId="13D04868" w14:textId="77777777" w:rsidR="00D87517" w:rsidRPr="00786145" w:rsidRDefault="00D87517" w:rsidP="00786145">
            <w:pPr>
              <w:tabs>
                <w:tab w:val="left" w:pos="1485"/>
              </w:tabs>
              <w:spacing w:after="0" w:line="240" w:lineRule="auto"/>
              <w:ind w:left="540"/>
              <w:jc w:val="both"/>
            </w:pPr>
          </w:p>
        </w:tc>
      </w:tr>
      <w:tr w:rsidR="00D87517" w:rsidRPr="00786145" w14:paraId="7C4EEAA1" w14:textId="77777777">
        <w:tc>
          <w:tcPr>
            <w:tcW w:w="2693" w:type="dxa"/>
          </w:tcPr>
          <w:p w14:paraId="34E64B80"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Ciljevi aktivnosti</w:t>
            </w:r>
          </w:p>
        </w:tc>
        <w:tc>
          <w:tcPr>
            <w:tcW w:w="6799" w:type="dxa"/>
          </w:tcPr>
          <w:p w14:paraId="01EB3E21" w14:textId="77777777" w:rsidR="00D87517" w:rsidRPr="00786145" w:rsidRDefault="00D74290" w:rsidP="00786145">
            <w:pPr>
              <w:numPr>
                <w:ilvl w:val="0"/>
                <w:numId w:val="26"/>
              </w:numPr>
              <w:spacing w:after="0" w:line="240" w:lineRule="auto"/>
              <w:ind w:hanging="360"/>
              <w:rPr>
                <w:sz w:val="20"/>
                <w:szCs w:val="20"/>
              </w:rPr>
            </w:pPr>
            <w:r w:rsidRPr="00786145">
              <w:rPr>
                <w:rFonts w:ascii="Times New Roman" w:eastAsia="Times New Roman" w:hAnsi="Times New Roman" w:cs="Times New Roman"/>
                <w:sz w:val="20"/>
                <w:szCs w:val="20"/>
              </w:rPr>
              <w:t>njegovanje čakavskog narječja kroz pjesmu,legende,običaje</w:t>
            </w:r>
          </w:p>
          <w:p w14:paraId="38BB162F" w14:textId="77777777" w:rsidR="00D87517" w:rsidRPr="00786145" w:rsidRDefault="00D74290" w:rsidP="00786145">
            <w:pPr>
              <w:numPr>
                <w:ilvl w:val="0"/>
                <w:numId w:val="26"/>
              </w:numPr>
              <w:spacing w:after="0" w:line="240" w:lineRule="auto"/>
              <w:ind w:hanging="360"/>
              <w:rPr>
                <w:sz w:val="20"/>
                <w:szCs w:val="20"/>
              </w:rPr>
            </w:pPr>
            <w:r w:rsidRPr="00786145">
              <w:rPr>
                <w:rFonts w:ascii="Times New Roman" w:eastAsia="Times New Roman" w:hAnsi="Times New Roman" w:cs="Times New Roman"/>
                <w:sz w:val="20"/>
                <w:szCs w:val="20"/>
              </w:rPr>
              <w:t>razvijati govornu vještinu i izražajno izgovaranje riječi na čakavskom narječju,pjevanje pjesama, istraživati o običajima i tradiciji zavičaja te čuvati kulturni identitet svoga kraja</w:t>
            </w:r>
          </w:p>
        </w:tc>
      </w:tr>
      <w:tr w:rsidR="00D87517" w:rsidRPr="00786145" w14:paraId="7601BB90" w14:textId="77777777">
        <w:trPr>
          <w:trHeight w:val="740"/>
        </w:trPr>
        <w:tc>
          <w:tcPr>
            <w:tcW w:w="2693" w:type="dxa"/>
          </w:tcPr>
          <w:p w14:paraId="7A8C265C"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Način realizacije aktivnosti</w:t>
            </w:r>
          </w:p>
        </w:tc>
        <w:tc>
          <w:tcPr>
            <w:tcW w:w="6799" w:type="dxa"/>
          </w:tcPr>
          <w:p w14:paraId="6DA88BA2" w14:textId="77777777" w:rsidR="00D87517" w:rsidRPr="00786145" w:rsidRDefault="00D74290" w:rsidP="0077606D">
            <w:pPr>
              <w:widowControl w:val="0"/>
              <w:numPr>
                <w:ilvl w:val="0"/>
                <w:numId w:val="102"/>
              </w:numPr>
              <w:tabs>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rad pojedinačno, u skupinama</w:t>
            </w:r>
          </w:p>
        </w:tc>
      </w:tr>
      <w:tr w:rsidR="00D87517" w:rsidRPr="00786145" w14:paraId="0D087740" w14:textId="77777777">
        <w:tc>
          <w:tcPr>
            <w:tcW w:w="2693" w:type="dxa"/>
          </w:tcPr>
          <w:p w14:paraId="3B856AF0"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Vremenski okviri aktivnosti</w:t>
            </w:r>
          </w:p>
        </w:tc>
        <w:tc>
          <w:tcPr>
            <w:tcW w:w="6799" w:type="dxa"/>
          </w:tcPr>
          <w:p w14:paraId="08645B1F" w14:textId="77777777" w:rsidR="00D87517" w:rsidRPr="00786145" w:rsidRDefault="00D74290" w:rsidP="00786145">
            <w:pPr>
              <w:spacing w:after="0" w:line="240" w:lineRule="auto"/>
              <w:ind w:left="317"/>
            </w:pPr>
            <w:r w:rsidRPr="00786145">
              <w:rPr>
                <w:rFonts w:ascii="Times New Roman" w:eastAsia="Times New Roman" w:hAnsi="Times New Roman" w:cs="Times New Roman"/>
                <w:sz w:val="20"/>
                <w:szCs w:val="20"/>
              </w:rPr>
              <w:t>1 sat tijekom školske godine 2019./2020.</w:t>
            </w:r>
          </w:p>
        </w:tc>
      </w:tr>
      <w:tr w:rsidR="00D87517" w:rsidRPr="00786145" w14:paraId="101C3062" w14:textId="77777777">
        <w:trPr>
          <w:trHeight w:val="480"/>
        </w:trPr>
        <w:tc>
          <w:tcPr>
            <w:tcW w:w="2693" w:type="dxa"/>
          </w:tcPr>
          <w:p w14:paraId="18D39490"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Osnovna namjena aktivnosti</w:t>
            </w:r>
          </w:p>
          <w:p w14:paraId="07F728A4" w14:textId="77777777" w:rsidR="00D87517" w:rsidRPr="00786145" w:rsidRDefault="00D87517" w:rsidP="00786145">
            <w:pPr>
              <w:spacing w:after="0" w:line="240" w:lineRule="auto"/>
            </w:pPr>
          </w:p>
        </w:tc>
        <w:tc>
          <w:tcPr>
            <w:tcW w:w="6799" w:type="dxa"/>
          </w:tcPr>
          <w:p w14:paraId="2FDEC444" w14:textId="77777777" w:rsidR="00D87517" w:rsidRPr="00786145" w:rsidRDefault="00D74290" w:rsidP="0077606D">
            <w:pPr>
              <w:widowControl w:val="0"/>
              <w:numPr>
                <w:ilvl w:val="0"/>
                <w:numId w:val="102"/>
              </w:numPr>
              <w:tabs>
                <w:tab w:val="left" w:pos="90"/>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bogaćenje rječnika, memoriranje stihova, izražajno recitiranje, upoznavanje proze i poezije pisane čakavštinom,poznavanje tradicije i običaja u svom kraju,njegovanje zavičajnosti i kulture.</w:t>
            </w:r>
          </w:p>
        </w:tc>
      </w:tr>
      <w:tr w:rsidR="00D87517" w:rsidRPr="00786145" w14:paraId="5EAE4A70" w14:textId="77777777">
        <w:tc>
          <w:tcPr>
            <w:tcW w:w="2693" w:type="dxa"/>
          </w:tcPr>
          <w:p w14:paraId="2478E49D"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Detaljni troškovnik aktivnosti</w:t>
            </w:r>
          </w:p>
        </w:tc>
        <w:tc>
          <w:tcPr>
            <w:tcW w:w="6799" w:type="dxa"/>
          </w:tcPr>
          <w:p w14:paraId="4CE719AD" w14:textId="77777777" w:rsidR="00D87517" w:rsidRPr="00786145" w:rsidRDefault="00D74290" w:rsidP="0077606D">
            <w:pPr>
              <w:widowControl w:val="0"/>
              <w:numPr>
                <w:ilvl w:val="0"/>
                <w:numId w:val="33"/>
              </w:numPr>
              <w:tabs>
                <w:tab w:val="left" w:pos="90"/>
                <w:tab w:val="left" w:pos="317"/>
              </w:tabs>
              <w:spacing w:after="0" w:line="240" w:lineRule="auto"/>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 xml:space="preserve"> troškovi  nabave  papira  za  potrebe  kopiranja, ulaznice za kulturne ustanove</w:t>
            </w:r>
          </w:p>
          <w:p w14:paraId="58D0D5FE" w14:textId="77777777" w:rsidR="00D87517" w:rsidRPr="00786145" w:rsidRDefault="00D87517" w:rsidP="00786145">
            <w:pPr>
              <w:widowControl w:val="0"/>
              <w:tabs>
                <w:tab w:val="left" w:pos="90"/>
                <w:tab w:val="left" w:pos="317"/>
              </w:tabs>
              <w:spacing w:after="0" w:line="240" w:lineRule="auto"/>
              <w:ind w:left="1037"/>
            </w:pPr>
          </w:p>
        </w:tc>
      </w:tr>
      <w:tr w:rsidR="00D87517" w:rsidRPr="00786145" w14:paraId="017B8959" w14:textId="77777777">
        <w:tc>
          <w:tcPr>
            <w:tcW w:w="2693" w:type="dxa"/>
          </w:tcPr>
          <w:p w14:paraId="5F6A8A5F"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Način vrednovanja aktivnosti</w:t>
            </w:r>
          </w:p>
        </w:tc>
        <w:tc>
          <w:tcPr>
            <w:tcW w:w="6799" w:type="dxa"/>
          </w:tcPr>
          <w:p w14:paraId="154B36A1" w14:textId="77777777" w:rsidR="00D87517" w:rsidRPr="00786145" w:rsidRDefault="00D74290" w:rsidP="00786145">
            <w:pPr>
              <w:tabs>
                <w:tab w:val="left" w:pos="317"/>
              </w:tabs>
              <w:spacing w:after="0" w:line="240" w:lineRule="auto"/>
              <w:ind w:left="720"/>
            </w:pPr>
            <w:r w:rsidRPr="00786145">
              <w:rPr>
                <w:rFonts w:ascii="Times New Roman" w:eastAsia="Times New Roman" w:hAnsi="Times New Roman" w:cs="Times New Roman"/>
                <w:sz w:val="20"/>
                <w:szCs w:val="20"/>
              </w:rPr>
              <w:t>individualno praćenje i  vrednovanje rada  te praćenje rezultata rada kroz nastupe na svečanostima u školi i izvan škole</w:t>
            </w:r>
          </w:p>
        </w:tc>
      </w:tr>
      <w:tr w:rsidR="00D87517" w:rsidRPr="00786145" w14:paraId="127B828A" w14:textId="77777777">
        <w:tc>
          <w:tcPr>
            <w:tcW w:w="2693" w:type="dxa"/>
          </w:tcPr>
          <w:p w14:paraId="7B50BA0D"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 xml:space="preserve">Način korištenja </w:t>
            </w:r>
          </w:p>
          <w:p w14:paraId="62FE70B2"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rezultata vrednovanja aktivnosti</w:t>
            </w:r>
          </w:p>
        </w:tc>
        <w:tc>
          <w:tcPr>
            <w:tcW w:w="6799" w:type="dxa"/>
          </w:tcPr>
          <w:p w14:paraId="5636384D" w14:textId="77777777" w:rsidR="00D87517" w:rsidRPr="00786145" w:rsidRDefault="00D74290" w:rsidP="0077606D">
            <w:pPr>
              <w:widowControl w:val="0"/>
              <w:numPr>
                <w:ilvl w:val="0"/>
                <w:numId w:val="102"/>
              </w:numPr>
              <w:tabs>
                <w:tab w:val="left" w:pos="90"/>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povećanje motiviranosti učenika za zavičajnim govorom i očuvanjem kulturne baštine svog zavičaja.</w:t>
            </w:r>
          </w:p>
          <w:p w14:paraId="791AC16E" w14:textId="77777777" w:rsidR="00D87517" w:rsidRPr="00786145" w:rsidRDefault="00D74290" w:rsidP="0077606D">
            <w:pPr>
              <w:widowControl w:val="0"/>
              <w:numPr>
                <w:ilvl w:val="0"/>
                <w:numId w:val="102"/>
              </w:numPr>
              <w:tabs>
                <w:tab w:val="left" w:pos="90"/>
                <w:tab w:val="left" w:pos="317"/>
              </w:tabs>
              <w:spacing w:after="0" w:line="240" w:lineRule="auto"/>
              <w:ind w:left="317" w:hanging="283"/>
              <w:rPr>
                <w:rFonts w:ascii="Times New Roman" w:eastAsia="Times New Roman" w:hAnsi="Times New Roman" w:cs="Times New Roman"/>
                <w:sz w:val="20"/>
                <w:szCs w:val="20"/>
              </w:rPr>
            </w:pPr>
            <w:r w:rsidRPr="00786145">
              <w:rPr>
                <w:rFonts w:ascii="Times New Roman" w:eastAsia="Times New Roman" w:hAnsi="Times New Roman" w:cs="Times New Roman"/>
                <w:sz w:val="20"/>
                <w:szCs w:val="20"/>
              </w:rPr>
              <w:t>natjecanja</w:t>
            </w:r>
          </w:p>
        </w:tc>
      </w:tr>
    </w:tbl>
    <w:p w14:paraId="274B9910" w14:textId="77777777" w:rsidR="00D87517" w:rsidRPr="00786145" w:rsidRDefault="00D74290" w:rsidP="00786145">
      <w:pPr>
        <w:tabs>
          <w:tab w:val="left" w:pos="993"/>
        </w:tabs>
        <w:spacing w:after="0" w:line="240" w:lineRule="auto"/>
        <w:jc w:val="both"/>
      </w:pPr>
      <w:r w:rsidRPr="00786145">
        <w:rPr>
          <w:rFonts w:ascii="Times New Roman" w:eastAsia="Times New Roman" w:hAnsi="Times New Roman" w:cs="Times New Roman"/>
          <w:b/>
          <w:sz w:val="20"/>
          <w:szCs w:val="20"/>
        </w:rPr>
        <w:t>MALI EKOLOZI</w:t>
      </w:r>
    </w:p>
    <w:p w14:paraId="1A3BC5BE" w14:textId="77777777" w:rsidR="00D87517" w:rsidRPr="00786145" w:rsidRDefault="00D74290" w:rsidP="00786145">
      <w:pPr>
        <w:tabs>
          <w:tab w:val="left" w:pos="993"/>
        </w:tabs>
        <w:spacing w:after="0" w:line="240" w:lineRule="auto"/>
        <w:ind w:left="720"/>
        <w:jc w:val="both"/>
      </w:pPr>
      <w:r w:rsidRPr="00786145">
        <w:rPr>
          <w:rFonts w:ascii="Times New Roman" w:eastAsia="Times New Roman" w:hAnsi="Times New Roman" w:cs="Times New Roman"/>
          <w:b/>
          <w:i/>
          <w:sz w:val="20"/>
          <w:szCs w:val="20"/>
        </w:rPr>
        <w:t>Nositeljica aktivnosti Tanja Škarica</w:t>
      </w:r>
    </w:p>
    <w:tbl>
      <w:tblPr>
        <w:tblStyle w:val="afffa"/>
        <w:tblW w:w="97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6"/>
        <w:gridCol w:w="7060"/>
      </w:tblGrid>
      <w:tr w:rsidR="00D87517" w:rsidRPr="00786145" w14:paraId="0714C89D" w14:textId="77777777">
        <w:trPr>
          <w:trHeight w:val="460"/>
        </w:trPr>
        <w:tc>
          <w:tcPr>
            <w:tcW w:w="2716" w:type="dxa"/>
          </w:tcPr>
          <w:p w14:paraId="021DD614"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Nositeljica aktivnosti</w:t>
            </w:r>
          </w:p>
        </w:tc>
        <w:tc>
          <w:tcPr>
            <w:tcW w:w="7060" w:type="dxa"/>
          </w:tcPr>
          <w:p w14:paraId="4DAA7EC1"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Tanja Škarica</w:t>
            </w:r>
          </w:p>
          <w:p w14:paraId="20CD8284" w14:textId="77777777" w:rsidR="00D87517" w:rsidRPr="00786145" w:rsidRDefault="00D87517" w:rsidP="00786145">
            <w:pPr>
              <w:tabs>
                <w:tab w:val="left" w:pos="1485"/>
              </w:tabs>
              <w:spacing w:after="0" w:line="240" w:lineRule="auto"/>
              <w:jc w:val="both"/>
            </w:pPr>
          </w:p>
        </w:tc>
      </w:tr>
      <w:tr w:rsidR="00D87517" w:rsidRPr="00786145" w14:paraId="12D30DF8" w14:textId="77777777">
        <w:trPr>
          <w:trHeight w:val="460"/>
        </w:trPr>
        <w:tc>
          <w:tcPr>
            <w:tcW w:w="2716" w:type="dxa"/>
          </w:tcPr>
          <w:p w14:paraId="4360ED87"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učenika</w:t>
            </w:r>
          </w:p>
        </w:tc>
        <w:tc>
          <w:tcPr>
            <w:tcW w:w="7060" w:type="dxa"/>
          </w:tcPr>
          <w:p w14:paraId="78851A3F"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15</w:t>
            </w:r>
          </w:p>
          <w:p w14:paraId="254CEAA9" w14:textId="77777777" w:rsidR="00D87517" w:rsidRPr="00786145" w:rsidRDefault="00D87517" w:rsidP="00786145">
            <w:pPr>
              <w:tabs>
                <w:tab w:val="left" w:pos="1485"/>
              </w:tabs>
              <w:spacing w:after="0" w:line="240" w:lineRule="auto"/>
              <w:jc w:val="both"/>
            </w:pPr>
          </w:p>
        </w:tc>
      </w:tr>
      <w:tr w:rsidR="00D87517" w:rsidRPr="00786145" w14:paraId="1D497ADA" w14:textId="77777777">
        <w:trPr>
          <w:trHeight w:val="440"/>
        </w:trPr>
        <w:tc>
          <w:tcPr>
            <w:tcW w:w="2716" w:type="dxa"/>
          </w:tcPr>
          <w:p w14:paraId="45CB9BE4"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Planirani broj sati tjedno</w:t>
            </w:r>
          </w:p>
        </w:tc>
        <w:tc>
          <w:tcPr>
            <w:tcW w:w="7060" w:type="dxa"/>
          </w:tcPr>
          <w:p w14:paraId="2F284788"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1 sat</w:t>
            </w:r>
          </w:p>
          <w:p w14:paraId="374CEDBF" w14:textId="77777777" w:rsidR="00D87517" w:rsidRPr="00786145" w:rsidRDefault="00D87517" w:rsidP="00786145">
            <w:pPr>
              <w:tabs>
                <w:tab w:val="left" w:pos="1485"/>
              </w:tabs>
              <w:spacing w:after="0" w:line="240" w:lineRule="auto"/>
              <w:ind w:left="540"/>
              <w:jc w:val="both"/>
            </w:pPr>
          </w:p>
        </w:tc>
      </w:tr>
      <w:tr w:rsidR="00D87517" w:rsidRPr="00786145" w14:paraId="1BA6A779" w14:textId="77777777">
        <w:trPr>
          <w:trHeight w:val="600"/>
        </w:trPr>
        <w:tc>
          <w:tcPr>
            <w:tcW w:w="2716" w:type="dxa"/>
          </w:tcPr>
          <w:p w14:paraId="26FAB518"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Ciljevi aktivnosti</w:t>
            </w:r>
          </w:p>
        </w:tc>
        <w:tc>
          <w:tcPr>
            <w:tcW w:w="7060" w:type="dxa"/>
          </w:tcPr>
          <w:p w14:paraId="7B022086" w14:textId="77777777" w:rsidR="00D87517" w:rsidRPr="00786145" w:rsidRDefault="00D74290" w:rsidP="0077606D">
            <w:pPr>
              <w:widowControl w:val="0"/>
              <w:numPr>
                <w:ilvl w:val="0"/>
                <w:numId w:val="104"/>
              </w:numPr>
              <w:tabs>
                <w:tab w:val="left" w:pos="90"/>
                <w:tab w:val="left" w:pos="317"/>
              </w:tabs>
              <w:spacing w:after="0" w:line="240" w:lineRule="auto"/>
              <w:ind w:left="317" w:hanging="317"/>
              <w:rPr>
                <w:sz w:val="20"/>
                <w:szCs w:val="20"/>
              </w:rPr>
            </w:pPr>
            <w:r w:rsidRPr="00786145">
              <w:rPr>
                <w:rFonts w:ascii="Times New Roman" w:eastAsia="Times New Roman" w:hAnsi="Times New Roman" w:cs="Times New Roman"/>
                <w:sz w:val="20"/>
                <w:szCs w:val="20"/>
              </w:rPr>
              <w:t>Razvijanje ekološke svijesti</w:t>
            </w:r>
          </w:p>
        </w:tc>
      </w:tr>
      <w:tr w:rsidR="00D87517" w:rsidRPr="00786145" w14:paraId="7DA93FB7" w14:textId="77777777">
        <w:trPr>
          <w:trHeight w:val="760"/>
        </w:trPr>
        <w:tc>
          <w:tcPr>
            <w:tcW w:w="2716" w:type="dxa"/>
          </w:tcPr>
          <w:p w14:paraId="63738AEC"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Način realizacije aktivnosti</w:t>
            </w:r>
          </w:p>
        </w:tc>
        <w:tc>
          <w:tcPr>
            <w:tcW w:w="7060" w:type="dxa"/>
          </w:tcPr>
          <w:p w14:paraId="62A561E3" w14:textId="77777777" w:rsidR="00D87517" w:rsidRPr="00786145" w:rsidRDefault="00D74290" w:rsidP="0077606D">
            <w:pPr>
              <w:widowControl w:val="0"/>
              <w:numPr>
                <w:ilvl w:val="0"/>
                <w:numId w:val="102"/>
              </w:numPr>
              <w:tabs>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Različite metode i oblici rada (promatranje biljaka i životinja,raspoznavanje,prešanje biljaka,izrada herbarija,posjet i radionice u Prirodoslovnom muzeju Rijeka)</w:t>
            </w:r>
          </w:p>
        </w:tc>
      </w:tr>
      <w:tr w:rsidR="00D87517" w:rsidRPr="00786145" w14:paraId="53F9F6AB" w14:textId="77777777">
        <w:trPr>
          <w:trHeight w:val="220"/>
        </w:trPr>
        <w:tc>
          <w:tcPr>
            <w:tcW w:w="2716" w:type="dxa"/>
          </w:tcPr>
          <w:p w14:paraId="60FE5227"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Vremenski okviri aktivnosti</w:t>
            </w:r>
          </w:p>
        </w:tc>
        <w:tc>
          <w:tcPr>
            <w:tcW w:w="7060" w:type="dxa"/>
          </w:tcPr>
          <w:p w14:paraId="17A299FB" w14:textId="77777777" w:rsidR="00D87517" w:rsidRPr="00786145" w:rsidRDefault="00D74290" w:rsidP="00786145">
            <w:pPr>
              <w:spacing w:after="0" w:line="240" w:lineRule="auto"/>
              <w:ind w:left="317"/>
            </w:pPr>
            <w:r w:rsidRPr="00786145">
              <w:rPr>
                <w:rFonts w:ascii="Times New Roman" w:eastAsia="Times New Roman" w:hAnsi="Times New Roman" w:cs="Times New Roman"/>
                <w:sz w:val="20"/>
                <w:szCs w:val="20"/>
              </w:rPr>
              <w:t>1 sat tjedno tijekom školske godine</w:t>
            </w:r>
          </w:p>
        </w:tc>
      </w:tr>
      <w:tr w:rsidR="00D87517" w:rsidRPr="00786145" w14:paraId="5870DDED" w14:textId="77777777">
        <w:trPr>
          <w:trHeight w:val="480"/>
        </w:trPr>
        <w:tc>
          <w:tcPr>
            <w:tcW w:w="2716" w:type="dxa"/>
          </w:tcPr>
          <w:p w14:paraId="3778D8B6"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Osnovna namjena aktivnosti</w:t>
            </w:r>
          </w:p>
        </w:tc>
        <w:tc>
          <w:tcPr>
            <w:tcW w:w="7060" w:type="dxa"/>
          </w:tcPr>
          <w:p w14:paraId="321E88BF" w14:textId="77777777" w:rsidR="00D87517" w:rsidRPr="00786145" w:rsidRDefault="00D74290" w:rsidP="0077606D">
            <w:pPr>
              <w:widowControl w:val="0"/>
              <w:numPr>
                <w:ilvl w:val="0"/>
                <w:numId w:val="102"/>
              </w:numPr>
              <w:tabs>
                <w:tab w:val="left" w:pos="90"/>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Razvijanje ljubavi prema prirodi i vrijednostima koje je stvorio čovjek te svijesti o zaštiti okoliša i njegovanja baštine</w:t>
            </w:r>
          </w:p>
        </w:tc>
      </w:tr>
      <w:tr w:rsidR="00D87517" w:rsidRPr="00786145" w14:paraId="0A0728E4" w14:textId="77777777">
        <w:trPr>
          <w:trHeight w:val="540"/>
        </w:trPr>
        <w:tc>
          <w:tcPr>
            <w:tcW w:w="2716" w:type="dxa"/>
          </w:tcPr>
          <w:p w14:paraId="7CFEC56E"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Detaljni troškovnik aktivnosti</w:t>
            </w:r>
          </w:p>
        </w:tc>
        <w:tc>
          <w:tcPr>
            <w:tcW w:w="7060" w:type="dxa"/>
          </w:tcPr>
          <w:p w14:paraId="54E90239" w14:textId="77777777" w:rsidR="00D87517" w:rsidRPr="00786145" w:rsidRDefault="00D74290" w:rsidP="0077606D">
            <w:pPr>
              <w:widowControl w:val="0"/>
              <w:numPr>
                <w:ilvl w:val="0"/>
                <w:numId w:val="102"/>
              </w:numPr>
              <w:tabs>
                <w:tab w:val="left" w:pos="90"/>
                <w:tab w:val="left" w:pos="317"/>
              </w:tabs>
              <w:spacing w:after="0" w:line="240" w:lineRule="auto"/>
              <w:ind w:hanging="1037"/>
              <w:rPr>
                <w:sz w:val="20"/>
                <w:szCs w:val="20"/>
              </w:rPr>
            </w:pPr>
            <w:r w:rsidRPr="00786145">
              <w:rPr>
                <w:rFonts w:ascii="Times New Roman" w:eastAsia="Times New Roman" w:hAnsi="Times New Roman" w:cs="Times New Roman"/>
                <w:sz w:val="20"/>
                <w:szCs w:val="20"/>
              </w:rPr>
              <w:t xml:space="preserve">Potrošni materijal za izradu herbarija,ulaznice za muzej ( cca 200 kn ) </w:t>
            </w:r>
          </w:p>
        </w:tc>
      </w:tr>
      <w:tr w:rsidR="00D87517" w:rsidRPr="00786145" w14:paraId="1CB57052" w14:textId="77777777">
        <w:trPr>
          <w:trHeight w:val="440"/>
        </w:trPr>
        <w:tc>
          <w:tcPr>
            <w:tcW w:w="2716" w:type="dxa"/>
          </w:tcPr>
          <w:p w14:paraId="4FB860AF"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Način vrednovanja aktivnosti</w:t>
            </w:r>
          </w:p>
        </w:tc>
        <w:tc>
          <w:tcPr>
            <w:tcW w:w="7060" w:type="dxa"/>
          </w:tcPr>
          <w:p w14:paraId="6F61F9B4" w14:textId="77777777" w:rsidR="00D87517" w:rsidRPr="00786145" w:rsidRDefault="00D74290" w:rsidP="00786145">
            <w:pPr>
              <w:tabs>
                <w:tab w:val="left" w:pos="317"/>
              </w:tabs>
              <w:spacing w:after="0" w:line="240" w:lineRule="auto"/>
              <w:ind w:left="720"/>
            </w:pPr>
            <w:r w:rsidRPr="00786145">
              <w:rPr>
                <w:rFonts w:ascii="Times New Roman" w:eastAsia="Times New Roman" w:hAnsi="Times New Roman" w:cs="Times New Roman"/>
                <w:sz w:val="20"/>
                <w:szCs w:val="20"/>
              </w:rPr>
              <w:t>individualno praćenje i  vrednovanje rada  te praćenje</w:t>
            </w:r>
            <w:r w:rsidRPr="00786145">
              <w:rPr>
                <w:rFonts w:ascii="Times New Roman" w:eastAsia="Times New Roman" w:hAnsi="Times New Roman" w:cs="Times New Roman"/>
                <w:sz w:val="20"/>
                <w:szCs w:val="20"/>
              </w:rPr>
              <w:tab/>
              <w:t>rezultata rada  i napredovanja učenika</w:t>
            </w:r>
          </w:p>
        </w:tc>
      </w:tr>
      <w:tr w:rsidR="00D87517" w:rsidRPr="00786145" w14:paraId="0E047A6E" w14:textId="77777777">
        <w:trPr>
          <w:trHeight w:val="700"/>
        </w:trPr>
        <w:tc>
          <w:tcPr>
            <w:tcW w:w="2716" w:type="dxa"/>
          </w:tcPr>
          <w:p w14:paraId="77A2AC10" w14:textId="77777777" w:rsidR="00D87517" w:rsidRPr="00786145" w:rsidRDefault="00D74290" w:rsidP="00786145">
            <w:pPr>
              <w:tabs>
                <w:tab w:val="left" w:pos="1485"/>
              </w:tabs>
              <w:spacing w:after="0" w:line="240" w:lineRule="auto"/>
              <w:jc w:val="both"/>
            </w:pPr>
            <w:r w:rsidRPr="00786145">
              <w:rPr>
                <w:rFonts w:ascii="Times New Roman" w:eastAsia="Times New Roman" w:hAnsi="Times New Roman" w:cs="Times New Roman"/>
                <w:sz w:val="20"/>
                <w:szCs w:val="20"/>
              </w:rPr>
              <w:t xml:space="preserve">Način korištenja </w:t>
            </w:r>
          </w:p>
          <w:p w14:paraId="36AFDD72" w14:textId="77777777" w:rsidR="00D87517" w:rsidRPr="00786145" w:rsidRDefault="00D74290" w:rsidP="00786145">
            <w:pPr>
              <w:tabs>
                <w:tab w:val="left" w:pos="1485"/>
              </w:tabs>
              <w:spacing w:after="0" w:line="240" w:lineRule="auto"/>
            </w:pPr>
            <w:r w:rsidRPr="00786145">
              <w:rPr>
                <w:rFonts w:ascii="Times New Roman" w:eastAsia="Times New Roman" w:hAnsi="Times New Roman" w:cs="Times New Roman"/>
                <w:sz w:val="20"/>
                <w:szCs w:val="20"/>
              </w:rPr>
              <w:t>rezultata vrednovanja aktivnosti</w:t>
            </w:r>
          </w:p>
        </w:tc>
        <w:tc>
          <w:tcPr>
            <w:tcW w:w="7060" w:type="dxa"/>
          </w:tcPr>
          <w:p w14:paraId="13CF2D2B" w14:textId="77777777" w:rsidR="00D87517" w:rsidRPr="00786145" w:rsidRDefault="00D74290" w:rsidP="0077606D">
            <w:pPr>
              <w:widowControl w:val="0"/>
              <w:numPr>
                <w:ilvl w:val="0"/>
                <w:numId w:val="102"/>
              </w:numPr>
              <w:tabs>
                <w:tab w:val="left" w:pos="90"/>
                <w:tab w:val="left" w:pos="317"/>
              </w:tabs>
              <w:spacing w:after="0" w:line="240" w:lineRule="auto"/>
              <w:ind w:left="317" w:hanging="283"/>
              <w:rPr>
                <w:sz w:val="20"/>
                <w:szCs w:val="20"/>
              </w:rPr>
            </w:pPr>
            <w:r w:rsidRPr="00786145">
              <w:rPr>
                <w:rFonts w:ascii="Times New Roman" w:eastAsia="Times New Roman" w:hAnsi="Times New Roman" w:cs="Times New Roman"/>
                <w:sz w:val="20"/>
                <w:szCs w:val="20"/>
              </w:rPr>
              <w:t>isticanje postignuća unutar skupine</w:t>
            </w:r>
          </w:p>
        </w:tc>
      </w:tr>
    </w:tbl>
    <w:p w14:paraId="5CD97D17" w14:textId="77777777" w:rsidR="00D87517" w:rsidRDefault="00D87517">
      <w:pPr>
        <w:tabs>
          <w:tab w:val="left" w:pos="993"/>
        </w:tabs>
        <w:spacing w:line="240" w:lineRule="auto"/>
        <w:jc w:val="both"/>
        <w:rPr>
          <w:rFonts w:ascii="Times New Roman" w:eastAsia="Times New Roman" w:hAnsi="Times New Roman" w:cs="Times New Roman"/>
          <w:sz w:val="20"/>
          <w:szCs w:val="20"/>
        </w:rPr>
      </w:pPr>
    </w:p>
    <w:p w14:paraId="1EA0BEDD" w14:textId="77777777" w:rsidR="00786145" w:rsidRDefault="00786145">
      <w:pPr>
        <w:tabs>
          <w:tab w:val="left" w:pos="993"/>
        </w:tabs>
        <w:spacing w:line="240" w:lineRule="auto"/>
        <w:jc w:val="both"/>
        <w:rPr>
          <w:rFonts w:ascii="Times New Roman" w:eastAsia="Times New Roman" w:hAnsi="Times New Roman" w:cs="Times New Roman"/>
          <w:sz w:val="20"/>
          <w:szCs w:val="20"/>
        </w:rPr>
      </w:pPr>
    </w:p>
    <w:p w14:paraId="17C6E028" w14:textId="77777777" w:rsidR="00786145" w:rsidRDefault="00786145" w:rsidP="007861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ČVORIĆI - DIZAJNERSKA DRUŽINA</w:t>
      </w:r>
    </w:p>
    <w:p w14:paraId="43921707" w14:textId="77777777" w:rsidR="00786145" w:rsidRDefault="00786145" w:rsidP="0078614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Nositelj aktivnosti Davorka Grce</w:t>
      </w:r>
    </w:p>
    <w:tbl>
      <w:tblPr>
        <w:tblStyle w:val="affffd"/>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786145" w14:paraId="3D2C2E0E" w14:textId="77777777" w:rsidTr="008A013A">
        <w:tc>
          <w:tcPr>
            <w:tcW w:w="3544" w:type="dxa"/>
          </w:tcPr>
          <w:p w14:paraId="568A3FBC"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6373" w:type="dxa"/>
          </w:tcPr>
          <w:p w14:paraId="10BBE11F" w14:textId="77777777" w:rsidR="00786145" w:rsidRDefault="00786145" w:rsidP="00786145">
            <w:pPr>
              <w:tabs>
                <w:tab w:val="left" w:pos="1485"/>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Davorka Grce</w:t>
            </w:r>
          </w:p>
          <w:p w14:paraId="12B8233A" w14:textId="77777777" w:rsidR="00786145" w:rsidRDefault="00786145" w:rsidP="00786145">
            <w:pPr>
              <w:tabs>
                <w:tab w:val="left" w:pos="1485"/>
              </w:tabs>
              <w:spacing w:after="0" w:line="240" w:lineRule="auto"/>
              <w:jc w:val="both"/>
              <w:rPr>
                <w:color w:val="000000"/>
              </w:rPr>
            </w:pPr>
          </w:p>
        </w:tc>
      </w:tr>
      <w:tr w:rsidR="00786145" w14:paraId="0D1BEC24" w14:textId="77777777" w:rsidTr="008A013A">
        <w:tc>
          <w:tcPr>
            <w:tcW w:w="3544" w:type="dxa"/>
          </w:tcPr>
          <w:p w14:paraId="62EF9B96"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373" w:type="dxa"/>
          </w:tcPr>
          <w:p w14:paraId="1D30B4CB"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15</w:t>
            </w:r>
          </w:p>
          <w:p w14:paraId="7094876A" w14:textId="77777777" w:rsidR="00786145" w:rsidRDefault="00786145" w:rsidP="00786145">
            <w:pPr>
              <w:tabs>
                <w:tab w:val="left" w:pos="1485"/>
              </w:tabs>
              <w:spacing w:after="0" w:line="240" w:lineRule="auto"/>
              <w:jc w:val="both"/>
              <w:rPr>
                <w:color w:val="000000"/>
              </w:rPr>
            </w:pPr>
          </w:p>
        </w:tc>
      </w:tr>
      <w:tr w:rsidR="00786145" w14:paraId="2DECA6F2" w14:textId="77777777" w:rsidTr="008A013A">
        <w:tc>
          <w:tcPr>
            <w:tcW w:w="3544" w:type="dxa"/>
          </w:tcPr>
          <w:p w14:paraId="033ED3A9"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373" w:type="dxa"/>
          </w:tcPr>
          <w:p w14:paraId="1C4A9ED0"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p w14:paraId="75BB4FAD" w14:textId="77777777" w:rsidR="00786145" w:rsidRDefault="00786145" w:rsidP="00786145">
            <w:pPr>
              <w:tabs>
                <w:tab w:val="left" w:pos="1485"/>
              </w:tabs>
              <w:spacing w:after="0" w:line="240" w:lineRule="auto"/>
              <w:ind w:left="540"/>
              <w:jc w:val="both"/>
              <w:rPr>
                <w:color w:val="000000"/>
              </w:rPr>
            </w:pPr>
          </w:p>
        </w:tc>
      </w:tr>
      <w:tr w:rsidR="00786145" w14:paraId="772E2B1C" w14:textId="77777777" w:rsidTr="008A013A">
        <w:tc>
          <w:tcPr>
            <w:tcW w:w="3544" w:type="dxa"/>
          </w:tcPr>
          <w:p w14:paraId="6ACD5892"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373" w:type="dxa"/>
          </w:tcPr>
          <w:p w14:paraId="62CBBDE4" w14:textId="77777777" w:rsidR="00786145" w:rsidRDefault="00786145" w:rsidP="00786145">
            <w:pPr>
              <w:widowControl w:val="0"/>
              <w:tabs>
                <w:tab w:val="left" w:pos="459"/>
                <w:tab w:val="left" w:pos="5490"/>
              </w:tabs>
              <w:spacing w:after="0" w:line="240" w:lineRule="auto"/>
              <w:ind w:left="1136"/>
              <w:rPr>
                <w:color w:val="000000"/>
                <w:sz w:val="20"/>
                <w:szCs w:val="20"/>
              </w:rPr>
            </w:pPr>
            <w:r>
              <w:rPr>
                <w:rFonts w:ascii="Times New Roman" w:eastAsia="Times New Roman" w:hAnsi="Times New Roman" w:cs="Times New Roman"/>
                <w:color w:val="000000"/>
                <w:sz w:val="20"/>
                <w:szCs w:val="20"/>
              </w:rPr>
              <w:t>Razvoj fine motorike ruku, razvijanje i poticanje mašte i slobode u kreativnom izražavanju,  upoznavanje s načinima izrade ukrasnih i uporabnih predmeta od raznih prirodnih i umjetnih materijala</w:t>
            </w:r>
          </w:p>
          <w:p w14:paraId="3D40C08D" w14:textId="77777777" w:rsidR="00786145" w:rsidRDefault="00786145" w:rsidP="00786145">
            <w:pPr>
              <w:widowControl w:val="0"/>
              <w:tabs>
                <w:tab w:val="left" w:pos="459"/>
                <w:tab w:val="left" w:pos="5490"/>
              </w:tabs>
              <w:spacing w:after="0" w:line="240" w:lineRule="auto"/>
              <w:ind w:left="1136"/>
              <w:rPr>
                <w:color w:val="000000"/>
                <w:sz w:val="20"/>
                <w:szCs w:val="20"/>
              </w:rPr>
            </w:pPr>
            <w:r>
              <w:rPr>
                <w:rFonts w:ascii="Times New Roman" w:eastAsia="Times New Roman" w:hAnsi="Times New Roman" w:cs="Times New Roman"/>
                <w:color w:val="000000"/>
                <w:sz w:val="20"/>
                <w:szCs w:val="20"/>
              </w:rPr>
              <w:t>Razvijanje i poticanje kreativnih sposobnosti učenika te spoznaja vlastitih sklonosti</w:t>
            </w:r>
          </w:p>
          <w:p w14:paraId="7827AA33" w14:textId="77777777" w:rsidR="00786145" w:rsidRDefault="00786145" w:rsidP="00786145">
            <w:pPr>
              <w:widowControl w:val="0"/>
              <w:tabs>
                <w:tab w:val="left" w:pos="459"/>
                <w:tab w:val="left" w:pos="5490"/>
              </w:tabs>
              <w:spacing w:after="0" w:line="240" w:lineRule="auto"/>
              <w:ind w:left="1136"/>
              <w:rPr>
                <w:color w:val="000000"/>
                <w:sz w:val="20"/>
                <w:szCs w:val="20"/>
              </w:rPr>
            </w:pPr>
            <w:r>
              <w:rPr>
                <w:rFonts w:ascii="Times New Roman" w:eastAsia="Times New Roman" w:hAnsi="Times New Roman" w:cs="Times New Roman"/>
                <w:color w:val="000000"/>
                <w:sz w:val="20"/>
                <w:szCs w:val="20"/>
              </w:rPr>
              <w:t>Poticati, razvijati i njegovati radne navike, inovativnost,  zajednički rad</w:t>
            </w:r>
          </w:p>
          <w:p w14:paraId="24B96396" w14:textId="77777777" w:rsidR="00786145" w:rsidRDefault="00786145" w:rsidP="00786145">
            <w:pPr>
              <w:widowControl w:val="0"/>
              <w:tabs>
                <w:tab w:val="left" w:pos="459"/>
                <w:tab w:val="left" w:pos="5490"/>
              </w:tabs>
              <w:spacing w:after="0" w:line="240" w:lineRule="auto"/>
              <w:ind w:left="1136"/>
              <w:rPr>
                <w:color w:val="000000"/>
                <w:sz w:val="20"/>
                <w:szCs w:val="20"/>
              </w:rPr>
            </w:pPr>
            <w:r>
              <w:rPr>
                <w:rFonts w:ascii="Times New Roman" w:eastAsia="Times New Roman" w:hAnsi="Times New Roman" w:cs="Times New Roman"/>
                <w:color w:val="000000"/>
                <w:sz w:val="20"/>
                <w:szCs w:val="20"/>
              </w:rPr>
              <w:t>Razvijati ljubav prema vrijednostima koje je čovjek stvorio vlastitim radom</w:t>
            </w:r>
          </w:p>
        </w:tc>
      </w:tr>
      <w:tr w:rsidR="00786145" w14:paraId="5DCF6512" w14:textId="77777777" w:rsidTr="008A013A">
        <w:trPr>
          <w:trHeight w:val="740"/>
        </w:trPr>
        <w:tc>
          <w:tcPr>
            <w:tcW w:w="3544" w:type="dxa"/>
          </w:tcPr>
          <w:p w14:paraId="4138C529"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373" w:type="dxa"/>
          </w:tcPr>
          <w:p w14:paraId="39F096A1"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različite metode i oblici rada</w:t>
            </w:r>
          </w:p>
        </w:tc>
      </w:tr>
      <w:tr w:rsidR="00786145" w14:paraId="1D272172" w14:textId="77777777" w:rsidTr="008A013A">
        <w:tc>
          <w:tcPr>
            <w:tcW w:w="3544" w:type="dxa"/>
          </w:tcPr>
          <w:p w14:paraId="7865416C"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373" w:type="dxa"/>
          </w:tcPr>
          <w:p w14:paraId="5F8BBCED" w14:textId="77777777" w:rsidR="00786145" w:rsidRDefault="00786145"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tijekom školske godine</w:t>
            </w:r>
          </w:p>
          <w:p w14:paraId="0EDBB122" w14:textId="77777777" w:rsidR="00786145" w:rsidRDefault="00786145" w:rsidP="00786145">
            <w:pPr>
              <w:spacing w:after="0" w:line="240" w:lineRule="auto"/>
              <w:ind w:left="317"/>
              <w:rPr>
                <w:color w:val="000000"/>
              </w:rPr>
            </w:pPr>
          </w:p>
        </w:tc>
      </w:tr>
      <w:tr w:rsidR="00786145" w14:paraId="555A5F0F" w14:textId="77777777" w:rsidTr="008A013A">
        <w:trPr>
          <w:trHeight w:val="480"/>
        </w:trPr>
        <w:tc>
          <w:tcPr>
            <w:tcW w:w="3544" w:type="dxa"/>
          </w:tcPr>
          <w:p w14:paraId="013ADFD2"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373" w:type="dxa"/>
          </w:tcPr>
          <w:p w14:paraId="4AA920C1" w14:textId="77777777" w:rsidR="00786145" w:rsidRDefault="00786145"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upoznati učenike s različitim mogućnostima  stvaranja i kreiranja uporabnih i ukrasnih predmeta  kao i različitim običajima u različitim kulturama, razvijati i uvježbavati nove tehnike rada</w:t>
            </w:r>
          </w:p>
        </w:tc>
      </w:tr>
      <w:tr w:rsidR="00786145" w14:paraId="5D753FFA" w14:textId="77777777" w:rsidTr="008A013A">
        <w:tc>
          <w:tcPr>
            <w:tcW w:w="3544" w:type="dxa"/>
          </w:tcPr>
          <w:p w14:paraId="06FDAAAE"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373" w:type="dxa"/>
          </w:tcPr>
          <w:p w14:paraId="4C897BB9" w14:textId="77777777" w:rsidR="00786145" w:rsidRDefault="00786145" w:rsidP="0077606D">
            <w:pPr>
              <w:numPr>
                <w:ilvl w:val="0"/>
                <w:numId w:val="36"/>
              </w:numPr>
              <w:tabs>
                <w:tab w:val="left" w:pos="459"/>
              </w:tabs>
              <w:spacing w:after="0" w:line="240" w:lineRule="auto"/>
              <w:ind w:hanging="1004"/>
              <w:rPr>
                <w:color w:val="000000"/>
                <w:sz w:val="20"/>
                <w:szCs w:val="20"/>
              </w:rPr>
            </w:pPr>
            <w:r>
              <w:rPr>
                <w:rFonts w:ascii="Times New Roman" w:eastAsia="Times New Roman" w:hAnsi="Times New Roman" w:cs="Times New Roman"/>
                <w:color w:val="000000"/>
                <w:sz w:val="20"/>
                <w:szCs w:val="20"/>
              </w:rPr>
              <w:t xml:space="preserve">potrošni materijal cca </w:t>
            </w:r>
            <w:r>
              <w:rPr>
                <w:rFonts w:ascii="Times New Roman" w:eastAsia="Times New Roman" w:hAnsi="Times New Roman" w:cs="Times New Roman"/>
                <w:sz w:val="20"/>
                <w:szCs w:val="20"/>
              </w:rPr>
              <w:t>400</w:t>
            </w:r>
            <w:r>
              <w:rPr>
                <w:rFonts w:ascii="Times New Roman" w:eastAsia="Times New Roman" w:hAnsi="Times New Roman" w:cs="Times New Roman"/>
                <w:color w:val="000000"/>
                <w:sz w:val="20"/>
                <w:szCs w:val="20"/>
              </w:rPr>
              <w:t xml:space="preserve"> kn (različite vrste materijala, ljepila…)</w:t>
            </w:r>
          </w:p>
          <w:p w14:paraId="515C4FFB" w14:textId="77777777" w:rsidR="00786145" w:rsidRDefault="00786145" w:rsidP="00786145">
            <w:pPr>
              <w:tabs>
                <w:tab w:val="left" w:pos="459"/>
              </w:tabs>
              <w:spacing w:after="0" w:line="240" w:lineRule="auto"/>
              <w:ind w:left="1037"/>
              <w:rPr>
                <w:color w:val="000000"/>
              </w:rPr>
            </w:pPr>
          </w:p>
        </w:tc>
      </w:tr>
      <w:tr w:rsidR="00786145" w14:paraId="7AC04673" w14:textId="77777777" w:rsidTr="008A013A">
        <w:tc>
          <w:tcPr>
            <w:tcW w:w="3544" w:type="dxa"/>
          </w:tcPr>
          <w:p w14:paraId="762433F5"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373" w:type="dxa"/>
          </w:tcPr>
          <w:p w14:paraId="65EA2B8C" w14:textId="77777777" w:rsidR="00786145" w:rsidRDefault="00786145" w:rsidP="0077606D">
            <w:pPr>
              <w:numPr>
                <w:ilvl w:val="0"/>
                <w:numId w:val="36"/>
              </w:numPr>
              <w:tabs>
                <w:tab w:val="left" w:pos="459"/>
              </w:tabs>
              <w:spacing w:after="0" w:line="240" w:lineRule="auto"/>
              <w:ind w:hanging="1004"/>
              <w:rPr>
                <w:color w:val="000000"/>
                <w:sz w:val="20"/>
                <w:szCs w:val="20"/>
              </w:rPr>
            </w:pPr>
            <w:r>
              <w:rPr>
                <w:rFonts w:ascii="Times New Roman" w:eastAsia="Times New Roman" w:hAnsi="Times New Roman" w:cs="Times New Roman"/>
                <w:color w:val="000000"/>
                <w:sz w:val="20"/>
                <w:szCs w:val="20"/>
              </w:rPr>
              <w:t>pismeno praćenje napredovanja i uspješnosti učenika</w:t>
            </w:r>
          </w:p>
          <w:p w14:paraId="63958947" w14:textId="77777777" w:rsidR="00786145" w:rsidRDefault="00786145" w:rsidP="0077606D">
            <w:pPr>
              <w:numPr>
                <w:ilvl w:val="0"/>
                <w:numId w:val="36"/>
              </w:numPr>
              <w:tabs>
                <w:tab w:val="left" w:pos="459"/>
              </w:tabs>
              <w:spacing w:after="0" w:line="240" w:lineRule="auto"/>
              <w:ind w:hanging="1004"/>
              <w:rPr>
                <w:color w:val="000000"/>
                <w:sz w:val="20"/>
                <w:szCs w:val="20"/>
              </w:rPr>
            </w:pPr>
            <w:r>
              <w:rPr>
                <w:rFonts w:ascii="Times New Roman" w:eastAsia="Times New Roman" w:hAnsi="Times New Roman" w:cs="Times New Roman"/>
                <w:color w:val="000000"/>
                <w:sz w:val="20"/>
                <w:szCs w:val="20"/>
              </w:rPr>
              <w:t>sudjelovanje na raznim izložbama u i izvan škole</w:t>
            </w:r>
          </w:p>
        </w:tc>
      </w:tr>
      <w:tr w:rsidR="00786145" w14:paraId="47AB34AB" w14:textId="77777777" w:rsidTr="008A013A">
        <w:tc>
          <w:tcPr>
            <w:tcW w:w="3544" w:type="dxa"/>
          </w:tcPr>
          <w:p w14:paraId="3D5BABEE"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00DF9092"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373" w:type="dxa"/>
          </w:tcPr>
          <w:p w14:paraId="1BB9F2FA" w14:textId="77777777" w:rsidR="00786145" w:rsidRDefault="00786145" w:rsidP="0077606D">
            <w:pPr>
              <w:widowControl w:val="0"/>
              <w:numPr>
                <w:ilvl w:val="0"/>
                <w:numId w:val="36"/>
              </w:numPr>
              <w:tabs>
                <w:tab w:val="left" w:pos="459"/>
                <w:tab w:val="left" w:pos="5490"/>
              </w:tabs>
              <w:spacing w:after="0" w:line="240" w:lineRule="auto"/>
              <w:ind w:left="317" w:hanging="284"/>
              <w:rPr>
                <w:color w:val="000000"/>
                <w:sz w:val="20"/>
                <w:szCs w:val="20"/>
              </w:rPr>
            </w:pPr>
            <w:r>
              <w:rPr>
                <w:rFonts w:ascii="Times New Roman" w:eastAsia="Times New Roman" w:hAnsi="Times New Roman" w:cs="Times New Roman"/>
                <w:color w:val="000000"/>
                <w:sz w:val="20"/>
                <w:szCs w:val="20"/>
              </w:rPr>
              <w:t>isticanje u umjetničkim oblicima, pohvale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14:paraId="0E104CEB" w14:textId="77777777" w:rsidR="00D87517" w:rsidRDefault="00D87517">
      <w:pPr>
        <w:tabs>
          <w:tab w:val="left" w:pos="993"/>
        </w:tabs>
        <w:spacing w:line="240" w:lineRule="auto"/>
        <w:jc w:val="both"/>
        <w:rPr>
          <w:rFonts w:ascii="Times New Roman" w:eastAsia="Times New Roman" w:hAnsi="Times New Roman" w:cs="Times New Roman"/>
          <w:sz w:val="20"/>
          <w:szCs w:val="20"/>
        </w:rPr>
      </w:pPr>
    </w:p>
    <w:p w14:paraId="2263856D" w14:textId="77777777" w:rsidR="00D87517" w:rsidRDefault="00D87517">
      <w:pPr>
        <w:tabs>
          <w:tab w:val="left" w:pos="993"/>
        </w:tabs>
        <w:spacing w:line="240" w:lineRule="auto"/>
        <w:jc w:val="both"/>
      </w:pPr>
    </w:p>
    <w:p w14:paraId="5F0266F6" w14:textId="77777777" w:rsidR="00786145" w:rsidRDefault="00786145" w:rsidP="00786145">
      <w:pPr>
        <w:tabs>
          <w:tab w:val="left" w:pos="993"/>
        </w:tabs>
        <w:spacing w:after="0" w:line="240" w:lineRule="auto"/>
        <w:jc w:val="both"/>
      </w:pPr>
      <w:r>
        <w:rPr>
          <w:rFonts w:ascii="Times New Roman" w:eastAsia="Times New Roman" w:hAnsi="Times New Roman" w:cs="Times New Roman"/>
          <w:b/>
          <w:sz w:val="20"/>
          <w:szCs w:val="20"/>
        </w:rPr>
        <w:t>PREDMETNA NASTAVA –IZVANNASTAVNE AKTIVNOSTI</w:t>
      </w:r>
    </w:p>
    <w:p w14:paraId="7A34C654" w14:textId="77777777" w:rsidR="00786145" w:rsidRDefault="00786145" w:rsidP="00786145">
      <w:pPr>
        <w:tabs>
          <w:tab w:val="left" w:pos="993"/>
        </w:tabs>
        <w:spacing w:after="0" w:line="240" w:lineRule="auto"/>
        <w:ind w:left="360"/>
        <w:jc w:val="both"/>
      </w:pPr>
      <w:r>
        <w:rPr>
          <w:rFonts w:ascii="Times New Roman" w:eastAsia="Times New Roman" w:hAnsi="Times New Roman" w:cs="Times New Roman"/>
          <w:b/>
          <w:sz w:val="20"/>
          <w:szCs w:val="20"/>
        </w:rPr>
        <w:t>INSTRUMENTALNA SKUPINA „ NOCTURNO“</w:t>
      </w:r>
    </w:p>
    <w:p w14:paraId="55A971FC" w14:textId="77777777" w:rsidR="00786145" w:rsidRDefault="00786145" w:rsidP="00786145">
      <w:pPr>
        <w:tabs>
          <w:tab w:val="left" w:pos="993"/>
        </w:tabs>
        <w:spacing w:after="0" w:line="240" w:lineRule="auto"/>
        <w:ind w:left="284"/>
        <w:jc w:val="both"/>
      </w:pPr>
      <w:r>
        <w:rPr>
          <w:rFonts w:ascii="Times New Roman" w:eastAsia="Times New Roman" w:hAnsi="Times New Roman" w:cs="Times New Roman"/>
          <w:b/>
          <w:i/>
          <w:sz w:val="20"/>
          <w:szCs w:val="20"/>
        </w:rPr>
        <w:t xml:space="preserve">Nositelj aktivnosti Vedran Mijić </w:t>
      </w:r>
    </w:p>
    <w:tbl>
      <w:tblPr>
        <w:tblStyle w:val="affffe"/>
        <w:tblW w:w="991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73"/>
      </w:tblGrid>
      <w:tr w:rsidR="00786145" w14:paraId="2B94AA65" w14:textId="77777777" w:rsidTr="008A013A">
        <w:tc>
          <w:tcPr>
            <w:tcW w:w="3544" w:type="dxa"/>
          </w:tcPr>
          <w:p w14:paraId="6086B8EC"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373" w:type="dxa"/>
          </w:tcPr>
          <w:p w14:paraId="2B71108D"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Vedran Mijić</w:t>
            </w:r>
          </w:p>
        </w:tc>
      </w:tr>
      <w:tr w:rsidR="00786145" w14:paraId="3292C558" w14:textId="77777777" w:rsidTr="008A013A">
        <w:tc>
          <w:tcPr>
            <w:tcW w:w="3544" w:type="dxa"/>
          </w:tcPr>
          <w:p w14:paraId="0159AEE0"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73" w:type="dxa"/>
          </w:tcPr>
          <w:p w14:paraId="6896741B"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10</w:t>
            </w:r>
          </w:p>
          <w:p w14:paraId="6EF11A81" w14:textId="77777777" w:rsidR="00786145" w:rsidRDefault="00786145" w:rsidP="00786145">
            <w:pPr>
              <w:tabs>
                <w:tab w:val="left" w:pos="1485"/>
              </w:tabs>
              <w:spacing w:after="0" w:line="240" w:lineRule="auto"/>
              <w:jc w:val="both"/>
            </w:pPr>
          </w:p>
        </w:tc>
      </w:tr>
      <w:tr w:rsidR="00786145" w14:paraId="626D5117" w14:textId="77777777" w:rsidTr="008A013A">
        <w:tc>
          <w:tcPr>
            <w:tcW w:w="3544" w:type="dxa"/>
          </w:tcPr>
          <w:p w14:paraId="43A98BD2"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73" w:type="dxa"/>
          </w:tcPr>
          <w:p w14:paraId="5A65E2BC"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2 sata</w:t>
            </w:r>
          </w:p>
          <w:p w14:paraId="11B83246" w14:textId="77777777" w:rsidR="00786145" w:rsidRDefault="00786145" w:rsidP="00786145">
            <w:pPr>
              <w:tabs>
                <w:tab w:val="left" w:pos="1485"/>
              </w:tabs>
              <w:spacing w:after="0" w:line="240" w:lineRule="auto"/>
              <w:ind w:left="540"/>
              <w:jc w:val="both"/>
            </w:pPr>
          </w:p>
        </w:tc>
      </w:tr>
      <w:tr w:rsidR="00786145" w14:paraId="414714AB" w14:textId="77777777" w:rsidTr="008A013A">
        <w:tc>
          <w:tcPr>
            <w:tcW w:w="3544" w:type="dxa"/>
          </w:tcPr>
          <w:p w14:paraId="16CCB8E6"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73" w:type="dxa"/>
          </w:tcPr>
          <w:p w14:paraId="46DE055A"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upoznavanje umjetničke, tradicijske i suvremene instrumentalne glazbe, razvijanje osjećaja za komorno izvođenje glazbe, njegovanje estetske interpretacije i estetskog vrednovanja glazbe općenito.</w:t>
            </w:r>
          </w:p>
          <w:p w14:paraId="4E803792"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Usvajanje znakova Soundpaitinga i prezentiranje rada tokom školske godine</w:t>
            </w:r>
          </w:p>
          <w:p w14:paraId="27E0A8C4"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Razvijanje radnih navika, samodiscipline i samovrednovanja kod učenika</w:t>
            </w:r>
          </w:p>
          <w:p w14:paraId="70B7410A" w14:textId="77777777" w:rsidR="00786145" w:rsidRDefault="00786145" w:rsidP="00786145">
            <w:pPr>
              <w:widowControl w:val="0"/>
              <w:tabs>
                <w:tab w:val="left" w:pos="459"/>
                <w:tab w:val="left" w:pos="5490"/>
              </w:tabs>
              <w:spacing w:after="0"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Timski rad pri rješavanju problema</w:t>
            </w:r>
          </w:p>
        </w:tc>
      </w:tr>
      <w:tr w:rsidR="00786145" w14:paraId="6C88A975" w14:textId="77777777" w:rsidTr="008A013A">
        <w:trPr>
          <w:trHeight w:val="740"/>
        </w:trPr>
        <w:tc>
          <w:tcPr>
            <w:tcW w:w="3544" w:type="dxa"/>
          </w:tcPr>
          <w:p w14:paraId="5EF0BDA9"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373" w:type="dxa"/>
          </w:tcPr>
          <w:p w14:paraId="54A8D88E"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probe,interni i javni nastupi</w:t>
            </w:r>
          </w:p>
        </w:tc>
      </w:tr>
      <w:tr w:rsidR="00786145" w14:paraId="7F576E1E" w14:textId="77777777" w:rsidTr="008A013A">
        <w:tc>
          <w:tcPr>
            <w:tcW w:w="3544" w:type="dxa"/>
          </w:tcPr>
          <w:p w14:paraId="51D9E098"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Vremenski okviri aktivnosti</w:t>
            </w:r>
          </w:p>
        </w:tc>
        <w:tc>
          <w:tcPr>
            <w:tcW w:w="6373" w:type="dxa"/>
          </w:tcPr>
          <w:p w14:paraId="2E8A010F" w14:textId="77777777" w:rsidR="00786145" w:rsidRDefault="00786145" w:rsidP="00786145">
            <w:pPr>
              <w:spacing w:after="0" w:line="240" w:lineRule="auto"/>
              <w:ind w:left="317"/>
            </w:pPr>
            <w:r>
              <w:rPr>
                <w:rFonts w:ascii="Times New Roman" w:eastAsia="Times New Roman" w:hAnsi="Times New Roman" w:cs="Times New Roman"/>
                <w:sz w:val="20"/>
                <w:szCs w:val="20"/>
              </w:rPr>
              <w:t>2019./2020. šk. god.</w:t>
            </w:r>
          </w:p>
        </w:tc>
      </w:tr>
      <w:tr w:rsidR="00786145" w14:paraId="36CF14D1" w14:textId="77777777" w:rsidTr="008A013A">
        <w:trPr>
          <w:trHeight w:val="480"/>
        </w:trPr>
        <w:tc>
          <w:tcPr>
            <w:tcW w:w="3544" w:type="dxa"/>
          </w:tcPr>
          <w:p w14:paraId="582874A6"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Osnovna namjena aktivnosti</w:t>
            </w:r>
          </w:p>
        </w:tc>
        <w:tc>
          <w:tcPr>
            <w:tcW w:w="6373" w:type="dxa"/>
          </w:tcPr>
          <w:p w14:paraId="230FF8F8" w14:textId="77777777" w:rsidR="00786145" w:rsidRDefault="00786145" w:rsidP="0077606D">
            <w:pPr>
              <w:numPr>
                <w:ilvl w:val="0"/>
                <w:numId w:val="36"/>
              </w:numPr>
              <w:spacing w:after="0" w:line="240" w:lineRule="auto"/>
              <w:ind w:left="459" w:hanging="426"/>
              <w:rPr>
                <w:sz w:val="20"/>
                <w:szCs w:val="20"/>
              </w:rPr>
            </w:pPr>
            <w:r>
              <w:rPr>
                <w:rFonts w:ascii="Times New Roman" w:eastAsia="Times New Roman" w:hAnsi="Times New Roman" w:cs="Times New Roman"/>
                <w:sz w:val="20"/>
                <w:szCs w:val="20"/>
              </w:rPr>
              <w:t>namijenjena učenicima 5.- 8. razreda kao poseban oblik muziciranja i razvijanja glazbenog senzibiliteta.</w:t>
            </w:r>
            <w:r>
              <w:rPr>
                <w:rFonts w:ascii="Times New Roman" w:eastAsia="Times New Roman" w:hAnsi="Times New Roman" w:cs="Times New Roman"/>
                <w:sz w:val="20"/>
                <w:szCs w:val="20"/>
              </w:rPr>
              <w:tab/>
            </w:r>
          </w:p>
        </w:tc>
      </w:tr>
      <w:tr w:rsidR="00786145" w14:paraId="1B5759C4" w14:textId="77777777" w:rsidTr="008A013A">
        <w:tc>
          <w:tcPr>
            <w:tcW w:w="3544" w:type="dxa"/>
          </w:tcPr>
          <w:p w14:paraId="415E5DC8"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373" w:type="dxa"/>
          </w:tcPr>
          <w:p w14:paraId="5C40A2E9" w14:textId="77777777" w:rsidR="00786145" w:rsidRDefault="00786145" w:rsidP="00786145">
            <w:pPr>
              <w:tabs>
                <w:tab w:val="left" w:pos="459"/>
              </w:tabs>
              <w:spacing w:after="0" w:line="240" w:lineRule="auto"/>
            </w:pPr>
          </w:p>
          <w:p w14:paraId="36B6BC02" w14:textId="77777777" w:rsidR="00786145" w:rsidRDefault="00786145" w:rsidP="0077606D">
            <w:pPr>
              <w:numPr>
                <w:ilvl w:val="0"/>
                <w:numId w:val="43"/>
              </w:numPr>
              <w:tabs>
                <w:tab w:val="left" w:pos="459"/>
              </w:tabs>
              <w:spacing w:after="0" w:line="240" w:lineRule="auto"/>
              <w:ind w:hanging="687"/>
              <w:rPr>
                <w:sz w:val="20"/>
                <w:szCs w:val="20"/>
              </w:rPr>
            </w:pPr>
            <w:r>
              <w:rPr>
                <w:rFonts w:ascii="Times New Roman" w:eastAsia="Times New Roman" w:hAnsi="Times New Roman" w:cs="Times New Roman"/>
                <w:sz w:val="20"/>
                <w:szCs w:val="20"/>
              </w:rPr>
              <w:t>nema dodatnih troškova</w:t>
            </w:r>
          </w:p>
        </w:tc>
      </w:tr>
      <w:tr w:rsidR="00786145" w14:paraId="263B0D52" w14:textId="77777777" w:rsidTr="008A013A">
        <w:trPr>
          <w:trHeight w:val="580"/>
        </w:trPr>
        <w:tc>
          <w:tcPr>
            <w:tcW w:w="3544" w:type="dxa"/>
          </w:tcPr>
          <w:p w14:paraId="011B8129"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373" w:type="dxa"/>
          </w:tcPr>
          <w:p w14:paraId="1736A3EA" w14:textId="77777777" w:rsidR="00786145" w:rsidRDefault="00786145" w:rsidP="00786145">
            <w:pPr>
              <w:spacing w:after="0" w:line="240" w:lineRule="auto"/>
            </w:pPr>
            <w:r>
              <w:rPr>
                <w:rFonts w:ascii="Times New Roman" w:eastAsia="Times New Roman" w:hAnsi="Times New Roman" w:cs="Times New Roman"/>
                <w:sz w:val="20"/>
                <w:szCs w:val="20"/>
              </w:rPr>
              <w:t>razgovori, kontinuitet u radu, zainteresiranost učenika, interni i javni nastupi.</w:t>
            </w:r>
          </w:p>
        </w:tc>
      </w:tr>
      <w:tr w:rsidR="00786145" w14:paraId="712C1388" w14:textId="77777777" w:rsidTr="008A013A">
        <w:trPr>
          <w:trHeight w:val="1260"/>
        </w:trPr>
        <w:tc>
          <w:tcPr>
            <w:tcW w:w="3544" w:type="dxa"/>
          </w:tcPr>
          <w:p w14:paraId="427AC271"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Način korištenja rezultata vrednovanja aktivnosti</w:t>
            </w:r>
          </w:p>
        </w:tc>
        <w:tc>
          <w:tcPr>
            <w:tcW w:w="6373" w:type="dxa"/>
          </w:tcPr>
          <w:p w14:paraId="7A823B5B"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kao motivacijski elementi u razvijanju sposobnosti  komornog muziciranja, razvijanje i poboljšanje tehnike sviranja, kulturi nastupa, sposobnosti estetskog vrednovanja u glazbi.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42F643D0" w14:textId="77777777" w:rsidR="00786145" w:rsidRDefault="00786145" w:rsidP="00786145">
      <w:pPr>
        <w:tabs>
          <w:tab w:val="left" w:pos="993"/>
        </w:tabs>
        <w:spacing w:after="0" w:line="240" w:lineRule="auto"/>
        <w:jc w:val="both"/>
        <w:rPr>
          <w:rFonts w:ascii="Times New Roman" w:eastAsia="Times New Roman" w:hAnsi="Times New Roman" w:cs="Times New Roman"/>
          <w:sz w:val="20"/>
          <w:szCs w:val="20"/>
        </w:rPr>
      </w:pPr>
    </w:p>
    <w:p w14:paraId="7C9462B1" w14:textId="77777777" w:rsidR="00786145" w:rsidRDefault="00786145" w:rsidP="00786145">
      <w:pPr>
        <w:tabs>
          <w:tab w:val="left" w:pos="993"/>
        </w:tabs>
        <w:spacing w:after="0" w:line="240" w:lineRule="auto"/>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VOKALNA SKUPINA „EUTERPA“</w:t>
      </w:r>
    </w:p>
    <w:p w14:paraId="639B2239" w14:textId="77777777" w:rsidR="00786145" w:rsidRDefault="00786145" w:rsidP="00786145">
      <w:pPr>
        <w:tabs>
          <w:tab w:val="left" w:pos="993"/>
        </w:tabs>
        <w:spacing w:after="0" w:line="240" w:lineRule="auto"/>
        <w:ind w:left="284"/>
        <w:jc w:val="both"/>
      </w:pPr>
      <w:r>
        <w:rPr>
          <w:rFonts w:ascii="Times New Roman" w:eastAsia="Times New Roman" w:hAnsi="Times New Roman" w:cs="Times New Roman"/>
          <w:b/>
          <w:i/>
          <w:sz w:val="20"/>
          <w:szCs w:val="20"/>
        </w:rPr>
        <w:t>Nositelj aktivnosti Vedran Mijić</w:t>
      </w:r>
    </w:p>
    <w:tbl>
      <w:tblPr>
        <w:tblStyle w:val="afffff"/>
        <w:tblW w:w="1005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515"/>
      </w:tblGrid>
      <w:tr w:rsidR="00786145" w14:paraId="7854AE90" w14:textId="77777777" w:rsidTr="008A013A">
        <w:tc>
          <w:tcPr>
            <w:tcW w:w="3544" w:type="dxa"/>
          </w:tcPr>
          <w:p w14:paraId="517CE3B6"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515" w:type="dxa"/>
          </w:tcPr>
          <w:p w14:paraId="3F389263"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Vedran Mijić</w:t>
            </w:r>
          </w:p>
        </w:tc>
      </w:tr>
      <w:tr w:rsidR="00786145" w14:paraId="3F10CE36" w14:textId="77777777" w:rsidTr="008A013A">
        <w:tc>
          <w:tcPr>
            <w:tcW w:w="3544" w:type="dxa"/>
          </w:tcPr>
          <w:p w14:paraId="63B9B8E8"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515" w:type="dxa"/>
          </w:tcPr>
          <w:p w14:paraId="66F77A04"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12</w:t>
            </w:r>
          </w:p>
        </w:tc>
      </w:tr>
      <w:tr w:rsidR="00786145" w14:paraId="54EDF632" w14:textId="77777777" w:rsidTr="008A013A">
        <w:tc>
          <w:tcPr>
            <w:tcW w:w="3544" w:type="dxa"/>
          </w:tcPr>
          <w:p w14:paraId="02C3B088"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515" w:type="dxa"/>
          </w:tcPr>
          <w:p w14:paraId="28580CC0"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2 sata</w:t>
            </w:r>
          </w:p>
        </w:tc>
      </w:tr>
      <w:tr w:rsidR="00786145" w14:paraId="303238D1" w14:textId="77777777" w:rsidTr="008A013A">
        <w:tc>
          <w:tcPr>
            <w:tcW w:w="3544" w:type="dxa"/>
          </w:tcPr>
          <w:p w14:paraId="480AC1D7"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515" w:type="dxa"/>
          </w:tcPr>
          <w:p w14:paraId="5FBB419A"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 xml:space="preserve"> razvijanje glazbenih sposobnosti učenika,uvođenje učenika u svijet umjetničke i tradicijske glazbe, upoznavanje sa vrijednim glazbenim djelima, razvijanje glazbenog ukusa , poticanje interesa za praćenje glazbenih događanja i sudjelovanje  u nekima od njih (interni i javni nastupi),savladavanje i izvođenje </w:t>
            </w:r>
            <w:r>
              <w:rPr>
                <w:rFonts w:ascii="Times New Roman" w:eastAsia="Times New Roman" w:hAnsi="Times New Roman" w:cs="Times New Roman"/>
                <w:color w:val="000000"/>
                <w:sz w:val="20"/>
                <w:szCs w:val="20"/>
              </w:rPr>
              <w:t>Folklornih, duhovnih i svjetovnih pjesama</w:t>
            </w:r>
          </w:p>
          <w:p w14:paraId="2DD08B63"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color w:val="000000"/>
                <w:sz w:val="20"/>
                <w:szCs w:val="20"/>
              </w:rPr>
              <w:t>Osvijestiti</w:t>
            </w:r>
            <w:r>
              <w:rPr>
                <w:rFonts w:ascii="Times New Roman" w:eastAsia="Times New Roman" w:hAnsi="Times New Roman" w:cs="Times New Roman"/>
                <w:sz w:val="20"/>
                <w:szCs w:val="20"/>
              </w:rPr>
              <w:t xml:space="preserve"> samokontrolu i samovrednovanje te razvijati, putem glazbe, radne  navike učenicima</w:t>
            </w:r>
          </w:p>
          <w:p w14:paraId="348011A8"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color w:val="000000"/>
                <w:sz w:val="20"/>
                <w:szCs w:val="20"/>
              </w:rPr>
              <w:t>Javni nastup povodom glazbeno-poetske večeri, na kraju polugodišta i na kraju školske godine</w:t>
            </w:r>
            <w:r>
              <w:rPr>
                <w:rFonts w:ascii="Times New Roman" w:eastAsia="Times New Roman" w:hAnsi="Times New Roman" w:cs="Times New Roman"/>
                <w:sz w:val="20"/>
                <w:szCs w:val="20"/>
              </w:rPr>
              <w:tab/>
              <w:t>Timski rad pri rješavanju problema</w:t>
            </w:r>
          </w:p>
        </w:tc>
      </w:tr>
      <w:tr w:rsidR="00786145" w14:paraId="0E282457" w14:textId="77777777" w:rsidTr="008A013A">
        <w:trPr>
          <w:trHeight w:val="740"/>
        </w:trPr>
        <w:tc>
          <w:tcPr>
            <w:tcW w:w="3544" w:type="dxa"/>
          </w:tcPr>
          <w:p w14:paraId="11BA7B27"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515" w:type="dxa"/>
          </w:tcPr>
          <w:p w14:paraId="3A1336C0"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redovite probe vokalne skupine, interni i javni nastupi</w:t>
            </w:r>
          </w:p>
        </w:tc>
      </w:tr>
      <w:tr w:rsidR="00786145" w14:paraId="4C9AD4A0" w14:textId="77777777" w:rsidTr="008A013A">
        <w:tc>
          <w:tcPr>
            <w:tcW w:w="3544" w:type="dxa"/>
          </w:tcPr>
          <w:p w14:paraId="3506E71C"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Vremenski okviri aktivnosti</w:t>
            </w:r>
          </w:p>
        </w:tc>
        <w:tc>
          <w:tcPr>
            <w:tcW w:w="6515" w:type="dxa"/>
          </w:tcPr>
          <w:p w14:paraId="64DCFE47" w14:textId="77777777" w:rsidR="00786145" w:rsidRDefault="00786145" w:rsidP="0077606D">
            <w:pPr>
              <w:numPr>
                <w:ilvl w:val="0"/>
                <w:numId w:val="36"/>
              </w:numPr>
              <w:spacing w:after="0" w:line="240" w:lineRule="auto"/>
              <w:ind w:left="459" w:hanging="426"/>
              <w:rPr>
                <w:sz w:val="20"/>
                <w:szCs w:val="20"/>
              </w:rPr>
            </w:pPr>
            <w:r>
              <w:rPr>
                <w:rFonts w:ascii="Times New Roman" w:eastAsia="Times New Roman" w:hAnsi="Times New Roman" w:cs="Times New Roman"/>
                <w:sz w:val="20"/>
                <w:szCs w:val="20"/>
              </w:rPr>
              <w:t>tijekom školske godine   2019./2020.</w:t>
            </w:r>
          </w:p>
          <w:p w14:paraId="0D13D338" w14:textId="77777777" w:rsidR="00786145" w:rsidRDefault="00786145" w:rsidP="00786145">
            <w:pPr>
              <w:spacing w:after="0" w:line="240" w:lineRule="auto"/>
              <w:ind w:left="317"/>
            </w:pPr>
          </w:p>
        </w:tc>
      </w:tr>
      <w:tr w:rsidR="00786145" w14:paraId="191C30B6" w14:textId="77777777" w:rsidTr="008A013A">
        <w:trPr>
          <w:trHeight w:val="480"/>
        </w:trPr>
        <w:tc>
          <w:tcPr>
            <w:tcW w:w="3544" w:type="dxa"/>
          </w:tcPr>
          <w:p w14:paraId="6ADBCA53"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Osnovna namjena aktivnosti</w:t>
            </w:r>
          </w:p>
        </w:tc>
        <w:tc>
          <w:tcPr>
            <w:tcW w:w="6515" w:type="dxa"/>
          </w:tcPr>
          <w:p w14:paraId="0CEDC7F1" w14:textId="77777777" w:rsidR="00786145" w:rsidRDefault="00786145" w:rsidP="0077606D">
            <w:pPr>
              <w:numPr>
                <w:ilvl w:val="0"/>
                <w:numId w:val="36"/>
              </w:numPr>
              <w:spacing w:after="0" w:line="240" w:lineRule="auto"/>
              <w:ind w:left="459" w:hanging="426"/>
              <w:rPr>
                <w:sz w:val="20"/>
                <w:szCs w:val="20"/>
              </w:rPr>
            </w:pPr>
            <w:r>
              <w:rPr>
                <w:rFonts w:ascii="Times New Roman" w:eastAsia="Times New Roman" w:hAnsi="Times New Roman" w:cs="Times New Roman"/>
                <w:sz w:val="20"/>
                <w:szCs w:val="20"/>
              </w:rPr>
              <w:t>namijenjen učenicima od 5. – 8. razreda kao poseban oblik umjetničkog izražavanja</w:t>
            </w:r>
            <w:r>
              <w:rPr>
                <w:rFonts w:ascii="Times New Roman" w:eastAsia="Times New Roman" w:hAnsi="Times New Roman" w:cs="Times New Roman"/>
                <w:sz w:val="20"/>
                <w:szCs w:val="20"/>
              </w:rPr>
              <w:tab/>
            </w:r>
          </w:p>
        </w:tc>
      </w:tr>
      <w:tr w:rsidR="00786145" w14:paraId="45AAB7B3" w14:textId="77777777" w:rsidTr="008A013A">
        <w:tc>
          <w:tcPr>
            <w:tcW w:w="3544" w:type="dxa"/>
          </w:tcPr>
          <w:p w14:paraId="69856685"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515" w:type="dxa"/>
          </w:tcPr>
          <w:p w14:paraId="3DBAE332" w14:textId="77777777" w:rsidR="00786145" w:rsidRDefault="00786145" w:rsidP="0077606D">
            <w:pPr>
              <w:numPr>
                <w:ilvl w:val="0"/>
                <w:numId w:val="43"/>
              </w:numPr>
              <w:tabs>
                <w:tab w:val="left" w:pos="459"/>
              </w:tabs>
              <w:spacing w:after="0" w:line="240" w:lineRule="auto"/>
              <w:ind w:hanging="687"/>
              <w:rPr>
                <w:sz w:val="20"/>
                <w:szCs w:val="20"/>
              </w:rPr>
            </w:pPr>
            <w:r>
              <w:rPr>
                <w:rFonts w:ascii="Times New Roman" w:eastAsia="Times New Roman" w:hAnsi="Times New Roman" w:cs="Times New Roman"/>
                <w:sz w:val="20"/>
                <w:szCs w:val="20"/>
              </w:rPr>
              <w:t>nema dodatnih troškova</w:t>
            </w:r>
          </w:p>
        </w:tc>
      </w:tr>
      <w:tr w:rsidR="00786145" w14:paraId="4C599F8F" w14:textId="77777777" w:rsidTr="008A013A">
        <w:tc>
          <w:tcPr>
            <w:tcW w:w="3544" w:type="dxa"/>
          </w:tcPr>
          <w:p w14:paraId="41563341"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515" w:type="dxa"/>
          </w:tcPr>
          <w:p w14:paraId="22F92DAA" w14:textId="77777777" w:rsidR="00786145" w:rsidRDefault="00786145" w:rsidP="0077606D">
            <w:pPr>
              <w:numPr>
                <w:ilvl w:val="0"/>
                <w:numId w:val="36"/>
              </w:numPr>
              <w:tabs>
                <w:tab w:val="left" w:pos="459"/>
              </w:tabs>
              <w:spacing w:after="0" w:line="240" w:lineRule="auto"/>
              <w:ind w:hanging="1004"/>
              <w:rPr>
                <w:sz w:val="20"/>
                <w:szCs w:val="20"/>
              </w:rPr>
            </w:pPr>
            <w:r>
              <w:rPr>
                <w:rFonts w:ascii="Times New Roman" w:eastAsia="Times New Roman" w:hAnsi="Times New Roman" w:cs="Times New Roman"/>
                <w:sz w:val="20"/>
                <w:szCs w:val="20"/>
              </w:rPr>
              <w:t>razgovori, kontinuitet i napredak  u radu, interni i javni nastupi</w:t>
            </w:r>
          </w:p>
        </w:tc>
      </w:tr>
      <w:tr w:rsidR="00786145" w14:paraId="40496467" w14:textId="77777777" w:rsidTr="008A013A">
        <w:tc>
          <w:tcPr>
            <w:tcW w:w="3544" w:type="dxa"/>
          </w:tcPr>
          <w:p w14:paraId="254B11C2" w14:textId="77777777" w:rsidR="00786145" w:rsidRDefault="00786145" w:rsidP="00786145">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4BF50D07" w14:textId="77777777" w:rsidR="00786145" w:rsidRDefault="00786145" w:rsidP="00786145">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515" w:type="dxa"/>
          </w:tcPr>
          <w:p w14:paraId="13019F4F" w14:textId="77777777" w:rsidR="00786145" w:rsidRDefault="00786145"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postignuti rezultati koristit će se u svrhu promicanja hrvatske glazbene baštine, razvijanje i promicanje umjetnosti kao takve, promicanja mogućnosti kvalitetnog korištenja slobodnog vremena s ciljem razvijanja svijesti o osobnoj vrijednosti i poštivanju drugih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5A9DA0ED" w14:textId="77777777" w:rsidR="00786145" w:rsidRDefault="00786145" w:rsidP="00786145">
      <w:pPr>
        <w:tabs>
          <w:tab w:val="left" w:pos="993"/>
        </w:tabs>
        <w:spacing w:after="0" w:line="240" w:lineRule="auto"/>
        <w:jc w:val="both"/>
        <w:rPr>
          <w:color w:val="00000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00000"/>
          <w:sz w:val="20"/>
          <w:szCs w:val="20"/>
        </w:rPr>
        <w:t>MAKETARI</w:t>
      </w:r>
    </w:p>
    <w:p w14:paraId="6C33984F" w14:textId="77777777" w:rsidR="00786145" w:rsidRDefault="00786145" w:rsidP="00786145">
      <w:pPr>
        <w:tabs>
          <w:tab w:val="left" w:pos="993"/>
        </w:tabs>
        <w:spacing w:after="0" w:line="240" w:lineRule="auto"/>
        <w:ind w:left="284"/>
        <w:jc w:val="both"/>
        <w:rPr>
          <w:color w:val="000000"/>
        </w:rPr>
      </w:pPr>
      <w:r>
        <w:rPr>
          <w:rFonts w:ascii="Times New Roman" w:eastAsia="Times New Roman" w:hAnsi="Times New Roman" w:cs="Times New Roman"/>
          <w:b/>
          <w:i/>
          <w:color w:val="000000"/>
          <w:sz w:val="20"/>
          <w:szCs w:val="20"/>
        </w:rPr>
        <w:t>Nositelj aktivnosti Ante Juraga</w:t>
      </w:r>
    </w:p>
    <w:tbl>
      <w:tblPr>
        <w:tblStyle w:val="afffff2"/>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6602"/>
      </w:tblGrid>
      <w:tr w:rsidR="00786145" w14:paraId="5DBEA54D" w14:textId="77777777" w:rsidTr="008A013A">
        <w:tc>
          <w:tcPr>
            <w:tcW w:w="3570" w:type="dxa"/>
          </w:tcPr>
          <w:p w14:paraId="12670457"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602" w:type="dxa"/>
          </w:tcPr>
          <w:p w14:paraId="151E37FA"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Ante Juraga</w:t>
            </w:r>
          </w:p>
          <w:p w14:paraId="43563867" w14:textId="77777777" w:rsidR="00786145" w:rsidRDefault="00786145" w:rsidP="00786145">
            <w:pPr>
              <w:tabs>
                <w:tab w:val="left" w:pos="1485"/>
              </w:tabs>
              <w:spacing w:after="0" w:line="240" w:lineRule="auto"/>
              <w:jc w:val="both"/>
              <w:rPr>
                <w:color w:val="000000"/>
              </w:rPr>
            </w:pPr>
          </w:p>
        </w:tc>
      </w:tr>
      <w:tr w:rsidR="00786145" w14:paraId="3B07D161" w14:textId="77777777" w:rsidTr="008A013A">
        <w:tc>
          <w:tcPr>
            <w:tcW w:w="3570" w:type="dxa"/>
          </w:tcPr>
          <w:p w14:paraId="75D86BA9"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602" w:type="dxa"/>
          </w:tcPr>
          <w:p w14:paraId="0AA739CB"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15</w:t>
            </w:r>
          </w:p>
          <w:p w14:paraId="4C60DCEA" w14:textId="77777777" w:rsidR="00786145" w:rsidRDefault="00786145" w:rsidP="00786145">
            <w:pPr>
              <w:tabs>
                <w:tab w:val="left" w:pos="1485"/>
              </w:tabs>
              <w:spacing w:after="0" w:line="240" w:lineRule="auto"/>
              <w:jc w:val="both"/>
              <w:rPr>
                <w:color w:val="000000"/>
              </w:rPr>
            </w:pPr>
          </w:p>
        </w:tc>
      </w:tr>
      <w:tr w:rsidR="00786145" w14:paraId="6D461709" w14:textId="77777777" w:rsidTr="008A013A">
        <w:tc>
          <w:tcPr>
            <w:tcW w:w="3570" w:type="dxa"/>
          </w:tcPr>
          <w:p w14:paraId="35F83DF2"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602" w:type="dxa"/>
          </w:tcPr>
          <w:p w14:paraId="0F6D403D"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 sat</w:t>
            </w:r>
          </w:p>
        </w:tc>
      </w:tr>
      <w:tr w:rsidR="00786145" w14:paraId="3FFF47E7" w14:textId="77777777" w:rsidTr="008A013A">
        <w:tc>
          <w:tcPr>
            <w:tcW w:w="3570" w:type="dxa"/>
          </w:tcPr>
          <w:p w14:paraId="34EE9AEC"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602" w:type="dxa"/>
          </w:tcPr>
          <w:p w14:paraId="40BA23E1"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razvijati logičko mišljenje, poticati rad; poticati ljubav prema tehnici i tehnološkim rješenjim,</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timski rad pri rješavanju problema</w:t>
            </w:r>
          </w:p>
        </w:tc>
      </w:tr>
      <w:tr w:rsidR="00786145" w14:paraId="2B2A74AB" w14:textId="77777777" w:rsidTr="008A013A">
        <w:trPr>
          <w:trHeight w:val="740"/>
        </w:trPr>
        <w:tc>
          <w:tcPr>
            <w:tcW w:w="3570" w:type="dxa"/>
          </w:tcPr>
          <w:p w14:paraId="3F76489A"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602" w:type="dxa"/>
          </w:tcPr>
          <w:p w14:paraId="37CC1410"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upućivanje na samostalno rješavanje zadataka te izradu određenih tehničkih tvorevina u raznim mjerilima uz praćenje mentora</w:t>
            </w:r>
          </w:p>
        </w:tc>
      </w:tr>
      <w:tr w:rsidR="00786145" w14:paraId="3BB9B93D" w14:textId="77777777" w:rsidTr="008A013A">
        <w:tc>
          <w:tcPr>
            <w:tcW w:w="3570" w:type="dxa"/>
          </w:tcPr>
          <w:p w14:paraId="16CA8935"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602" w:type="dxa"/>
          </w:tcPr>
          <w:p w14:paraId="72FE7BDC" w14:textId="77777777" w:rsidR="00786145" w:rsidRDefault="00786145"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tijekom školske godine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w:t>
            </w:r>
          </w:p>
          <w:p w14:paraId="27E29D4F" w14:textId="77777777" w:rsidR="00786145" w:rsidRDefault="00786145" w:rsidP="00786145">
            <w:pPr>
              <w:spacing w:after="0" w:line="240" w:lineRule="auto"/>
              <w:ind w:left="317"/>
              <w:rPr>
                <w:color w:val="000000"/>
              </w:rPr>
            </w:pPr>
          </w:p>
        </w:tc>
      </w:tr>
      <w:tr w:rsidR="00786145" w14:paraId="714E6A7B" w14:textId="77777777" w:rsidTr="008A013A">
        <w:trPr>
          <w:trHeight w:val="480"/>
        </w:trPr>
        <w:tc>
          <w:tcPr>
            <w:tcW w:w="3570" w:type="dxa"/>
          </w:tcPr>
          <w:p w14:paraId="5F043552"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602" w:type="dxa"/>
          </w:tcPr>
          <w:p w14:paraId="3F7E74AA" w14:textId="77777777" w:rsidR="00786145" w:rsidRDefault="00786145"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obogatiti znanje iz tehničke kulture dodatnim sadržajima; pripremiti učenike za natjecanja raznih razina (Modelarska liga, Natjecanje mladih tehničara).</w:t>
            </w:r>
            <w:r>
              <w:rPr>
                <w:rFonts w:ascii="Times New Roman" w:eastAsia="Times New Roman" w:hAnsi="Times New Roman" w:cs="Times New Roman"/>
                <w:color w:val="000000"/>
                <w:sz w:val="20"/>
                <w:szCs w:val="20"/>
              </w:rPr>
              <w:tab/>
            </w:r>
          </w:p>
        </w:tc>
      </w:tr>
      <w:tr w:rsidR="00786145" w14:paraId="6F978286" w14:textId="77777777" w:rsidTr="008A013A">
        <w:tc>
          <w:tcPr>
            <w:tcW w:w="3570" w:type="dxa"/>
          </w:tcPr>
          <w:p w14:paraId="6857F0E2"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602" w:type="dxa"/>
          </w:tcPr>
          <w:p w14:paraId="10C10637"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šperploča 4 i 6 mm; aviošper ili furnir 0.5 mm; razne letvice</w:t>
            </w:r>
          </w:p>
          <w:p w14:paraId="581825F9"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ljepilo; brusni papir; boje i lakovi (u spreju);</w:t>
            </w:r>
          </w:p>
          <w:p w14:paraId="3175B1ED"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 xml:space="preserve">alati i strojevi za obradu drva.  </w:t>
            </w:r>
          </w:p>
          <w:p w14:paraId="0B379D3A" w14:textId="77777777" w:rsidR="00786145" w:rsidRDefault="00786145" w:rsidP="00786145">
            <w:pPr>
              <w:widowControl w:val="0"/>
              <w:tabs>
                <w:tab w:val="left" w:pos="459"/>
                <w:tab w:val="left" w:pos="5490"/>
              </w:tabs>
              <w:spacing w:after="0" w:line="240" w:lineRule="auto"/>
              <w:ind w:left="459"/>
              <w:rPr>
                <w:color w:val="000000"/>
              </w:rPr>
            </w:pPr>
            <w:r>
              <w:rPr>
                <w:rFonts w:ascii="Times New Roman" w:eastAsia="Times New Roman" w:hAnsi="Times New Roman" w:cs="Times New Roman"/>
                <w:color w:val="000000"/>
                <w:sz w:val="20"/>
                <w:szCs w:val="20"/>
              </w:rPr>
              <w:t>ukupno 1000 – 2000 kn</w:t>
            </w:r>
          </w:p>
        </w:tc>
      </w:tr>
      <w:tr w:rsidR="00786145" w14:paraId="479937DA" w14:textId="77777777" w:rsidTr="008A013A">
        <w:tc>
          <w:tcPr>
            <w:tcW w:w="3570" w:type="dxa"/>
          </w:tcPr>
          <w:p w14:paraId="22774152"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602" w:type="dxa"/>
          </w:tcPr>
          <w:p w14:paraId="5411BD55" w14:textId="77777777" w:rsidR="00786145" w:rsidRDefault="00786145" w:rsidP="0077606D">
            <w:pPr>
              <w:numPr>
                <w:ilvl w:val="0"/>
                <w:numId w:val="36"/>
              </w:numPr>
              <w:tabs>
                <w:tab w:val="left" w:pos="459"/>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analizirati koliko su učenici napredovali proširili svoje znanje</w:t>
            </w:r>
          </w:p>
        </w:tc>
      </w:tr>
      <w:tr w:rsidR="00786145" w14:paraId="181C062D" w14:textId="77777777" w:rsidTr="008A013A">
        <w:tc>
          <w:tcPr>
            <w:tcW w:w="3570" w:type="dxa"/>
          </w:tcPr>
          <w:p w14:paraId="5C007518" w14:textId="77777777" w:rsidR="00786145" w:rsidRDefault="00786145" w:rsidP="00786145">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1898FDD3" w14:textId="77777777" w:rsidR="00786145" w:rsidRDefault="00786145" w:rsidP="00786145">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602" w:type="dxa"/>
          </w:tcPr>
          <w:p w14:paraId="404E54E7" w14:textId="77777777" w:rsidR="00786145" w:rsidRDefault="00786145"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korištenje dobivenih rezultata rada u svrhu unapređenja rada i postizanja veće uspješnosti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14:paraId="0625A12D"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b/>
          <w:color w:val="000000"/>
          <w:sz w:val="20"/>
          <w:szCs w:val="20"/>
        </w:rPr>
        <w:t>LIKOVNA GRUPA od 7. do 8. raz.</w:t>
      </w:r>
    </w:p>
    <w:p w14:paraId="6CA4F0FE" w14:textId="77777777" w:rsidR="00984401" w:rsidRDefault="00984401" w:rsidP="00984401">
      <w:pPr>
        <w:tabs>
          <w:tab w:val="left" w:pos="1485"/>
        </w:tabs>
        <w:spacing w:after="0" w:line="240" w:lineRule="auto"/>
        <w:ind w:left="284"/>
        <w:jc w:val="both"/>
        <w:rPr>
          <w:color w:val="000000"/>
        </w:rPr>
      </w:pPr>
      <w:r>
        <w:rPr>
          <w:rFonts w:ascii="Times New Roman" w:eastAsia="Times New Roman" w:hAnsi="Times New Roman" w:cs="Times New Roman"/>
          <w:b/>
          <w:i/>
          <w:color w:val="000000"/>
          <w:sz w:val="20"/>
          <w:szCs w:val="20"/>
        </w:rPr>
        <w:t>Nositelj aktivnosti Igor Malnar</w:t>
      </w:r>
    </w:p>
    <w:tbl>
      <w:tblPr>
        <w:tblStyle w:val="afffff5"/>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770"/>
      </w:tblGrid>
      <w:tr w:rsidR="00984401" w14:paraId="6970FD8D" w14:textId="77777777" w:rsidTr="008A013A">
        <w:tc>
          <w:tcPr>
            <w:tcW w:w="3402" w:type="dxa"/>
          </w:tcPr>
          <w:p w14:paraId="0EBE4294"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770" w:type="dxa"/>
          </w:tcPr>
          <w:p w14:paraId="340CD672"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Igor Malnar</w:t>
            </w:r>
          </w:p>
          <w:p w14:paraId="6B8BB378" w14:textId="77777777" w:rsidR="00984401" w:rsidRDefault="00984401" w:rsidP="00984401">
            <w:pPr>
              <w:tabs>
                <w:tab w:val="left" w:pos="1485"/>
              </w:tabs>
              <w:spacing w:after="0" w:line="240" w:lineRule="auto"/>
              <w:jc w:val="both"/>
              <w:rPr>
                <w:color w:val="000000"/>
              </w:rPr>
            </w:pPr>
          </w:p>
        </w:tc>
      </w:tr>
      <w:tr w:rsidR="00984401" w14:paraId="408917B1" w14:textId="77777777" w:rsidTr="008A013A">
        <w:tc>
          <w:tcPr>
            <w:tcW w:w="3402" w:type="dxa"/>
          </w:tcPr>
          <w:p w14:paraId="2EBBE6E9"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770" w:type="dxa"/>
          </w:tcPr>
          <w:p w14:paraId="79964691"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sz w:val="20"/>
                <w:szCs w:val="20"/>
              </w:rPr>
              <w:t>7</w:t>
            </w:r>
          </w:p>
          <w:p w14:paraId="151E2549" w14:textId="77777777" w:rsidR="00984401" w:rsidRDefault="00984401" w:rsidP="00984401">
            <w:pPr>
              <w:tabs>
                <w:tab w:val="left" w:pos="1485"/>
              </w:tabs>
              <w:spacing w:after="0" w:line="240" w:lineRule="auto"/>
              <w:jc w:val="both"/>
              <w:rPr>
                <w:color w:val="000000"/>
              </w:rPr>
            </w:pPr>
          </w:p>
        </w:tc>
      </w:tr>
      <w:tr w:rsidR="00984401" w14:paraId="6DAF552A" w14:textId="77777777" w:rsidTr="008A013A">
        <w:tc>
          <w:tcPr>
            <w:tcW w:w="3402" w:type="dxa"/>
          </w:tcPr>
          <w:p w14:paraId="665EC7A7"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770" w:type="dxa"/>
          </w:tcPr>
          <w:p w14:paraId="5D1E3027"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 sata</w:t>
            </w:r>
          </w:p>
          <w:p w14:paraId="6A2A23E1" w14:textId="77777777" w:rsidR="00984401" w:rsidRDefault="00984401" w:rsidP="00984401">
            <w:pPr>
              <w:tabs>
                <w:tab w:val="left" w:pos="1485"/>
              </w:tabs>
              <w:spacing w:after="0" w:line="240" w:lineRule="auto"/>
              <w:ind w:left="540"/>
              <w:jc w:val="both"/>
              <w:rPr>
                <w:color w:val="000000"/>
              </w:rPr>
            </w:pPr>
          </w:p>
        </w:tc>
      </w:tr>
      <w:tr w:rsidR="00984401" w14:paraId="0281C89A" w14:textId="77777777" w:rsidTr="008A013A">
        <w:tc>
          <w:tcPr>
            <w:tcW w:w="3402" w:type="dxa"/>
          </w:tcPr>
          <w:p w14:paraId="7A6311B5"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770" w:type="dxa"/>
          </w:tcPr>
          <w:p w14:paraId="45AB4ADC" w14:textId="77777777" w:rsidR="00984401" w:rsidRDefault="00984401" w:rsidP="00984401">
            <w:pPr>
              <w:numPr>
                <w:ilvl w:val="0"/>
                <w:numId w:val="5"/>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Poticati kreativnost učenika u skladu sa njihovim sposobnostima i interesima.</w:t>
            </w:r>
          </w:p>
          <w:p w14:paraId="5763A85F" w14:textId="77777777" w:rsidR="00984401" w:rsidRDefault="00984401" w:rsidP="00984401">
            <w:pPr>
              <w:numPr>
                <w:ilvl w:val="0"/>
                <w:numId w:val="5"/>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Razvijati vizualnu estetsku osjetljivost i kritičnost</w:t>
            </w:r>
          </w:p>
          <w:p w14:paraId="253F252C" w14:textId="77777777" w:rsidR="00984401" w:rsidRDefault="00984401" w:rsidP="00984401">
            <w:pPr>
              <w:spacing w:after="0" w:line="240" w:lineRule="auto"/>
              <w:rPr>
                <w:rFonts w:ascii="Times New Roman" w:eastAsia="Times New Roman" w:hAnsi="Times New Roman" w:cs="Times New Roman"/>
                <w:sz w:val="20"/>
                <w:szCs w:val="20"/>
              </w:rPr>
            </w:pPr>
          </w:p>
        </w:tc>
      </w:tr>
      <w:tr w:rsidR="00984401" w14:paraId="317EF1C2" w14:textId="77777777" w:rsidTr="008A013A">
        <w:trPr>
          <w:trHeight w:val="740"/>
        </w:trPr>
        <w:tc>
          <w:tcPr>
            <w:tcW w:w="3402" w:type="dxa"/>
          </w:tcPr>
          <w:p w14:paraId="47F97797"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6770" w:type="dxa"/>
          </w:tcPr>
          <w:p w14:paraId="486DA5D0" w14:textId="77777777" w:rsidR="00984401" w:rsidRDefault="00984401" w:rsidP="00984401">
            <w:pPr>
              <w:numPr>
                <w:ilvl w:val="0"/>
                <w:numId w:val="8"/>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Prema planu i programu</w:t>
            </w:r>
          </w:p>
        </w:tc>
      </w:tr>
      <w:tr w:rsidR="00984401" w14:paraId="1C92171E" w14:textId="77777777" w:rsidTr="008A013A">
        <w:tc>
          <w:tcPr>
            <w:tcW w:w="3402" w:type="dxa"/>
          </w:tcPr>
          <w:p w14:paraId="6E0D671B"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6770" w:type="dxa"/>
          </w:tcPr>
          <w:p w14:paraId="13396987" w14:textId="77777777" w:rsidR="00984401" w:rsidRDefault="00984401" w:rsidP="00984401">
            <w:pPr>
              <w:numPr>
                <w:ilvl w:val="0"/>
                <w:numId w:val="8"/>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školska godina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 xml:space="preserve">. </w:t>
            </w:r>
          </w:p>
        </w:tc>
      </w:tr>
      <w:tr w:rsidR="00984401" w14:paraId="22B922FE" w14:textId="77777777" w:rsidTr="008A013A">
        <w:trPr>
          <w:trHeight w:val="640"/>
        </w:trPr>
        <w:tc>
          <w:tcPr>
            <w:tcW w:w="3402" w:type="dxa"/>
          </w:tcPr>
          <w:p w14:paraId="2B8DA0C8"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735DEC0C" w14:textId="77777777" w:rsidR="00984401" w:rsidRDefault="00984401" w:rsidP="00984401">
            <w:pPr>
              <w:spacing w:after="0" w:line="240" w:lineRule="auto"/>
              <w:rPr>
                <w:color w:val="000000"/>
              </w:rPr>
            </w:pPr>
          </w:p>
        </w:tc>
        <w:tc>
          <w:tcPr>
            <w:tcW w:w="6770" w:type="dxa"/>
          </w:tcPr>
          <w:p w14:paraId="75358EED" w14:textId="77777777" w:rsidR="00984401" w:rsidRDefault="00984401" w:rsidP="00984401">
            <w:pPr>
              <w:numPr>
                <w:ilvl w:val="0"/>
                <w:numId w:val="14"/>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Razvijati stvaralaštvo i sposobnost iskazivanja umjetničke osobnosti</w:t>
            </w:r>
          </w:p>
        </w:tc>
      </w:tr>
      <w:tr w:rsidR="00984401" w14:paraId="1F55A992" w14:textId="77777777" w:rsidTr="008A013A">
        <w:tc>
          <w:tcPr>
            <w:tcW w:w="3402" w:type="dxa"/>
          </w:tcPr>
          <w:p w14:paraId="33803EB8"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6770" w:type="dxa"/>
          </w:tcPr>
          <w:p w14:paraId="59F2E784" w14:textId="77777777" w:rsidR="00984401" w:rsidRDefault="00984401" w:rsidP="00984401">
            <w:pPr>
              <w:numPr>
                <w:ilvl w:val="0"/>
                <w:numId w:val="14"/>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Pribor i materijala za crtanje, slikanje, grafiku i plastično oblikovanje</w:t>
            </w:r>
          </w:p>
          <w:p w14:paraId="56A8A884" w14:textId="77777777" w:rsidR="00984401" w:rsidRDefault="00984401" w:rsidP="00984401">
            <w:pPr>
              <w:spacing w:after="0" w:line="240" w:lineRule="auto"/>
              <w:ind w:left="317"/>
              <w:jc w:val="both"/>
              <w:rPr>
                <w:color w:val="00000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Ukupno: 3000,00 kn</w:t>
            </w:r>
          </w:p>
        </w:tc>
      </w:tr>
      <w:tr w:rsidR="00984401" w14:paraId="4BEC33F5" w14:textId="77777777" w:rsidTr="008A013A">
        <w:tc>
          <w:tcPr>
            <w:tcW w:w="3402" w:type="dxa"/>
          </w:tcPr>
          <w:p w14:paraId="345702CF"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6770" w:type="dxa"/>
          </w:tcPr>
          <w:p w14:paraId="09137E98" w14:textId="77777777" w:rsidR="00984401" w:rsidRDefault="00984401" w:rsidP="00984401">
            <w:pPr>
              <w:numPr>
                <w:ilvl w:val="0"/>
                <w:numId w:val="4"/>
              </w:numPr>
              <w:spacing w:after="0" w:line="240" w:lineRule="auto"/>
              <w:ind w:left="318" w:hanging="318"/>
              <w:jc w:val="both"/>
              <w:rPr>
                <w:color w:val="000000"/>
                <w:sz w:val="20"/>
                <w:szCs w:val="20"/>
              </w:rPr>
            </w:pPr>
            <w:r>
              <w:rPr>
                <w:rFonts w:ascii="Times New Roman" w:eastAsia="Times New Roman" w:hAnsi="Times New Roman" w:cs="Times New Roman"/>
                <w:color w:val="000000"/>
                <w:sz w:val="20"/>
                <w:szCs w:val="20"/>
              </w:rPr>
              <w:t>Praćenje rada učenika, utvrđivanje uspješnosti i napredovanja u likovnom stvaralaštvu, te uspješnost postignutih rezultata na raznim natjecanjima</w:t>
            </w:r>
          </w:p>
        </w:tc>
      </w:tr>
      <w:tr w:rsidR="00984401" w14:paraId="62ADB949" w14:textId="77777777" w:rsidTr="008A013A">
        <w:tc>
          <w:tcPr>
            <w:tcW w:w="3402" w:type="dxa"/>
          </w:tcPr>
          <w:p w14:paraId="3F921452"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62227138" w14:textId="77777777" w:rsidR="00984401" w:rsidRDefault="00984401" w:rsidP="00984401">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6770" w:type="dxa"/>
          </w:tcPr>
          <w:p w14:paraId="5E5E4C9B" w14:textId="77777777" w:rsidR="00984401" w:rsidRDefault="00984401" w:rsidP="00984401">
            <w:pPr>
              <w:numPr>
                <w:ilvl w:val="0"/>
                <w:numId w:val="4"/>
              </w:numPr>
              <w:spacing w:after="0" w:line="240" w:lineRule="auto"/>
              <w:ind w:left="317" w:hanging="283"/>
              <w:rPr>
                <w:color w:val="000000"/>
                <w:sz w:val="20"/>
                <w:szCs w:val="20"/>
              </w:rPr>
            </w:pPr>
            <w:r>
              <w:rPr>
                <w:rFonts w:ascii="Times New Roman" w:eastAsia="Times New Roman" w:hAnsi="Times New Roman" w:cs="Times New Roman"/>
                <w:color w:val="000000"/>
                <w:sz w:val="20"/>
                <w:szCs w:val="20"/>
              </w:rPr>
              <w:t>Rezultate koristiti u cilju povećanja  kvalitete rada i kreativnosti učenika</w:t>
            </w:r>
            <w:r>
              <w:rPr>
                <w:rFonts w:ascii="Times New Roman" w:eastAsia="Times New Roman" w:hAnsi="Times New Roman" w:cs="Times New Roman"/>
                <w:color w:val="000000"/>
                <w:sz w:val="20"/>
                <w:szCs w:val="20"/>
              </w:rPr>
              <w:tab/>
            </w:r>
          </w:p>
        </w:tc>
      </w:tr>
    </w:tbl>
    <w:p w14:paraId="3DAA23B3" w14:textId="77777777" w:rsidR="00984401" w:rsidRDefault="00984401" w:rsidP="00984401">
      <w:pPr>
        <w:tabs>
          <w:tab w:val="left" w:pos="993"/>
        </w:tabs>
        <w:spacing w:after="0" w:line="240" w:lineRule="auto"/>
        <w:jc w:val="both"/>
        <w:rPr>
          <w:rFonts w:ascii="Times New Roman" w:eastAsia="Times New Roman" w:hAnsi="Times New Roman" w:cs="Times New Roman"/>
          <w:b/>
          <w:color w:val="000000"/>
          <w:sz w:val="20"/>
          <w:szCs w:val="20"/>
        </w:rPr>
      </w:pPr>
    </w:p>
    <w:p w14:paraId="43285F5F" w14:textId="77777777" w:rsidR="00984401" w:rsidRDefault="00984401" w:rsidP="00984401">
      <w:pPr>
        <w:tabs>
          <w:tab w:val="left" w:pos="993"/>
        </w:tabs>
        <w:spacing w:after="0" w:line="240" w:lineRule="auto"/>
        <w:jc w:val="both"/>
        <w:rPr>
          <w:color w:val="000000"/>
        </w:rPr>
      </w:pPr>
      <w:r>
        <w:rPr>
          <w:rFonts w:ascii="Times New Roman" w:eastAsia="Times New Roman" w:hAnsi="Times New Roman" w:cs="Times New Roman"/>
          <w:b/>
          <w:color w:val="000000"/>
          <w:sz w:val="20"/>
          <w:szCs w:val="20"/>
        </w:rPr>
        <w:t>KERAMIČARI 5. i 6.  raz.</w:t>
      </w:r>
    </w:p>
    <w:p w14:paraId="7EDF9514" w14:textId="77777777" w:rsidR="00984401" w:rsidRDefault="00984401" w:rsidP="00984401">
      <w:pPr>
        <w:tabs>
          <w:tab w:val="left" w:pos="993"/>
        </w:tabs>
        <w:spacing w:after="0" w:line="240" w:lineRule="auto"/>
        <w:ind w:left="284"/>
        <w:jc w:val="both"/>
        <w:rPr>
          <w:color w:val="000000"/>
        </w:rPr>
      </w:pPr>
      <w:r>
        <w:rPr>
          <w:rFonts w:ascii="Times New Roman" w:eastAsia="Times New Roman" w:hAnsi="Times New Roman" w:cs="Times New Roman"/>
          <w:b/>
          <w:i/>
          <w:color w:val="000000"/>
          <w:sz w:val="20"/>
          <w:szCs w:val="20"/>
        </w:rPr>
        <w:t>Nositelj aktivnosti Igor Malnar</w:t>
      </w:r>
    </w:p>
    <w:tbl>
      <w:tblPr>
        <w:tblStyle w:val="afffff4"/>
        <w:tblW w:w="100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486"/>
      </w:tblGrid>
      <w:tr w:rsidR="00984401" w14:paraId="684A2D08" w14:textId="77777777" w:rsidTr="008A013A">
        <w:tc>
          <w:tcPr>
            <w:tcW w:w="3544" w:type="dxa"/>
          </w:tcPr>
          <w:p w14:paraId="62670ABD"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486" w:type="dxa"/>
          </w:tcPr>
          <w:p w14:paraId="2613D2D9"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Igor Malnar</w:t>
            </w:r>
          </w:p>
          <w:p w14:paraId="618C8EAB" w14:textId="77777777" w:rsidR="00984401" w:rsidRDefault="00984401" w:rsidP="008A013A">
            <w:pPr>
              <w:tabs>
                <w:tab w:val="left" w:pos="1485"/>
              </w:tabs>
              <w:spacing w:after="0" w:line="240" w:lineRule="auto"/>
              <w:jc w:val="both"/>
              <w:rPr>
                <w:color w:val="000000"/>
              </w:rPr>
            </w:pPr>
          </w:p>
        </w:tc>
      </w:tr>
      <w:tr w:rsidR="00984401" w14:paraId="26BDC72C" w14:textId="77777777" w:rsidTr="008A013A">
        <w:tc>
          <w:tcPr>
            <w:tcW w:w="3544" w:type="dxa"/>
          </w:tcPr>
          <w:p w14:paraId="00AE6FDD"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486" w:type="dxa"/>
          </w:tcPr>
          <w:p w14:paraId="3F06309A"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10</w:t>
            </w:r>
          </w:p>
          <w:p w14:paraId="6B834A14" w14:textId="77777777" w:rsidR="00984401" w:rsidRDefault="00984401" w:rsidP="008A013A">
            <w:pPr>
              <w:tabs>
                <w:tab w:val="left" w:pos="1485"/>
              </w:tabs>
              <w:spacing w:after="0" w:line="240" w:lineRule="auto"/>
              <w:jc w:val="both"/>
              <w:rPr>
                <w:color w:val="000000"/>
              </w:rPr>
            </w:pPr>
          </w:p>
        </w:tc>
      </w:tr>
      <w:tr w:rsidR="00984401" w14:paraId="3B895F26" w14:textId="77777777" w:rsidTr="008A013A">
        <w:tc>
          <w:tcPr>
            <w:tcW w:w="3544" w:type="dxa"/>
          </w:tcPr>
          <w:p w14:paraId="598E97A8"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486" w:type="dxa"/>
          </w:tcPr>
          <w:p w14:paraId="4E5CFC78"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 sata</w:t>
            </w:r>
          </w:p>
          <w:p w14:paraId="604E6BC5" w14:textId="77777777" w:rsidR="00984401" w:rsidRDefault="00984401" w:rsidP="008A013A">
            <w:pPr>
              <w:tabs>
                <w:tab w:val="left" w:pos="1485"/>
              </w:tabs>
              <w:spacing w:after="0" w:line="240" w:lineRule="auto"/>
              <w:jc w:val="both"/>
              <w:rPr>
                <w:color w:val="000000"/>
              </w:rPr>
            </w:pPr>
          </w:p>
        </w:tc>
      </w:tr>
      <w:tr w:rsidR="00984401" w14:paraId="050BBDDC" w14:textId="77777777" w:rsidTr="008A013A">
        <w:trPr>
          <w:trHeight w:val="1320"/>
        </w:trPr>
        <w:tc>
          <w:tcPr>
            <w:tcW w:w="3544" w:type="dxa"/>
          </w:tcPr>
          <w:p w14:paraId="201414F1"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486" w:type="dxa"/>
          </w:tcPr>
          <w:p w14:paraId="3D7416C0" w14:textId="77777777" w:rsidR="00984401" w:rsidRDefault="00984401"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Produbljivanje znanja o novim keramičkim tehnikama, te razvijanje sposobnosti keramičkog  izražavanja</w:t>
            </w:r>
            <w:r>
              <w:rPr>
                <w:rFonts w:ascii="Times New Roman" w:eastAsia="Times New Roman" w:hAnsi="Times New Roman" w:cs="Times New Roman"/>
                <w:color w:val="000000"/>
                <w:sz w:val="20"/>
                <w:szCs w:val="20"/>
              </w:rPr>
              <w:tab/>
            </w:r>
          </w:p>
          <w:p w14:paraId="29999C3E" w14:textId="77777777" w:rsidR="00984401" w:rsidRDefault="00984401"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Timski rad pri rješavanju problema</w:t>
            </w:r>
          </w:p>
        </w:tc>
      </w:tr>
      <w:tr w:rsidR="00984401" w14:paraId="14369356" w14:textId="77777777" w:rsidTr="008A013A">
        <w:trPr>
          <w:trHeight w:val="740"/>
        </w:trPr>
        <w:tc>
          <w:tcPr>
            <w:tcW w:w="3544" w:type="dxa"/>
          </w:tcPr>
          <w:p w14:paraId="2E7F5167"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486" w:type="dxa"/>
          </w:tcPr>
          <w:p w14:paraId="6562A3E6" w14:textId="77777777" w:rsidR="00984401" w:rsidRDefault="00984401"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Planom i programom</w:t>
            </w:r>
          </w:p>
        </w:tc>
      </w:tr>
      <w:tr w:rsidR="00984401" w14:paraId="10952008" w14:textId="77777777" w:rsidTr="008A013A">
        <w:tc>
          <w:tcPr>
            <w:tcW w:w="3544" w:type="dxa"/>
          </w:tcPr>
          <w:p w14:paraId="0CBF097C"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486" w:type="dxa"/>
          </w:tcPr>
          <w:p w14:paraId="17DB9937" w14:textId="77777777" w:rsidR="00984401" w:rsidRDefault="00984401"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Školska godina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w:t>
            </w:r>
          </w:p>
          <w:p w14:paraId="5E918B2D" w14:textId="77777777" w:rsidR="00984401" w:rsidRDefault="00984401" w:rsidP="008A013A">
            <w:pPr>
              <w:spacing w:after="0" w:line="240" w:lineRule="auto"/>
              <w:ind w:left="317"/>
              <w:rPr>
                <w:color w:val="000000"/>
              </w:rPr>
            </w:pPr>
          </w:p>
        </w:tc>
      </w:tr>
      <w:tr w:rsidR="00984401" w14:paraId="04F12778" w14:textId="77777777" w:rsidTr="008A013A">
        <w:trPr>
          <w:trHeight w:val="480"/>
        </w:trPr>
        <w:tc>
          <w:tcPr>
            <w:tcW w:w="3544" w:type="dxa"/>
          </w:tcPr>
          <w:p w14:paraId="43FA8ED9"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486" w:type="dxa"/>
          </w:tcPr>
          <w:p w14:paraId="7E4700A8" w14:textId="77777777" w:rsidR="00984401" w:rsidRDefault="00984401"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Razvijanje kreativnosti učenika, poticati suradnju i pozitivan odnos prema radu</w:t>
            </w:r>
          </w:p>
        </w:tc>
      </w:tr>
      <w:tr w:rsidR="00984401" w14:paraId="5146B1F1" w14:textId="77777777" w:rsidTr="008A013A">
        <w:tc>
          <w:tcPr>
            <w:tcW w:w="3544" w:type="dxa"/>
          </w:tcPr>
          <w:p w14:paraId="3283D294"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486" w:type="dxa"/>
          </w:tcPr>
          <w:p w14:paraId="06324326" w14:textId="77777777" w:rsidR="00984401" w:rsidRDefault="00984401"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Glina, keramičke boje, pribor za keramiku               – ukupno 1000,00 kn</w:t>
            </w:r>
          </w:p>
        </w:tc>
      </w:tr>
      <w:tr w:rsidR="00984401" w14:paraId="77DBED06" w14:textId="77777777" w:rsidTr="008A013A">
        <w:tc>
          <w:tcPr>
            <w:tcW w:w="3544" w:type="dxa"/>
          </w:tcPr>
          <w:p w14:paraId="202539AD"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486" w:type="dxa"/>
          </w:tcPr>
          <w:p w14:paraId="4F22747E" w14:textId="77777777" w:rsidR="00984401" w:rsidRDefault="00984401" w:rsidP="0077606D">
            <w:pPr>
              <w:numPr>
                <w:ilvl w:val="0"/>
                <w:numId w:val="36"/>
              </w:numPr>
              <w:tabs>
                <w:tab w:val="left" w:pos="459"/>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Individualna procjena učenika u uspješnosti usvajanja planiranih sadržaja te postignutih rezultata na novim područjima</w:t>
            </w:r>
          </w:p>
        </w:tc>
      </w:tr>
      <w:tr w:rsidR="00984401" w14:paraId="7CAB09D0" w14:textId="77777777" w:rsidTr="008A013A">
        <w:tc>
          <w:tcPr>
            <w:tcW w:w="3544" w:type="dxa"/>
          </w:tcPr>
          <w:p w14:paraId="4B20E48F" w14:textId="77777777" w:rsidR="00984401" w:rsidRDefault="00984401"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47ED12A6" w14:textId="77777777" w:rsidR="00984401" w:rsidRDefault="00984401" w:rsidP="008A013A">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486" w:type="dxa"/>
          </w:tcPr>
          <w:p w14:paraId="6CF135D4" w14:textId="77777777" w:rsidR="00984401" w:rsidRDefault="00984401"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Rezultate koristiti kao poticaj za daljnji rad u skladu sa sposobnostima i interesima učenika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14:paraId="48A45DE2" w14:textId="77777777" w:rsidR="00D87517" w:rsidRDefault="00D87517">
      <w:pPr>
        <w:tabs>
          <w:tab w:val="left" w:pos="993"/>
        </w:tabs>
        <w:spacing w:line="240" w:lineRule="auto"/>
        <w:jc w:val="both"/>
        <w:rPr>
          <w:color w:val="FF0000"/>
        </w:rPr>
      </w:pPr>
    </w:p>
    <w:p w14:paraId="64B2818A" w14:textId="77777777" w:rsidR="00984401" w:rsidRDefault="00984401">
      <w:pPr>
        <w:tabs>
          <w:tab w:val="left" w:pos="993"/>
        </w:tabs>
        <w:spacing w:line="240" w:lineRule="auto"/>
        <w:jc w:val="both"/>
        <w:rPr>
          <w:color w:val="FF0000"/>
        </w:rPr>
      </w:pPr>
    </w:p>
    <w:p w14:paraId="2F206E30" w14:textId="77777777" w:rsidR="00984401" w:rsidRDefault="00984401">
      <w:pPr>
        <w:tabs>
          <w:tab w:val="left" w:pos="993"/>
        </w:tabs>
        <w:spacing w:line="240" w:lineRule="auto"/>
        <w:jc w:val="both"/>
        <w:rPr>
          <w:color w:val="FF0000"/>
        </w:rPr>
      </w:pPr>
    </w:p>
    <w:p w14:paraId="0A30063A" w14:textId="77777777" w:rsidR="00984401" w:rsidRDefault="00984401">
      <w:pPr>
        <w:tabs>
          <w:tab w:val="left" w:pos="993"/>
        </w:tabs>
        <w:spacing w:line="240" w:lineRule="auto"/>
        <w:jc w:val="both"/>
        <w:rPr>
          <w:color w:val="FF0000"/>
        </w:rPr>
      </w:pPr>
    </w:p>
    <w:p w14:paraId="6F6B89ED" w14:textId="77777777" w:rsidR="00984401" w:rsidRDefault="00984401">
      <w:pPr>
        <w:tabs>
          <w:tab w:val="left" w:pos="993"/>
        </w:tabs>
        <w:spacing w:line="240" w:lineRule="auto"/>
        <w:jc w:val="both"/>
        <w:rPr>
          <w:color w:val="FF0000"/>
        </w:rPr>
      </w:pPr>
    </w:p>
    <w:p w14:paraId="0B974568" w14:textId="77777777" w:rsidR="00984401" w:rsidRPr="00984401" w:rsidRDefault="00D74290" w:rsidP="00984401">
      <w:pPr>
        <w:tabs>
          <w:tab w:val="left" w:pos="993"/>
        </w:tabs>
        <w:spacing w:after="0" w:line="240" w:lineRule="auto"/>
        <w:jc w:val="both"/>
      </w:pPr>
      <w:r w:rsidRPr="00984401">
        <w:rPr>
          <w:sz w:val="24"/>
          <w:szCs w:val="24"/>
        </w:rPr>
        <w:t xml:space="preserve">       </w:t>
      </w:r>
      <w:r w:rsidR="00984401" w:rsidRPr="00984401">
        <w:rPr>
          <w:rFonts w:ascii="Times New Roman" w:eastAsia="Times New Roman" w:hAnsi="Times New Roman" w:cs="Times New Roman"/>
          <w:b/>
          <w:sz w:val="20"/>
          <w:szCs w:val="20"/>
        </w:rPr>
        <w:t>DRAMSKA DRUŽINA</w:t>
      </w:r>
    </w:p>
    <w:p w14:paraId="454E6772" w14:textId="77777777" w:rsidR="00984401" w:rsidRPr="00984401" w:rsidRDefault="00984401" w:rsidP="00984401">
      <w:pPr>
        <w:tabs>
          <w:tab w:val="left" w:pos="993"/>
        </w:tabs>
        <w:spacing w:after="0" w:line="240" w:lineRule="auto"/>
        <w:ind w:left="284"/>
        <w:jc w:val="both"/>
      </w:pPr>
      <w:r w:rsidRPr="00984401">
        <w:rPr>
          <w:rFonts w:ascii="Times New Roman" w:eastAsia="Times New Roman" w:hAnsi="Times New Roman" w:cs="Times New Roman"/>
          <w:b/>
          <w:i/>
          <w:sz w:val="20"/>
          <w:szCs w:val="20"/>
        </w:rPr>
        <w:t>Nositeljica aktivnosti Sanja Beg Nisi</w:t>
      </w:r>
    </w:p>
    <w:tbl>
      <w:tblPr>
        <w:tblStyle w:val="afffff8"/>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628"/>
      </w:tblGrid>
      <w:tr w:rsidR="00984401" w:rsidRPr="00984401" w14:paraId="63737D65" w14:textId="77777777" w:rsidTr="008A013A">
        <w:tc>
          <w:tcPr>
            <w:tcW w:w="3544" w:type="dxa"/>
          </w:tcPr>
          <w:p w14:paraId="6BE350E2"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Nositeljica aktivnosti</w:t>
            </w:r>
          </w:p>
        </w:tc>
        <w:tc>
          <w:tcPr>
            <w:tcW w:w="6628" w:type="dxa"/>
          </w:tcPr>
          <w:p w14:paraId="0AA2F174"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Sanja Beg Nisi</w:t>
            </w:r>
          </w:p>
          <w:p w14:paraId="2815B2A7" w14:textId="77777777" w:rsidR="00984401" w:rsidRPr="00984401" w:rsidRDefault="00984401" w:rsidP="00984401">
            <w:pPr>
              <w:tabs>
                <w:tab w:val="left" w:pos="1485"/>
              </w:tabs>
              <w:spacing w:after="0" w:line="240" w:lineRule="auto"/>
              <w:jc w:val="both"/>
            </w:pPr>
          </w:p>
        </w:tc>
      </w:tr>
      <w:tr w:rsidR="00984401" w:rsidRPr="00984401" w14:paraId="07AF7743" w14:textId="77777777" w:rsidTr="008A013A">
        <w:tc>
          <w:tcPr>
            <w:tcW w:w="3544" w:type="dxa"/>
          </w:tcPr>
          <w:p w14:paraId="609E6587"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učenika</w:t>
            </w:r>
          </w:p>
        </w:tc>
        <w:tc>
          <w:tcPr>
            <w:tcW w:w="6628" w:type="dxa"/>
          </w:tcPr>
          <w:p w14:paraId="37A9E414"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6 učenika</w:t>
            </w:r>
          </w:p>
          <w:p w14:paraId="0B9FACA9" w14:textId="77777777" w:rsidR="00984401" w:rsidRPr="00984401" w:rsidRDefault="00984401" w:rsidP="00984401">
            <w:pPr>
              <w:tabs>
                <w:tab w:val="left" w:pos="1485"/>
              </w:tabs>
              <w:spacing w:after="0" w:line="240" w:lineRule="auto"/>
              <w:jc w:val="both"/>
            </w:pPr>
          </w:p>
        </w:tc>
      </w:tr>
      <w:tr w:rsidR="00984401" w:rsidRPr="00984401" w14:paraId="6D7172AD" w14:textId="77777777" w:rsidTr="008A013A">
        <w:tc>
          <w:tcPr>
            <w:tcW w:w="3544" w:type="dxa"/>
          </w:tcPr>
          <w:p w14:paraId="717EEABA"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sati tjedno</w:t>
            </w:r>
          </w:p>
        </w:tc>
        <w:tc>
          <w:tcPr>
            <w:tcW w:w="6628" w:type="dxa"/>
          </w:tcPr>
          <w:p w14:paraId="2CFFD3EA"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1 sat</w:t>
            </w:r>
          </w:p>
        </w:tc>
      </w:tr>
      <w:tr w:rsidR="00984401" w:rsidRPr="00984401" w14:paraId="3935083B" w14:textId="77777777" w:rsidTr="008A013A">
        <w:tc>
          <w:tcPr>
            <w:tcW w:w="3544" w:type="dxa"/>
          </w:tcPr>
          <w:p w14:paraId="3449394E"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Ciljevi aktivnosti</w:t>
            </w:r>
          </w:p>
        </w:tc>
        <w:tc>
          <w:tcPr>
            <w:tcW w:w="6628" w:type="dxa"/>
          </w:tcPr>
          <w:p w14:paraId="782832E2" w14:textId="77777777" w:rsidR="00984401" w:rsidRPr="00984401" w:rsidRDefault="00984401" w:rsidP="0077606D">
            <w:pPr>
              <w:numPr>
                <w:ilvl w:val="0"/>
                <w:numId w:val="36"/>
              </w:numPr>
              <w:spacing w:after="0" w:line="240" w:lineRule="auto"/>
              <w:ind w:left="459" w:hanging="459"/>
              <w:rPr>
                <w:sz w:val="20"/>
                <w:szCs w:val="20"/>
              </w:rPr>
            </w:pPr>
            <w:r w:rsidRPr="00984401">
              <w:rPr>
                <w:rFonts w:ascii="Times New Roman" w:eastAsia="Times New Roman" w:hAnsi="Times New Roman" w:cs="Times New Roman"/>
                <w:sz w:val="20"/>
                <w:szCs w:val="20"/>
              </w:rPr>
              <w:t>razvijanje sposobnosti izražajnog čitanja, govorenja, glume</w:t>
            </w:r>
          </w:p>
        </w:tc>
      </w:tr>
      <w:tr w:rsidR="00984401" w:rsidRPr="00984401" w14:paraId="3C3DD8B4" w14:textId="77777777" w:rsidTr="008A013A">
        <w:trPr>
          <w:trHeight w:val="740"/>
        </w:trPr>
        <w:tc>
          <w:tcPr>
            <w:tcW w:w="3544" w:type="dxa"/>
          </w:tcPr>
          <w:p w14:paraId="42898A4A"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realizacije aktivnosti</w:t>
            </w:r>
          </w:p>
        </w:tc>
        <w:tc>
          <w:tcPr>
            <w:tcW w:w="6628" w:type="dxa"/>
          </w:tcPr>
          <w:p w14:paraId="318AFDF8"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različite metode i oblici rada (igre, vježbe, susreti s glumcima,  posjete predstavama…)</w:t>
            </w:r>
          </w:p>
        </w:tc>
      </w:tr>
      <w:tr w:rsidR="00984401" w:rsidRPr="00984401" w14:paraId="38F3C157" w14:textId="77777777" w:rsidTr="008A013A">
        <w:tc>
          <w:tcPr>
            <w:tcW w:w="3544" w:type="dxa"/>
          </w:tcPr>
          <w:p w14:paraId="2BAF416A"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Vremenski okviri aktivnosti</w:t>
            </w:r>
          </w:p>
        </w:tc>
        <w:tc>
          <w:tcPr>
            <w:tcW w:w="6628" w:type="dxa"/>
          </w:tcPr>
          <w:p w14:paraId="7D6D590B"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tijekom školske godine</w:t>
            </w:r>
          </w:p>
          <w:p w14:paraId="66FDFD85" w14:textId="77777777" w:rsidR="00984401" w:rsidRPr="00984401" w:rsidRDefault="00984401" w:rsidP="00984401">
            <w:pPr>
              <w:spacing w:after="0" w:line="240" w:lineRule="auto"/>
              <w:ind w:left="317"/>
            </w:pPr>
          </w:p>
        </w:tc>
      </w:tr>
      <w:tr w:rsidR="00984401" w:rsidRPr="00984401" w14:paraId="01B29D42" w14:textId="77777777" w:rsidTr="008A013A">
        <w:trPr>
          <w:trHeight w:val="480"/>
        </w:trPr>
        <w:tc>
          <w:tcPr>
            <w:tcW w:w="3544" w:type="dxa"/>
          </w:tcPr>
          <w:p w14:paraId="7A4D0144"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Osnovna namjena aktivnosti</w:t>
            </w:r>
          </w:p>
        </w:tc>
        <w:tc>
          <w:tcPr>
            <w:tcW w:w="6628" w:type="dxa"/>
          </w:tcPr>
          <w:p w14:paraId="773685A9"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upoznati učenike s osnovama scenskoga nastupa, poticati izražajno govorenje</w:t>
            </w:r>
          </w:p>
        </w:tc>
      </w:tr>
      <w:tr w:rsidR="00984401" w:rsidRPr="00984401" w14:paraId="183294F3" w14:textId="77777777" w:rsidTr="008A013A">
        <w:tc>
          <w:tcPr>
            <w:tcW w:w="3544" w:type="dxa"/>
          </w:tcPr>
          <w:p w14:paraId="3C47A001"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Detaljni troškovnik aktivnosti</w:t>
            </w:r>
          </w:p>
        </w:tc>
        <w:tc>
          <w:tcPr>
            <w:tcW w:w="6628" w:type="dxa"/>
          </w:tcPr>
          <w:p w14:paraId="22D21498"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troškovi fotokopiranja materijala za rad, troškovi izrade kostima za nastup (LiDraNo).</w:t>
            </w:r>
          </w:p>
          <w:p w14:paraId="706CC79C" w14:textId="77777777" w:rsidR="00984401" w:rsidRPr="00984401" w:rsidRDefault="00984401" w:rsidP="00984401">
            <w:pPr>
              <w:spacing w:after="0" w:line="240" w:lineRule="auto"/>
              <w:ind w:left="459"/>
            </w:pPr>
          </w:p>
        </w:tc>
      </w:tr>
      <w:tr w:rsidR="00984401" w:rsidRPr="00984401" w14:paraId="0C2022D3" w14:textId="77777777" w:rsidTr="008A013A">
        <w:tc>
          <w:tcPr>
            <w:tcW w:w="3544" w:type="dxa"/>
          </w:tcPr>
          <w:p w14:paraId="6788E9B2"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vrednovanja aktivnosti</w:t>
            </w:r>
          </w:p>
        </w:tc>
        <w:tc>
          <w:tcPr>
            <w:tcW w:w="6628" w:type="dxa"/>
          </w:tcPr>
          <w:p w14:paraId="0A7A2D15"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pismeno praćenje učenika u savladavanju predviđenih zadataka, mogućnost nastupa na LiDraNu</w:t>
            </w:r>
          </w:p>
        </w:tc>
      </w:tr>
      <w:tr w:rsidR="00984401" w:rsidRPr="00984401" w14:paraId="73D2DB15" w14:textId="77777777" w:rsidTr="008A013A">
        <w:tc>
          <w:tcPr>
            <w:tcW w:w="3544" w:type="dxa"/>
          </w:tcPr>
          <w:p w14:paraId="47E4A1DD"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 xml:space="preserve">Način korištenja </w:t>
            </w:r>
          </w:p>
          <w:p w14:paraId="29227161"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rezultata vrednovanja aktivnosti</w:t>
            </w:r>
          </w:p>
        </w:tc>
        <w:tc>
          <w:tcPr>
            <w:tcW w:w="6628" w:type="dxa"/>
          </w:tcPr>
          <w:p w14:paraId="296464C4"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osobni uspjeh učenika i škole</w:t>
            </w:r>
          </w:p>
          <w:p w14:paraId="0B7A7478"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 xml:space="preserve">predstavljanje rada djece-članova dramske grupe ostalim učenicima </w:t>
            </w:r>
          </w:p>
        </w:tc>
      </w:tr>
    </w:tbl>
    <w:p w14:paraId="7B2BBD5F" w14:textId="77777777" w:rsidR="00D87517" w:rsidRDefault="00D74290" w:rsidP="005D07C5">
      <w:pPr>
        <w:tabs>
          <w:tab w:val="left" w:pos="993"/>
        </w:tabs>
        <w:spacing w:line="240" w:lineRule="auto"/>
        <w:jc w:val="both"/>
        <w:rPr>
          <w:rFonts w:ascii="Times New Roman" w:eastAsia="Times New Roman" w:hAnsi="Times New Roman" w:cs="Times New Roman"/>
          <w:b/>
          <w:color w:val="FF0000"/>
          <w:sz w:val="20"/>
          <w:szCs w:val="20"/>
        </w:rPr>
      </w:pPr>
      <w:r>
        <w:rPr>
          <w:color w:val="FF0000"/>
          <w:sz w:val="24"/>
          <w:szCs w:val="24"/>
        </w:rPr>
        <w:t xml:space="preserve">  </w:t>
      </w:r>
    </w:p>
    <w:p w14:paraId="580CD262" w14:textId="77777777" w:rsidR="00984401" w:rsidRPr="00984401" w:rsidRDefault="00984401" w:rsidP="00984401">
      <w:pPr>
        <w:tabs>
          <w:tab w:val="left" w:pos="993"/>
        </w:tabs>
        <w:spacing w:after="0" w:line="240" w:lineRule="auto"/>
        <w:ind w:left="360"/>
        <w:jc w:val="both"/>
      </w:pPr>
      <w:r w:rsidRPr="00984401">
        <w:rPr>
          <w:rFonts w:ascii="Times New Roman" w:eastAsia="Times New Roman" w:hAnsi="Times New Roman" w:cs="Times New Roman"/>
          <w:b/>
          <w:sz w:val="20"/>
          <w:szCs w:val="20"/>
        </w:rPr>
        <w:t>ČITATELJSKO – STVARALAČKA DRUŽINA</w:t>
      </w:r>
    </w:p>
    <w:p w14:paraId="7EEFD097" w14:textId="77777777" w:rsidR="00984401" w:rsidRPr="00984401" w:rsidRDefault="00984401" w:rsidP="00984401">
      <w:pPr>
        <w:tabs>
          <w:tab w:val="left" w:pos="993"/>
        </w:tabs>
        <w:spacing w:after="0" w:line="240" w:lineRule="auto"/>
        <w:ind w:left="284"/>
        <w:jc w:val="both"/>
      </w:pPr>
      <w:r w:rsidRPr="00984401">
        <w:rPr>
          <w:rFonts w:ascii="Times New Roman" w:eastAsia="Times New Roman" w:hAnsi="Times New Roman" w:cs="Times New Roman"/>
          <w:b/>
          <w:i/>
          <w:sz w:val="20"/>
          <w:szCs w:val="20"/>
        </w:rPr>
        <w:t>Nositelj aktivnosti: Irena Peić Rančić</w:t>
      </w:r>
    </w:p>
    <w:tbl>
      <w:tblPr>
        <w:tblStyle w:val="afffff7"/>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628"/>
      </w:tblGrid>
      <w:tr w:rsidR="00984401" w:rsidRPr="00984401" w14:paraId="02F26CEF" w14:textId="77777777" w:rsidTr="008A013A">
        <w:tc>
          <w:tcPr>
            <w:tcW w:w="3544" w:type="dxa"/>
          </w:tcPr>
          <w:p w14:paraId="51222CA3"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Nositeljica aktivnosti</w:t>
            </w:r>
          </w:p>
        </w:tc>
        <w:tc>
          <w:tcPr>
            <w:tcW w:w="6628" w:type="dxa"/>
          </w:tcPr>
          <w:p w14:paraId="271745C1"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Irena Peić Rančić</w:t>
            </w:r>
          </w:p>
          <w:p w14:paraId="42DBBD1A" w14:textId="77777777" w:rsidR="00984401" w:rsidRPr="00984401" w:rsidRDefault="00984401" w:rsidP="00984401">
            <w:pPr>
              <w:tabs>
                <w:tab w:val="left" w:pos="1485"/>
              </w:tabs>
              <w:spacing w:after="0" w:line="240" w:lineRule="auto"/>
              <w:jc w:val="both"/>
            </w:pPr>
          </w:p>
        </w:tc>
      </w:tr>
      <w:tr w:rsidR="00984401" w:rsidRPr="00984401" w14:paraId="34377279" w14:textId="77777777" w:rsidTr="008A013A">
        <w:tc>
          <w:tcPr>
            <w:tcW w:w="3544" w:type="dxa"/>
          </w:tcPr>
          <w:p w14:paraId="2949C22D"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učenika</w:t>
            </w:r>
          </w:p>
        </w:tc>
        <w:tc>
          <w:tcPr>
            <w:tcW w:w="6628" w:type="dxa"/>
          </w:tcPr>
          <w:p w14:paraId="0DAAF86B"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15</w:t>
            </w:r>
          </w:p>
          <w:p w14:paraId="7308D099" w14:textId="77777777" w:rsidR="00984401" w:rsidRPr="00984401" w:rsidRDefault="00984401" w:rsidP="00984401">
            <w:pPr>
              <w:tabs>
                <w:tab w:val="left" w:pos="1485"/>
              </w:tabs>
              <w:spacing w:after="0" w:line="240" w:lineRule="auto"/>
              <w:jc w:val="both"/>
            </w:pPr>
          </w:p>
        </w:tc>
      </w:tr>
      <w:tr w:rsidR="00984401" w:rsidRPr="00984401" w14:paraId="5C2F69E8" w14:textId="77777777" w:rsidTr="008A013A">
        <w:tc>
          <w:tcPr>
            <w:tcW w:w="3544" w:type="dxa"/>
          </w:tcPr>
          <w:p w14:paraId="4E2F4D38"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sati tjedno</w:t>
            </w:r>
          </w:p>
        </w:tc>
        <w:tc>
          <w:tcPr>
            <w:tcW w:w="6628" w:type="dxa"/>
          </w:tcPr>
          <w:p w14:paraId="07B23F34"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 xml:space="preserve">1 sat </w:t>
            </w:r>
          </w:p>
        </w:tc>
      </w:tr>
      <w:tr w:rsidR="00984401" w:rsidRPr="00984401" w14:paraId="47A1498D" w14:textId="77777777" w:rsidTr="008A013A">
        <w:tc>
          <w:tcPr>
            <w:tcW w:w="3544" w:type="dxa"/>
          </w:tcPr>
          <w:p w14:paraId="21FED614"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Ciljevi aktivnosti</w:t>
            </w:r>
          </w:p>
        </w:tc>
        <w:tc>
          <w:tcPr>
            <w:tcW w:w="6628" w:type="dxa"/>
          </w:tcPr>
          <w:p w14:paraId="48678D37" w14:textId="77777777" w:rsidR="00984401" w:rsidRPr="00984401" w:rsidRDefault="00984401" w:rsidP="0077606D">
            <w:pPr>
              <w:numPr>
                <w:ilvl w:val="0"/>
                <w:numId w:val="36"/>
              </w:numPr>
              <w:spacing w:after="0" w:line="240" w:lineRule="auto"/>
              <w:ind w:left="459" w:hanging="459"/>
              <w:rPr>
                <w:sz w:val="20"/>
                <w:szCs w:val="20"/>
              </w:rPr>
            </w:pPr>
            <w:r w:rsidRPr="00984401">
              <w:rPr>
                <w:rFonts w:ascii="Times New Roman" w:eastAsia="Times New Roman" w:hAnsi="Times New Roman" w:cs="Times New Roman"/>
                <w:sz w:val="20"/>
                <w:szCs w:val="20"/>
              </w:rPr>
              <w:t xml:space="preserve">osposobiti učenike za novinarski izraz i stvaranje školskoga časopisa (u skladu s mogućnostima uzrasta), </w:t>
            </w:r>
          </w:p>
        </w:tc>
      </w:tr>
      <w:tr w:rsidR="00984401" w:rsidRPr="00984401" w14:paraId="32DA2D5A" w14:textId="77777777" w:rsidTr="008A013A">
        <w:trPr>
          <w:trHeight w:val="740"/>
        </w:trPr>
        <w:tc>
          <w:tcPr>
            <w:tcW w:w="3544" w:type="dxa"/>
          </w:tcPr>
          <w:p w14:paraId="118F8682"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realizacije aktivnosti</w:t>
            </w:r>
          </w:p>
        </w:tc>
        <w:tc>
          <w:tcPr>
            <w:tcW w:w="6628" w:type="dxa"/>
          </w:tcPr>
          <w:p w14:paraId="4A27EC5D"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rad u učionici, samostalno istraživanje (knjižnica, internet...), učenje i primjena novinarskih for individualnim i zadatcima u skupini, praćenje zanimljivih i bitnih događaja (škola, grad, županija.. svijet djece, suvremene školske teme), odlasci na književne susrete, izvješćivanje s raznih susreta…</w:t>
            </w:r>
          </w:p>
          <w:p w14:paraId="78A37C08"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 xml:space="preserve">priprema i sudjelovanje na nacionalnim kvizovima/susretima za poticanje čitanja  (Čitanjem do zvijezda, Čitanje naglas…); sudjelovanje na raznim literarnim natjecanjima i na LiDraNu </w:t>
            </w:r>
          </w:p>
        </w:tc>
      </w:tr>
      <w:tr w:rsidR="00984401" w:rsidRPr="00984401" w14:paraId="691D1653" w14:textId="77777777" w:rsidTr="008A013A">
        <w:tc>
          <w:tcPr>
            <w:tcW w:w="3544" w:type="dxa"/>
          </w:tcPr>
          <w:p w14:paraId="770AA5A4"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Vremenski okviri aktivnosti</w:t>
            </w:r>
          </w:p>
        </w:tc>
        <w:tc>
          <w:tcPr>
            <w:tcW w:w="6628" w:type="dxa"/>
          </w:tcPr>
          <w:p w14:paraId="6E817D83"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tijekom školske godine</w:t>
            </w:r>
          </w:p>
          <w:p w14:paraId="78B8EB05" w14:textId="77777777" w:rsidR="00984401" w:rsidRPr="00984401" w:rsidRDefault="00984401" w:rsidP="00984401">
            <w:pPr>
              <w:spacing w:after="0" w:line="240" w:lineRule="auto"/>
              <w:ind w:left="317"/>
            </w:pPr>
          </w:p>
        </w:tc>
      </w:tr>
      <w:tr w:rsidR="00984401" w:rsidRPr="00984401" w14:paraId="60CBD111" w14:textId="77777777" w:rsidTr="008A013A">
        <w:trPr>
          <w:trHeight w:val="480"/>
        </w:trPr>
        <w:tc>
          <w:tcPr>
            <w:tcW w:w="3544" w:type="dxa"/>
          </w:tcPr>
          <w:p w14:paraId="1BEE6391"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Osnovna namjena aktivnosti</w:t>
            </w:r>
          </w:p>
        </w:tc>
        <w:tc>
          <w:tcPr>
            <w:tcW w:w="6628" w:type="dxa"/>
          </w:tcPr>
          <w:p w14:paraId="236E7D5B"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približiti učenicima novinarstvo i forme novinarskoga stila, svladavanje novinarskoga izražavanja, potaknuti ih na razvijanje analitičkih i kritičkih stavova,  usmjeravanje na izražavanje u zadanom pisanom ili fotografskom obliku, poticati radoznalost i znatiželju za  kreativno izražavanje</w:t>
            </w:r>
          </w:p>
        </w:tc>
      </w:tr>
      <w:tr w:rsidR="00984401" w:rsidRPr="00984401" w14:paraId="357750B9" w14:textId="77777777" w:rsidTr="008A013A">
        <w:tc>
          <w:tcPr>
            <w:tcW w:w="3544" w:type="dxa"/>
          </w:tcPr>
          <w:p w14:paraId="06205E2F"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Detaljni troškovnik aktivnosti</w:t>
            </w:r>
          </w:p>
        </w:tc>
        <w:tc>
          <w:tcPr>
            <w:tcW w:w="6628" w:type="dxa"/>
          </w:tcPr>
          <w:p w14:paraId="22C9DEDC"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 xml:space="preserve">troškovi umnožavanja materijala za rad, troškovi prijevoza za odlazak na razna događanja i natjecanja, odlazak  družine na Interliber (cca 200 kn po učeniku) </w:t>
            </w:r>
          </w:p>
        </w:tc>
      </w:tr>
      <w:tr w:rsidR="00984401" w:rsidRPr="00984401" w14:paraId="5A7CB0C4" w14:textId="77777777" w:rsidTr="008A013A">
        <w:tc>
          <w:tcPr>
            <w:tcW w:w="3544" w:type="dxa"/>
          </w:tcPr>
          <w:p w14:paraId="3D60A8E4"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vrednovanja aktivnosti</w:t>
            </w:r>
          </w:p>
        </w:tc>
        <w:tc>
          <w:tcPr>
            <w:tcW w:w="6628" w:type="dxa"/>
          </w:tcPr>
          <w:p w14:paraId="403C0AF2"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 xml:space="preserve">pisano praćenje učenika u savladavanju predviđenih zadataka, mogućnost natjecanja u novinarskom i </w:t>
            </w:r>
          </w:p>
        </w:tc>
      </w:tr>
      <w:tr w:rsidR="00984401" w:rsidRPr="00984401" w14:paraId="744E2055" w14:textId="77777777" w:rsidTr="008A013A">
        <w:tc>
          <w:tcPr>
            <w:tcW w:w="3544" w:type="dxa"/>
          </w:tcPr>
          <w:p w14:paraId="7C963AA6"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 xml:space="preserve">Način korištenja </w:t>
            </w:r>
          </w:p>
          <w:p w14:paraId="2A54DE47"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rezultata vrednovanja aktivnosti</w:t>
            </w:r>
          </w:p>
        </w:tc>
        <w:tc>
          <w:tcPr>
            <w:tcW w:w="6628" w:type="dxa"/>
          </w:tcPr>
          <w:p w14:paraId="14E019E5"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osobni uspjeh učenika i škole, predstavljanje  rada članova kao motivacija za stjecanje novih znanja i kao pokazatelj da je korisno znati i htjeti više naučiti, napredovanje u pisanom izrazu u zadanoj formi</w:t>
            </w:r>
            <w:r w:rsidRPr="00984401">
              <w:rPr>
                <w:rFonts w:ascii="Times New Roman" w:eastAsia="Times New Roman" w:hAnsi="Times New Roman" w:cs="Times New Roman"/>
                <w:sz w:val="20"/>
                <w:szCs w:val="20"/>
              </w:rPr>
              <w:tab/>
            </w:r>
            <w:r w:rsidRPr="00984401">
              <w:rPr>
                <w:rFonts w:ascii="Times New Roman" w:eastAsia="Times New Roman" w:hAnsi="Times New Roman" w:cs="Times New Roman"/>
                <w:sz w:val="20"/>
                <w:szCs w:val="20"/>
              </w:rPr>
              <w:tab/>
            </w:r>
          </w:p>
        </w:tc>
      </w:tr>
    </w:tbl>
    <w:p w14:paraId="743B5B48"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sz w:val="20"/>
          <w:szCs w:val="20"/>
        </w:rPr>
      </w:pPr>
    </w:p>
    <w:p w14:paraId="2429C37B"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sz w:val="20"/>
          <w:szCs w:val="20"/>
        </w:rPr>
      </w:pPr>
    </w:p>
    <w:p w14:paraId="713D15EE" w14:textId="77777777" w:rsidR="00984401" w:rsidRDefault="00984401" w:rsidP="00984401">
      <w:pPr>
        <w:tabs>
          <w:tab w:val="left" w:pos="993"/>
        </w:tabs>
        <w:spacing w:after="0" w:line="240" w:lineRule="auto"/>
        <w:jc w:val="both"/>
      </w:pPr>
    </w:p>
    <w:p w14:paraId="4F7F39E8" w14:textId="77777777" w:rsidR="00984401" w:rsidRDefault="00984401" w:rsidP="00984401">
      <w:pPr>
        <w:tabs>
          <w:tab w:val="left" w:pos="993"/>
        </w:tabs>
        <w:spacing w:after="0" w:line="240" w:lineRule="auto"/>
        <w:jc w:val="both"/>
      </w:pPr>
    </w:p>
    <w:p w14:paraId="5EDD493A" w14:textId="77777777" w:rsidR="00984401" w:rsidRPr="00984401" w:rsidRDefault="00984401" w:rsidP="00984401">
      <w:pPr>
        <w:tabs>
          <w:tab w:val="left" w:pos="993"/>
        </w:tabs>
        <w:spacing w:after="0" w:line="240" w:lineRule="auto"/>
        <w:jc w:val="both"/>
      </w:pPr>
    </w:p>
    <w:p w14:paraId="6A4F2F01" w14:textId="77777777" w:rsidR="00984401" w:rsidRPr="00984401" w:rsidRDefault="00984401" w:rsidP="00984401">
      <w:pPr>
        <w:tabs>
          <w:tab w:val="left" w:pos="993"/>
        </w:tabs>
        <w:spacing w:after="0" w:line="240" w:lineRule="auto"/>
      </w:pPr>
      <w:r w:rsidRPr="00984401">
        <w:rPr>
          <w:rFonts w:ascii="Times New Roman" w:eastAsia="Times New Roman" w:hAnsi="Times New Roman" w:cs="Times New Roman"/>
          <w:b/>
          <w:sz w:val="20"/>
          <w:szCs w:val="20"/>
        </w:rPr>
        <w:t>ŠKOLSKI ŠPORTSKI KLUB „GALEB“- TESLA</w:t>
      </w:r>
    </w:p>
    <w:p w14:paraId="7ACB19A5" w14:textId="77777777" w:rsidR="00984401" w:rsidRPr="00984401" w:rsidRDefault="00984401" w:rsidP="00984401">
      <w:pPr>
        <w:tabs>
          <w:tab w:val="left" w:pos="993"/>
        </w:tabs>
        <w:spacing w:after="0" w:line="240" w:lineRule="auto"/>
        <w:ind w:left="284"/>
      </w:pPr>
      <w:r w:rsidRPr="00984401">
        <w:rPr>
          <w:rFonts w:ascii="Times New Roman" w:eastAsia="Times New Roman" w:hAnsi="Times New Roman" w:cs="Times New Roman"/>
          <w:b/>
          <w:i/>
          <w:sz w:val="20"/>
          <w:szCs w:val="20"/>
        </w:rPr>
        <w:t>Nositelj aktivnosti  Nataša Pavić</w:t>
      </w:r>
    </w:p>
    <w:tbl>
      <w:tblPr>
        <w:tblStyle w:val="afffff9"/>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628"/>
      </w:tblGrid>
      <w:tr w:rsidR="00984401" w:rsidRPr="00984401" w14:paraId="42A42D0E" w14:textId="77777777" w:rsidTr="008A013A">
        <w:tc>
          <w:tcPr>
            <w:tcW w:w="3544" w:type="dxa"/>
          </w:tcPr>
          <w:p w14:paraId="5CA3B870"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Nositeljica aktivnosti</w:t>
            </w:r>
          </w:p>
        </w:tc>
        <w:tc>
          <w:tcPr>
            <w:tcW w:w="6628" w:type="dxa"/>
          </w:tcPr>
          <w:p w14:paraId="0FE7974D"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Nataša Pavić</w:t>
            </w:r>
          </w:p>
        </w:tc>
      </w:tr>
      <w:tr w:rsidR="00984401" w:rsidRPr="00984401" w14:paraId="3CC9E40F" w14:textId="77777777" w:rsidTr="008A013A">
        <w:tc>
          <w:tcPr>
            <w:tcW w:w="3544" w:type="dxa"/>
          </w:tcPr>
          <w:p w14:paraId="2F6141E3"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učenika</w:t>
            </w:r>
          </w:p>
        </w:tc>
        <w:tc>
          <w:tcPr>
            <w:tcW w:w="6628" w:type="dxa"/>
          </w:tcPr>
          <w:p w14:paraId="41296619"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100</w:t>
            </w:r>
          </w:p>
          <w:p w14:paraId="6C3EB59B" w14:textId="77777777" w:rsidR="00984401" w:rsidRPr="00984401" w:rsidRDefault="00984401" w:rsidP="00984401">
            <w:pPr>
              <w:tabs>
                <w:tab w:val="left" w:pos="1485"/>
              </w:tabs>
              <w:spacing w:after="0" w:line="240" w:lineRule="auto"/>
              <w:jc w:val="both"/>
            </w:pPr>
          </w:p>
        </w:tc>
      </w:tr>
      <w:tr w:rsidR="00984401" w:rsidRPr="00984401" w14:paraId="6B3DA78E" w14:textId="77777777" w:rsidTr="008A013A">
        <w:tc>
          <w:tcPr>
            <w:tcW w:w="3544" w:type="dxa"/>
          </w:tcPr>
          <w:p w14:paraId="283EEAE4"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Planirani broj sati tjedno</w:t>
            </w:r>
          </w:p>
        </w:tc>
        <w:tc>
          <w:tcPr>
            <w:tcW w:w="6628" w:type="dxa"/>
          </w:tcPr>
          <w:p w14:paraId="10C605B2"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2</w:t>
            </w:r>
          </w:p>
          <w:p w14:paraId="17D5417A" w14:textId="77777777" w:rsidR="00984401" w:rsidRPr="00984401" w:rsidRDefault="00984401" w:rsidP="00984401">
            <w:pPr>
              <w:tabs>
                <w:tab w:val="left" w:pos="1485"/>
              </w:tabs>
              <w:spacing w:after="0" w:line="240" w:lineRule="auto"/>
              <w:jc w:val="both"/>
            </w:pPr>
          </w:p>
        </w:tc>
      </w:tr>
      <w:tr w:rsidR="00984401" w:rsidRPr="00984401" w14:paraId="17A12F67" w14:textId="77777777" w:rsidTr="008A013A">
        <w:tc>
          <w:tcPr>
            <w:tcW w:w="3544" w:type="dxa"/>
          </w:tcPr>
          <w:p w14:paraId="3751E24E"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Ciljevi aktivnosti</w:t>
            </w:r>
          </w:p>
        </w:tc>
        <w:tc>
          <w:tcPr>
            <w:tcW w:w="6628" w:type="dxa"/>
          </w:tcPr>
          <w:p w14:paraId="5B639D94" w14:textId="77777777" w:rsidR="00984401" w:rsidRPr="00984401" w:rsidRDefault="00984401" w:rsidP="0077606D">
            <w:pPr>
              <w:numPr>
                <w:ilvl w:val="0"/>
                <w:numId w:val="36"/>
              </w:numPr>
              <w:spacing w:after="0" w:line="240" w:lineRule="auto"/>
              <w:ind w:left="459" w:hanging="459"/>
              <w:rPr>
                <w:sz w:val="20"/>
                <w:szCs w:val="20"/>
              </w:rPr>
            </w:pPr>
            <w:r w:rsidRPr="00984401">
              <w:rPr>
                <w:rFonts w:ascii="Times New Roman" w:eastAsia="Times New Roman" w:hAnsi="Times New Roman" w:cs="Times New Roman"/>
                <w:sz w:val="20"/>
                <w:szCs w:val="20"/>
              </w:rPr>
              <w:t>Razvijanje motoričkih i funkcionalnih sposobnosti</w:t>
            </w:r>
          </w:p>
        </w:tc>
      </w:tr>
      <w:tr w:rsidR="00984401" w:rsidRPr="00984401" w14:paraId="609169F6" w14:textId="77777777" w:rsidTr="008A013A">
        <w:trPr>
          <w:trHeight w:val="740"/>
        </w:trPr>
        <w:tc>
          <w:tcPr>
            <w:tcW w:w="3544" w:type="dxa"/>
          </w:tcPr>
          <w:p w14:paraId="1DA446D4"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realizacije aktivnosti</w:t>
            </w:r>
          </w:p>
        </w:tc>
        <w:tc>
          <w:tcPr>
            <w:tcW w:w="6628" w:type="dxa"/>
          </w:tcPr>
          <w:p w14:paraId="423E06A3"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Planskim vježbanjem usavršiti igru</w:t>
            </w:r>
          </w:p>
        </w:tc>
      </w:tr>
      <w:tr w:rsidR="00984401" w:rsidRPr="00984401" w14:paraId="20F0FE85" w14:textId="77777777" w:rsidTr="008A013A">
        <w:tc>
          <w:tcPr>
            <w:tcW w:w="3544" w:type="dxa"/>
          </w:tcPr>
          <w:p w14:paraId="459AFEE6"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Vremenski okviri aktivnosti</w:t>
            </w:r>
          </w:p>
        </w:tc>
        <w:tc>
          <w:tcPr>
            <w:tcW w:w="6628" w:type="dxa"/>
          </w:tcPr>
          <w:p w14:paraId="6631930C"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tijekom školske godine</w:t>
            </w:r>
          </w:p>
          <w:p w14:paraId="16E316DE" w14:textId="77777777" w:rsidR="00984401" w:rsidRPr="00984401" w:rsidRDefault="00984401" w:rsidP="00984401">
            <w:pPr>
              <w:spacing w:after="0" w:line="240" w:lineRule="auto"/>
              <w:ind w:left="317"/>
            </w:pPr>
          </w:p>
        </w:tc>
      </w:tr>
      <w:tr w:rsidR="00984401" w:rsidRPr="00984401" w14:paraId="08EE20F0" w14:textId="77777777" w:rsidTr="008A013A">
        <w:trPr>
          <w:trHeight w:val="480"/>
        </w:trPr>
        <w:tc>
          <w:tcPr>
            <w:tcW w:w="3544" w:type="dxa"/>
          </w:tcPr>
          <w:p w14:paraId="5860ECD0"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Osnovna namjena aktivnosti</w:t>
            </w:r>
          </w:p>
        </w:tc>
        <w:tc>
          <w:tcPr>
            <w:tcW w:w="6628" w:type="dxa"/>
          </w:tcPr>
          <w:p w14:paraId="1969BFC1"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Pripremiti učenike za školska natjecanja</w:t>
            </w:r>
          </w:p>
        </w:tc>
      </w:tr>
      <w:tr w:rsidR="00984401" w:rsidRPr="00984401" w14:paraId="630922AB" w14:textId="77777777" w:rsidTr="008A013A">
        <w:tc>
          <w:tcPr>
            <w:tcW w:w="3544" w:type="dxa"/>
          </w:tcPr>
          <w:p w14:paraId="32725827"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Detaljni troškovnik aktivnosti</w:t>
            </w:r>
          </w:p>
        </w:tc>
        <w:tc>
          <w:tcPr>
            <w:tcW w:w="6628" w:type="dxa"/>
          </w:tcPr>
          <w:p w14:paraId="67AC9626"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Dresovi, lopte, markeri, kartice za autobus- 3000 kn</w:t>
            </w:r>
          </w:p>
        </w:tc>
      </w:tr>
      <w:tr w:rsidR="00984401" w:rsidRPr="00984401" w14:paraId="5172F79F" w14:textId="77777777" w:rsidTr="008A013A">
        <w:tc>
          <w:tcPr>
            <w:tcW w:w="3544" w:type="dxa"/>
          </w:tcPr>
          <w:p w14:paraId="7083E56A"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Način vrednovanja aktivnosti</w:t>
            </w:r>
          </w:p>
        </w:tc>
        <w:tc>
          <w:tcPr>
            <w:tcW w:w="6628" w:type="dxa"/>
          </w:tcPr>
          <w:p w14:paraId="0F0517E9"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Rezultati na natjecanjima</w:t>
            </w:r>
            <w:r w:rsidRPr="00984401">
              <w:rPr>
                <w:rFonts w:ascii="Times New Roman" w:eastAsia="Times New Roman" w:hAnsi="Times New Roman" w:cs="Times New Roman"/>
                <w:sz w:val="20"/>
                <w:szCs w:val="20"/>
              </w:rPr>
              <w:tab/>
            </w:r>
          </w:p>
        </w:tc>
      </w:tr>
      <w:tr w:rsidR="00984401" w:rsidRPr="00984401" w14:paraId="3DD42093" w14:textId="77777777" w:rsidTr="008A013A">
        <w:tc>
          <w:tcPr>
            <w:tcW w:w="3544" w:type="dxa"/>
          </w:tcPr>
          <w:p w14:paraId="42926E85" w14:textId="77777777" w:rsidR="00984401" w:rsidRPr="00984401" w:rsidRDefault="00984401" w:rsidP="00984401">
            <w:pPr>
              <w:tabs>
                <w:tab w:val="left" w:pos="1485"/>
              </w:tabs>
              <w:spacing w:after="0" w:line="240" w:lineRule="auto"/>
              <w:jc w:val="both"/>
            </w:pPr>
            <w:r w:rsidRPr="00984401">
              <w:rPr>
                <w:rFonts w:ascii="Times New Roman" w:eastAsia="Times New Roman" w:hAnsi="Times New Roman" w:cs="Times New Roman"/>
                <w:sz w:val="20"/>
                <w:szCs w:val="20"/>
              </w:rPr>
              <w:t xml:space="preserve">Način korištenja </w:t>
            </w:r>
          </w:p>
          <w:p w14:paraId="06A6C367" w14:textId="77777777" w:rsidR="00984401" w:rsidRPr="00984401" w:rsidRDefault="00984401" w:rsidP="00984401">
            <w:pPr>
              <w:tabs>
                <w:tab w:val="left" w:pos="1485"/>
              </w:tabs>
              <w:spacing w:after="0" w:line="240" w:lineRule="auto"/>
            </w:pPr>
            <w:r w:rsidRPr="00984401">
              <w:rPr>
                <w:rFonts w:ascii="Times New Roman" w:eastAsia="Times New Roman" w:hAnsi="Times New Roman" w:cs="Times New Roman"/>
                <w:sz w:val="20"/>
                <w:szCs w:val="20"/>
              </w:rPr>
              <w:t>rezultata vrednovanja aktivnosti</w:t>
            </w:r>
          </w:p>
        </w:tc>
        <w:tc>
          <w:tcPr>
            <w:tcW w:w="6628" w:type="dxa"/>
          </w:tcPr>
          <w:p w14:paraId="46A30D26"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 xml:space="preserve">Za dobivanje još boljih rezultata. </w:t>
            </w:r>
          </w:p>
          <w:p w14:paraId="783C56A0" w14:textId="77777777" w:rsidR="00984401" w:rsidRPr="00984401" w:rsidRDefault="00984401" w:rsidP="0077606D">
            <w:pPr>
              <w:numPr>
                <w:ilvl w:val="0"/>
                <w:numId w:val="36"/>
              </w:numPr>
              <w:spacing w:after="0" w:line="240" w:lineRule="auto"/>
              <w:ind w:left="459" w:hanging="426"/>
              <w:rPr>
                <w:sz w:val="20"/>
                <w:szCs w:val="20"/>
              </w:rPr>
            </w:pPr>
            <w:r w:rsidRPr="00984401">
              <w:rPr>
                <w:rFonts w:ascii="Times New Roman" w:eastAsia="Times New Roman" w:hAnsi="Times New Roman" w:cs="Times New Roman"/>
                <w:sz w:val="20"/>
                <w:szCs w:val="20"/>
              </w:rPr>
              <w:t>Planirano je i učestvovanje na ostalim manifestacijama: ,  Erste plava liga, Kros, Judo, Košarka, Odbojka, Futsal  m/ž, Taekwondo, vaterpolo, atletika</w:t>
            </w:r>
          </w:p>
        </w:tc>
      </w:tr>
    </w:tbl>
    <w:p w14:paraId="0DF28956" w14:textId="77777777" w:rsidR="00D87517" w:rsidRPr="00984401" w:rsidRDefault="00D87517" w:rsidP="00984401">
      <w:pPr>
        <w:tabs>
          <w:tab w:val="left" w:pos="993"/>
        </w:tabs>
        <w:spacing w:after="0" w:line="240" w:lineRule="auto"/>
        <w:jc w:val="both"/>
        <w:rPr>
          <w:rFonts w:ascii="Times New Roman" w:eastAsia="Times New Roman" w:hAnsi="Times New Roman" w:cs="Times New Roman"/>
          <w:sz w:val="20"/>
          <w:szCs w:val="20"/>
        </w:rPr>
      </w:pPr>
    </w:p>
    <w:p w14:paraId="2C8B6B3B" w14:textId="77777777" w:rsidR="00D87517" w:rsidRPr="00984401" w:rsidRDefault="00D87517" w:rsidP="00984401">
      <w:pPr>
        <w:tabs>
          <w:tab w:val="left" w:pos="993"/>
        </w:tabs>
        <w:spacing w:after="0" w:line="240" w:lineRule="auto"/>
        <w:jc w:val="both"/>
        <w:rPr>
          <w:rFonts w:ascii="Times New Roman" w:eastAsia="Times New Roman" w:hAnsi="Times New Roman" w:cs="Times New Roman"/>
          <w:sz w:val="20"/>
          <w:szCs w:val="20"/>
        </w:rPr>
      </w:pPr>
    </w:p>
    <w:p w14:paraId="7B9D78BE" w14:textId="77777777" w:rsidR="00984401" w:rsidRDefault="00984401" w:rsidP="00984401">
      <w:pPr>
        <w:tabs>
          <w:tab w:val="left" w:pos="993"/>
        </w:tabs>
        <w:spacing w:after="0" w:line="240" w:lineRule="auto"/>
        <w:jc w:val="both"/>
        <w:rPr>
          <w:rFonts w:ascii="Times New Roman" w:eastAsia="Times New Roman" w:hAnsi="Times New Roman" w:cs="Times New Roman"/>
          <w:b/>
          <w:sz w:val="20"/>
          <w:szCs w:val="20"/>
        </w:rPr>
      </w:pPr>
      <w:r w:rsidRPr="00984401">
        <w:rPr>
          <w:rFonts w:ascii="Times New Roman" w:eastAsia="Times New Roman" w:hAnsi="Times New Roman" w:cs="Times New Roman"/>
          <w:b/>
          <w:sz w:val="20"/>
          <w:szCs w:val="20"/>
        </w:rPr>
        <w:t>GRAĐANSKI ODGOJ I OBRAZOVANJE</w:t>
      </w:r>
    </w:p>
    <w:p w14:paraId="632E07B5"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i/>
          <w:sz w:val="20"/>
          <w:szCs w:val="20"/>
        </w:rPr>
      </w:pPr>
      <w:r w:rsidRPr="00984401">
        <w:rPr>
          <w:rFonts w:ascii="Times New Roman" w:eastAsia="Times New Roman" w:hAnsi="Times New Roman" w:cs="Times New Roman"/>
          <w:b/>
          <w:i/>
          <w:sz w:val="20"/>
          <w:szCs w:val="20"/>
        </w:rPr>
        <w:t xml:space="preserve">Nositeljica aktivnosti </w:t>
      </w:r>
      <w:r>
        <w:rPr>
          <w:rFonts w:ascii="Times New Roman" w:eastAsia="Times New Roman" w:hAnsi="Times New Roman" w:cs="Times New Roman"/>
          <w:b/>
          <w:i/>
          <w:sz w:val="20"/>
          <w:szCs w:val="20"/>
        </w:rPr>
        <w:t>Luka Šegota</w:t>
      </w:r>
      <w:r w:rsidRPr="00984401">
        <w:rPr>
          <w:rFonts w:ascii="Times New Roman" w:eastAsia="Times New Roman" w:hAnsi="Times New Roman" w:cs="Times New Roman"/>
          <w:b/>
          <w:i/>
          <w:sz w:val="20"/>
          <w:szCs w:val="20"/>
        </w:rPr>
        <w:tab/>
      </w:r>
    </w:p>
    <w:tbl>
      <w:tblPr>
        <w:tblStyle w:val="afffff1"/>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6816"/>
      </w:tblGrid>
      <w:tr w:rsidR="00984401" w:rsidRPr="00984401" w14:paraId="0C599D02" w14:textId="77777777" w:rsidTr="008A013A">
        <w:trPr>
          <w:trHeight w:val="380"/>
        </w:trPr>
        <w:tc>
          <w:tcPr>
            <w:tcW w:w="3390" w:type="dxa"/>
            <w:tcMar>
              <w:top w:w="100" w:type="dxa"/>
              <w:left w:w="100" w:type="dxa"/>
              <w:bottom w:w="100" w:type="dxa"/>
              <w:right w:w="100" w:type="dxa"/>
            </w:tcMar>
          </w:tcPr>
          <w:p w14:paraId="77EAA02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Nositeljica aktivnosti</w:t>
            </w:r>
          </w:p>
        </w:tc>
        <w:tc>
          <w:tcPr>
            <w:tcW w:w="6816" w:type="dxa"/>
            <w:tcMar>
              <w:top w:w="100" w:type="dxa"/>
              <w:left w:w="100" w:type="dxa"/>
              <w:bottom w:w="100" w:type="dxa"/>
              <w:right w:w="100" w:type="dxa"/>
            </w:tcMar>
          </w:tcPr>
          <w:p w14:paraId="7F0F5D4C"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Luka Šegota</w:t>
            </w:r>
          </w:p>
          <w:p w14:paraId="0B7B1823"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310DE6C2" w14:textId="77777777" w:rsidTr="008A013A">
        <w:trPr>
          <w:trHeight w:val="360"/>
        </w:trPr>
        <w:tc>
          <w:tcPr>
            <w:tcW w:w="3390" w:type="dxa"/>
            <w:tcMar>
              <w:top w:w="100" w:type="dxa"/>
              <w:left w:w="100" w:type="dxa"/>
              <w:bottom w:w="100" w:type="dxa"/>
              <w:right w:w="100" w:type="dxa"/>
            </w:tcMar>
          </w:tcPr>
          <w:p w14:paraId="64E9023B"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učenika</w:t>
            </w:r>
          </w:p>
        </w:tc>
        <w:tc>
          <w:tcPr>
            <w:tcW w:w="6816" w:type="dxa"/>
            <w:tcMar>
              <w:top w:w="100" w:type="dxa"/>
              <w:left w:w="100" w:type="dxa"/>
              <w:bottom w:w="100" w:type="dxa"/>
              <w:right w:w="100" w:type="dxa"/>
            </w:tcMar>
          </w:tcPr>
          <w:p w14:paraId="5A078D97"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14 učenika</w:t>
            </w:r>
          </w:p>
          <w:p w14:paraId="6ECFB2DE"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378538C5" w14:textId="77777777" w:rsidTr="008A013A">
        <w:trPr>
          <w:trHeight w:val="240"/>
        </w:trPr>
        <w:tc>
          <w:tcPr>
            <w:tcW w:w="3390" w:type="dxa"/>
            <w:tcMar>
              <w:top w:w="100" w:type="dxa"/>
              <w:left w:w="100" w:type="dxa"/>
              <w:bottom w:w="100" w:type="dxa"/>
              <w:right w:w="100" w:type="dxa"/>
            </w:tcMar>
          </w:tcPr>
          <w:p w14:paraId="7D5A80E8"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sati tjedno</w:t>
            </w:r>
          </w:p>
        </w:tc>
        <w:tc>
          <w:tcPr>
            <w:tcW w:w="6816" w:type="dxa"/>
            <w:tcMar>
              <w:top w:w="100" w:type="dxa"/>
              <w:left w:w="100" w:type="dxa"/>
              <w:bottom w:w="100" w:type="dxa"/>
              <w:right w:w="100" w:type="dxa"/>
            </w:tcMar>
          </w:tcPr>
          <w:p w14:paraId="14103BB8"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2 sata (6. razredi)</w:t>
            </w:r>
          </w:p>
          <w:p w14:paraId="4DCFCA00" w14:textId="77777777" w:rsidR="00984401" w:rsidRPr="00984401" w:rsidRDefault="00984401" w:rsidP="00984401">
            <w:pPr>
              <w:tabs>
                <w:tab w:val="left" w:pos="993"/>
              </w:tabs>
              <w:spacing w:after="0" w:line="240" w:lineRule="auto"/>
              <w:ind w:left="8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7B1B33CC" w14:textId="77777777" w:rsidTr="008A013A">
        <w:trPr>
          <w:trHeight w:val="1660"/>
        </w:trPr>
        <w:tc>
          <w:tcPr>
            <w:tcW w:w="3390" w:type="dxa"/>
            <w:tcMar>
              <w:top w:w="100" w:type="dxa"/>
              <w:left w:w="100" w:type="dxa"/>
              <w:bottom w:w="100" w:type="dxa"/>
              <w:right w:w="100" w:type="dxa"/>
            </w:tcMar>
          </w:tcPr>
          <w:p w14:paraId="0CDF9E15"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Ciljevi aktivnosti</w:t>
            </w:r>
          </w:p>
        </w:tc>
        <w:tc>
          <w:tcPr>
            <w:tcW w:w="6816" w:type="dxa"/>
            <w:tcMar>
              <w:top w:w="100" w:type="dxa"/>
              <w:left w:w="100" w:type="dxa"/>
              <w:bottom w:w="100" w:type="dxa"/>
              <w:right w:w="100" w:type="dxa"/>
            </w:tcMar>
          </w:tcPr>
          <w:p w14:paraId="79C04E29"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stjecanje znanja, vještina, razvoj vrijednosti i stavova te preuzimanje aktivne uloge građanina</w:t>
            </w:r>
          </w:p>
          <w:p w14:paraId="6183867C"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usvojenost pojmova ljudskih prava, prava djece, poštivanja i prihvaćanja različitosti, održivog razvoja, volontiranja, aktivne participacije, odgovornog gospodarenja</w:t>
            </w:r>
          </w:p>
          <w:p w14:paraId="0DCB2C2D"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samostalno pokretanje građanske akcije</w:t>
            </w:r>
          </w:p>
          <w:p w14:paraId="466A67C1"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 xml:space="preserve">stjecanje iskustva prezentacije i samoprezentacije, suradnje s medijima                                                        </w:t>
            </w:r>
          </w:p>
        </w:tc>
      </w:tr>
      <w:tr w:rsidR="00984401" w:rsidRPr="00984401" w14:paraId="069969ED" w14:textId="77777777" w:rsidTr="008A013A">
        <w:trPr>
          <w:trHeight w:val="480"/>
        </w:trPr>
        <w:tc>
          <w:tcPr>
            <w:tcW w:w="3390" w:type="dxa"/>
            <w:tcMar>
              <w:top w:w="100" w:type="dxa"/>
              <w:left w:w="100" w:type="dxa"/>
              <w:bottom w:w="100" w:type="dxa"/>
              <w:right w:w="100" w:type="dxa"/>
            </w:tcMar>
          </w:tcPr>
          <w:p w14:paraId="5D9F0D66"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realizacije aktivnosti</w:t>
            </w:r>
          </w:p>
        </w:tc>
        <w:tc>
          <w:tcPr>
            <w:tcW w:w="6816" w:type="dxa"/>
            <w:tcMar>
              <w:top w:w="100" w:type="dxa"/>
              <w:left w:w="100" w:type="dxa"/>
              <w:bottom w:w="100" w:type="dxa"/>
              <w:right w:w="100" w:type="dxa"/>
            </w:tcMar>
          </w:tcPr>
          <w:p w14:paraId="39D1D84C"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predviđenim aktivnosti iz priručnika „JA-građanin“</w:t>
            </w:r>
          </w:p>
          <w:p w14:paraId="4263B812"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p>
        </w:tc>
      </w:tr>
      <w:tr w:rsidR="00984401" w:rsidRPr="00984401" w14:paraId="7A108A57" w14:textId="77777777" w:rsidTr="008A013A">
        <w:trPr>
          <w:trHeight w:val="400"/>
        </w:trPr>
        <w:tc>
          <w:tcPr>
            <w:tcW w:w="3390" w:type="dxa"/>
            <w:tcMar>
              <w:top w:w="100" w:type="dxa"/>
              <w:left w:w="100" w:type="dxa"/>
              <w:bottom w:w="100" w:type="dxa"/>
              <w:right w:w="100" w:type="dxa"/>
            </w:tcMar>
          </w:tcPr>
          <w:p w14:paraId="46816557"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Vremenski okviri aktivnosti</w:t>
            </w:r>
          </w:p>
        </w:tc>
        <w:tc>
          <w:tcPr>
            <w:tcW w:w="6816" w:type="dxa"/>
            <w:tcMar>
              <w:top w:w="100" w:type="dxa"/>
              <w:left w:w="100" w:type="dxa"/>
              <w:bottom w:w="100" w:type="dxa"/>
              <w:right w:w="100" w:type="dxa"/>
            </w:tcMar>
          </w:tcPr>
          <w:p w14:paraId="6D1995F1"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tijekom školske 2019./2020.godine</w:t>
            </w:r>
          </w:p>
          <w:p w14:paraId="099A2881" w14:textId="77777777" w:rsidR="00984401" w:rsidRPr="00984401" w:rsidRDefault="00984401" w:rsidP="00984401">
            <w:pPr>
              <w:tabs>
                <w:tab w:val="left" w:pos="993"/>
              </w:tabs>
              <w:spacing w:after="0" w:line="240" w:lineRule="auto"/>
              <w:ind w:left="60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2D25B4D2" w14:textId="77777777" w:rsidTr="008A013A">
        <w:trPr>
          <w:trHeight w:val="420"/>
        </w:trPr>
        <w:tc>
          <w:tcPr>
            <w:tcW w:w="3390" w:type="dxa"/>
            <w:tcMar>
              <w:top w:w="100" w:type="dxa"/>
              <w:left w:w="100" w:type="dxa"/>
              <w:bottom w:w="100" w:type="dxa"/>
              <w:right w:w="100" w:type="dxa"/>
            </w:tcMar>
          </w:tcPr>
          <w:p w14:paraId="6798359F"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Osnovna namjena aktivnosti</w:t>
            </w:r>
          </w:p>
        </w:tc>
        <w:tc>
          <w:tcPr>
            <w:tcW w:w="6816" w:type="dxa"/>
            <w:tcMar>
              <w:top w:w="100" w:type="dxa"/>
              <w:left w:w="100" w:type="dxa"/>
              <w:bottom w:w="100" w:type="dxa"/>
              <w:right w:w="100" w:type="dxa"/>
            </w:tcMar>
          </w:tcPr>
          <w:p w14:paraId="554E0514" w14:textId="77777777" w:rsidR="00984401" w:rsidRPr="00984401" w:rsidRDefault="00984401" w:rsidP="00984401">
            <w:pPr>
              <w:tabs>
                <w:tab w:val="left" w:pos="993"/>
              </w:tabs>
              <w:spacing w:after="0" w:line="240" w:lineRule="auto"/>
              <w:ind w:left="920" w:hanging="3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uključivanje učenika u aktivnu participaciju u životu zajednice</w:t>
            </w:r>
          </w:p>
        </w:tc>
      </w:tr>
      <w:tr w:rsidR="00984401" w:rsidRPr="00984401" w14:paraId="303D5982" w14:textId="77777777" w:rsidTr="008A013A">
        <w:trPr>
          <w:trHeight w:val="480"/>
        </w:trPr>
        <w:tc>
          <w:tcPr>
            <w:tcW w:w="3390" w:type="dxa"/>
            <w:tcMar>
              <w:top w:w="100" w:type="dxa"/>
              <w:left w:w="100" w:type="dxa"/>
              <w:bottom w:w="100" w:type="dxa"/>
              <w:right w:w="100" w:type="dxa"/>
            </w:tcMar>
          </w:tcPr>
          <w:p w14:paraId="1A96ACFD"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Detaljni troškovnik aktivnosti</w:t>
            </w:r>
          </w:p>
        </w:tc>
        <w:tc>
          <w:tcPr>
            <w:tcW w:w="6816" w:type="dxa"/>
            <w:tcMar>
              <w:top w:w="100" w:type="dxa"/>
              <w:left w:w="100" w:type="dxa"/>
              <w:bottom w:w="100" w:type="dxa"/>
              <w:right w:w="100" w:type="dxa"/>
            </w:tcMar>
          </w:tcPr>
          <w:p w14:paraId="21773171" w14:textId="77777777" w:rsidR="00984401" w:rsidRPr="00984401" w:rsidRDefault="00984401" w:rsidP="0077606D">
            <w:pPr>
              <w:numPr>
                <w:ilvl w:val="0"/>
                <w:numId w:val="56"/>
              </w:num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troškovi umnožavanja i ispisivanja materijala, hamer, ljepilo i sl.</w:t>
            </w:r>
          </w:p>
          <w:p w14:paraId="74B0731F" w14:textId="77777777" w:rsidR="00984401" w:rsidRPr="00984401" w:rsidRDefault="00984401" w:rsidP="0077606D">
            <w:pPr>
              <w:numPr>
                <w:ilvl w:val="0"/>
                <w:numId w:val="56"/>
              </w:num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troškovi javnog prijevoza (posjet Cinestaru, Novom listu, TV i dr. prema dogovoru)  </w:t>
            </w:r>
          </w:p>
        </w:tc>
      </w:tr>
      <w:tr w:rsidR="00984401" w:rsidRPr="00984401" w14:paraId="5853E268" w14:textId="77777777" w:rsidTr="008A013A">
        <w:trPr>
          <w:trHeight w:val="640"/>
        </w:trPr>
        <w:tc>
          <w:tcPr>
            <w:tcW w:w="3390" w:type="dxa"/>
            <w:tcMar>
              <w:top w:w="100" w:type="dxa"/>
              <w:left w:w="100" w:type="dxa"/>
              <w:bottom w:w="100" w:type="dxa"/>
              <w:right w:w="100" w:type="dxa"/>
            </w:tcMar>
          </w:tcPr>
          <w:p w14:paraId="3C9FA3C6"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vrednovanja aktivnosti</w:t>
            </w:r>
          </w:p>
        </w:tc>
        <w:tc>
          <w:tcPr>
            <w:tcW w:w="6816" w:type="dxa"/>
            <w:tcMar>
              <w:top w:w="100" w:type="dxa"/>
              <w:left w:w="100" w:type="dxa"/>
              <w:bottom w:w="100" w:type="dxa"/>
              <w:right w:w="100" w:type="dxa"/>
            </w:tcMar>
          </w:tcPr>
          <w:p w14:paraId="535AAAB6" w14:textId="77777777" w:rsidR="00984401" w:rsidRPr="00984401" w:rsidRDefault="00984401" w:rsidP="00984401">
            <w:pPr>
              <w:numPr>
                <w:ilvl w:val="0"/>
                <w:numId w:val="1"/>
              </w:numPr>
              <w:tabs>
                <w:tab w:val="left" w:pos="993"/>
              </w:tabs>
              <w:spacing w:after="0" w:line="240" w:lineRule="auto"/>
            </w:pPr>
            <w:r w:rsidRPr="00984401">
              <w:rPr>
                <w:rFonts w:ascii="Times New Roman" w:eastAsia="Times New Roman" w:hAnsi="Times New Roman" w:cs="Times New Roman"/>
                <w:sz w:val="20"/>
                <w:szCs w:val="20"/>
              </w:rPr>
              <w:t>samovrednovanje, vršnjačko vrednovanje, predstavljanje učeničkih radova</w:t>
            </w:r>
            <w:r w:rsidRPr="00984401">
              <w:rPr>
                <w:rFonts w:ascii="Times New Roman" w:eastAsia="Times New Roman" w:hAnsi="Times New Roman" w:cs="Times New Roman"/>
                <w:sz w:val="20"/>
                <w:szCs w:val="20"/>
                <w:highlight w:val="white"/>
              </w:rPr>
              <w:t xml:space="preserve"> </w:t>
            </w:r>
          </w:p>
        </w:tc>
      </w:tr>
      <w:tr w:rsidR="00984401" w:rsidRPr="00984401" w14:paraId="38DFA243" w14:textId="77777777" w:rsidTr="008A013A">
        <w:trPr>
          <w:trHeight w:val="1060"/>
        </w:trPr>
        <w:tc>
          <w:tcPr>
            <w:tcW w:w="3390" w:type="dxa"/>
            <w:tcMar>
              <w:top w:w="100" w:type="dxa"/>
              <w:left w:w="100" w:type="dxa"/>
              <w:bottom w:w="100" w:type="dxa"/>
              <w:right w:w="100" w:type="dxa"/>
            </w:tcMar>
          </w:tcPr>
          <w:p w14:paraId="252184E7"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korištenja</w:t>
            </w:r>
          </w:p>
          <w:p w14:paraId="11F45296"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rezultata vrednovanja aktivnosti</w:t>
            </w:r>
          </w:p>
        </w:tc>
        <w:tc>
          <w:tcPr>
            <w:tcW w:w="6816" w:type="dxa"/>
            <w:tcMar>
              <w:top w:w="100" w:type="dxa"/>
              <w:left w:w="100" w:type="dxa"/>
              <w:bottom w:w="100" w:type="dxa"/>
              <w:right w:w="100" w:type="dxa"/>
            </w:tcMar>
          </w:tcPr>
          <w:p w14:paraId="6510EE9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prezentacija uradaka drugim učenicima (razredima), UV-u, roditeljima na roditeljskim sastancima, te prema mogućnostima  na stručnim skupovima, u medijima i lokalnoj zajednici</w:t>
            </w:r>
          </w:p>
          <w:p w14:paraId="559E66EE"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p>
        </w:tc>
      </w:tr>
    </w:tbl>
    <w:p w14:paraId="7660AA18" w14:textId="77777777" w:rsidR="00D87517" w:rsidRPr="00984401" w:rsidRDefault="00D87517" w:rsidP="00984401">
      <w:pPr>
        <w:tabs>
          <w:tab w:val="left" w:pos="993"/>
        </w:tabs>
        <w:spacing w:after="0" w:line="240" w:lineRule="auto"/>
        <w:jc w:val="both"/>
      </w:pPr>
    </w:p>
    <w:p w14:paraId="756A5F0A" w14:textId="77777777" w:rsidR="00984401" w:rsidRDefault="00984401" w:rsidP="00984401">
      <w:pPr>
        <w:tabs>
          <w:tab w:val="left" w:pos="993"/>
        </w:tabs>
        <w:spacing w:after="0" w:line="240" w:lineRule="auto"/>
        <w:jc w:val="both"/>
        <w:rPr>
          <w:rFonts w:ascii="Times New Roman" w:eastAsia="Times New Roman" w:hAnsi="Times New Roman" w:cs="Times New Roman"/>
          <w:b/>
          <w:sz w:val="20"/>
          <w:szCs w:val="20"/>
        </w:rPr>
      </w:pPr>
      <w:r w:rsidRPr="00984401">
        <w:rPr>
          <w:rFonts w:ascii="Times New Roman" w:eastAsia="Times New Roman" w:hAnsi="Times New Roman" w:cs="Times New Roman"/>
          <w:b/>
          <w:sz w:val="20"/>
          <w:szCs w:val="20"/>
        </w:rPr>
        <w:t>GRAĐANSKI ODGOJ I OBRAZOVANJE</w:t>
      </w:r>
    </w:p>
    <w:p w14:paraId="0CCCFA72"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i/>
          <w:sz w:val="20"/>
          <w:szCs w:val="20"/>
        </w:rPr>
      </w:pPr>
      <w:r w:rsidRPr="00984401">
        <w:rPr>
          <w:rFonts w:ascii="Times New Roman" w:eastAsia="Times New Roman" w:hAnsi="Times New Roman" w:cs="Times New Roman"/>
          <w:b/>
          <w:i/>
          <w:sz w:val="20"/>
          <w:szCs w:val="20"/>
        </w:rPr>
        <w:t xml:space="preserve">Nositeljica aktivnosti Ivana Smolčić Padjen             </w:t>
      </w:r>
      <w:r w:rsidRPr="00984401">
        <w:rPr>
          <w:rFonts w:ascii="Times New Roman" w:eastAsia="Times New Roman" w:hAnsi="Times New Roman" w:cs="Times New Roman"/>
          <w:b/>
          <w:i/>
          <w:sz w:val="20"/>
          <w:szCs w:val="20"/>
        </w:rPr>
        <w:tab/>
      </w:r>
    </w:p>
    <w:tbl>
      <w:tblPr>
        <w:tblStyle w:val="afffff1"/>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6816"/>
      </w:tblGrid>
      <w:tr w:rsidR="00984401" w:rsidRPr="00984401" w14:paraId="0285D04A" w14:textId="77777777" w:rsidTr="008A013A">
        <w:trPr>
          <w:trHeight w:val="380"/>
        </w:trPr>
        <w:tc>
          <w:tcPr>
            <w:tcW w:w="3390" w:type="dxa"/>
            <w:tcMar>
              <w:top w:w="100" w:type="dxa"/>
              <w:left w:w="100" w:type="dxa"/>
              <w:bottom w:w="100" w:type="dxa"/>
              <w:right w:w="100" w:type="dxa"/>
            </w:tcMar>
          </w:tcPr>
          <w:p w14:paraId="2EB0ABF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Nositeljica aktivnosti</w:t>
            </w:r>
          </w:p>
        </w:tc>
        <w:tc>
          <w:tcPr>
            <w:tcW w:w="6816" w:type="dxa"/>
            <w:tcMar>
              <w:top w:w="100" w:type="dxa"/>
              <w:left w:w="100" w:type="dxa"/>
              <w:bottom w:w="100" w:type="dxa"/>
              <w:right w:w="100" w:type="dxa"/>
            </w:tcMar>
          </w:tcPr>
          <w:p w14:paraId="4AC25103"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Ivana Smolčić Padjen</w:t>
            </w:r>
          </w:p>
          <w:p w14:paraId="1BAACCF7"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01A1B8E1" w14:textId="77777777" w:rsidTr="008A013A">
        <w:trPr>
          <w:trHeight w:val="360"/>
        </w:trPr>
        <w:tc>
          <w:tcPr>
            <w:tcW w:w="3390" w:type="dxa"/>
            <w:tcMar>
              <w:top w:w="100" w:type="dxa"/>
              <w:left w:w="100" w:type="dxa"/>
              <w:bottom w:w="100" w:type="dxa"/>
              <w:right w:w="100" w:type="dxa"/>
            </w:tcMar>
          </w:tcPr>
          <w:p w14:paraId="62944EF8"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učenika</w:t>
            </w:r>
          </w:p>
        </w:tc>
        <w:tc>
          <w:tcPr>
            <w:tcW w:w="6816" w:type="dxa"/>
            <w:tcMar>
              <w:top w:w="100" w:type="dxa"/>
              <w:left w:w="100" w:type="dxa"/>
              <w:bottom w:w="100" w:type="dxa"/>
              <w:right w:w="100" w:type="dxa"/>
            </w:tcMar>
          </w:tcPr>
          <w:p w14:paraId="6EA660C0"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14 učenika</w:t>
            </w:r>
          </w:p>
          <w:p w14:paraId="7FDAA2B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6857174E" w14:textId="77777777" w:rsidTr="008A013A">
        <w:trPr>
          <w:trHeight w:val="240"/>
        </w:trPr>
        <w:tc>
          <w:tcPr>
            <w:tcW w:w="3390" w:type="dxa"/>
            <w:tcMar>
              <w:top w:w="100" w:type="dxa"/>
              <w:left w:w="100" w:type="dxa"/>
              <w:bottom w:w="100" w:type="dxa"/>
              <w:right w:w="100" w:type="dxa"/>
            </w:tcMar>
          </w:tcPr>
          <w:p w14:paraId="343E343B"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sati tjedno</w:t>
            </w:r>
          </w:p>
        </w:tc>
        <w:tc>
          <w:tcPr>
            <w:tcW w:w="6816" w:type="dxa"/>
            <w:tcMar>
              <w:top w:w="100" w:type="dxa"/>
              <w:left w:w="100" w:type="dxa"/>
              <w:bottom w:w="100" w:type="dxa"/>
              <w:right w:w="100" w:type="dxa"/>
            </w:tcMar>
          </w:tcPr>
          <w:p w14:paraId="51668085"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2 sata (6. razredi)</w:t>
            </w:r>
          </w:p>
          <w:p w14:paraId="645D3F6D" w14:textId="77777777" w:rsidR="00984401" w:rsidRPr="00984401" w:rsidRDefault="00984401" w:rsidP="00984401">
            <w:pPr>
              <w:tabs>
                <w:tab w:val="left" w:pos="993"/>
              </w:tabs>
              <w:spacing w:after="0" w:line="240" w:lineRule="auto"/>
              <w:ind w:left="8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24A2A985" w14:textId="77777777" w:rsidTr="008A013A">
        <w:trPr>
          <w:trHeight w:val="1660"/>
        </w:trPr>
        <w:tc>
          <w:tcPr>
            <w:tcW w:w="3390" w:type="dxa"/>
            <w:tcMar>
              <w:top w:w="100" w:type="dxa"/>
              <w:left w:w="100" w:type="dxa"/>
              <w:bottom w:w="100" w:type="dxa"/>
              <w:right w:w="100" w:type="dxa"/>
            </w:tcMar>
          </w:tcPr>
          <w:p w14:paraId="7025FBF3"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Ciljevi aktivnosti</w:t>
            </w:r>
          </w:p>
        </w:tc>
        <w:tc>
          <w:tcPr>
            <w:tcW w:w="6816" w:type="dxa"/>
            <w:tcMar>
              <w:top w:w="100" w:type="dxa"/>
              <w:left w:w="100" w:type="dxa"/>
              <w:bottom w:w="100" w:type="dxa"/>
              <w:right w:w="100" w:type="dxa"/>
            </w:tcMar>
          </w:tcPr>
          <w:p w14:paraId="7C3F99B3"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stjecanje znanja, vještina, razvoj vrijednosti i stavova te preuzimanje aktivne uloge građanina</w:t>
            </w:r>
          </w:p>
          <w:p w14:paraId="2EF8751E"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usvojenost pojmova ljudskih prava, prava djece, poštivanja i prihvaćanja različitosti, održivog razvoja, volontiranja, aktivne participacije, odgovornog gospodarenja</w:t>
            </w:r>
          </w:p>
          <w:p w14:paraId="0CB1DAF1"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samostalno pokretanje građanske akcije</w:t>
            </w:r>
          </w:p>
          <w:p w14:paraId="1E28F744"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 xml:space="preserve">stjecanje iskustva prezentacije i samoprezentacije, suradnje s medijima                                                        </w:t>
            </w:r>
          </w:p>
        </w:tc>
      </w:tr>
      <w:tr w:rsidR="00984401" w:rsidRPr="00984401" w14:paraId="5697DE2C" w14:textId="77777777" w:rsidTr="008A013A">
        <w:trPr>
          <w:trHeight w:val="480"/>
        </w:trPr>
        <w:tc>
          <w:tcPr>
            <w:tcW w:w="3390" w:type="dxa"/>
            <w:tcMar>
              <w:top w:w="100" w:type="dxa"/>
              <w:left w:w="100" w:type="dxa"/>
              <w:bottom w:w="100" w:type="dxa"/>
              <w:right w:w="100" w:type="dxa"/>
            </w:tcMar>
          </w:tcPr>
          <w:p w14:paraId="0F4E278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realizacije aktivnosti</w:t>
            </w:r>
          </w:p>
        </w:tc>
        <w:tc>
          <w:tcPr>
            <w:tcW w:w="6816" w:type="dxa"/>
            <w:tcMar>
              <w:top w:w="100" w:type="dxa"/>
              <w:left w:w="100" w:type="dxa"/>
              <w:bottom w:w="100" w:type="dxa"/>
              <w:right w:w="100" w:type="dxa"/>
            </w:tcMar>
          </w:tcPr>
          <w:p w14:paraId="444F92E7"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predviđenim aktivnosti iz priručnika „JA-građanin“</w:t>
            </w:r>
          </w:p>
          <w:p w14:paraId="3BC3837B"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p>
        </w:tc>
      </w:tr>
      <w:tr w:rsidR="00984401" w:rsidRPr="00984401" w14:paraId="39B19074" w14:textId="77777777" w:rsidTr="008A013A">
        <w:trPr>
          <w:trHeight w:val="400"/>
        </w:trPr>
        <w:tc>
          <w:tcPr>
            <w:tcW w:w="3390" w:type="dxa"/>
            <w:tcMar>
              <w:top w:w="100" w:type="dxa"/>
              <w:left w:w="100" w:type="dxa"/>
              <w:bottom w:w="100" w:type="dxa"/>
              <w:right w:w="100" w:type="dxa"/>
            </w:tcMar>
          </w:tcPr>
          <w:p w14:paraId="1B332BAF"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Vremenski okviri aktivnosti</w:t>
            </w:r>
          </w:p>
        </w:tc>
        <w:tc>
          <w:tcPr>
            <w:tcW w:w="6816" w:type="dxa"/>
            <w:tcMar>
              <w:top w:w="100" w:type="dxa"/>
              <w:left w:w="100" w:type="dxa"/>
              <w:bottom w:w="100" w:type="dxa"/>
              <w:right w:w="100" w:type="dxa"/>
            </w:tcMar>
          </w:tcPr>
          <w:p w14:paraId="151F890E"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tijekom školske 2019./2020.godine</w:t>
            </w:r>
          </w:p>
          <w:p w14:paraId="75D9A591" w14:textId="77777777" w:rsidR="00984401" w:rsidRPr="00984401" w:rsidRDefault="00984401" w:rsidP="00984401">
            <w:pPr>
              <w:tabs>
                <w:tab w:val="left" w:pos="993"/>
              </w:tabs>
              <w:spacing w:after="0" w:line="240" w:lineRule="auto"/>
              <w:ind w:left="60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328C1EAD" w14:textId="77777777" w:rsidTr="008A013A">
        <w:trPr>
          <w:trHeight w:val="420"/>
        </w:trPr>
        <w:tc>
          <w:tcPr>
            <w:tcW w:w="3390" w:type="dxa"/>
            <w:tcMar>
              <w:top w:w="100" w:type="dxa"/>
              <w:left w:w="100" w:type="dxa"/>
              <w:bottom w:w="100" w:type="dxa"/>
              <w:right w:w="100" w:type="dxa"/>
            </w:tcMar>
          </w:tcPr>
          <w:p w14:paraId="6BFF97D1"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Osnovna namjena aktivnosti</w:t>
            </w:r>
          </w:p>
        </w:tc>
        <w:tc>
          <w:tcPr>
            <w:tcW w:w="6816" w:type="dxa"/>
            <w:tcMar>
              <w:top w:w="100" w:type="dxa"/>
              <w:left w:w="100" w:type="dxa"/>
              <w:bottom w:w="100" w:type="dxa"/>
              <w:right w:w="100" w:type="dxa"/>
            </w:tcMar>
          </w:tcPr>
          <w:p w14:paraId="4770196C" w14:textId="77777777" w:rsidR="00984401" w:rsidRPr="00984401" w:rsidRDefault="00984401" w:rsidP="00984401">
            <w:pPr>
              <w:tabs>
                <w:tab w:val="left" w:pos="993"/>
              </w:tabs>
              <w:spacing w:after="0" w:line="240" w:lineRule="auto"/>
              <w:ind w:left="920" w:hanging="3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uključivanje učenika u aktivnu participaciju u životu zajednice</w:t>
            </w:r>
          </w:p>
        </w:tc>
      </w:tr>
      <w:tr w:rsidR="00984401" w:rsidRPr="00984401" w14:paraId="0DB93C2A" w14:textId="77777777" w:rsidTr="008A013A">
        <w:trPr>
          <w:trHeight w:val="480"/>
        </w:trPr>
        <w:tc>
          <w:tcPr>
            <w:tcW w:w="3390" w:type="dxa"/>
            <w:tcMar>
              <w:top w:w="100" w:type="dxa"/>
              <w:left w:w="100" w:type="dxa"/>
              <w:bottom w:w="100" w:type="dxa"/>
              <w:right w:w="100" w:type="dxa"/>
            </w:tcMar>
          </w:tcPr>
          <w:p w14:paraId="44818F8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Detaljni troškovnik aktivnosti</w:t>
            </w:r>
          </w:p>
        </w:tc>
        <w:tc>
          <w:tcPr>
            <w:tcW w:w="6816" w:type="dxa"/>
            <w:tcMar>
              <w:top w:w="100" w:type="dxa"/>
              <w:left w:w="100" w:type="dxa"/>
              <w:bottom w:w="100" w:type="dxa"/>
              <w:right w:w="100" w:type="dxa"/>
            </w:tcMar>
          </w:tcPr>
          <w:p w14:paraId="396C7FEB" w14:textId="77777777" w:rsidR="00984401" w:rsidRPr="00984401" w:rsidRDefault="00984401" w:rsidP="0077606D">
            <w:pPr>
              <w:numPr>
                <w:ilvl w:val="0"/>
                <w:numId w:val="56"/>
              </w:num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troškovi umnožavanja i ispisivanja materijala, hamer, ljepilo i sl.</w:t>
            </w:r>
          </w:p>
          <w:p w14:paraId="12742B99" w14:textId="77777777" w:rsidR="00984401" w:rsidRPr="00984401" w:rsidRDefault="00984401" w:rsidP="0077606D">
            <w:pPr>
              <w:numPr>
                <w:ilvl w:val="0"/>
                <w:numId w:val="56"/>
              </w:num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troškovi javnog prijevoza (posjet Cinestaru, Novom listu, TV i dr. prema dogovoru)  </w:t>
            </w:r>
          </w:p>
        </w:tc>
      </w:tr>
      <w:tr w:rsidR="00984401" w:rsidRPr="00984401" w14:paraId="29B3E95A" w14:textId="77777777" w:rsidTr="008A013A">
        <w:trPr>
          <w:trHeight w:val="640"/>
        </w:trPr>
        <w:tc>
          <w:tcPr>
            <w:tcW w:w="3390" w:type="dxa"/>
            <w:tcMar>
              <w:top w:w="100" w:type="dxa"/>
              <w:left w:w="100" w:type="dxa"/>
              <w:bottom w:w="100" w:type="dxa"/>
              <w:right w:w="100" w:type="dxa"/>
            </w:tcMar>
          </w:tcPr>
          <w:p w14:paraId="1645D7D9"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vrednovanja aktivnosti</w:t>
            </w:r>
          </w:p>
        </w:tc>
        <w:tc>
          <w:tcPr>
            <w:tcW w:w="6816" w:type="dxa"/>
            <w:tcMar>
              <w:top w:w="100" w:type="dxa"/>
              <w:left w:w="100" w:type="dxa"/>
              <w:bottom w:w="100" w:type="dxa"/>
              <w:right w:w="100" w:type="dxa"/>
            </w:tcMar>
          </w:tcPr>
          <w:p w14:paraId="10766957" w14:textId="77777777" w:rsidR="00984401" w:rsidRPr="00984401" w:rsidRDefault="00984401" w:rsidP="00984401">
            <w:pPr>
              <w:numPr>
                <w:ilvl w:val="0"/>
                <w:numId w:val="1"/>
              </w:numPr>
              <w:tabs>
                <w:tab w:val="left" w:pos="993"/>
              </w:tabs>
              <w:spacing w:after="0" w:line="240" w:lineRule="auto"/>
            </w:pPr>
            <w:r w:rsidRPr="00984401">
              <w:rPr>
                <w:rFonts w:ascii="Times New Roman" w:eastAsia="Times New Roman" w:hAnsi="Times New Roman" w:cs="Times New Roman"/>
                <w:sz w:val="20"/>
                <w:szCs w:val="20"/>
              </w:rPr>
              <w:t>samovrednovanje, vršnjačko vrednovanje, predstavljanje učeničkih radova</w:t>
            </w:r>
            <w:r w:rsidRPr="00984401">
              <w:rPr>
                <w:rFonts w:ascii="Times New Roman" w:eastAsia="Times New Roman" w:hAnsi="Times New Roman" w:cs="Times New Roman"/>
                <w:sz w:val="20"/>
                <w:szCs w:val="20"/>
                <w:highlight w:val="white"/>
              </w:rPr>
              <w:t xml:space="preserve"> </w:t>
            </w:r>
          </w:p>
        </w:tc>
      </w:tr>
      <w:tr w:rsidR="00984401" w:rsidRPr="00984401" w14:paraId="5D7DDC27" w14:textId="77777777" w:rsidTr="008A013A">
        <w:trPr>
          <w:trHeight w:val="1060"/>
        </w:trPr>
        <w:tc>
          <w:tcPr>
            <w:tcW w:w="3390" w:type="dxa"/>
            <w:tcMar>
              <w:top w:w="100" w:type="dxa"/>
              <w:left w:w="100" w:type="dxa"/>
              <w:bottom w:w="100" w:type="dxa"/>
              <w:right w:w="100" w:type="dxa"/>
            </w:tcMar>
          </w:tcPr>
          <w:p w14:paraId="760BE4C1"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korištenja</w:t>
            </w:r>
          </w:p>
          <w:p w14:paraId="4153AFC2"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rezultata vrednovanja aktivnosti</w:t>
            </w:r>
          </w:p>
        </w:tc>
        <w:tc>
          <w:tcPr>
            <w:tcW w:w="6816" w:type="dxa"/>
            <w:tcMar>
              <w:top w:w="100" w:type="dxa"/>
              <w:left w:w="100" w:type="dxa"/>
              <w:bottom w:w="100" w:type="dxa"/>
              <w:right w:w="100" w:type="dxa"/>
            </w:tcMar>
          </w:tcPr>
          <w:p w14:paraId="428A71D4"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prezentacija uradaka drugim učenicima (razredima), UV-u, roditeljima na roditeljskim sastancima, te prema mogućnostima  na stručnim skupovima, u medijima i lokalnoj zajednici</w:t>
            </w:r>
          </w:p>
          <w:p w14:paraId="543DAF60"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p>
        </w:tc>
      </w:tr>
    </w:tbl>
    <w:p w14:paraId="40739BAF" w14:textId="77777777" w:rsidR="00D87517" w:rsidRDefault="00D87517">
      <w:pPr>
        <w:tabs>
          <w:tab w:val="left" w:pos="993"/>
        </w:tabs>
        <w:spacing w:line="240" w:lineRule="auto"/>
        <w:ind w:left="720"/>
        <w:jc w:val="both"/>
        <w:rPr>
          <w:color w:val="FF0000"/>
        </w:rPr>
      </w:pPr>
    </w:p>
    <w:p w14:paraId="2E286869" w14:textId="77777777" w:rsidR="00984401" w:rsidRPr="00984401" w:rsidRDefault="00984401" w:rsidP="00984401">
      <w:pPr>
        <w:tabs>
          <w:tab w:val="left" w:pos="993"/>
        </w:tabs>
        <w:spacing w:after="0" w:line="240" w:lineRule="auto"/>
        <w:jc w:val="both"/>
      </w:pPr>
    </w:p>
    <w:p w14:paraId="5F3A43D5"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sz w:val="20"/>
          <w:szCs w:val="20"/>
        </w:rPr>
      </w:pPr>
      <w:r w:rsidRPr="00984401">
        <w:rPr>
          <w:rFonts w:ascii="Times New Roman" w:eastAsia="Times New Roman" w:hAnsi="Times New Roman" w:cs="Times New Roman"/>
          <w:b/>
          <w:sz w:val="20"/>
          <w:szCs w:val="20"/>
        </w:rPr>
        <w:t>GRAĐANSKI ODGOJ I OBRAZOVANJE</w:t>
      </w:r>
    </w:p>
    <w:p w14:paraId="59492B5A"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b/>
          <w:sz w:val="20"/>
          <w:szCs w:val="20"/>
        </w:rPr>
      </w:pPr>
      <w:r w:rsidRPr="00984401">
        <w:rPr>
          <w:rFonts w:ascii="Times New Roman" w:eastAsia="Times New Roman" w:hAnsi="Times New Roman" w:cs="Times New Roman"/>
          <w:b/>
          <w:sz w:val="20"/>
          <w:szCs w:val="20"/>
        </w:rPr>
        <w:t>Nositeljica aktivnosti Orjana Marušić Štimac</w:t>
      </w:r>
      <w:r w:rsidRPr="00984401">
        <w:rPr>
          <w:rFonts w:ascii="Times New Roman" w:eastAsia="Times New Roman" w:hAnsi="Times New Roman" w:cs="Times New Roman"/>
          <w:b/>
          <w:i/>
          <w:sz w:val="20"/>
          <w:szCs w:val="20"/>
        </w:rPr>
        <w:t xml:space="preserve">  </w:t>
      </w:r>
      <w:r w:rsidRPr="00984401">
        <w:rPr>
          <w:rFonts w:ascii="Times New Roman" w:eastAsia="Times New Roman" w:hAnsi="Times New Roman" w:cs="Times New Roman"/>
          <w:b/>
          <w:i/>
          <w:sz w:val="20"/>
          <w:szCs w:val="20"/>
        </w:rPr>
        <w:tab/>
      </w:r>
    </w:p>
    <w:tbl>
      <w:tblPr>
        <w:tblStyle w:val="afffff0"/>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6533"/>
      </w:tblGrid>
      <w:tr w:rsidR="00984401" w:rsidRPr="00984401" w14:paraId="0D48D0F5" w14:textId="77777777" w:rsidTr="008A013A">
        <w:trPr>
          <w:trHeight w:val="380"/>
        </w:trPr>
        <w:tc>
          <w:tcPr>
            <w:tcW w:w="3390" w:type="dxa"/>
            <w:tcMar>
              <w:top w:w="100" w:type="dxa"/>
              <w:left w:w="100" w:type="dxa"/>
              <w:bottom w:w="100" w:type="dxa"/>
              <w:right w:w="100" w:type="dxa"/>
            </w:tcMar>
          </w:tcPr>
          <w:p w14:paraId="671107E4"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Nositeljica aktivnosti</w:t>
            </w:r>
          </w:p>
        </w:tc>
        <w:tc>
          <w:tcPr>
            <w:tcW w:w="6533" w:type="dxa"/>
            <w:tcMar>
              <w:top w:w="100" w:type="dxa"/>
              <w:left w:w="100" w:type="dxa"/>
              <w:bottom w:w="100" w:type="dxa"/>
              <w:right w:w="100" w:type="dxa"/>
            </w:tcMar>
          </w:tcPr>
          <w:p w14:paraId="13689AC2"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Orjana Marušić Štimac</w:t>
            </w:r>
          </w:p>
          <w:p w14:paraId="2F05D1A7"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159A16CF" w14:textId="77777777" w:rsidTr="00984401">
        <w:trPr>
          <w:trHeight w:val="292"/>
        </w:trPr>
        <w:tc>
          <w:tcPr>
            <w:tcW w:w="3390" w:type="dxa"/>
            <w:tcMar>
              <w:top w:w="100" w:type="dxa"/>
              <w:left w:w="100" w:type="dxa"/>
              <w:bottom w:w="100" w:type="dxa"/>
              <w:right w:w="100" w:type="dxa"/>
            </w:tcMar>
          </w:tcPr>
          <w:p w14:paraId="3D84FFF3"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učenika</w:t>
            </w:r>
          </w:p>
        </w:tc>
        <w:tc>
          <w:tcPr>
            <w:tcW w:w="6533" w:type="dxa"/>
            <w:tcMar>
              <w:top w:w="100" w:type="dxa"/>
              <w:left w:w="100" w:type="dxa"/>
              <w:bottom w:w="100" w:type="dxa"/>
              <w:right w:w="100" w:type="dxa"/>
            </w:tcMar>
          </w:tcPr>
          <w:p w14:paraId="325BE8EA"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do 15 učenika</w:t>
            </w:r>
          </w:p>
          <w:p w14:paraId="0B033878"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471CFDE2" w14:textId="77777777" w:rsidTr="008A013A">
        <w:trPr>
          <w:trHeight w:val="240"/>
        </w:trPr>
        <w:tc>
          <w:tcPr>
            <w:tcW w:w="3390" w:type="dxa"/>
            <w:tcMar>
              <w:top w:w="100" w:type="dxa"/>
              <w:left w:w="100" w:type="dxa"/>
              <w:bottom w:w="100" w:type="dxa"/>
              <w:right w:w="100" w:type="dxa"/>
            </w:tcMar>
          </w:tcPr>
          <w:p w14:paraId="5369B40D"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Planirani broj sati tjedno</w:t>
            </w:r>
          </w:p>
        </w:tc>
        <w:tc>
          <w:tcPr>
            <w:tcW w:w="6533" w:type="dxa"/>
            <w:tcMar>
              <w:top w:w="100" w:type="dxa"/>
              <w:left w:w="100" w:type="dxa"/>
              <w:bottom w:w="100" w:type="dxa"/>
              <w:right w:w="100" w:type="dxa"/>
            </w:tcMar>
          </w:tcPr>
          <w:p w14:paraId="192D410C"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2 sata</w:t>
            </w:r>
          </w:p>
          <w:p w14:paraId="78253988" w14:textId="77777777" w:rsidR="00984401" w:rsidRPr="00984401" w:rsidRDefault="00984401" w:rsidP="00984401">
            <w:pPr>
              <w:tabs>
                <w:tab w:val="left" w:pos="993"/>
              </w:tabs>
              <w:spacing w:after="0" w:line="240" w:lineRule="auto"/>
              <w:ind w:left="8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2C2D03BC" w14:textId="77777777" w:rsidTr="008A013A">
        <w:trPr>
          <w:trHeight w:val="2180"/>
        </w:trPr>
        <w:tc>
          <w:tcPr>
            <w:tcW w:w="3390" w:type="dxa"/>
            <w:tcMar>
              <w:top w:w="100" w:type="dxa"/>
              <w:left w:w="100" w:type="dxa"/>
              <w:bottom w:w="100" w:type="dxa"/>
              <w:right w:w="100" w:type="dxa"/>
            </w:tcMar>
          </w:tcPr>
          <w:p w14:paraId="3E449B19"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Ciljevi aktivnosti</w:t>
            </w:r>
          </w:p>
        </w:tc>
        <w:tc>
          <w:tcPr>
            <w:tcW w:w="6533" w:type="dxa"/>
            <w:tcMar>
              <w:top w:w="100" w:type="dxa"/>
              <w:left w:w="100" w:type="dxa"/>
              <w:bottom w:w="100" w:type="dxa"/>
              <w:right w:w="100" w:type="dxa"/>
            </w:tcMar>
          </w:tcPr>
          <w:p w14:paraId="68FED94F"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stjecanje znanja, vještina, razvoj vrijednosti i stavova te preuzimanje odgovornosti i aktivne uloge građanina</w:t>
            </w:r>
          </w:p>
          <w:p w14:paraId="13E393A1"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usvojenost pojmova, razumijevanje i promicanje ljudskih prava, prava djece, poštivanja i prihvaćanja različitosti, održivog razvoja, volontiranja, aktivne participacije, odgovornog gospodarenja, kulture mira i nenasilja</w:t>
            </w:r>
          </w:p>
          <w:p w14:paraId="1CA3387E"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razumijevanje i participacija u društvenim procesima i procesima donošenja odluka</w:t>
            </w:r>
          </w:p>
          <w:p w14:paraId="3CBB0BAC"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samostalno pokretanje građanske akcije</w:t>
            </w:r>
          </w:p>
          <w:p w14:paraId="6EBB8D6A"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stjecanje iskustva prezentacije i samoprezentacije, suradnje s medijima</w:t>
            </w:r>
          </w:p>
        </w:tc>
      </w:tr>
      <w:tr w:rsidR="00984401" w:rsidRPr="00984401" w14:paraId="75F979CD" w14:textId="77777777" w:rsidTr="00984401">
        <w:trPr>
          <w:trHeight w:val="971"/>
        </w:trPr>
        <w:tc>
          <w:tcPr>
            <w:tcW w:w="3390" w:type="dxa"/>
            <w:tcMar>
              <w:top w:w="100" w:type="dxa"/>
              <w:left w:w="100" w:type="dxa"/>
              <w:bottom w:w="100" w:type="dxa"/>
              <w:right w:w="100" w:type="dxa"/>
            </w:tcMar>
          </w:tcPr>
          <w:p w14:paraId="55F5103F"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realizacije aktivnosti</w:t>
            </w:r>
          </w:p>
        </w:tc>
        <w:tc>
          <w:tcPr>
            <w:tcW w:w="6533" w:type="dxa"/>
            <w:tcMar>
              <w:top w:w="100" w:type="dxa"/>
              <w:left w:w="100" w:type="dxa"/>
              <w:bottom w:w="100" w:type="dxa"/>
              <w:right w:w="100" w:type="dxa"/>
            </w:tcMar>
          </w:tcPr>
          <w:p w14:paraId="357D2FA2"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projektnim, istraživačkim, radioničkim, terenskim rad u školi i izvan škole, predviđenim i drugim aktivnostima priručnika “</w:t>
            </w:r>
            <w:r w:rsidRPr="00984401">
              <w:rPr>
                <w:rFonts w:ascii="Times New Roman" w:eastAsia="Times New Roman" w:hAnsi="Times New Roman" w:cs="Times New Roman"/>
                <w:i/>
                <w:sz w:val="20"/>
                <w:szCs w:val="20"/>
              </w:rPr>
              <w:t>Učenici građani</w:t>
            </w:r>
            <w:r w:rsidRPr="00984401">
              <w:rPr>
                <w:rFonts w:ascii="Times New Roman" w:eastAsia="Times New Roman" w:hAnsi="Times New Roman" w:cs="Times New Roman"/>
                <w:sz w:val="20"/>
                <w:szCs w:val="20"/>
              </w:rPr>
              <w:t>: informirani, aktivni i odgovorni”</w:t>
            </w:r>
          </w:p>
          <w:p w14:paraId="1E991F2A"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kroz 70 sati obradit ćemo 15 odabranih tema priručnika</w:t>
            </w:r>
          </w:p>
          <w:p w14:paraId="734D4268" w14:textId="77777777" w:rsidR="00984401" w:rsidRPr="00984401" w:rsidRDefault="00984401" w:rsidP="00984401">
            <w:pPr>
              <w:tabs>
                <w:tab w:val="left" w:pos="993"/>
              </w:tabs>
              <w:spacing w:after="0" w:line="240" w:lineRule="auto"/>
              <w:jc w:val="both"/>
              <w:rPr>
                <w:rFonts w:ascii="Times New Roman" w:eastAsia="Times New Roman" w:hAnsi="Times New Roman" w:cs="Times New Roman"/>
                <w:sz w:val="20"/>
                <w:szCs w:val="20"/>
              </w:rPr>
            </w:pPr>
          </w:p>
        </w:tc>
      </w:tr>
      <w:tr w:rsidR="00984401" w:rsidRPr="00984401" w14:paraId="3F1DD42D" w14:textId="77777777" w:rsidTr="008A013A">
        <w:trPr>
          <w:trHeight w:val="400"/>
        </w:trPr>
        <w:tc>
          <w:tcPr>
            <w:tcW w:w="3390" w:type="dxa"/>
            <w:tcMar>
              <w:top w:w="100" w:type="dxa"/>
              <w:left w:w="100" w:type="dxa"/>
              <w:bottom w:w="100" w:type="dxa"/>
              <w:right w:w="100" w:type="dxa"/>
            </w:tcMar>
          </w:tcPr>
          <w:p w14:paraId="7EC2AE92"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Vremenski okviri aktivnosti</w:t>
            </w:r>
          </w:p>
        </w:tc>
        <w:tc>
          <w:tcPr>
            <w:tcW w:w="6533" w:type="dxa"/>
            <w:tcMar>
              <w:top w:w="100" w:type="dxa"/>
              <w:left w:w="100" w:type="dxa"/>
              <w:bottom w:w="100" w:type="dxa"/>
              <w:right w:w="100" w:type="dxa"/>
            </w:tcMar>
          </w:tcPr>
          <w:p w14:paraId="0DB0160C"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tijekom školske 2019./2020.godine</w:t>
            </w:r>
          </w:p>
          <w:p w14:paraId="374A7957" w14:textId="77777777" w:rsidR="00984401" w:rsidRPr="00984401" w:rsidRDefault="00984401" w:rsidP="00984401">
            <w:pPr>
              <w:tabs>
                <w:tab w:val="left" w:pos="993"/>
              </w:tabs>
              <w:spacing w:after="0" w:line="240" w:lineRule="auto"/>
              <w:ind w:left="60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p>
        </w:tc>
      </w:tr>
      <w:tr w:rsidR="00984401" w:rsidRPr="00984401" w14:paraId="64D3AA44" w14:textId="77777777" w:rsidTr="008A013A">
        <w:trPr>
          <w:trHeight w:val="540"/>
        </w:trPr>
        <w:tc>
          <w:tcPr>
            <w:tcW w:w="3390" w:type="dxa"/>
            <w:tcMar>
              <w:top w:w="100" w:type="dxa"/>
              <w:left w:w="100" w:type="dxa"/>
              <w:bottom w:w="100" w:type="dxa"/>
              <w:right w:w="100" w:type="dxa"/>
            </w:tcMar>
          </w:tcPr>
          <w:p w14:paraId="76618674"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Osnovna namjena aktivnosti</w:t>
            </w:r>
          </w:p>
        </w:tc>
        <w:tc>
          <w:tcPr>
            <w:tcW w:w="6533" w:type="dxa"/>
            <w:tcMar>
              <w:top w:w="100" w:type="dxa"/>
              <w:left w:w="100" w:type="dxa"/>
              <w:bottom w:w="100" w:type="dxa"/>
              <w:right w:w="100" w:type="dxa"/>
            </w:tcMar>
          </w:tcPr>
          <w:p w14:paraId="1670149E" w14:textId="77777777" w:rsidR="00984401" w:rsidRPr="00984401" w:rsidRDefault="00984401" w:rsidP="00984401">
            <w:pPr>
              <w:tabs>
                <w:tab w:val="left" w:pos="993"/>
              </w:tabs>
              <w:spacing w:after="0" w:line="240" w:lineRule="auto"/>
              <w:ind w:left="920" w:hanging="32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uključivanje učenika u aktivnu participaciju u životu društvene zajednice</w:t>
            </w:r>
          </w:p>
        </w:tc>
      </w:tr>
      <w:tr w:rsidR="00984401" w:rsidRPr="00984401" w14:paraId="79350292" w14:textId="77777777" w:rsidTr="008A013A">
        <w:trPr>
          <w:trHeight w:val="900"/>
        </w:trPr>
        <w:tc>
          <w:tcPr>
            <w:tcW w:w="3390" w:type="dxa"/>
            <w:tcMar>
              <w:top w:w="100" w:type="dxa"/>
              <w:left w:w="100" w:type="dxa"/>
              <w:bottom w:w="100" w:type="dxa"/>
              <w:right w:w="100" w:type="dxa"/>
            </w:tcMar>
          </w:tcPr>
          <w:p w14:paraId="2737EDBD"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Detaljni troškovnik aktivnosti</w:t>
            </w:r>
          </w:p>
        </w:tc>
        <w:tc>
          <w:tcPr>
            <w:tcW w:w="6533" w:type="dxa"/>
            <w:tcMar>
              <w:top w:w="100" w:type="dxa"/>
              <w:left w:w="100" w:type="dxa"/>
              <w:bottom w:w="100" w:type="dxa"/>
              <w:right w:w="100" w:type="dxa"/>
            </w:tcMar>
          </w:tcPr>
          <w:p w14:paraId="27A828E1"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troškovi uredskog materijala, komunikacije, korištenja javnog prijevoza (posjet institucijama i udrugama suradnicima u provođenju aktivnosti, terenske akcije)</w:t>
            </w:r>
          </w:p>
        </w:tc>
      </w:tr>
      <w:tr w:rsidR="00984401" w:rsidRPr="00984401" w14:paraId="689A5483" w14:textId="77777777" w:rsidTr="008A013A">
        <w:trPr>
          <w:trHeight w:val="1380"/>
        </w:trPr>
        <w:tc>
          <w:tcPr>
            <w:tcW w:w="3390" w:type="dxa"/>
            <w:tcMar>
              <w:top w:w="100" w:type="dxa"/>
              <w:left w:w="100" w:type="dxa"/>
              <w:bottom w:w="100" w:type="dxa"/>
              <w:right w:w="100" w:type="dxa"/>
            </w:tcMar>
          </w:tcPr>
          <w:p w14:paraId="01B09C25"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vrednovanja aktivnosti</w:t>
            </w:r>
          </w:p>
        </w:tc>
        <w:tc>
          <w:tcPr>
            <w:tcW w:w="6533" w:type="dxa"/>
            <w:tcMar>
              <w:top w:w="100" w:type="dxa"/>
              <w:left w:w="100" w:type="dxa"/>
              <w:bottom w:w="100" w:type="dxa"/>
              <w:right w:w="100" w:type="dxa"/>
            </w:tcMar>
          </w:tcPr>
          <w:p w14:paraId="6F62E9B7"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xml:space="preserve">▪  </w:t>
            </w:r>
            <w:r w:rsidRPr="00984401">
              <w:rPr>
                <w:rFonts w:ascii="Times New Roman" w:eastAsia="Times New Roman" w:hAnsi="Times New Roman" w:cs="Times New Roman"/>
                <w:sz w:val="20"/>
                <w:szCs w:val="20"/>
              </w:rPr>
              <w:tab/>
              <w:t>Vrednovanje za učenje (učenička mapa, e-portfelj)</w:t>
            </w:r>
          </w:p>
          <w:p w14:paraId="40AD0D1D"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w:t>
            </w:r>
            <w:r w:rsidRPr="00984401">
              <w:rPr>
                <w:rFonts w:ascii="Times New Roman" w:eastAsia="Times New Roman" w:hAnsi="Times New Roman" w:cs="Times New Roman"/>
                <w:sz w:val="20"/>
                <w:szCs w:val="20"/>
              </w:rPr>
              <w:tab/>
              <w:t xml:space="preserve">Vrednovanje kao učenje (samorefleksija i samovrednovanje, </w:t>
            </w:r>
          </w:p>
          <w:p w14:paraId="49DCF736"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interaktivne lekcije, zadatci ili simulacije, izlazne kartice, vršnjačko vrednovanje</w:t>
            </w:r>
          </w:p>
          <w:p w14:paraId="3D04BF1D"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w:t>
            </w:r>
            <w:r w:rsidRPr="00984401">
              <w:rPr>
                <w:rFonts w:ascii="Times New Roman" w:eastAsia="Times New Roman" w:hAnsi="Times New Roman" w:cs="Times New Roman"/>
                <w:sz w:val="20"/>
                <w:szCs w:val="20"/>
              </w:rPr>
              <w:tab/>
              <w:t>vrednovanje naučenog (e-portfelj, učenički projekti)</w:t>
            </w:r>
          </w:p>
          <w:p w14:paraId="7A2495F8" w14:textId="77777777" w:rsidR="00984401" w:rsidRPr="00984401" w:rsidRDefault="00984401" w:rsidP="00984401">
            <w:pPr>
              <w:tabs>
                <w:tab w:val="left" w:pos="993"/>
              </w:tabs>
              <w:spacing w:after="0" w:line="240" w:lineRule="auto"/>
              <w:ind w:left="880" w:hanging="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w:t>
            </w:r>
            <w:r w:rsidRPr="00984401">
              <w:rPr>
                <w:rFonts w:ascii="Times New Roman" w:eastAsia="Times New Roman" w:hAnsi="Times New Roman" w:cs="Times New Roman"/>
                <w:sz w:val="20"/>
                <w:szCs w:val="20"/>
              </w:rPr>
              <w:tab/>
              <w:t>nad provođenjem aktivnosti GOO-a provodi se detaljna evaluacija od strane vanjskih evaluatora (Filozofski fakultet Sveučilišta u Rijeci)</w:t>
            </w:r>
            <w:r w:rsidRPr="00984401">
              <w:rPr>
                <w:rFonts w:ascii="Times New Roman" w:eastAsia="Times New Roman" w:hAnsi="Times New Roman" w:cs="Times New Roman"/>
                <w:sz w:val="20"/>
                <w:szCs w:val="20"/>
              </w:rPr>
              <w:tab/>
            </w:r>
          </w:p>
        </w:tc>
      </w:tr>
      <w:tr w:rsidR="00984401" w:rsidRPr="00984401" w14:paraId="7FF77688" w14:textId="77777777" w:rsidTr="00984401">
        <w:trPr>
          <w:trHeight w:val="843"/>
        </w:trPr>
        <w:tc>
          <w:tcPr>
            <w:tcW w:w="3390" w:type="dxa"/>
            <w:tcMar>
              <w:top w:w="100" w:type="dxa"/>
              <w:left w:w="100" w:type="dxa"/>
              <w:bottom w:w="100" w:type="dxa"/>
              <w:right w:w="100" w:type="dxa"/>
            </w:tcMar>
          </w:tcPr>
          <w:p w14:paraId="03A90487"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Način korištenja</w:t>
            </w:r>
          </w:p>
          <w:p w14:paraId="061F67D8"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rezultata vrednovanja aktivnosti</w:t>
            </w:r>
          </w:p>
        </w:tc>
        <w:tc>
          <w:tcPr>
            <w:tcW w:w="6533" w:type="dxa"/>
            <w:tcMar>
              <w:top w:w="100" w:type="dxa"/>
              <w:left w:w="100" w:type="dxa"/>
              <w:bottom w:w="100" w:type="dxa"/>
              <w:right w:w="100" w:type="dxa"/>
            </w:tcMar>
          </w:tcPr>
          <w:p w14:paraId="7DDF70CD" w14:textId="77777777" w:rsidR="00984401" w:rsidRPr="00984401" w:rsidRDefault="00984401" w:rsidP="00984401">
            <w:pPr>
              <w:tabs>
                <w:tab w:val="left" w:pos="993"/>
              </w:tabs>
              <w:spacing w:after="0" w:line="240" w:lineRule="auto"/>
              <w:ind w:left="280"/>
              <w:jc w:val="both"/>
              <w:rPr>
                <w:rFonts w:ascii="Times New Roman" w:eastAsia="Times New Roman" w:hAnsi="Times New Roman" w:cs="Times New Roman"/>
                <w:sz w:val="20"/>
                <w:szCs w:val="20"/>
              </w:rPr>
            </w:pPr>
            <w:r w:rsidRPr="00984401">
              <w:rPr>
                <w:rFonts w:ascii="Times New Roman" w:eastAsia="Times New Roman" w:hAnsi="Times New Roman" w:cs="Times New Roman"/>
                <w:sz w:val="20"/>
                <w:szCs w:val="20"/>
              </w:rPr>
              <w:t>▪  rezultate evaluacije prikazat ćemo u suradnji s medijima te na stručnim skupovima, konferencijama i sl. s ciljem promocije aktivnog uključivanja mladih u rad za dobrobit lokalne zajednice</w:t>
            </w:r>
          </w:p>
        </w:tc>
      </w:tr>
    </w:tbl>
    <w:p w14:paraId="538B4E98" w14:textId="77777777" w:rsidR="00D87517" w:rsidRDefault="00D87517" w:rsidP="00812004">
      <w:pPr>
        <w:tabs>
          <w:tab w:val="left" w:pos="993"/>
        </w:tabs>
        <w:spacing w:line="240" w:lineRule="auto"/>
        <w:ind w:left="720"/>
        <w:jc w:val="both"/>
        <w:rPr>
          <w:color w:val="FF0000"/>
        </w:rPr>
      </w:pPr>
    </w:p>
    <w:p w14:paraId="2252FB8E" w14:textId="77777777" w:rsidR="00984401" w:rsidRDefault="00984401" w:rsidP="00984401">
      <w:pPr>
        <w:tabs>
          <w:tab w:val="left" w:pos="993"/>
        </w:tabs>
        <w:spacing w:after="0" w:line="240" w:lineRule="auto"/>
        <w:jc w:val="both"/>
      </w:pPr>
      <w:r>
        <w:rPr>
          <w:rFonts w:ascii="Times New Roman" w:eastAsia="Times New Roman" w:hAnsi="Times New Roman" w:cs="Times New Roman"/>
          <w:b/>
          <w:sz w:val="20"/>
          <w:szCs w:val="20"/>
        </w:rPr>
        <w:t>GEOGRAFI</w:t>
      </w:r>
    </w:p>
    <w:p w14:paraId="6489445C" w14:textId="77777777" w:rsidR="00984401" w:rsidRDefault="00984401" w:rsidP="00984401">
      <w:pPr>
        <w:tabs>
          <w:tab w:val="left" w:pos="993"/>
        </w:tabs>
        <w:spacing w:after="0" w:line="240" w:lineRule="auto"/>
        <w:ind w:left="284"/>
        <w:jc w:val="both"/>
      </w:pPr>
      <w:r>
        <w:rPr>
          <w:rFonts w:ascii="Times New Roman" w:eastAsia="Times New Roman" w:hAnsi="Times New Roman" w:cs="Times New Roman"/>
          <w:b/>
          <w:i/>
          <w:sz w:val="20"/>
          <w:szCs w:val="20"/>
        </w:rPr>
        <w:t>Nositelj aktivnosti Željko Vidaković/Davor Kevrić</w:t>
      </w:r>
    </w:p>
    <w:tbl>
      <w:tblPr>
        <w:tblStyle w:val="afffffc"/>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345"/>
      </w:tblGrid>
      <w:tr w:rsidR="00984401" w14:paraId="44C36BE4" w14:textId="77777777" w:rsidTr="008A013A">
        <w:tc>
          <w:tcPr>
            <w:tcW w:w="3544" w:type="dxa"/>
          </w:tcPr>
          <w:p w14:paraId="01106C18"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345" w:type="dxa"/>
          </w:tcPr>
          <w:p w14:paraId="6E0F930E"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Željko Vidaković/Davor Kevrić</w:t>
            </w:r>
          </w:p>
          <w:p w14:paraId="66898515" w14:textId="77777777" w:rsidR="00984401" w:rsidRDefault="00984401" w:rsidP="00984401">
            <w:pPr>
              <w:tabs>
                <w:tab w:val="left" w:pos="1485"/>
              </w:tabs>
              <w:spacing w:after="0" w:line="240" w:lineRule="auto"/>
              <w:jc w:val="both"/>
            </w:pPr>
          </w:p>
        </w:tc>
      </w:tr>
      <w:tr w:rsidR="00984401" w14:paraId="5E1D31B8" w14:textId="77777777" w:rsidTr="008A013A">
        <w:tc>
          <w:tcPr>
            <w:tcW w:w="3544" w:type="dxa"/>
          </w:tcPr>
          <w:p w14:paraId="180EEDEF"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345" w:type="dxa"/>
          </w:tcPr>
          <w:p w14:paraId="0FCAB714"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15-20</w:t>
            </w:r>
          </w:p>
          <w:p w14:paraId="6EDE3827" w14:textId="77777777" w:rsidR="00984401" w:rsidRDefault="00984401" w:rsidP="00984401">
            <w:pPr>
              <w:tabs>
                <w:tab w:val="left" w:pos="1485"/>
              </w:tabs>
              <w:spacing w:after="0" w:line="240" w:lineRule="auto"/>
              <w:jc w:val="both"/>
            </w:pPr>
          </w:p>
        </w:tc>
      </w:tr>
      <w:tr w:rsidR="00984401" w14:paraId="767A72FE" w14:textId="77777777" w:rsidTr="008A013A">
        <w:tc>
          <w:tcPr>
            <w:tcW w:w="3544" w:type="dxa"/>
          </w:tcPr>
          <w:p w14:paraId="21093BEF"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345" w:type="dxa"/>
          </w:tcPr>
          <w:p w14:paraId="7A4CFC5D" w14:textId="77777777" w:rsidR="00984401" w:rsidRDefault="00984401" w:rsidP="00984401">
            <w:pPr>
              <w:tabs>
                <w:tab w:val="left" w:pos="1485"/>
              </w:tabs>
              <w:spacing w:after="0" w:line="240" w:lineRule="auto"/>
              <w:jc w:val="both"/>
            </w:pPr>
            <w:r>
              <w:rPr>
                <w:rFonts w:ascii="Times New Roman" w:eastAsia="Times New Roman" w:hAnsi="Times New Roman" w:cs="Times New Roman"/>
                <w:color w:val="000000"/>
                <w:sz w:val="20"/>
                <w:szCs w:val="20"/>
              </w:rPr>
              <w:t>2</w:t>
            </w:r>
          </w:p>
        </w:tc>
      </w:tr>
      <w:tr w:rsidR="00984401" w14:paraId="477A00F9" w14:textId="77777777" w:rsidTr="008A013A">
        <w:tc>
          <w:tcPr>
            <w:tcW w:w="3544" w:type="dxa"/>
          </w:tcPr>
          <w:p w14:paraId="529A7A2D"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345" w:type="dxa"/>
          </w:tcPr>
          <w:p w14:paraId="0B4DEC97" w14:textId="77777777" w:rsidR="00984401" w:rsidRDefault="00984401"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razvijati logičko mišljenje, poticati rad; poticati ljubav prema geografiji, znanosti i okolišu</w:t>
            </w:r>
            <w:r>
              <w:rPr>
                <w:rFonts w:ascii="Times New Roman" w:eastAsia="Times New Roman" w:hAnsi="Times New Roman" w:cs="Times New Roman"/>
                <w:sz w:val="20"/>
                <w:szCs w:val="20"/>
              </w:rPr>
              <w:tab/>
              <w:t>Timski rad pri rješavanju problema</w:t>
            </w:r>
          </w:p>
        </w:tc>
      </w:tr>
      <w:tr w:rsidR="00984401" w14:paraId="6644BBB1" w14:textId="77777777" w:rsidTr="008A013A">
        <w:trPr>
          <w:trHeight w:val="740"/>
        </w:trPr>
        <w:tc>
          <w:tcPr>
            <w:tcW w:w="3544" w:type="dxa"/>
          </w:tcPr>
          <w:p w14:paraId="2E841910"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6345" w:type="dxa"/>
          </w:tcPr>
          <w:p w14:paraId="1CC25507" w14:textId="77777777" w:rsidR="00984401" w:rsidRDefault="00984401"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upućivanje na samostalno rješavanje zadataka te snalaženje u prostoru i karti</w:t>
            </w:r>
          </w:p>
        </w:tc>
      </w:tr>
      <w:tr w:rsidR="00984401" w14:paraId="0DF32604" w14:textId="77777777" w:rsidTr="008A013A">
        <w:tc>
          <w:tcPr>
            <w:tcW w:w="3544" w:type="dxa"/>
          </w:tcPr>
          <w:p w14:paraId="75E16072"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Vremenski okviri aktivnosti</w:t>
            </w:r>
          </w:p>
        </w:tc>
        <w:tc>
          <w:tcPr>
            <w:tcW w:w="6345" w:type="dxa"/>
          </w:tcPr>
          <w:p w14:paraId="623DEBE0" w14:textId="77777777" w:rsidR="00984401" w:rsidRDefault="00984401" w:rsidP="0077606D">
            <w:pPr>
              <w:numPr>
                <w:ilvl w:val="0"/>
                <w:numId w:val="36"/>
              </w:numPr>
              <w:spacing w:after="0" w:line="240" w:lineRule="auto"/>
              <w:ind w:left="459" w:hanging="426"/>
              <w:rPr>
                <w:sz w:val="20"/>
                <w:szCs w:val="20"/>
              </w:rPr>
            </w:pPr>
            <w:r>
              <w:rPr>
                <w:rFonts w:ascii="Times New Roman" w:eastAsia="Times New Roman" w:hAnsi="Times New Roman" w:cs="Times New Roman"/>
                <w:sz w:val="20"/>
                <w:szCs w:val="20"/>
              </w:rPr>
              <w:t>tijekom školske godine</w:t>
            </w:r>
          </w:p>
          <w:p w14:paraId="7C8ED0F4" w14:textId="77777777" w:rsidR="00984401" w:rsidRDefault="00984401" w:rsidP="00984401">
            <w:pPr>
              <w:spacing w:after="0" w:line="240" w:lineRule="auto"/>
              <w:ind w:left="317"/>
            </w:pPr>
          </w:p>
        </w:tc>
      </w:tr>
      <w:tr w:rsidR="00984401" w14:paraId="232F3DD0" w14:textId="77777777" w:rsidTr="008A013A">
        <w:trPr>
          <w:trHeight w:val="480"/>
        </w:trPr>
        <w:tc>
          <w:tcPr>
            <w:tcW w:w="3544" w:type="dxa"/>
          </w:tcPr>
          <w:p w14:paraId="44062738"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Osnovna namjena aktivnosti</w:t>
            </w:r>
          </w:p>
        </w:tc>
        <w:tc>
          <w:tcPr>
            <w:tcW w:w="6345" w:type="dxa"/>
          </w:tcPr>
          <w:p w14:paraId="3B1B58ED" w14:textId="77777777" w:rsidR="00984401" w:rsidRDefault="00984401" w:rsidP="0077606D">
            <w:pPr>
              <w:numPr>
                <w:ilvl w:val="0"/>
                <w:numId w:val="36"/>
              </w:numPr>
              <w:spacing w:after="0" w:line="240" w:lineRule="auto"/>
              <w:ind w:left="459" w:hanging="426"/>
              <w:rPr>
                <w:sz w:val="20"/>
                <w:szCs w:val="20"/>
              </w:rPr>
            </w:pPr>
            <w:r>
              <w:rPr>
                <w:rFonts w:ascii="Times New Roman" w:eastAsia="Times New Roman" w:hAnsi="Times New Roman" w:cs="Times New Roman"/>
                <w:sz w:val="20"/>
                <w:szCs w:val="20"/>
              </w:rPr>
              <w:t>obogatiti znanje iz geografske kulture dodatnim sadržajima i pripremiti učenike za natjecanja raznih razina</w:t>
            </w:r>
          </w:p>
        </w:tc>
      </w:tr>
      <w:tr w:rsidR="00984401" w14:paraId="2A4E333F" w14:textId="77777777" w:rsidTr="008A013A">
        <w:tc>
          <w:tcPr>
            <w:tcW w:w="3544" w:type="dxa"/>
          </w:tcPr>
          <w:p w14:paraId="66631380"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6345" w:type="dxa"/>
          </w:tcPr>
          <w:p w14:paraId="01F00586" w14:textId="77777777" w:rsidR="00984401" w:rsidRDefault="00984401"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papir</w:t>
            </w:r>
          </w:p>
          <w:p w14:paraId="701087FF" w14:textId="77777777" w:rsidR="00984401" w:rsidRDefault="00984401"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kreda</w:t>
            </w:r>
          </w:p>
          <w:p w14:paraId="453E22D2" w14:textId="77777777" w:rsidR="00984401" w:rsidRDefault="00984401" w:rsidP="00984401">
            <w:pPr>
              <w:widowControl w:val="0"/>
              <w:tabs>
                <w:tab w:val="left" w:pos="459"/>
                <w:tab w:val="left" w:pos="5490"/>
              </w:tabs>
              <w:spacing w:after="0" w:line="240" w:lineRule="auto"/>
              <w:ind w:left="459"/>
            </w:pPr>
            <w:r>
              <w:rPr>
                <w:rFonts w:ascii="Times New Roman" w:eastAsia="Times New Roman" w:hAnsi="Times New Roman" w:cs="Times New Roman"/>
                <w:sz w:val="20"/>
                <w:szCs w:val="20"/>
              </w:rPr>
              <w:t>folije</w:t>
            </w:r>
          </w:p>
          <w:p w14:paraId="7BCAB351" w14:textId="77777777" w:rsidR="00984401" w:rsidRDefault="00984401" w:rsidP="00984401">
            <w:pPr>
              <w:widowControl w:val="0"/>
              <w:tabs>
                <w:tab w:val="left" w:pos="459"/>
                <w:tab w:val="left" w:pos="5490"/>
              </w:tabs>
              <w:spacing w:after="0" w:line="240" w:lineRule="auto"/>
              <w:ind w:left="459"/>
            </w:pPr>
            <w:r>
              <w:rPr>
                <w:rFonts w:ascii="Times New Roman" w:eastAsia="Times New Roman" w:hAnsi="Times New Roman" w:cs="Times New Roman"/>
                <w:sz w:val="20"/>
                <w:szCs w:val="20"/>
              </w:rPr>
              <w:t>ukupno = 50kn</w:t>
            </w:r>
          </w:p>
        </w:tc>
      </w:tr>
      <w:tr w:rsidR="00984401" w14:paraId="4189B3D8" w14:textId="77777777" w:rsidTr="008A013A">
        <w:tc>
          <w:tcPr>
            <w:tcW w:w="3544" w:type="dxa"/>
          </w:tcPr>
          <w:p w14:paraId="1510C571"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6345" w:type="dxa"/>
          </w:tcPr>
          <w:p w14:paraId="3F733374" w14:textId="77777777" w:rsidR="00984401" w:rsidRDefault="00984401" w:rsidP="0077606D">
            <w:pPr>
              <w:numPr>
                <w:ilvl w:val="0"/>
                <w:numId w:val="36"/>
              </w:numPr>
              <w:tabs>
                <w:tab w:val="left" w:pos="459"/>
              </w:tabs>
              <w:spacing w:after="0" w:line="240" w:lineRule="auto"/>
              <w:ind w:left="459" w:hanging="426"/>
              <w:rPr>
                <w:sz w:val="20"/>
                <w:szCs w:val="20"/>
              </w:rPr>
            </w:pPr>
            <w:r>
              <w:rPr>
                <w:rFonts w:ascii="Times New Roman" w:eastAsia="Times New Roman" w:hAnsi="Times New Roman" w:cs="Times New Roman"/>
                <w:sz w:val="20"/>
                <w:szCs w:val="20"/>
              </w:rPr>
              <w:t>analizirati koliko su učenici napredovali proširili svoje znanje</w:t>
            </w:r>
          </w:p>
        </w:tc>
      </w:tr>
      <w:tr w:rsidR="00984401" w14:paraId="39358A14" w14:textId="77777777" w:rsidTr="008A013A">
        <w:trPr>
          <w:trHeight w:val="740"/>
        </w:trPr>
        <w:tc>
          <w:tcPr>
            <w:tcW w:w="3544" w:type="dxa"/>
          </w:tcPr>
          <w:p w14:paraId="5AC542FA" w14:textId="77777777" w:rsidR="00984401" w:rsidRDefault="00984401" w:rsidP="00984401">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5CA76508" w14:textId="77777777" w:rsidR="00984401" w:rsidRDefault="00984401" w:rsidP="00984401">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6345" w:type="dxa"/>
          </w:tcPr>
          <w:p w14:paraId="1CDBD98C" w14:textId="77777777" w:rsidR="00984401" w:rsidRDefault="00984401" w:rsidP="0077606D">
            <w:pPr>
              <w:widowControl w:val="0"/>
              <w:numPr>
                <w:ilvl w:val="0"/>
                <w:numId w:val="36"/>
              </w:numPr>
              <w:tabs>
                <w:tab w:val="left" w:pos="459"/>
                <w:tab w:val="left" w:pos="5490"/>
              </w:tabs>
              <w:spacing w:after="0" w:line="240" w:lineRule="auto"/>
              <w:ind w:left="459" w:hanging="426"/>
              <w:rPr>
                <w:sz w:val="20"/>
                <w:szCs w:val="20"/>
              </w:rPr>
            </w:pPr>
            <w:r>
              <w:rPr>
                <w:rFonts w:ascii="Times New Roman" w:eastAsia="Times New Roman" w:hAnsi="Times New Roman" w:cs="Times New Roman"/>
                <w:sz w:val="20"/>
                <w:szCs w:val="20"/>
              </w:rPr>
              <w:t>korištenje dobivenih rezultata rada u svrhu unapređenja rada i postizanja veće uspješnosti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55FF0046" w14:textId="77777777" w:rsidR="00D87517" w:rsidRDefault="00D87517">
      <w:pPr>
        <w:tabs>
          <w:tab w:val="left" w:pos="993"/>
        </w:tabs>
        <w:spacing w:line="240" w:lineRule="auto"/>
        <w:jc w:val="both"/>
        <w:rPr>
          <w:color w:val="000000"/>
        </w:rPr>
      </w:pPr>
    </w:p>
    <w:p w14:paraId="32BA638F" w14:textId="77777777" w:rsidR="00D87517" w:rsidRDefault="00D87517">
      <w:pPr>
        <w:tabs>
          <w:tab w:val="left" w:pos="993"/>
        </w:tabs>
        <w:spacing w:line="240" w:lineRule="auto"/>
        <w:jc w:val="both"/>
      </w:pPr>
    </w:p>
    <w:p w14:paraId="338A2E88" w14:textId="77777777" w:rsidR="004F5187" w:rsidRDefault="004F5187" w:rsidP="004F5187">
      <w:pPr>
        <w:tabs>
          <w:tab w:val="left" w:pos="1485"/>
        </w:tabs>
        <w:spacing w:line="240" w:lineRule="auto"/>
        <w:ind w:left="360"/>
        <w:jc w:val="both"/>
        <w:rPr>
          <w:color w:val="000000"/>
        </w:rPr>
      </w:pPr>
      <w:r>
        <w:rPr>
          <w:rFonts w:ascii="Times New Roman" w:eastAsia="Times New Roman" w:hAnsi="Times New Roman" w:cs="Times New Roman"/>
          <w:b/>
          <w:color w:val="000000"/>
          <w:sz w:val="20"/>
          <w:szCs w:val="20"/>
        </w:rPr>
        <w:t>VIZUALNI IDENTITET od 5. do 8. raz.</w:t>
      </w:r>
    </w:p>
    <w:p w14:paraId="5727D91E" w14:textId="77777777" w:rsidR="004F5187" w:rsidRDefault="004F5187" w:rsidP="004F5187">
      <w:pPr>
        <w:tabs>
          <w:tab w:val="left" w:pos="1485"/>
        </w:tabs>
        <w:spacing w:line="240" w:lineRule="auto"/>
        <w:ind w:left="284"/>
        <w:jc w:val="both"/>
        <w:rPr>
          <w:color w:val="000000"/>
        </w:rPr>
      </w:pPr>
      <w:r>
        <w:rPr>
          <w:rFonts w:ascii="Times New Roman" w:eastAsia="Times New Roman" w:hAnsi="Times New Roman" w:cs="Times New Roman"/>
          <w:b/>
          <w:i/>
          <w:color w:val="000000"/>
          <w:sz w:val="20"/>
          <w:szCs w:val="20"/>
        </w:rPr>
        <w:t>Nositelj aktivnosti Igor Malnar</w:t>
      </w:r>
    </w:p>
    <w:tbl>
      <w:tblPr>
        <w:tblStyle w:val="afffff6"/>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770"/>
      </w:tblGrid>
      <w:tr w:rsidR="004F5187" w14:paraId="3311B751" w14:textId="77777777" w:rsidTr="008A013A">
        <w:tc>
          <w:tcPr>
            <w:tcW w:w="3402" w:type="dxa"/>
          </w:tcPr>
          <w:p w14:paraId="2EC13934"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770" w:type="dxa"/>
          </w:tcPr>
          <w:p w14:paraId="45BC498C"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Igor Malnar</w:t>
            </w:r>
          </w:p>
          <w:p w14:paraId="635E488A" w14:textId="77777777" w:rsidR="004F5187" w:rsidRDefault="004F5187" w:rsidP="008A013A">
            <w:pPr>
              <w:tabs>
                <w:tab w:val="left" w:pos="1485"/>
              </w:tabs>
              <w:spacing w:after="0" w:line="240" w:lineRule="auto"/>
              <w:jc w:val="both"/>
              <w:rPr>
                <w:color w:val="000000"/>
              </w:rPr>
            </w:pPr>
          </w:p>
        </w:tc>
      </w:tr>
      <w:tr w:rsidR="004F5187" w14:paraId="4CC49A25" w14:textId="77777777" w:rsidTr="008A013A">
        <w:tc>
          <w:tcPr>
            <w:tcW w:w="3402" w:type="dxa"/>
          </w:tcPr>
          <w:p w14:paraId="49B26874"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770" w:type="dxa"/>
          </w:tcPr>
          <w:p w14:paraId="5C5E15A9"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10</w:t>
            </w:r>
          </w:p>
          <w:p w14:paraId="2071E756" w14:textId="77777777" w:rsidR="004F5187" w:rsidRDefault="004F5187" w:rsidP="008A013A">
            <w:pPr>
              <w:tabs>
                <w:tab w:val="left" w:pos="1485"/>
              </w:tabs>
              <w:spacing w:after="0" w:line="240" w:lineRule="auto"/>
              <w:jc w:val="both"/>
              <w:rPr>
                <w:color w:val="000000"/>
              </w:rPr>
            </w:pPr>
          </w:p>
        </w:tc>
      </w:tr>
      <w:tr w:rsidR="004F5187" w14:paraId="20C5805C" w14:textId="77777777" w:rsidTr="008A013A">
        <w:tc>
          <w:tcPr>
            <w:tcW w:w="3402" w:type="dxa"/>
          </w:tcPr>
          <w:p w14:paraId="2D5A575B"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770" w:type="dxa"/>
          </w:tcPr>
          <w:p w14:paraId="7DD616B2"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 sata</w:t>
            </w:r>
          </w:p>
          <w:p w14:paraId="1931A64C" w14:textId="77777777" w:rsidR="004F5187" w:rsidRDefault="004F5187" w:rsidP="008A013A">
            <w:pPr>
              <w:tabs>
                <w:tab w:val="left" w:pos="1485"/>
              </w:tabs>
              <w:spacing w:after="0" w:line="240" w:lineRule="auto"/>
              <w:ind w:left="540"/>
              <w:jc w:val="both"/>
              <w:rPr>
                <w:color w:val="000000"/>
              </w:rPr>
            </w:pPr>
          </w:p>
        </w:tc>
      </w:tr>
      <w:tr w:rsidR="004F5187" w14:paraId="3AA56ED6" w14:textId="77777777" w:rsidTr="008A013A">
        <w:tc>
          <w:tcPr>
            <w:tcW w:w="3402" w:type="dxa"/>
          </w:tcPr>
          <w:p w14:paraId="53DA1F97"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770" w:type="dxa"/>
          </w:tcPr>
          <w:p w14:paraId="71FAB959" w14:textId="77777777" w:rsidR="004F5187" w:rsidRDefault="004F5187" w:rsidP="008A013A">
            <w:pPr>
              <w:numPr>
                <w:ilvl w:val="0"/>
                <w:numId w:val="5"/>
              </w:numPr>
              <w:spacing w:before="100" w:after="100" w:line="240" w:lineRule="auto"/>
              <w:ind w:left="317" w:hanging="283"/>
              <w:rPr>
                <w:color w:val="000000"/>
                <w:sz w:val="20"/>
                <w:szCs w:val="20"/>
              </w:rPr>
            </w:pPr>
            <w:r>
              <w:rPr>
                <w:rFonts w:ascii="Times New Roman" w:eastAsia="Times New Roman" w:hAnsi="Times New Roman" w:cs="Times New Roman"/>
                <w:color w:val="000000"/>
                <w:sz w:val="20"/>
                <w:szCs w:val="20"/>
              </w:rPr>
              <w:t>Poticati kreativnost učenika u skladu sa njihovim sposobnostima i interesima. Razvijati vizualnu estetsku osjetljivost i kritičnost</w:t>
            </w:r>
          </w:p>
        </w:tc>
      </w:tr>
      <w:tr w:rsidR="004F5187" w14:paraId="4F2AFFC4" w14:textId="77777777" w:rsidTr="008A013A">
        <w:trPr>
          <w:trHeight w:val="740"/>
        </w:trPr>
        <w:tc>
          <w:tcPr>
            <w:tcW w:w="3402" w:type="dxa"/>
          </w:tcPr>
          <w:p w14:paraId="7799E9F8"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realizacije aktivnosti</w:t>
            </w:r>
          </w:p>
        </w:tc>
        <w:tc>
          <w:tcPr>
            <w:tcW w:w="6770" w:type="dxa"/>
          </w:tcPr>
          <w:p w14:paraId="66B1D450" w14:textId="77777777" w:rsidR="004F5187" w:rsidRDefault="004F5187" w:rsidP="008A013A">
            <w:pPr>
              <w:numPr>
                <w:ilvl w:val="0"/>
                <w:numId w:val="8"/>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Prema planu i programu estetskog uređenja škole</w:t>
            </w:r>
          </w:p>
        </w:tc>
      </w:tr>
      <w:tr w:rsidR="004F5187" w14:paraId="74171DDF" w14:textId="77777777" w:rsidTr="008A013A">
        <w:tc>
          <w:tcPr>
            <w:tcW w:w="3402" w:type="dxa"/>
          </w:tcPr>
          <w:p w14:paraId="3FA2E1F6"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Vremenski okviri aktivnosti</w:t>
            </w:r>
          </w:p>
        </w:tc>
        <w:tc>
          <w:tcPr>
            <w:tcW w:w="6770" w:type="dxa"/>
          </w:tcPr>
          <w:p w14:paraId="66C37973" w14:textId="77777777" w:rsidR="004F5187" w:rsidRDefault="004F5187" w:rsidP="008A013A">
            <w:pPr>
              <w:numPr>
                <w:ilvl w:val="0"/>
                <w:numId w:val="8"/>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 xml:space="preserve">školska godina 2019./2020. </w:t>
            </w:r>
          </w:p>
        </w:tc>
      </w:tr>
      <w:tr w:rsidR="004F5187" w14:paraId="34E82B6A" w14:textId="77777777" w:rsidTr="008A013A">
        <w:trPr>
          <w:trHeight w:val="640"/>
        </w:trPr>
        <w:tc>
          <w:tcPr>
            <w:tcW w:w="3402" w:type="dxa"/>
          </w:tcPr>
          <w:p w14:paraId="35E1DFD6"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Osnovna namjena aktivnosti</w:t>
            </w:r>
          </w:p>
          <w:p w14:paraId="3554D6E8" w14:textId="77777777" w:rsidR="004F5187" w:rsidRDefault="004F5187" w:rsidP="008A013A">
            <w:pPr>
              <w:spacing w:after="0" w:line="240" w:lineRule="auto"/>
              <w:rPr>
                <w:color w:val="000000"/>
              </w:rPr>
            </w:pPr>
          </w:p>
        </w:tc>
        <w:tc>
          <w:tcPr>
            <w:tcW w:w="6770" w:type="dxa"/>
          </w:tcPr>
          <w:p w14:paraId="12C544AC" w14:textId="77777777" w:rsidR="004F5187" w:rsidRDefault="004F5187" w:rsidP="008A013A">
            <w:pPr>
              <w:numPr>
                <w:ilvl w:val="0"/>
                <w:numId w:val="14"/>
              </w:numPr>
              <w:spacing w:after="0" w:line="240" w:lineRule="auto"/>
              <w:ind w:left="318" w:hanging="284"/>
              <w:jc w:val="both"/>
              <w:rPr>
                <w:color w:val="000000"/>
                <w:sz w:val="20"/>
                <w:szCs w:val="20"/>
              </w:rPr>
            </w:pPr>
            <w:r>
              <w:rPr>
                <w:rFonts w:ascii="Times New Roman" w:eastAsia="Times New Roman" w:hAnsi="Times New Roman" w:cs="Times New Roman"/>
                <w:color w:val="000000"/>
                <w:sz w:val="20"/>
                <w:szCs w:val="20"/>
              </w:rPr>
              <w:t>Razvijati stvaralaštvo i sposobnost iskazivanja umjetničke osobnosti</w:t>
            </w:r>
          </w:p>
        </w:tc>
      </w:tr>
      <w:tr w:rsidR="004F5187" w14:paraId="24C333FD" w14:textId="77777777" w:rsidTr="008A013A">
        <w:tc>
          <w:tcPr>
            <w:tcW w:w="3402" w:type="dxa"/>
          </w:tcPr>
          <w:p w14:paraId="49D64C70"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Detaljni troškovnik aktivnosti</w:t>
            </w:r>
          </w:p>
        </w:tc>
        <w:tc>
          <w:tcPr>
            <w:tcW w:w="6770" w:type="dxa"/>
          </w:tcPr>
          <w:p w14:paraId="3D3F30BD" w14:textId="77777777" w:rsidR="004F5187" w:rsidRDefault="004F5187" w:rsidP="008A013A">
            <w:pPr>
              <w:numPr>
                <w:ilvl w:val="0"/>
                <w:numId w:val="14"/>
              </w:numPr>
              <w:spacing w:after="0" w:line="240" w:lineRule="auto"/>
              <w:ind w:left="317" w:hanging="283"/>
              <w:jc w:val="both"/>
              <w:rPr>
                <w:color w:val="000000"/>
                <w:sz w:val="20"/>
                <w:szCs w:val="20"/>
              </w:rPr>
            </w:pPr>
            <w:r>
              <w:rPr>
                <w:rFonts w:ascii="Times New Roman" w:eastAsia="Times New Roman" w:hAnsi="Times New Roman" w:cs="Times New Roman"/>
                <w:color w:val="000000"/>
                <w:sz w:val="20"/>
                <w:szCs w:val="20"/>
              </w:rPr>
              <w:t>Pribor i materijali za crtanje, slikanje, grafiku i plastično oblikovanje</w:t>
            </w:r>
          </w:p>
          <w:p w14:paraId="3C3DAA83" w14:textId="77777777" w:rsidR="004F5187" w:rsidRDefault="004F5187" w:rsidP="008A013A">
            <w:pPr>
              <w:spacing w:after="0" w:line="240" w:lineRule="auto"/>
              <w:ind w:left="317"/>
              <w:jc w:val="both"/>
              <w:rPr>
                <w:color w:val="00000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r w:rsidR="004F5187" w14:paraId="4015E546" w14:textId="77777777" w:rsidTr="008A013A">
        <w:tc>
          <w:tcPr>
            <w:tcW w:w="3402" w:type="dxa"/>
          </w:tcPr>
          <w:p w14:paraId="6FAE46ED"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Način vrednovanja aktivnosti</w:t>
            </w:r>
          </w:p>
        </w:tc>
        <w:tc>
          <w:tcPr>
            <w:tcW w:w="6770" w:type="dxa"/>
          </w:tcPr>
          <w:p w14:paraId="0BE3E005" w14:textId="77777777" w:rsidR="004F5187" w:rsidRDefault="004F5187" w:rsidP="008A013A">
            <w:pPr>
              <w:numPr>
                <w:ilvl w:val="0"/>
                <w:numId w:val="4"/>
              </w:numPr>
              <w:spacing w:after="0" w:line="240" w:lineRule="auto"/>
              <w:ind w:left="318"/>
              <w:jc w:val="both"/>
              <w:rPr>
                <w:color w:val="000000"/>
                <w:sz w:val="20"/>
                <w:szCs w:val="20"/>
              </w:rPr>
            </w:pPr>
            <w:r>
              <w:rPr>
                <w:rFonts w:ascii="Times New Roman" w:eastAsia="Times New Roman" w:hAnsi="Times New Roman" w:cs="Times New Roman"/>
                <w:color w:val="000000"/>
                <w:sz w:val="20"/>
                <w:szCs w:val="20"/>
              </w:rPr>
              <w:t>Praćenje rada učenika, te utvrđivanje uspješnosti i napredovanja u likovnom stvaralaštvu, estetski izgled školskih prostora</w:t>
            </w:r>
          </w:p>
        </w:tc>
      </w:tr>
      <w:tr w:rsidR="004F5187" w14:paraId="07D2E47E" w14:textId="77777777" w:rsidTr="008A013A">
        <w:tc>
          <w:tcPr>
            <w:tcW w:w="3402" w:type="dxa"/>
          </w:tcPr>
          <w:p w14:paraId="230996E2"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41EE1785" w14:textId="77777777" w:rsidR="004F5187" w:rsidRDefault="004F5187" w:rsidP="008A013A">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rezultata vrednovanja aktivnosti</w:t>
            </w:r>
          </w:p>
        </w:tc>
        <w:tc>
          <w:tcPr>
            <w:tcW w:w="6770" w:type="dxa"/>
          </w:tcPr>
          <w:p w14:paraId="660924BA" w14:textId="77777777" w:rsidR="004F5187" w:rsidRDefault="004F5187" w:rsidP="008A013A">
            <w:pPr>
              <w:numPr>
                <w:ilvl w:val="0"/>
                <w:numId w:val="4"/>
              </w:numPr>
              <w:spacing w:before="100" w:after="100" w:line="240" w:lineRule="auto"/>
              <w:ind w:left="317" w:hanging="283"/>
              <w:rPr>
                <w:color w:val="000000"/>
                <w:sz w:val="20"/>
                <w:szCs w:val="20"/>
              </w:rPr>
            </w:pPr>
            <w:r>
              <w:rPr>
                <w:rFonts w:ascii="Times New Roman" w:eastAsia="Times New Roman" w:hAnsi="Times New Roman" w:cs="Times New Roman"/>
                <w:color w:val="000000"/>
                <w:sz w:val="20"/>
                <w:szCs w:val="20"/>
              </w:rPr>
              <w:t>Rezultate koristiti u cilju povećanja  kvalitete rada i kreativnosti učenika</w:t>
            </w:r>
            <w:r>
              <w:rPr>
                <w:rFonts w:ascii="Times New Roman" w:eastAsia="Times New Roman" w:hAnsi="Times New Roman" w:cs="Times New Roman"/>
                <w:color w:val="000000"/>
                <w:sz w:val="20"/>
                <w:szCs w:val="20"/>
              </w:rPr>
              <w:tab/>
            </w:r>
          </w:p>
        </w:tc>
      </w:tr>
    </w:tbl>
    <w:p w14:paraId="40945EFC" w14:textId="77777777" w:rsidR="00D87517" w:rsidRDefault="00D87517">
      <w:pPr>
        <w:tabs>
          <w:tab w:val="left" w:pos="993"/>
        </w:tabs>
        <w:spacing w:line="240" w:lineRule="auto"/>
        <w:jc w:val="both"/>
      </w:pPr>
    </w:p>
    <w:p w14:paraId="170CBFA4" w14:textId="77777777" w:rsidR="00D87517" w:rsidRDefault="00D87517"/>
    <w:p w14:paraId="5F20C51A" w14:textId="77777777" w:rsidR="004F5187" w:rsidRDefault="004F5187" w:rsidP="004F5187">
      <w:pPr>
        <w:tabs>
          <w:tab w:val="left" w:pos="993"/>
        </w:tabs>
        <w:spacing w:line="240" w:lineRule="auto"/>
        <w:ind w:left="284"/>
        <w:jc w:val="both"/>
      </w:pPr>
      <w:r>
        <w:rPr>
          <w:rFonts w:ascii="Times New Roman" w:eastAsia="Times New Roman" w:hAnsi="Times New Roman" w:cs="Times New Roman"/>
          <w:b/>
          <w:sz w:val="20"/>
          <w:szCs w:val="20"/>
        </w:rPr>
        <w:t>IZVOĐENJE PROGRAMA KLUBA MLADIH TEHNIČARA</w:t>
      </w:r>
    </w:p>
    <w:tbl>
      <w:tblPr>
        <w:tblStyle w:val="afffffd"/>
        <w:tblW w:w="995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6290"/>
      </w:tblGrid>
      <w:tr w:rsidR="004F5187" w14:paraId="5FFA7A55" w14:textId="77777777" w:rsidTr="008A013A">
        <w:trPr>
          <w:trHeight w:val="120"/>
        </w:trPr>
        <w:tc>
          <w:tcPr>
            <w:tcW w:w="3660" w:type="dxa"/>
          </w:tcPr>
          <w:p w14:paraId="07365E13"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Nositelj aktivnosti</w:t>
            </w:r>
          </w:p>
        </w:tc>
        <w:tc>
          <w:tcPr>
            <w:tcW w:w="6290" w:type="dxa"/>
          </w:tcPr>
          <w:p w14:paraId="4BC3BA65"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Ante Juraga</w:t>
            </w:r>
          </w:p>
          <w:p w14:paraId="2ED29713" w14:textId="77777777" w:rsidR="004F5187" w:rsidRDefault="004F5187" w:rsidP="008A013A">
            <w:pPr>
              <w:tabs>
                <w:tab w:val="left" w:pos="1485"/>
              </w:tabs>
              <w:spacing w:after="0" w:line="240" w:lineRule="auto"/>
              <w:jc w:val="both"/>
            </w:pPr>
          </w:p>
        </w:tc>
      </w:tr>
      <w:tr w:rsidR="004F5187" w14:paraId="7CEF943E" w14:textId="77777777" w:rsidTr="008A013A">
        <w:trPr>
          <w:trHeight w:val="120"/>
        </w:trPr>
        <w:tc>
          <w:tcPr>
            <w:tcW w:w="3660" w:type="dxa"/>
          </w:tcPr>
          <w:p w14:paraId="27340531"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6290" w:type="dxa"/>
          </w:tcPr>
          <w:p w14:paraId="11B7FB60"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15</w:t>
            </w:r>
          </w:p>
          <w:p w14:paraId="5A334BCB" w14:textId="77777777" w:rsidR="004F5187" w:rsidRDefault="004F5187" w:rsidP="008A013A">
            <w:pPr>
              <w:tabs>
                <w:tab w:val="left" w:pos="1485"/>
              </w:tabs>
              <w:spacing w:after="0" w:line="240" w:lineRule="auto"/>
              <w:jc w:val="both"/>
            </w:pPr>
          </w:p>
        </w:tc>
      </w:tr>
      <w:tr w:rsidR="004F5187" w14:paraId="67625CC7" w14:textId="77777777" w:rsidTr="008A013A">
        <w:trPr>
          <w:trHeight w:val="120"/>
        </w:trPr>
        <w:tc>
          <w:tcPr>
            <w:tcW w:w="3660" w:type="dxa"/>
          </w:tcPr>
          <w:p w14:paraId="0E170523"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Planirani broj sati tjedno</w:t>
            </w:r>
          </w:p>
        </w:tc>
        <w:tc>
          <w:tcPr>
            <w:tcW w:w="6290" w:type="dxa"/>
          </w:tcPr>
          <w:p w14:paraId="242CD7DF"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2 sata</w:t>
            </w:r>
          </w:p>
        </w:tc>
      </w:tr>
      <w:tr w:rsidR="004F5187" w14:paraId="5FBAE101" w14:textId="77777777" w:rsidTr="008A013A">
        <w:trPr>
          <w:trHeight w:val="120"/>
        </w:trPr>
        <w:tc>
          <w:tcPr>
            <w:tcW w:w="3660" w:type="dxa"/>
          </w:tcPr>
          <w:p w14:paraId="438E252B" w14:textId="77777777" w:rsidR="004F5187" w:rsidRDefault="004F5187" w:rsidP="008A013A">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6290" w:type="dxa"/>
          </w:tcPr>
          <w:p w14:paraId="3F34CB85" w14:textId="77777777" w:rsidR="004F5187" w:rsidRDefault="004F5187" w:rsidP="008A013A">
            <w:r>
              <w:rPr>
                <w:rFonts w:ascii="Times New Roman" w:eastAsia="Times New Roman" w:hAnsi="Times New Roman" w:cs="Times New Roman"/>
                <w:sz w:val="20"/>
                <w:szCs w:val="20"/>
              </w:rPr>
              <w:t>Učenici će:</w:t>
            </w:r>
          </w:p>
          <w:p w14:paraId="6770928B" w14:textId="77777777" w:rsidR="004F5187" w:rsidRDefault="004F5187" w:rsidP="0077606D">
            <w:pPr>
              <w:numPr>
                <w:ilvl w:val="0"/>
                <w:numId w:val="72"/>
              </w:numPr>
              <w:spacing w:after="0" w:line="240" w:lineRule="auto"/>
              <w:ind w:hanging="360"/>
              <w:rPr>
                <w:sz w:val="20"/>
                <w:szCs w:val="20"/>
              </w:rPr>
            </w:pPr>
            <w:r>
              <w:rPr>
                <w:rFonts w:ascii="Times New Roman" w:eastAsia="Times New Roman" w:hAnsi="Times New Roman" w:cs="Times New Roman"/>
                <w:sz w:val="20"/>
                <w:szCs w:val="20"/>
              </w:rPr>
              <w:t>usvojiti znanja i razviti motoričke vještine, umijeća, sposobnosti te samopouzdanje u rukovanju različitim priborom, alatima, uređajima i strojevima koji služe za izradbu proizvoda i usluga</w:t>
            </w:r>
          </w:p>
          <w:p w14:paraId="64B2C78B" w14:textId="77777777" w:rsidR="004F5187" w:rsidRDefault="004F5187" w:rsidP="0077606D">
            <w:pPr>
              <w:numPr>
                <w:ilvl w:val="0"/>
                <w:numId w:val="72"/>
              </w:numPr>
              <w:spacing w:after="0" w:line="240" w:lineRule="auto"/>
              <w:ind w:hanging="360"/>
              <w:rPr>
                <w:sz w:val="20"/>
                <w:szCs w:val="20"/>
              </w:rPr>
            </w:pPr>
            <w:r>
              <w:rPr>
                <w:rFonts w:ascii="Times New Roman" w:eastAsia="Times New Roman" w:hAnsi="Times New Roman" w:cs="Times New Roman"/>
                <w:sz w:val="20"/>
                <w:szCs w:val="20"/>
              </w:rPr>
              <w:t>razviti sposobnosti tehničkog sporazumijevanja te uporabe tehničke dokumentacije</w:t>
            </w:r>
          </w:p>
          <w:p w14:paraId="399E12A9" w14:textId="77777777" w:rsidR="004F5187" w:rsidRDefault="004F5187" w:rsidP="0077606D">
            <w:pPr>
              <w:numPr>
                <w:ilvl w:val="0"/>
                <w:numId w:val="72"/>
              </w:numPr>
              <w:spacing w:after="0" w:line="240" w:lineRule="auto"/>
              <w:ind w:hanging="360"/>
              <w:rPr>
                <w:sz w:val="20"/>
                <w:szCs w:val="20"/>
              </w:rPr>
            </w:pPr>
            <w:r>
              <w:rPr>
                <w:rFonts w:ascii="Times New Roman" w:eastAsia="Times New Roman" w:hAnsi="Times New Roman" w:cs="Times New Roman"/>
                <w:sz w:val="20"/>
                <w:szCs w:val="20"/>
              </w:rPr>
              <w:t>usvojiti znanja, a posebno vještine i stavove potrebne za donošenje razumnih odluka koje se odnose na rad i proizvodnju, okoliš, održivi razvoj uz poštivanje sigurnosnih, etičkih, gospodarskih, ekoloških i kulturnih načela</w:t>
            </w:r>
          </w:p>
          <w:p w14:paraId="003EBE35" w14:textId="77777777" w:rsidR="004F5187" w:rsidRDefault="004F5187" w:rsidP="0077606D">
            <w:pPr>
              <w:numPr>
                <w:ilvl w:val="0"/>
                <w:numId w:val="72"/>
              </w:numPr>
              <w:spacing w:after="0" w:line="240" w:lineRule="auto"/>
              <w:ind w:hanging="360"/>
              <w:rPr>
                <w:sz w:val="20"/>
                <w:szCs w:val="20"/>
              </w:rPr>
            </w:pPr>
            <w:r>
              <w:rPr>
                <w:rFonts w:ascii="Times New Roman" w:eastAsia="Times New Roman" w:hAnsi="Times New Roman" w:cs="Times New Roman"/>
                <w:sz w:val="20"/>
                <w:szCs w:val="20"/>
              </w:rPr>
              <w:t>razviti kritičnost i kompetencije za estetsko vrednovanje i dizajn proizvoda i usluga</w:t>
            </w:r>
          </w:p>
          <w:p w14:paraId="02139E72" w14:textId="77777777" w:rsidR="004F5187" w:rsidRDefault="004F5187" w:rsidP="0077606D">
            <w:pPr>
              <w:numPr>
                <w:ilvl w:val="0"/>
                <w:numId w:val="72"/>
              </w:numPr>
              <w:spacing w:after="0" w:line="240" w:lineRule="auto"/>
              <w:ind w:hanging="360"/>
              <w:rPr>
                <w:sz w:val="20"/>
                <w:szCs w:val="20"/>
              </w:rPr>
            </w:pPr>
            <w:r>
              <w:rPr>
                <w:rFonts w:ascii="Times New Roman" w:eastAsia="Times New Roman" w:hAnsi="Times New Roman" w:cs="Times New Roman"/>
                <w:sz w:val="20"/>
                <w:szCs w:val="20"/>
              </w:rPr>
              <w:t xml:space="preserve">biti osposobljeni za natjecanja mladih tehničara i smotre mladih poduzetnika </w:t>
            </w:r>
          </w:p>
          <w:p w14:paraId="45B22ED1" w14:textId="77777777" w:rsidR="004F5187" w:rsidRDefault="004F5187" w:rsidP="008A013A">
            <w:pPr>
              <w:widowControl w:val="0"/>
              <w:tabs>
                <w:tab w:val="left" w:pos="459"/>
                <w:tab w:val="left" w:pos="5490"/>
              </w:tabs>
              <w:spacing w:before="140"/>
              <w:ind w:left="459"/>
            </w:pPr>
            <w:r>
              <w:rPr>
                <w:rFonts w:ascii="Times New Roman" w:eastAsia="Times New Roman" w:hAnsi="Times New Roman" w:cs="Times New Roman"/>
                <w:sz w:val="20"/>
                <w:szCs w:val="20"/>
              </w:rPr>
              <w:tab/>
              <w:t>Timski rad pri rješavanju problema</w:t>
            </w:r>
          </w:p>
        </w:tc>
      </w:tr>
      <w:tr w:rsidR="004F5187" w14:paraId="113DF0D5" w14:textId="77777777" w:rsidTr="008A013A">
        <w:trPr>
          <w:trHeight w:val="700"/>
        </w:trPr>
        <w:tc>
          <w:tcPr>
            <w:tcW w:w="3660" w:type="dxa"/>
          </w:tcPr>
          <w:p w14:paraId="1F56BC28"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Način realizacije aktivnosti</w:t>
            </w:r>
          </w:p>
          <w:p w14:paraId="5D7D075F" w14:textId="77777777" w:rsidR="004F5187" w:rsidRDefault="004F5187" w:rsidP="008A013A"/>
          <w:p w14:paraId="2090B43C" w14:textId="77777777" w:rsidR="004F5187" w:rsidRDefault="004F5187" w:rsidP="008A013A"/>
          <w:p w14:paraId="6A5F2AC6" w14:textId="77777777" w:rsidR="004F5187" w:rsidRDefault="004F5187" w:rsidP="008A013A"/>
        </w:tc>
        <w:tc>
          <w:tcPr>
            <w:tcW w:w="6290" w:type="dxa"/>
          </w:tcPr>
          <w:p w14:paraId="5FF8EAFC" w14:textId="77777777" w:rsidR="004F5187" w:rsidRDefault="004F5187" w:rsidP="0077606D">
            <w:pPr>
              <w:numPr>
                <w:ilvl w:val="0"/>
                <w:numId w:val="65"/>
              </w:numPr>
              <w:spacing w:after="0"/>
              <w:ind w:hanging="360"/>
              <w:rPr>
                <w:sz w:val="20"/>
                <w:szCs w:val="20"/>
              </w:rPr>
            </w:pPr>
            <w:r>
              <w:rPr>
                <w:rFonts w:ascii="Times New Roman" w:eastAsia="Times New Roman" w:hAnsi="Times New Roman" w:cs="Times New Roman"/>
                <w:sz w:val="20"/>
                <w:szCs w:val="20"/>
              </w:rPr>
              <w:t>Program će se provoditi u učionici tehničke kulture. Stjecanje kompetencija učenika realizirati će se kroz sljedeće tehničke discipline:</w:t>
            </w:r>
          </w:p>
          <w:p w14:paraId="6B5BA574" w14:textId="77777777" w:rsidR="004F5187" w:rsidRDefault="004F5187" w:rsidP="0077606D">
            <w:pPr>
              <w:numPr>
                <w:ilvl w:val="0"/>
                <w:numId w:val="74"/>
              </w:numPr>
              <w:spacing w:after="0" w:line="240" w:lineRule="auto"/>
              <w:ind w:hanging="360"/>
              <w:rPr>
                <w:sz w:val="20"/>
                <w:szCs w:val="20"/>
              </w:rPr>
            </w:pPr>
            <w:r>
              <w:rPr>
                <w:rFonts w:ascii="Times New Roman" w:eastAsia="Times New Roman" w:hAnsi="Times New Roman" w:cs="Times New Roman"/>
                <w:sz w:val="20"/>
                <w:szCs w:val="20"/>
              </w:rPr>
              <w:t xml:space="preserve">Modelarstvo i maketarstvo </w:t>
            </w:r>
          </w:p>
          <w:p w14:paraId="35E7402A" w14:textId="77777777" w:rsidR="004F5187" w:rsidRDefault="004F5187" w:rsidP="0077606D">
            <w:pPr>
              <w:numPr>
                <w:ilvl w:val="0"/>
                <w:numId w:val="74"/>
              </w:numPr>
              <w:spacing w:after="0" w:line="240" w:lineRule="auto"/>
              <w:ind w:hanging="360"/>
              <w:rPr>
                <w:sz w:val="20"/>
                <w:szCs w:val="20"/>
              </w:rPr>
            </w:pPr>
            <w:r>
              <w:rPr>
                <w:rFonts w:ascii="Times New Roman" w:eastAsia="Times New Roman" w:hAnsi="Times New Roman" w:cs="Times New Roman"/>
                <w:sz w:val="20"/>
                <w:szCs w:val="20"/>
              </w:rPr>
              <w:t xml:space="preserve">Graditeljstvo </w:t>
            </w:r>
          </w:p>
          <w:p w14:paraId="039549D4" w14:textId="77777777" w:rsidR="004F5187" w:rsidRDefault="004F5187" w:rsidP="0077606D">
            <w:pPr>
              <w:numPr>
                <w:ilvl w:val="0"/>
                <w:numId w:val="74"/>
              </w:numPr>
              <w:spacing w:after="0" w:line="240" w:lineRule="auto"/>
              <w:ind w:hanging="360"/>
              <w:rPr>
                <w:sz w:val="20"/>
                <w:szCs w:val="20"/>
              </w:rPr>
            </w:pPr>
            <w:r>
              <w:rPr>
                <w:rFonts w:ascii="Times New Roman" w:eastAsia="Times New Roman" w:hAnsi="Times New Roman" w:cs="Times New Roman"/>
                <w:sz w:val="20"/>
                <w:szCs w:val="20"/>
              </w:rPr>
              <w:t>Izrada uporabnih tehničkih tvorevina</w:t>
            </w:r>
          </w:p>
        </w:tc>
      </w:tr>
      <w:tr w:rsidR="004F5187" w14:paraId="037FC749" w14:textId="77777777" w:rsidTr="008A013A">
        <w:trPr>
          <w:trHeight w:val="120"/>
        </w:trPr>
        <w:tc>
          <w:tcPr>
            <w:tcW w:w="3660" w:type="dxa"/>
          </w:tcPr>
          <w:p w14:paraId="104CD24E"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Vremenski okviri aktivnosti</w:t>
            </w:r>
          </w:p>
        </w:tc>
        <w:tc>
          <w:tcPr>
            <w:tcW w:w="6290" w:type="dxa"/>
          </w:tcPr>
          <w:p w14:paraId="6E2CB347" w14:textId="77777777" w:rsidR="004F5187" w:rsidRDefault="004F5187" w:rsidP="0077606D">
            <w:pPr>
              <w:numPr>
                <w:ilvl w:val="0"/>
                <w:numId w:val="65"/>
              </w:numPr>
              <w:spacing w:after="0" w:line="240" w:lineRule="auto"/>
              <w:ind w:hanging="360"/>
              <w:rPr>
                <w:sz w:val="20"/>
                <w:szCs w:val="20"/>
              </w:rPr>
            </w:pPr>
            <w:r>
              <w:rPr>
                <w:rFonts w:ascii="Times New Roman" w:eastAsia="Times New Roman" w:hAnsi="Times New Roman" w:cs="Times New Roman"/>
                <w:sz w:val="20"/>
                <w:szCs w:val="20"/>
              </w:rPr>
              <w:t>tijekom školske godine 2019./2020.</w:t>
            </w:r>
          </w:p>
          <w:p w14:paraId="43E6ACCB" w14:textId="77777777" w:rsidR="004F5187" w:rsidRDefault="004F5187" w:rsidP="008A013A">
            <w:pPr>
              <w:spacing w:after="0" w:line="240" w:lineRule="auto"/>
              <w:ind w:left="317"/>
            </w:pPr>
          </w:p>
        </w:tc>
      </w:tr>
      <w:tr w:rsidR="004F5187" w14:paraId="6804A434" w14:textId="77777777" w:rsidTr="008A013A">
        <w:trPr>
          <w:trHeight w:val="1500"/>
        </w:trPr>
        <w:tc>
          <w:tcPr>
            <w:tcW w:w="3660" w:type="dxa"/>
          </w:tcPr>
          <w:p w14:paraId="580CDF56"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Osnovna namjena aktivnosti</w:t>
            </w:r>
          </w:p>
        </w:tc>
        <w:tc>
          <w:tcPr>
            <w:tcW w:w="6290" w:type="dxa"/>
          </w:tcPr>
          <w:p w14:paraId="00E0B958" w14:textId="77777777" w:rsidR="004F5187" w:rsidRDefault="004F5187" w:rsidP="0077606D">
            <w:pPr>
              <w:numPr>
                <w:ilvl w:val="0"/>
                <w:numId w:val="65"/>
              </w:numPr>
              <w:spacing w:after="0"/>
              <w:ind w:hanging="360"/>
              <w:rPr>
                <w:sz w:val="20"/>
                <w:szCs w:val="20"/>
              </w:rPr>
            </w:pPr>
            <w:r>
              <w:rPr>
                <w:rFonts w:ascii="Times New Roman" w:eastAsia="Times New Roman" w:hAnsi="Times New Roman" w:cs="Times New Roman"/>
                <w:sz w:val="20"/>
                <w:szCs w:val="20"/>
              </w:rPr>
              <w:t xml:space="preserve">Izvođenje programa kluba mladih tehničara učenicima omogućuje stjecanje znanja, a posebno razvoj vještina rada i umijeća uporabe tehničkih tvorevina u svakodnevnom životu, radu i učenju te razvija spoznaje o gospodarskim i etičkim vrijednostima ljudskoga rada. </w:t>
            </w:r>
          </w:p>
          <w:p w14:paraId="483302F1" w14:textId="77777777" w:rsidR="004F5187" w:rsidRDefault="004F5187" w:rsidP="008A013A">
            <w:pPr>
              <w:ind w:left="459"/>
            </w:pPr>
            <w:r>
              <w:rPr>
                <w:rFonts w:ascii="Times New Roman" w:eastAsia="Times New Roman" w:hAnsi="Times New Roman" w:cs="Times New Roman"/>
                <w:sz w:val="20"/>
                <w:szCs w:val="20"/>
              </w:rPr>
              <w:tab/>
            </w:r>
          </w:p>
        </w:tc>
      </w:tr>
      <w:tr w:rsidR="004F5187" w14:paraId="41C73660" w14:textId="77777777" w:rsidTr="008A013A">
        <w:trPr>
          <w:trHeight w:val="920"/>
        </w:trPr>
        <w:tc>
          <w:tcPr>
            <w:tcW w:w="3660" w:type="dxa"/>
          </w:tcPr>
          <w:p w14:paraId="151C3D3A"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Detaljni</w:t>
            </w:r>
          </w:p>
          <w:p w14:paraId="7765A7D8"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 xml:space="preserve"> troškovnik aktivnosti</w:t>
            </w:r>
          </w:p>
        </w:tc>
        <w:tc>
          <w:tcPr>
            <w:tcW w:w="6290" w:type="dxa"/>
          </w:tcPr>
          <w:p w14:paraId="11E4F824" w14:textId="77777777" w:rsidR="004F5187" w:rsidRDefault="004F5187" w:rsidP="0077606D">
            <w:pPr>
              <w:numPr>
                <w:ilvl w:val="0"/>
                <w:numId w:val="65"/>
              </w:numPr>
              <w:spacing w:after="0"/>
              <w:ind w:hanging="360"/>
              <w:rPr>
                <w:sz w:val="20"/>
                <w:szCs w:val="20"/>
              </w:rPr>
            </w:pPr>
            <w:r>
              <w:rPr>
                <w:rFonts w:ascii="Times New Roman" w:eastAsia="Times New Roman" w:hAnsi="Times New Roman" w:cs="Times New Roman"/>
                <w:sz w:val="20"/>
                <w:szCs w:val="20"/>
              </w:rPr>
              <w:t>Škola je opremljena za izvođenje navedenih aktivnosti. Troškovi realizacije programa se odnose na sitni potrošni materijal te na organizirani prijevoz učenika na županijsko natjecanje i smotru.</w:t>
            </w:r>
          </w:p>
          <w:p w14:paraId="18103B7F" w14:textId="77777777" w:rsidR="004F5187" w:rsidRDefault="004F5187" w:rsidP="008A013A">
            <w:pPr>
              <w:ind w:left="720"/>
              <w:rPr>
                <w:sz w:val="20"/>
                <w:szCs w:val="20"/>
              </w:rPr>
            </w:pPr>
          </w:p>
        </w:tc>
      </w:tr>
      <w:tr w:rsidR="004F5187" w14:paraId="7184AD12" w14:textId="77777777" w:rsidTr="008A013A">
        <w:trPr>
          <w:trHeight w:val="5100"/>
        </w:trPr>
        <w:tc>
          <w:tcPr>
            <w:tcW w:w="3660" w:type="dxa"/>
          </w:tcPr>
          <w:p w14:paraId="127DE668"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 xml:space="preserve">Način vrednovanja i način </w:t>
            </w:r>
          </w:p>
          <w:p w14:paraId="02FCDBFB" w14:textId="77777777" w:rsidR="004F5187" w:rsidRDefault="004F5187" w:rsidP="008A013A">
            <w:pPr>
              <w:tabs>
                <w:tab w:val="left" w:pos="1485"/>
              </w:tabs>
              <w:spacing w:after="0" w:line="240" w:lineRule="auto"/>
            </w:pPr>
            <w:r>
              <w:rPr>
                <w:rFonts w:ascii="Times New Roman" w:eastAsia="Times New Roman" w:hAnsi="Times New Roman" w:cs="Times New Roman"/>
                <w:sz w:val="20"/>
                <w:szCs w:val="20"/>
              </w:rPr>
              <w:t>Korištenja  rezultata vrednovanja</w:t>
            </w:r>
          </w:p>
        </w:tc>
        <w:tc>
          <w:tcPr>
            <w:tcW w:w="6290" w:type="dxa"/>
          </w:tcPr>
          <w:p w14:paraId="398FE880" w14:textId="77777777" w:rsidR="004F5187" w:rsidRDefault="004F5187" w:rsidP="008A013A">
            <w:r>
              <w:rPr>
                <w:rFonts w:ascii="Times New Roman" w:eastAsia="Times New Roman" w:hAnsi="Times New Roman" w:cs="Times New Roman"/>
                <w:sz w:val="20"/>
                <w:szCs w:val="20"/>
              </w:rPr>
              <w:t>Vrednovanje rada učenika se ne ocjenjuje brojčano,  ali se  na osnovi mjerljivih elemenata ističu učenici koji će se posebno pripremati za natjecanja mladih tehničara i smotre mladih poduzetnika. Prilikom određivanja učenika treba voditi računa o razini znanja, a posebno o stečenim vještinama te stupnju njihove samostalnosti i odgovornosti. Posebno treba obratiti pozornost na:</w:t>
            </w:r>
          </w:p>
          <w:p w14:paraId="60D758CE"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cjelokupan proces učenikova rada</w:t>
            </w:r>
          </w:p>
          <w:p w14:paraId="4076D3AB"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sposobnost učenika da objasni načela rada, tehničke crteže i drugu dokumentaciju</w:t>
            </w:r>
          </w:p>
          <w:p w14:paraId="29A31220"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funkcionalnost izrađenih tehničkih tvorevina</w:t>
            </w:r>
          </w:p>
          <w:p w14:paraId="6FFB28A5"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 xml:space="preserve">solidnost, točnost, brzina, spretnost, praktičnost i uvježbanost </w:t>
            </w:r>
          </w:p>
          <w:p w14:paraId="115325AD"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estetske zahtjeve</w:t>
            </w:r>
          </w:p>
          <w:p w14:paraId="3DD90855"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organiziranost učenika tijekom rada</w:t>
            </w:r>
          </w:p>
          <w:p w14:paraId="4A217E58"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 xml:space="preserve"> ekonomičnost u radu</w:t>
            </w:r>
          </w:p>
          <w:p w14:paraId="01F8CB2B" w14:textId="77777777" w:rsidR="004F5187" w:rsidRDefault="004F5187" w:rsidP="0077606D">
            <w:pPr>
              <w:numPr>
                <w:ilvl w:val="0"/>
                <w:numId w:val="68"/>
              </w:numPr>
              <w:spacing w:after="0" w:line="240" w:lineRule="auto"/>
              <w:ind w:hanging="360"/>
              <w:rPr>
                <w:sz w:val="20"/>
                <w:szCs w:val="20"/>
              </w:rPr>
            </w:pPr>
            <w:r>
              <w:rPr>
                <w:rFonts w:ascii="Times New Roman" w:eastAsia="Times New Roman" w:hAnsi="Times New Roman" w:cs="Times New Roman"/>
                <w:sz w:val="20"/>
                <w:szCs w:val="20"/>
              </w:rPr>
              <w:t>udjel svakog pojedinog učenika u</w:t>
            </w:r>
          </w:p>
          <w:p w14:paraId="4096D1E4" w14:textId="77777777" w:rsidR="004F5187" w:rsidRDefault="004F5187" w:rsidP="008A013A">
            <w:pPr>
              <w:ind w:left="720"/>
            </w:pPr>
            <w:r>
              <w:rPr>
                <w:rFonts w:ascii="Times New Roman" w:eastAsia="Times New Roman" w:hAnsi="Times New Roman" w:cs="Times New Roman"/>
                <w:sz w:val="20"/>
                <w:szCs w:val="20"/>
              </w:rPr>
              <w:t>skupnom radu u zajedničkom radu</w:t>
            </w:r>
          </w:p>
          <w:p w14:paraId="74FEE42E" w14:textId="77777777" w:rsidR="004F5187" w:rsidRDefault="004F5187" w:rsidP="008A013A">
            <w:pPr>
              <w:tabs>
                <w:tab w:val="left" w:pos="459"/>
              </w:tabs>
            </w:pPr>
          </w:p>
        </w:tc>
      </w:tr>
    </w:tbl>
    <w:p w14:paraId="09F08F31" w14:textId="77777777" w:rsidR="00D87517" w:rsidRDefault="00D87517">
      <w:pPr>
        <w:tabs>
          <w:tab w:val="left" w:pos="993"/>
        </w:tabs>
        <w:spacing w:line="240" w:lineRule="auto"/>
        <w:rPr>
          <w:color w:val="000000"/>
        </w:rPr>
      </w:pPr>
    </w:p>
    <w:p w14:paraId="6CB203D2" w14:textId="77777777" w:rsidR="00D87517" w:rsidRDefault="00D87517">
      <w:pPr>
        <w:tabs>
          <w:tab w:val="left" w:pos="1485"/>
        </w:tabs>
        <w:spacing w:line="240" w:lineRule="auto"/>
        <w:ind w:left="720"/>
        <w:jc w:val="both"/>
        <w:rPr>
          <w:rFonts w:ascii="Times New Roman" w:eastAsia="Times New Roman" w:hAnsi="Times New Roman" w:cs="Times New Roman"/>
          <w:sz w:val="20"/>
          <w:szCs w:val="20"/>
        </w:rPr>
      </w:pPr>
    </w:p>
    <w:p w14:paraId="044971E6" w14:textId="77777777" w:rsidR="004F5187" w:rsidRPr="004F5187" w:rsidRDefault="004F5187" w:rsidP="004F5187">
      <w:pPr>
        <w:tabs>
          <w:tab w:val="left" w:pos="993"/>
        </w:tabs>
        <w:spacing w:after="0" w:line="240" w:lineRule="auto"/>
        <w:jc w:val="both"/>
      </w:pPr>
      <w:r w:rsidRPr="004F5187">
        <w:rPr>
          <w:rFonts w:ascii="Times New Roman" w:eastAsia="Times New Roman" w:hAnsi="Times New Roman" w:cs="Times New Roman"/>
          <w:b/>
          <w:sz w:val="20"/>
          <w:szCs w:val="20"/>
        </w:rPr>
        <w:t>WEB NOVINARI</w:t>
      </w:r>
    </w:p>
    <w:p w14:paraId="10A33988" w14:textId="77777777" w:rsidR="004F5187" w:rsidRPr="004F5187" w:rsidRDefault="004F5187" w:rsidP="004F5187">
      <w:pPr>
        <w:tabs>
          <w:tab w:val="left" w:pos="993"/>
        </w:tabs>
        <w:spacing w:after="0" w:line="240" w:lineRule="auto"/>
        <w:ind w:left="720"/>
        <w:jc w:val="both"/>
      </w:pPr>
      <w:r w:rsidRPr="004F5187">
        <w:rPr>
          <w:rFonts w:ascii="Times New Roman" w:eastAsia="Times New Roman" w:hAnsi="Times New Roman" w:cs="Times New Roman"/>
          <w:b/>
          <w:i/>
          <w:sz w:val="20"/>
          <w:szCs w:val="20"/>
        </w:rPr>
        <w:t>Nositeljica aktivnosti Karmen Turk</w:t>
      </w:r>
    </w:p>
    <w:tbl>
      <w:tblPr>
        <w:tblStyle w:val="afffffa"/>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628"/>
      </w:tblGrid>
      <w:tr w:rsidR="004F5187" w:rsidRPr="004F5187" w14:paraId="2AB1189C" w14:textId="77777777" w:rsidTr="008A013A">
        <w:tc>
          <w:tcPr>
            <w:tcW w:w="3544" w:type="dxa"/>
          </w:tcPr>
          <w:p w14:paraId="60E2D9FD"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Nositeljica aktivnosti</w:t>
            </w:r>
          </w:p>
        </w:tc>
        <w:tc>
          <w:tcPr>
            <w:tcW w:w="6628" w:type="dxa"/>
          </w:tcPr>
          <w:p w14:paraId="79D1B8F7"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Karmen Turk</w:t>
            </w:r>
          </w:p>
          <w:p w14:paraId="7DB1D7CF" w14:textId="77777777" w:rsidR="004F5187" w:rsidRPr="004F5187" w:rsidRDefault="004F5187" w:rsidP="004F5187">
            <w:pPr>
              <w:tabs>
                <w:tab w:val="left" w:pos="1485"/>
              </w:tabs>
              <w:spacing w:after="0" w:line="240" w:lineRule="auto"/>
              <w:jc w:val="both"/>
            </w:pPr>
          </w:p>
        </w:tc>
      </w:tr>
      <w:tr w:rsidR="004F5187" w:rsidRPr="004F5187" w14:paraId="794E059D" w14:textId="77777777" w:rsidTr="008A013A">
        <w:tc>
          <w:tcPr>
            <w:tcW w:w="3544" w:type="dxa"/>
          </w:tcPr>
          <w:p w14:paraId="6709EE9D"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učenika</w:t>
            </w:r>
          </w:p>
        </w:tc>
        <w:tc>
          <w:tcPr>
            <w:tcW w:w="6628" w:type="dxa"/>
          </w:tcPr>
          <w:p w14:paraId="0313E3FE"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10</w:t>
            </w:r>
          </w:p>
          <w:p w14:paraId="2D1E2A6B" w14:textId="77777777" w:rsidR="004F5187" w:rsidRPr="004F5187" w:rsidRDefault="004F5187" w:rsidP="004F5187">
            <w:pPr>
              <w:tabs>
                <w:tab w:val="left" w:pos="1485"/>
              </w:tabs>
              <w:spacing w:after="0" w:line="240" w:lineRule="auto"/>
              <w:jc w:val="both"/>
            </w:pPr>
          </w:p>
        </w:tc>
      </w:tr>
      <w:tr w:rsidR="004F5187" w:rsidRPr="004F5187" w14:paraId="2DF96155" w14:textId="77777777" w:rsidTr="008A013A">
        <w:tc>
          <w:tcPr>
            <w:tcW w:w="3544" w:type="dxa"/>
          </w:tcPr>
          <w:p w14:paraId="413A5876"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sati tjedno</w:t>
            </w:r>
          </w:p>
        </w:tc>
        <w:tc>
          <w:tcPr>
            <w:tcW w:w="6628" w:type="dxa"/>
          </w:tcPr>
          <w:p w14:paraId="76608D97"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1 sat</w:t>
            </w:r>
          </w:p>
          <w:p w14:paraId="7124DB2E" w14:textId="77777777" w:rsidR="004F5187" w:rsidRPr="004F5187" w:rsidRDefault="004F5187" w:rsidP="004F5187">
            <w:pPr>
              <w:tabs>
                <w:tab w:val="left" w:pos="1485"/>
              </w:tabs>
              <w:spacing w:after="0" w:line="240" w:lineRule="auto"/>
              <w:ind w:left="540"/>
              <w:jc w:val="both"/>
            </w:pPr>
          </w:p>
        </w:tc>
      </w:tr>
      <w:tr w:rsidR="004F5187" w:rsidRPr="004F5187" w14:paraId="5CD206C6" w14:textId="77777777" w:rsidTr="008A013A">
        <w:trPr>
          <w:trHeight w:val="300"/>
        </w:trPr>
        <w:tc>
          <w:tcPr>
            <w:tcW w:w="3544" w:type="dxa"/>
          </w:tcPr>
          <w:p w14:paraId="5317C9D4"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Ciljevi aktivnosti</w:t>
            </w:r>
          </w:p>
        </w:tc>
        <w:tc>
          <w:tcPr>
            <w:tcW w:w="6628" w:type="dxa"/>
          </w:tcPr>
          <w:p w14:paraId="52A69C96" w14:textId="77777777" w:rsidR="004F5187" w:rsidRPr="004F5187" w:rsidRDefault="004F5187" w:rsidP="0077606D">
            <w:pPr>
              <w:widowControl w:val="0"/>
              <w:numPr>
                <w:ilvl w:val="0"/>
                <w:numId w:val="106"/>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Uređivanje i ažuriranje web stranice škole. Produbljivanje znanja, sposobnosti i razvijanje interesa učenika na području literarnog stvaralaštva i informatike, novinarstva  i fotografije.</w:t>
            </w:r>
            <w:r w:rsidRPr="004F5187">
              <w:rPr>
                <w:rFonts w:ascii="Times New Roman" w:eastAsia="Times New Roman" w:hAnsi="Times New Roman" w:cs="Times New Roman"/>
                <w:sz w:val="20"/>
                <w:szCs w:val="20"/>
              </w:rPr>
              <w:tab/>
            </w:r>
          </w:p>
        </w:tc>
      </w:tr>
      <w:tr w:rsidR="004F5187" w:rsidRPr="004F5187" w14:paraId="143B96B4" w14:textId="77777777" w:rsidTr="008A013A">
        <w:trPr>
          <w:trHeight w:val="500"/>
        </w:trPr>
        <w:tc>
          <w:tcPr>
            <w:tcW w:w="3544" w:type="dxa"/>
          </w:tcPr>
          <w:p w14:paraId="005AC36F"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Način realizacije aktivnosti</w:t>
            </w:r>
          </w:p>
        </w:tc>
        <w:tc>
          <w:tcPr>
            <w:tcW w:w="6628" w:type="dxa"/>
          </w:tcPr>
          <w:p w14:paraId="35082336" w14:textId="77777777" w:rsidR="004F5187" w:rsidRPr="004F5187" w:rsidRDefault="004F5187" w:rsidP="0077606D">
            <w:pPr>
              <w:widowControl w:val="0"/>
              <w:numPr>
                <w:ilvl w:val="0"/>
                <w:numId w:val="80"/>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 xml:space="preserve">Individualizirani pristup, suradničko učenje, timski rad </w:t>
            </w:r>
            <w:r w:rsidRPr="004F5187">
              <w:rPr>
                <w:rFonts w:ascii="Times New Roman" w:eastAsia="Times New Roman" w:hAnsi="Times New Roman" w:cs="Times New Roman"/>
                <w:sz w:val="20"/>
                <w:szCs w:val="20"/>
              </w:rPr>
              <w:tab/>
            </w:r>
          </w:p>
        </w:tc>
      </w:tr>
      <w:tr w:rsidR="004F5187" w:rsidRPr="004F5187" w14:paraId="3D44ADB2" w14:textId="77777777" w:rsidTr="008A013A">
        <w:trPr>
          <w:trHeight w:val="280"/>
        </w:trPr>
        <w:tc>
          <w:tcPr>
            <w:tcW w:w="3544" w:type="dxa"/>
          </w:tcPr>
          <w:p w14:paraId="4D112F36"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Vremenski okviri aktivnosti</w:t>
            </w:r>
          </w:p>
        </w:tc>
        <w:tc>
          <w:tcPr>
            <w:tcW w:w="6628" w:type="dxa"/>
          </w:tcPr>
          <w:p w14:paraId="274D10D2" w14:textId="77777777" w:rsidR="004F5187" w:rsidRPr="004F5187" w:rsidRDefault="004F5187" w:rsidP="0077606D">
            <w:pPr>
              <w:numPr>
                <w:ilvl w:val="0"/>
                <w:numId w:val="106"/>
              </w:numPr>
              <w:spacing w:after="0" w:line="240" w:lineRule="auto"/>
              <w:ind w:left="317" w:hanging="283"/>
              <w:rPr>
                <w:sz w:val="20"/>
                <w:szCs w:val="20"/>
              </w:rPr>
            </w:pPr>
            <w:r w:rsidRPr="004F5187">
              <w:rPr>
                <w:rFonts w:ascii="Times New Roman" w:eastAsia="Times New Roman" w:hAnsi="Times New Roman" w:cs="Times New Roman"/>
                <w:sz w:val="20"/>
                <w:szCs w:val="20"/>
              </w:rPr>
              <w:t>Jedan sat tjedno tijekom školske godine</w:t>
            </w:r>
          </w:p>
          <w:p w14:paraId="528B18D6" w14:textId="77777777" w:rsidR="004F5187" w:rsidRPr="004F5187" w:rsidRDefault="004F5187" w:rsidP="004F5187">
            <w:pPr>
              <w:spacing w:after="0" w:line="240" w:lineRule="auto"/>
              <w:ind w:left="317"/>
            </w:pPr>
          </w:p>
        </w:tc>
      </w:tr>
      <w:tr w:rsidR="004F5187" w:rsidRPr="004F5187" w14:paraId="355E20E2" w14:textId="77777777" w:rsidTr="008A013A">
        <w:trPr>
          <w:trHeight w:val="660"/>
        </w:trPr>
        <w:tc>
          <w:tcPr>
            <w:tcW w:w="3544" w:type="dxa"/>
          </w:tcPr>
          <w:p w14:paraId="0EC86B58"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Osnovna namjena aktivnosti</w:t>
            </w:r>
          </w:p>
        </w:tc>
        <w:tc>
          <w:tcPr>
            <w:tcW w:w="6628" w:type="dxa"/>
          </w:tcPr>
          <w:p w14:paraId="39CAD51A" w14:textId="77777777" w:rsidR="004F5187" w:rsidRPr="004F5187" w:rsidRDefault="004F5187" w:rsidP="0077606D">
            <w:pPr>
              <w:widowControl w:val="0"/>
              <w:numPr>
                <w:ilvl w:val="0"/>
                <w:numId w:val="106"/>
              </w:numPr>
              <w:tabs>
                <w:tab w:val="left" w:pos="0"/>
                <w:tab w:val="left" w:pos="90"/>
              </w:tabs>
              <w:spacing w:after="0" w:line="240" w:lineRule="auto"/>
              <w:ind w:left="317" w:hanging="284"/>
              <w:jc w:val="both"/>
              <w:rPr>
                <w:sz w:val="20"/>
                <w:szCs w:val="20"/>
              </w:rPr>
            </w:pPr>
            <w:r w:rsidRPr="004F5187">
              <w:rPr>
                <w:rFonts w:ascii="Times New Roman" w:eastAsia="Times New Roman" w:hAnsi="Times New Roman" w:cs="Times New Roman"/>
                <w:sz w:val="20"/>
                <w:szCs w:val="20"/>
              </w:rPr>
              <w:t>Rad s učenicima koji pokazuju interes za literarno stvaralaštvo, novinarstvo i informatiku i fotografiju.</w:t>
            </w:r>
          </w:p>
        </w:tc>
      </w:tr>
      <w:tr w:rsidR="004F5187" w:rsidRPr="004F5187" w14:paraId="0CCA66BA" w14:textId="77777777" w:rsidTr="008A013A">
        <w:trPr>
          <w:trHeight w:val="480"/>
        </w:trPr>
        <w:tc>
          <w:tcPr>
            <w:tcW w:w="3544" w:type="dxa"/>
          </w:tcPr>
          <w:p w14:paraId="77206127"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Detaljni troškovnik aktivnosti</w:t>
            </w:r>
          </w:p>
        </w:tc>
        <w:tc>
          <w:tcPr>
            <w:tcW w:w="6628" w:type="dxa"/>
          </w:tcPr>
          <w:p w14:paraId="303C1A51" w14:textId="77777777" w:rsidR="004F5187" w:rsidRPr="004F5187" w:rsidRDefault="004F5187" w:rsidP="0077606D">
            <w:pPr>
              <w:widowControl w:val="0"/>
              <w:numPr>
                <w:ilvl w:val="0"/>
                <w:numId w:val="106"/>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Troškovi papira, tinte za računalo</w:t>
            </w:r>
            <w:r w:rsidRPr="004F5187">
              <w:rPr>
                <w:rFonts w:ascii="Times New Roman" w:eastAsia="Times New Roman" w:hAnsi="Times New Roman" w:cs="Times New Roman"/>
                <w:sz w:val="20"/>
                <w:szCs w:val="20"/>
              </w:rPr>
              <w:tab/>
            </w:r>
          </w:p>
        </w:tc>
      </w:tr>
      <w:tr w:rsidR="004F5187" w:rsidRPr="004F5187" w14:paraId="2A1ED0D1" w14:textId="77777777" w:rsidTr="008A013A">
        <w:tc>
          <w:tcPr>
            <w:tcW w:w="3544" w:type="dxa"/>
          </w:tcPr>
          <w:p w14:paraId="4BD3A41E"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Način vrednovanja aktivnosti</w:t>
            </w:r>
          </w:p>
        </w:tc>
        <w:tc>
          <w:tcPr>
            <w:tcW w:w="6628" w:type="dxa"/>
          </w:tcPr>
          <w:p w14:paraId="114BF5BB" w14:textId="77777777" w:rsidR="004F5187" w:rsidRPr="004F5187" w:rsidRDefault="004F5187" w:rsidP="0077606D">
            <w:pPr>
              <w:widowControl w:val="0"/>
              <w:numPr>
                <w:ilvl w:val="0"/>
                <w:numId w:val="106"/>
              </w:numPr>
              <w:tabs>
                <w:tab w:val="left" w:pos="317"/>
                <w:tab w:val="left" w:pos="4500"/>
              </w:tabs>
              <w:spacing w:after="0" w:line="240" w:lineRule="auto"/>
              <w:ind w:left="317" w:hanging="284"/>
              <w:rPr>
                <w:sz w:val="20"/>
                <w:szCs w:val="20"/>
              </w:rPr>
            </w:pPr>
            <w:r w:rsidRPr="004F5187">
              <w:rPr>
                <w:rFonts w:ascii="Times New Roman" w:eastAsia="Times New Roman" w:hAnsi="Times New Roman" w:cs="Times New Roman"/>
                <w:sz w:val="20"/>
                <w:szCs w:val="20"/>
              </w:rPr>
              <w:t>Praćenje uspješnosti uređivanja web stranice škole</w:t>
            </w:r>
            <w:r w:rsidRPr="004F5187">
              <w:rPr>
                <w:rFonts w:ascii="Times New Roman" w:eastAsia="Times New Roman" w:hAnsi="Times New Roman" w:cs="Times New Roman"/>
                <w:sz w:val="20"/>
                <w:szCs w:val="20"/>
              </w:rPr>
              <w:tab/>
            </w:r>
          </w:p>
        </w:tc>
      </w:tr>
      <w:tr w:rsidR="004F5187" w:rsidRPr="004F5187" w14:paraId="77E648BF" w14:textId="77777777" w:rsidTr="008A013A">
        <w:tc>
          <w:tcPr>
            <w:tcW w:w="3544" w:type="dxa"/>
          </w:tcPr>
          <w:p w14:paraId="7B3D9925"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 xml:space="preserve">Način korištenja </w:t>
            </w:r>
          </w:p>
          <w:p w14:paraId="05291BA1"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rezultata vrednovanja aktivnosti</w:t>
            </w:r>
          </w:p>
        </w:tc>
        <w:tc>
          <w:tcPr>
            <w:tcW w:w="6628" w:type="dxa"/>
          </w:tcPr>
          <w:p w14:paraId="15159448" w14:textId="77777777" w:rsidR="004F5187" w:rsidRPr="004F5187" w:rsidRDefault="004F5187" w:rsidP="0077606D">
            <w:pPr>
              <w:widowControl w:val="0"/>
              <w:numPr>
                <w:ilvl w:val="0"/>
                <w:numId w:val="106"/>
              </w:numPr>
              <w:tabs>
                <w:tab w:val="left" w:pos="317"/>
                <w:tab w:val="left" w:pos="5490"/>
              </w:tabs>
              <w:spacing w:after="0" w:line="240" w:lineRule="auto"/>
              <w:ind w:left="317" w:hanging="284"/>
              <w:jc w:val="both"/>
              <w:rPr>
                <w:sz w:val="20"/>
                <w:szCs w:val="20"/>
              </w:rPr>
            </w:pPr>
            <w:r w:rsidRPr="004F5187">
              <w:rPr>
                <w:rFonts w:ascii="Times New Roman" w:eastAsia="Times New Roman" w:hAnsi="Times New Roman" w:cs="Times New Roman"/>
                <w:sz w:val="20"/>
                <w:szCs w:val="20"/>
              </w:rPr>
              <w:t>Rezultati će se koristiti u cilju povećanja kvalitete nastavnog rada i daljnje poticanje razvoja učenika u skladu sa sposobnostima i interesima.</w:t>
            </w:r>
          </w:p>
        </w:tc>
      </w:tr>
    </w:tbl>
    <w:p w14:paraId="5881C93C" w14:textId="77777777" w:rsidR="004F5187" w:rsidRDefault="004F5187" w:rsidP="004F5187">
      <w:pPr>
        <w:tabs>
          <w:tab w:val="left" w:pos="993"/>
        </w:tabs>
        <w:spacing w:after="0" w:line="240" w:lineRule="auto"/>
        <w:jc w:val="both"/>
      </w:pPr>
    </w:p>
    <w:p w14:paraId="0611FAC3" w14:textId="77777777" w:rsidR="004F5187" w:rsidRPr="004F5187" w:rsidRDefault="004F5187" w:rsidP="004F5187">
      <w:pPr>
        <w:tabs>
          <w:tab w:val="left" w:pos="993"/>
        </w:tabs>
        <w:spacing w:after="0" w:line="240" w:lineRule="auto"/>
        <w:jc w:val="both"/>
      </w:pPr>
      <w:r w:rsidRPr="004F5187">
        <w:rPr>
          <w:rFonts w:ascii="Times New Roman" w:eastAsia="Times New Roman" w:hAnsi="Times New Roman" w:cs="Times New Roman"/>
          <w:b/>
          <w:sz w:val="20"/>
          <w:szCs w:val="20"/>
        </w:rPr>
        <w:t>MALI BIBLIČARI</w:t>
      </w:r>
    </w:p>
    <w:p w14:paraId="7ACDB6E5" w14:textId="77777777" w:rsidR="004F5187" w:rsidRPr="004F5187" w:rsidRDefault="004F5187" w:rsidP="004F5187">
      <w:pPr>
        <w:tabs>
          <w:tab w:val="left" w:pos="993"/>
        </w:tabs>
        <w:spacing w:after="0" w:line="240" w:lineRule="auto"/>
        <w:ind w:left="720"/>
        <w:jc w:val="both"/>
      </w:pPr>
      <w:r w:rsidRPr="004F5187">
        <w:rPr>
          <w:rFonts w:ascii="Times New Roman" w:eastAsia="Times New Roman" w:hAnsi="Times New Roman" w:cs="Times New Roman"/>
          <w:b/>
          <w:i/>
          <w:sz w:val="20"/>
          <w:szCs w:val="20"/>
        </w:rPr>
        <w:t>Nositeljica aktivnosti Kristina Zubalj</w:t>
      </w:r>
    </w:p>
    <w:tbl>
      <w:tblPr>
        <w:tblStyle w:val="afffffb"/>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6628"/>
      </w:tblGrid>
      <w:tr w:rsidR="004F5187" w:rsidRPr="004F5187" w14:paraId="12926631" w14:textId="77777777" w:rsidTr="008A013A">
        <w:tc>
          <w:tcPr>
            <w:tcW w:w="3544" w:type="dxa"/>
          </w:tcPr>
          <w:p w14:paraId="40EE67E7"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Nositeljica aktivnosti</w:t>
            </w:r>
          </w:p>
        </w:tc>
        <w:tc>
          <w:tcPr>
            <w:tcW w:w="6628" w:type="dxa"/>
          </w:tcPr>
          <w:p w14:paraId="1514D460"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Kristina Zubalj</w:t>
            </w:r>
          </w:p>
          <w:p w14:paraId="5B2416FA" w14:textId="77777777" w:rsidR="004F5187" w:rsidRPr="004F5187" w:rsidRDefault="004F5187" w:rsidP="004F5187">
            <w:pPr>
              <w:tabs>
                <w:tab w:val="left" w:pos="1485"/>
              </w:tabs>
              <w:spacing w:after="0" w:line="240" w:lineRule="auto"/>
              <w:jc w:val="both"/>
            </w:pPr>
          </w:p>
        </w:tc>
      </w:tr>
      <w:tr w:rsidR="004F5187" w:rsidRPr="004F5187" w14:paraId="4A54AF89" w14:textId="77777777" w:rsidTr="008A013A">
        <w:tc>
          <w:tcPr>
            <w:tcW w:w="3544" w:type="dxa"/>
          </w:tcPr>
          <w:p w14:paraId="15671276"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učenika</w:t>
            </w:r>
          </w:p>
        </w:tc>
        <w:tc>
          <w:tcPr>
            <w:tcW w:w="6628" w:type="dxa"/>
          </w:tcPr>
          <w:p w14:paraId="2E3BF63C"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10</w:t>
            </w:r>
          </w:p>
          <w:p w14:paraId="4D622C92" w14:textId="77777777" w:rsidR="004F5187" w:rsidRPr="004F5187" w:rsidRDefault="004F5187" w:rsidP="004F5187">
            <w:pPr>
              <w:tabs>
                <w:tab w:val="left" w:pos="1485"/>
              </w:tabs>
              <w:spacing w:after="0" w:line="240" w:lineRule="auto"/>
              <w:jc w:val="both"/>
            </w:pPr>
          </w:p>
        </w:tc>
      </w:tr>
      <w:tr w:rsidR="004F5187" w:rsidRPr="004F5187" w14:paraId="401FB13A" w14:textId="77777777" w:rsidTr="008A013A">
        <w:tc>
          <w:tcPr>
            <w:tcW w:w="3544" w:type="dxa"/>
          </w:tcPr>
          <w:p w14:paraId="2DDEF416"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sati tjedno</w:t>
            </w:r>
          </w:p>
        </w:tc>
        <w:tc>
          <w:tcPr>
            <w:tcW w:w="6628" w:type="dxa"/>
          </w:tcPr>
          <w:p w14:paraId="5D46B73F"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po potrebi ( najviše 2 sata tjedno )</w:t>
            </w:r>
          </w:p>
          <w:p w14:paraId="7CF0E21F" w14:textId="77777777" w:rsidR="004F5187" w:rsidRPr="004F5187" w:rsidRDefault="004F5187" w:rsidP="004F5187">
            <w:pPr>
              <w:tabs>
                <w:tab w:val="left" w:pos="1485"/>
              </w:tabs>
              <w:spacing w:after="0" w:line="240" w:lineRule="auto"/>
              <w:ind w:left="540"/>
              <w:jc w:val="both"/>
            </w:pPr>
          </w:p>
        </w:tc>
      </w:tr>
      <w:tr w:rsidR="004F5187" w:rsidRPr="004F5187" w14:paraId="2FFBA931" w14:textId="77777777" w:rsidTr="008A013A">
        <w:trPr>
          <w:trHeight w:val="940"/>
        </w:trPr>
        <w:tc>
          <w:tcPr>
            <w:tcW w:w="3544" w:type="dxa"/>
          </w:tcPr>
          <w:p w14:paraId="1ADEE28D"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Ciljevi aktivnosti</w:t>
            </w:r>
          </w:p>
        </w:tc>
        <w:tc>
          <w:tcPr>
            <w:tcW w:w="6628" w:type="dxa"/>
          </w:tcPr>
          <w:p w14:paraId="73A604F3" w14:textId="77777777" w:rsidR="004F5187" w:rsidRPr="004F5187" w:rsidRDefault="004F5187" w:rsidP="0077606D">
            <w:pPr>
              <w:widowControl w:val="0"/>
              <w:numPr>
                <w:ilvl w:val="0"/>
                <w:numId w:val="103"/>
              </w:numPr>
              <w:tabs>
                <w:tab w:val="left" w:pos="317"/>
                <w:tab w:val="left" w:pos="5490"/>
              </w:tabs>
              <w:spacing w:after="0" w:line="240" w:lineRule="auto"/>
              <w:rPr>
                <w:rFonts w:ascii="Times New Roman" w:eastAsia="Times New Roman" w:hAnsi="Times New Roman" w:cs="Times New Roman"/>
                <w:sz w:val="20"/>
                <w:szCs w:val="20"/>
              </w:rPr>
            </w:pPr>
            <w:r w:rsidRPr="004F5187">
              <w:rPr>
                <w:rFonts w:ascii="Times New Roman" w:eastAsia="Times New Roman" w:hAnsi="Times New Roman" w:cs="Times New Roman"/>
                <w:sz w:val="20"/>
                <w:szCs w:val="20"/>
              </w:rPr>
              <w:t xml:space="preserve"> dublje upoznati Sveto pismo     </w:t>
            </w:r>
          </w:p>
          <w:p w14:paraId="4318D44A" w14:textId="77777777" w:rsidR="004F5187" w:rsidRPr="004F5187" w:rsidRDefault="004F5187" w:rsidP="0077606D">
            <w:pPr>
              <w:widowControl w:val="0"/>
              <w:numPr>
                <w:ilvl w:val="0"/>
                <w:numId w:val="103"/>
              </w:numPr>
              <w:tabs>
                <w:tab w:val="left" w:pos="317"/>
                <w:tab w:val="left" w:pos="5490"/>
              </w:tabs>
              <w:spacing w:after="0" w:line="240" w:lineRule="auto"/>
              <w:rPr>
                <w:rFonts w:ascii="Times New Roman" w:eastAsia="Times New Roman" w:hAnsi="Times New Roman" w:cs="Times New Roman"/>
                <w:sz w:val="20"/>
                <w:szCs w:val="20"/>
              </w:rPr>
            </w:pPr>
            <w:r w:rsidRPr="004F5187">
              <w:rPr>
                <w:rFonts w:ascii="Times New Roman" w:eastAsia="Times New Roman" w:hAnsi="Times New Roman" w:cs="Times New Roman"/>
                <w:sz w:val="20"/>
                <w:szCs w:val="20"/>
              </w:rPr>
              <w:t>proširiti znanje dodatnim biblijskim temama te na taj način izgrađivati zrelu ljudsku i vjerničku osobnost</w:t>
            </w:r>
          </w:p>
          <w:p w14:paraId="2A94F805" w14:textId="77777777" w:rsidR="004F5187" w:rsidRPr="004F5187" w:rsidRDefault="004F5187" w:rsidP="0077606D">
            <w:pPr>
              <w:widowControl w:val="0"/>
              <w:numPr>
                <w:ilvl w:val="0"/>
                <w:numId w:val="103"/>
              </w:numPr>
              <w:tabs>
                <w:tab w:val="left" w:pos="317"/>
                <w:tab w:val="left" w:pos="5490"/>
              </w:tabs>
              <w:spacing w:after="0" w:line="240" w:lineRule="auto"/>
            </w:pPr>
            <w:r w:rsidRPr="004F5187">
              <w:rPr>
                <w:rFonts w:ascii="Times New Roman" w:eastAsia="Times New Roman" w:hAnsi="Times New Roman" w:cs="Times New Roman"/>
                <w:sz w:val="20"/>
                <w:szCs w:val="20"/>
              </w:rPr>
              <w:t>shvaćati i povezivati biblijske poruke u svakodnevnom život</w:t>
            </w:r>
            <w:r w:rsidRPr="004F5187">
              <w:rPr>
                <w:rFonts w:ascii="Times New Roman" w:eastAsia="Times New Roman" w:hAnsi="Times New Roman" w:cs="Times New Roman"/>
                <w:sz w:val="20"/>
                <w:szCs w:val="20"/>
              </w:rPr>
              <w:tab/>
            </w:r>
          </w:p>
        </w:tc>
      </w:tr>
      <w:tr w:rsidR="004F5187" w:rsidRPr="004F5187" w14:paraId="22257A3E" w14:textId="77777777" w:rsidTr="008A013A">
        <w:trPr>
          <w:trHeight w:val="500"/>
        </w:trPr>
        <w:tc>
          <w:tcPr>
            <w:tcW w:w="3544" w:type="dxa"/>
          </w:tcPr>
          <w:p w14:paraId="64967A51"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Način realizacije aktivnosti</w:t>
            </w:r>
          </w:p>
        </w:tc>
        <w:tc>
          <w:tcPr>
            <w:tcW w:w="6628" w:type="dxa"/>
          </w:tcPr>
          <w:p w14:paraId="7BDF5422" w14:textId="77777777" w:rsidR="004F5187" w:rsidRPr="004F5187" w:rsidRDefault="004F5187" w:rsidP="0077606D">
            <w:pPr>
              <w:widowControl w:val="0"/>
              <w:numPr>
                <w:ilvl w:val="0"/>
                <w:numId w:val="80"/>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 xml:space="preserve">Individualizirani pristup, suradničko učenje, timski rad </w:t>
            </w:r>
          </w:p>
          <w:p w14:paraId="41AB8CF8" w14:textId="77777777" w:rsidR="004F5187" w:rsidRPr="004F5187" w:rsidRDefault="004F5187" w:rsidP="0077606D">
            <w:pPr>
              <w:widowControl w:val="0"/>
              <w:numPr>
                <w:ilvl w:val="0"/>
                <w:numId w:val="80"/>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rad s tekstovima iz Svetog pisma</w:t>
            </w:r>
          </w:p>
          <w:p w14:paraId="6D4BE03B" w14:textId="77777777" w:rsidR="004F5187" w:rsidRPr="004F5187" w:rsidRDefault="004F5187" w:rsidP="0077606D">
            <w:pPr>
              <w:widowControl w:val="0"/>
              <w:numPr>
                <w:ilvl w:val="0"/>
                <w:numId w:val="80"/>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Izrada plakata, slikovnica, radnih listića</w:t>
            </w:r>
          </w:p>
          <w:p w14:paraId="12E624FB" w14:textId="77777777" w:rsidR="004F5187" w:rsidRPr="004F5187" w:rsidRDefault="004F5187" w:rsidP="004F5187">
            <w:pPr>
              <w:widowControl w:val="0"/>
              <w:tabs>
                <w:tab w:val="left" w:pos="317"/>
                <w:tab w:val="left" w:pos="5490"/>
              </w:tabs>
              <w:spacing w:after="0" w:line="240" w:lineRule="auto"/>
              <w:rPr>
                <w:sz w:val="20"/>
                <w:szCs w:val="20"/>
              </w:rPr>
            </w:pPr>
            <w:r w:rsidRPr="004F5187">
              <w:rPr>
                <w:rFonts w:ascii="Times New Roman" w:eastAsia="Times New Roman" w:hAnsi="Times New Roman" w:cs="Times New Roman"/>
                <w:sz w:val="20"/>
                <w:szCs w:val="20"/>
              </w:rPr>
              <w:tab/>
            </w:r>
          </w:p>
        </w:tc>
      </w:tr>
      <w:tr w:rsidR="004F5187" w:rsidRPr="004F5187" w14:paraId="42EDC5F1" w14:textId="77777777" w:rsidTr="008A013A">
        <w:trPr>
          <w:trHeight w:val="280"/>
        </w:trPr>
        <w:tc>
          <w:tcPr>
            <w:tcW w:w="3544" w:type="dxa"/>
          </w:tcPr>
          <w:p w14:paraId="12CF53D3"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Vremenski okviri aktivnosti</w:t>
            </w:r>
          </w:p>
        </w:tc>
        <w:tc>
          <w:tcPr>
            <w:tcW w:w="6628" w:type="dxa"/>
          </w:tcPr>
          <w:p w14:paraId="36CF7B14" w14:textId="77777777" w:rsidR="004F5187" w:rsidRPr="004F5187" w:rsidRDefault="004F5187" w:rsidP="0077606D">
            <w:pPr>
              <w:numPr>
                <w:ilvl w:val="0"/>
                <w:numId w:val="106"/>
              </w:numPr>
              <w:spacing w:after="0" w:line="240" w:lineRule="auto"/>
              <w:ind w:left="317" w:hanging="283"/>
              <w:rPr>
                <w:sz w:val="20"/>
                <w:szCs w:val="20"/>
              </w:rPr>
            </w:pPr>
            <w:r w:rsidRPr="004F5187">
              <w:rPr>
                <w:rFonts w:ascii="Times New Roman" w:eastAsia="Times New Roman" w:hAnsi="Times New Roman" w:cs="Times New Roman"/>
                <w:sz w:val="20"/>
                <w:szCs w:val="20"/>
              </w:rPr>
              <w:t>Tijekom školske godine 2019./20.</w:t>
            </w:r>
          </w:p>
          <w:p w14:paraId="50B1754C" w14:textId="77777777" w:rsidR="004F5187" w:rsidRPr="004F5187" w:rsidRDefault="004F5187" w:rsidP="004F5187">
            <w:pPr>
              <w:spacing w:after="0" w:line="240" w:lineRule="auto"/>
              <w:ind w:left="317"/>
            </w:pPr>
          </w:p>
        </w:tc>
      </w:tr>
      <w:tr w:rsidR="004F5187" w:rsidRPr="004F5187" w14:paraId="08342020" w14:textId="77777777" w:rsidTr="008A013A">
        <w:trPr>
          <w:trHeight w:val="660"/>
        </w:trPr>
        <w:tc>
          <w:tcPr>
            <w:tcW w:w="3544" w:type="dxa"/>
          </w:tcPr>
          <w:p w14:paraId="36CF8684"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Osnovna namjena aktivnosti</w:t>
            </w:r>
          </w:p>
        </w:tc>
        <w:tc>
          <w:tcPr>
            <w:tcW w:w="6628" w:type="dxa"/>
          </w:tcPr>
          <w:p w14:paraId="5268593B" w14:textId="77777777" w:rsidR="004F5187" w:rsidRPr="004F5187" w:rsidRDefault="004F5187" w:rsidP="0077606D">
            <w:pPr>
              <w:widowControl w:val="0"/>
              <w:numPr>
                <w:ilvl w:val="0"/>
                <w:numId w:val="106"/>
              </w:numPr>
              <w:tabs>
                <w:tab w:val="left" w:pos="0"/>
                <w:tab w:val="left" w:pos="90"/>
              </w:tabs>
              <w:spacing w:after="0" w:line="240" w:lineRule="auto"/>
              <w:ind w:left="317" w:hanging="284"/>
              <w:jc w:val="both"/>
              <w:rPr>
                <w:sz w:val="20"/>
                <w:szCs w:val="20"/>
              </w:rPr>
            </w:pPr>
            <w:r w:rsidRPr="004F5187">
              <w:rPr>
                <w:rFonts w:ascii="Times New Roman" w:eastAsia="Times New Roman" w:hAnsi="Times New Roman" w:cs="Times New Roman"/>
                <w:sz w:val="20"/>
                <w:szCs w:val="20"/>
              </w:rPr>
              <w:t>Rad s učenicima koji pokazuju interes za produbljivanje znanja o biblijskim temama</w:t>
            </w:r>
          </w:p>
        </w:tc>
      </w:tr>
      <w:tr w:rsidR="004F5187" w:rsidRPr="004F5187" w14:paraId="09A220ED" w14:textId="77777777" w:rsidTr="008A013A">
        <w:trPr>
          <w:trHeight w:val="480"/>
        </w:trPr>
        <w:tc>
          <w:tcPr>
            <w:tcW w:w="3544" w:type="dxa"/>
          </w:tcPr>
          <w:p w14:paraId="52C1307C"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Detaljni troškovnik aktivnosti</w:t>
            </w:r>
          </w:p>
        </w:tc>
        <w:tc>
          <w:tcPr>
            <w:tcW w:w="6628" w:type="dxa"/>
          </w:tcPr>
          <w:p w14:paraId="586DDC1D" w14:textId="77777777" w:rsidR="004F5187" w:rsidRPr="004F5187" w:rsidRDefault="004F5187" w:rsidP="0077606D">
            <w:pPr>
              <w:widowControl w:val="0"/>
              <w:numPr>
                <w:ilvl w:val="0"/>
                <w:numId w:val="106"/>
              </w:numPr>
              <w:tabs>
                <w:tab w:val="left" w:pos="317"/>
                <w:tab w:val="left" w:pos="5490"/>
              </w:tabs>
              <w:spacing w:after="0" w:line="240" w:lineRule="auto"/>
              <w:ind w:left="317" w:hanging="284"/>
              <w:rPr>
                <w:sz w:val="20"/>
                <w:szCs w:val="20"/>
              </w:rPr>
            </w:pPr>
            <w:r w:rsidRPr="004F5187">
              <w:rPr>
                <w:rFonts w:ascii="Times New Roman" w:eastAsia="Times New Roman" w:hAnsi="Times New Roman" w:cs="Times New Roman"/>
                <w:sz w:val="20"/>
                <w:szCs w:val="20"/>
              </w:rPr>
              <w:t>Troškovi papira, tinte za računalo</w:t>
            </w:r>
            <w:r w:rsidRPr="004F5187">
              <w:rPr>
                <w:rFonts w:ascii="Times New Roman" w:eastAsia="Times New Roman" w:hAnsi="Times New Roman" w:cs="Times New Roman"/>
                <w:sz w:val="20"/>
                <w:szCs w:val="20"/>
              </w:rPr>
              <w:tab/>
            </w:r>
          </w:p>
        </w:tc>
      </w:tr>
      <w:tr w:rsidR="004F5187" w:rsidRPr="004F5187" w14:paraId="27557A5F" w14:textId="77777777" w:rsidTr="008A013A">
        <w:tc>
          <w:tcPr>
            <w:tcW w:w="3544" w:type="dxa"/>
          </w:tcPr>
          <w:p w14:paraId="2BD5D627"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Način vrednovanja aktivnosti</w:t>
            </w:r>
          </w:p>
        </w:tc>
        <w:tc>
          <w:tcPr>
            <w:tcW w:w="6628" w:type="dxa"/>
          </w:tcPr>
          <w:p w14:paraId="45855688" w14:textId="77777777" w:rsidR="004F5187" w:rsidRPr="004F5187" w:rsidRDefault="004F5187" w:rsidP="0077606D">
            <w:pPr>
              <w:widowControl w:val="0"/>
              <w:numPr>
                <w:ilvl w:val="0"/>
                <w:numId w:val="106"/>
              </w:numPr>
              <w:tabs>
                <w:tab w:val="left" w:pos="317"/>
                <w:tab w:val="left" w:pos="4500"/>
              </w:tabs>
              <w:spacing w:after="0" w:line="240" w:lineRule="auto"/>
              <w:ind w:left="317" w:hanging="284"/>
              <w:rPr>
                <w:sz w:val="20"/>
                <w:szCs w:val="20"/>
              </w:rPr>
            </w:pPr>
            <w:r w:rsidRPr="004F5187">
              <w:rPr>
                <w:rFonts w:ascii="Times New Roman" w:eastAsia="Times New Roman" w:hAnsi="Times New Roman" w:cs="Times New Roman"/>
                <w:sz w:val="20"/>
                <w:szCs w:val="20"/>
              </w:rPr>
              <w:t>Praćenje uspješnosti pomoću raznih anketnih listića</w:t>
            </w:r>
            <w:r w:rsidRPr="004F5187">
              <w:rPr>
                <w:rFonts w:ascii="Times New Roman" w:eastAsia="Times New Roman" w:hAnsi="Times New Roman" w:cs="Times New Roman"/>
                <w:sz w:val="20"/>
                <w:szCs w:val="20"/>
              </w:rPr>
              <w:tab/>
            </w:r>
          </w:p>
        </w:tc>
      </w:tr>
      <w:tr w:rsidR="004F5187" w:rsidRPr="004F5187" w14:paraId="33B142BE" w14:textId="77777777" w:rsidTr="008A013A">
        <w:tc>
          <w:tcPr>
            <w:tcW w:w="3544" w:type="dxa"/>
          </w:tcPr>
          <w:p w14:paraId="1544559F"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 xml:space="preserve">Način korištenja </w:t>
            </w:r>
          </w:p>
          <w:p w14:paraId="799576B2" w14:textId="77777777" w:rsidR="004F5187" w:rsidRPr="004F5187" w:rsidRDefault="004F5187" w:rsidP="004F5187">
            <w:pPr>
              <w:tabs>
                <w:tab w:val="left" w:pos="1485"/>
              </w:tabs>
              <w:spacing w:after="0" w:line="240" w:lineRule="auto"/>
            </w:pPr>
            <w:r w:rsidRPr="004F5187">
              <w:rPr>
                <w:rFonts w:ascii="Times New Roman" w:eastAsia="Times New Roman" w:hAnsi="Times New Roman" w:cs="Times New Roman"/>
                <w:sz w:val="20"/>
                <w:szCs w:val="20"/>
              </w:rPr>
              <w:t>rezultata vrednovanja aktivnosti</w:t>
            </w:r>
          </w:p>
        </w:tc>
        <w:tc>
          <w:tcPr>
            <w:tcW w:w="6628" w:type="dxa"/>
          </w:tcPr>
          <w:p w14:paraId="75F784DF" w14:textId="77777777" w:rsidR="004F5187" w:rsidRPr="004F5187" w:rsidRDefault="004F5187" w:rsidP="0077606D">
            <w:pPr>
              <w:widowControl w:val="0"/>
              <w:numPr>
                <w:ilvl w:val="0"/>
                <w:numId w:val="106"/>
              </w:numPr>
              <w:tabs>
                <w:tab w:val="left" w:pos="317"/>
                <w:tab w:val="left" w:pos="5490"/>
              </w:tabs>
              <w:spacing w:after="0" w:line="240" w:lineRule="auto"/>
              <w:ind w:left="317" w:hanging="284"/>
              <w:jc w:val="both"/>
              <w:rPr>
                <w:sz w:val="20"/>
                <w:szCs w:val="20"/>
              </w:rPr>
            </w:pPr>
            <w:r w:rsidRPr="004F5187">
              <w:rPr>
                <w:rFonts w:ascii="Times New Roman" w:eastAsia="Times New Roman" w:hAnsi="Times New Roman" w:cs="Times New Roman"/>
                <w:sz w:val="20"/>
                <w:szCs w:val="20"/>
              </w:rPr>
              <w:t>Rezultati će se koristiti u cilju povećanja kvalitete nastavnog rada i daljnje poticanje razvoja učenika u skladu sa sposobnostima i interesima.</w:t>
            </w:r>
          </w:p>
        </w:tc>
      </w:tr>
    </w:tbl>
    <w:p w14:paraId="325A43DF" w14:textId="77777777" w:rsidR="004F5187" w:rsidRPr="004F5187" w:rsidRDefault="004F5187" w:rsidP="004F5187">
      <w:pPr>
        <w:tabs>
          <w:tab w:val="left" w:pos="993"/>
        </w:tabs>
        <w:spacing w:after="0" w:line="240" w:lineRule="auto"/>
        <w:jc w:val="both"/>
      </w:pPr>
    </w:p>
    <w:p w14:paraId="4BEA9B7A" w14:textId="77777777" w:rsidR="004F5187" w:rsidRPr="004F5187" w:rsidRDefault="004F5187" w:rsidP="004F5187">
      <w:pPr>
        <w:tabs>
          <w:tab w:val="left" w:pos="993"/>
        </w:tabs>
        <w:spacing w:after="0" w:line="240" w:lineRule="auto"/>
        <w:jc w:val="both"/>
      </w:pPr>
    </w:p>
    <w:p w14:paraId="025B6C85" w14:textId="77777777" w:rsidR="004F5187" w:rsidRPr="004F5187" w:rsidRDefault="004F5187" w:rsidP="004F5187">
      <w:pPr>
        <w:tabs>
          <w:tab w:val="left" w:pos="993"/>
        </w:tabs>
        <w:spacing w:after="0" w:line="240" w:lineRule="auto"/>
        <w:jc w:val="both"/>
        <w:rPr>
          <w:sz w:val="20"/>
          <w:szCs w:val="20"/>
        </w:rPr>
      </w:pPr>
      <w:r w:rsidRPr="004F5187">
        <w:rPr>
          <w:rFonts w:ascii="Times New Roman" w:eastAsia="Times New Roman" w:hAnsi="Times New Roman" w:cs="Times New Roman"/>
          <w:b/>
          <w:sz w:val="20"/>
          <w:szCs w:val="20"/>
        </w:rPr>
        <w:t>KINESKI JEZIK I KULTURA</w:t>
      </w:r>
    </w:p>
    <w:p w14:paraId="085ECB97" w14:textId="77777777" w:rsidR="004F5187" w:rsidRPr="004F5187" w:rsidRDefault="004F5187" w:rsidP="004F5187">
      <w:pPr>
        <w:spacing w:after="0" w:line="240" w:lineRule="auto"/>
        <w:rPr>
          <w:rFonts w:ascii="Times New Roman" w:eastAsia="Times New Roman" w:hAnsi="Times New Roman" w:cs="Times New Roman"/>
          <w:sz w:val="20"/>
          <w:szCs w:val="20"/>
        </w:rPr>
      </w:pPr>
      <w:r w:rsidRPr="004F5187">
        <w:rPr>
          <w:rFonts w:ascii="Times New Roman" w:eastAsia="Times New Roman" w:hAnsi="Times New Roman" w:cs="Times New Roman"/>
          <w:b/>
          <w:sz w:val="20"/>
          <w:szCs w:val="20"/>
        </w:rPr>
        <w:t>Nositelj aktivnosti: Konfucijev institut u Zagrebu</w:t>
      </w:r>
    </w:p>
    <w:tbl>
      <w:tblPr>
        <w:tblStyle w:val="afffffe"/>
        <w:tblW w:w="988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6409"/>
      </w:tblGrid>
      <w:tr w:rsidR="004F5187" w:rsidRPr="004F5187" w14:paraId="51A12394" w14:textId="77777777" w:rsidTr="008A013A">
        <w:tc>
          <w:tcPr>
            <w:tcW w:w="3480" w:type="dxa"/>
          </w:tcPr>
          <w:p w14:paraId="37B505D9"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Nositeljica aktivnosti</w:t>
            </w:r>
          </w:p>
        </w:tc>
        <w:tc>
          <w:tcPr>
            <w:tcW w:w="6409" w:type="dxa"/>
          </w:tcPr>
          <w:p w14:paraId="36AE23D3" w14:textId="77777777" w:rsidR="004F5187" w:rsidRPr="004F5187" w:rsidRDefault="004F5187" w:rsidP="004F5187">
            <w:pPr>
              <w:tabs>
                <w:tab w:val="left" w:pos="1485"/>
              </w:tabs>
              <w:spacing w:after="0" w:line="240" w:lineRule="auto"/>
              <w:jc w:val="both"/>
            </w:pPr>
          </w:p>
        </w:tc>
      </w:tr>
      <w:tr w:rsidR="004F5187" w:rsidRPr="004F5187" w14:paraId="5BE1C8D2" w14:textId="77777777" w:rsidTr="008A013A">
        <w:tc>
          <w:tcPr>
            <w:tcW w:w="3480" w:type="dxa"/>
          </w:tcPr>
          <w:p w14:paraId="2DDEBB02"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učenika</w:t>
            </w:r>
          </w:p>
        </w:tc>
        <w:tc>
          <w:tcPr>
            <w:tcW w:w="6409" w:type="dxa"/>
          </w:tcPr>
          <w:p w14:paraId="54B91830" w14:textId="77777777" w:rsidR="004F5187" w:rsidRPr="004F5187" w:rsidRDefault="004F5187" w:rsidP="004F5187">
            <w:pPr>
              <w:tabs>
                <w:tab w:val="left" w:pos="1485"/>
              </w:tabs>
              <w:spacing w:after="0" w:line="240" w:lineRule="auto"/>
              <w:jc w:val="both"/>
            </w:pPr>
            <w:r w:rsidRPr="004F5187">
              <w:t>15-20</w:t>
            </w:r>
          </w:p>
        </w:tc>
      </w:tr>
      <w:tr w:rsidR="004F5187" w:rsidRPr="004F5187" w14:paraId="18176DD7" w14:textId="77777777" w:rsidTr="008A013A">
        <w:tc>
          <w:tcPr>
            <w:tcW w:w="3480" w:type="dxa"/>
          </w:tcPr>
          <w:p w14:paraId="7FE202E4"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Planirani broj sati tjedno</w:t>
            </w:r>
          </w:p>
        </w:tc>
        <w:tc>
          <w:tcPr>
            <w:tcW w:w="6409" w:type="dxa"/>
          </w:tcPr>
          <w:p w14:paraId="1C95E688"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1 sat</w:t>
            </w:r>
          </w:p>
          <w:p w14:paraId="3DB9B311" w14:textId="77777777" w:rsidR="004F5187" w:rsidRPr="004F5187" w:rsidRDefault="004F5187" w:rsidP="004F5187">
            <w:pPr>
              <w:tabs>
                <w:tab w:val="left" w:pos="1485"/>
              </w:tabs>
              <w:spacing w:after="0" w:line="240" w:lineRule="auto"/>
              <w:ind w:left="540"/>
              <w:jc w:val="both"/>
            </w:pPr>
          </w:p>
        </w:tc>
      </w:tr>
      <w:tr w:rsidR="004F5187" w:rsidRPr="004F5187" w14:paraId="03BA2C07" w14:textId="77777777" w:rsidTr="008A013A">
        <w:tc>
          <w:tcPr>
            <w:tcW w:w="3480" w:type="dxa"/>
          </w:tcPr>
          <w:p w14:paraId="55DDA2B4"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Ciljevi aktivnosti</w:t>
            </w:r>
          </w:p>
        </w:tc>
        <w:tc>
          <w:tcPr>
            <w:tcW w:w="6409" w:type="dxa"/>
          </w:tcPr>
          <w:p w14:paraId="32B7A5D0" w14:textId="77777777" w:rsidR="004F5187" w:rsidRPr="004F5187" w:rsidRDefault="004F5187" w:rsidP="004F5187">
            <w:pPr>
              <w:numPr>
                <w:ilvl w:val="0"/>
                <w:numId w:val="7"/>
              </w:numPr>
              <w:spacing w:after="0" w:line="240" w:lineRule="auto"/>
              <w:ind w:left="318" w:hanging="284"/>
              <w:jc w:val="both"/>
              <w:rPr>
                <w:sz w:val="20"/>
                <w:szCs w:val="20"/>
              </w:rPr>
            </w:pPr>
            <w:r w:rsidRPr="004F5187">
              <w:rPr>
                <w:rFonts w:ascii="Times New Roman" w:eastAsia="Times New Roman" w:hAnsi="Times New Roman" w:cs="Times New Roman"/>
                <w:sz w:val="20"/>
                <w:szCs w:val="20"/>
              </w:rPr>
              <w:t>osposobljavanje učenika za pisanu i govornu komunikaciju kroz različite oblike usmenih i pismenih aktivnosti</w:t>
            </w:r>
          </w:p>
          <w:p w14:paraId="4A60EEE9" w14:textId="77777777" w:rsidR="004F5187" w:rsidRPr="004F5187" w:rsidRDefault="004F5187" w:rsidP="004F5187">
            <w:pPr>
              <w:numPr>
                <w:ilvl w:val="0"/>
                <w:numId w:val="7"/>
              </w:numPr>
              <w:spacing w:after="0" w:line="240" w:lineRule="auto"/>
              <w:ind w:left="318" w:hanging="284"/>
              <w:jc w:val="both"/>
              <w:rPr>
                <w:sz w:val="20"/>
                <w:szCs w:val="20"/>
              </w:rPr>
            </w:pPr>
            <w:r w:rsidRPr="004F5187">
              <w:rPr>
                <w:rFonts w:ascii="Times New Roman" w:eastAsia="Times New Roman" w:hAnsi="Times New Roman" w:cs="Times New Roman"/>
                <w:sz w:val="20"/>
                <w:szCs w:val="20"/>
              </w:rPr>
              <w:t>poticanje kreativnosti učenika</w:t>
            </w:r>
          </w:p>
        </w:tc>
      </w:tr>
      <w:tr w:rsidR="004F5187" w:rsidRPr="004F5187" w14:paraId="6E2CC8E3" w14:textId="77777777" w:rsidTr="008A013A">
        <w:trPr>
          <w:trHeight w:val="420"/>
        </w:trPr>
        <w:tc>
          <w:tcPr>
            <w:tcW w:w="3480" w:type="dxa"/>
          </w:tcPr>
          <w:p w14:paraId="1837B1AE"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Način realizacije aktivnosti</w:t>
            </w:r>
          </w:p>
        </w:tc>
        <w:tc>
          <w:tcPr>
            <w:tcW w:w="6409" w:type="dxa"/>
          </w:tcPr>
          <w:p w14:paraId="2BA82F56" w14:textId="77777777" w:rsidR="004F5187" w:rsidRPr="004F5187" w:rsidRDefault="004F5187" w:rsidP="004F5187">
            <w:pPr>
              <w:numPr>
                <w:ilvl w:val="0"/>
                <w:numId w:val="8"/>
              </w:numPr>
              <w:spacing w:after="0" w:line="240" w:lineRule="auto"/>
              <w:ind w:left="318" w:hanging="284"/>
              <w:jc w:val="both"/>
              <w:rPr>
                <w:sz w:val="20"/>
                <w:szCs w:val="20"/>
              </w:rPr>
            </w:pPr>
          </w:p>
        </w:tc>
      </w:tr>
      <w:tr w:rsidR="004F5187" w:rsidRPr="004F5187" w14:paraId="7FFEB332" w14:textId="77777777" w:rsidTr="008A013A">
        <w:tc>
          <w:tcPr>
            <w:tcW w:w="3480" w:type="dxa"/>
          </w:tcPr>
          <w:p w14:paraId="472393B7"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Vremenski okviri aktivnosti</w:t>
            </w:r>
          </w:p>
        </w:tc>
        <w:tc>
          <w:tcPr>
            <w:tcW w:w="6409" w:type="dxa"/>
          </w:tcPr>
          <w:p w14:paraId="3AE6B902" w14:textId="77777777" w:rsidR="004F5187" w:rsidRPr="004F5187" w:rsidRDefault="004F5187" w:rsidP="004F5187">
            <w:pPr>
              <w:spacing w:after="0" w:line="240" w:lineRule="auto"/>
              <w:jc w:val="both"/>
            </w:pPr>
            <w:r w:rsidRPr="004F5187">
              <w:rPr>
                <w:rFonts w:ascii="Times New Roman" w:eastAsia="Times New Roman" w:hAnsi="Times New Roman" w:cs="Times New Roman"/>
                <w:sz w:val="20"/>
                <w:szCs w:val="20"/>
              </w:rPr>
              <w:t xml:space="preserve">      tijekom školske godine (35 sati)</w:t>
            </w:r>
          </w:p>
          <w:p w14:paraId="40546049" w14:textId="77777777" w:rsidR="004F5187" w:rsidRPr="004F5187" w:rsidRDefault="004F5187" w:rsidP="004F5187">
            <w:pPr>
              <w:spacing w:after="0" w:line="240" w:lineRule="auto"/>
              <w:jc w:val="both"/>
            </w:pPr>
          </w:p>
        </w:tc>
      </w:tr>
      <w:tr w:rsidR="004F5187" w:rsidRPr="004F5187" w14:paraId="2378FD75" w14:textId="77777777" w:rsidTr="008A013A">
        <w:trPr>
          <w:trHeight w:val="760"/>
        </w:trPr>
        <w:tc>
          <w:tcPr>
            <w:tcW w:w="3480" w:type="dxa"/>
          </w:tcPr>
          <w:p w14:paraId="692D8DD5"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Osnovna namjena aktivnosti</w:t>
            </w:r>
          </w:p>
          <w:p w14:paraId="13A70A36" w14:textId="77777777" w:rsidR="004F5187" w:rsidRPr="004F5187" w:rsidRDefault="004F5187" w:rsidP="004F5187">
            <w:pPr>
              <w:spacing w:after="0" w:line="240" w:lineRule="auto"/>
            </w:pPr>
          </w:p>
        </w:tc>
        <w:tc>
          <w:tcPr>
            <w:tcW w:w="6409" w:type="dxa"/>
          </w:tcPr>
          <w:p w14:paraId="0A3F6754" w14:textId="77777777" w:rsidR="004F5187" w:rsidRPr="004F5187" w:rsidRDefault="004F5187" w:rsidP="004F5187">
            <w:pPr>
              <w:numPr>
                <w:ilvl w:val="0"/>
                <w:numId w:val="14"/>
              </w:numPr>
              <w:spacing w:after="0" w:line="240" w:lineRule="auto"/>
              <w:ind w:left="318" w:hanging="284"/>
              <w:jc w:val="both"/>
              <w:rPr>
                <w:sz w:val="20"/>
                <w:szCs w:val="20"/>
              </w:rPr>
            </w:pPr>
            <w:r w:rsidRPr="004F5187">
              <w:rPr>
                <w:rFonts w:ascii="Times New Roman" w:eastAsia="Times New Roman" w:hAnsi="Times New Roman" w:cs="Times New Roman"/>
                <w:sz w:val="20"/>
                <w:szCs w:val="20"/>
              </w:rPr>
              <w:t>obogaćivanje znanja kineskog jezika jezika</w:t>
            </w:r>
          </w:p>
          <w:p w14:paraId="3D6BAD59" w14:textId="77777777" w:rsidR="004F5187" w:rsidRPr="004F5187" w:rsidRDefault="004F5187" w:rsidP="004F5187">
            <w:pPr>
              <w:numPr>
                <w:ilvl w:val="0"/>
                <w:numId w:val="14"/>
              </w:numPr>
              <w:spacing w:after="0" w:line="240" w:lineRule="auto"/>
              <w:ind w:left="318" w:hanging="284"/>
              <w:jc w:val="both"/>
              <w:rPr>
                <w:sz w:val="20"/>
                <w:szCs w:val="20"/>
              </w:rPr>
            </w:pPr>
            <w:r w:rsidRPr="004F5187">
              <w:rPr>
                <w:rFonts w:ascii="Times New Roman" w:eastAsia="Times New Roman" w:hAnsi="Times New Roman" w:cs="Times New Roman"/>
                <w:sz w:val="20"/>
                <w:szCs w:val="20"/>
              </w:rPr>
              <w:t>razvijanje ljubavi i interesa prema kineskom jeziku i kulturi</w:t>
            </w:r>
          </w:p>
          <w:p w14:paraId="66E61322" w14:textId="77777777" w:rsidR="004F5187" w:rsidRPr="004F5187" w:rsidRDefault="004F5187" w:rsidP="004F5187">
            <w:pPr>
              <w:numPr>
                <w:ilvl w:val="0"/>
                <w:numId w:val="14"/>
              </w:numPr>
              <w:spacing w:after="0" w:line="240" w:lineRule="auto"/>
              <w:ind w:left="318" w:hanging="284"/>
              <w:jc w:val="both"/>
              <w:rPr>
                <w:sz w:val="20"/>
                <w:szCs w:val="20"/>
              </w:rPr>
            </w:pPr>
            <w:r w:rsidRPr="004F5187">
              <w:rPr>
                <w:rFonts w:ascii="Times New Roman" w:eastAsia="Times New Roman" w:hAnsi="Times New Roman" w:cs="Times New Roman"/>
                <w:sz w:val="20"/>
                <w:szCs w:val="20"/>
              </w:rPr>
              <w:t>snalaženje u raznim situacijama</w:t>
            </w:r>
          </w:p>
        </w:tc>
      </w:tr>
      <w:tr w:rsidR="004F5187" w:rsidRPr="004F5187" w14:paraId="141A652B" w14:textId="77777777" w:rsidTr="008A013A">
        <w:tc>
          <w:tcPr>
            <w:tcW w:w="3480" w:type="dxa"/>
          </w:tcPr>
          <w:p w14:paraId="73A03FE0"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Detaljni troškovnik aktivnosti</w:t>
            </w:r>
          </w:p>
        </w:tc>
        <w:tc>
          <w:tcPr>
            <w:tcW w:w="6409" w:type="dxa"/>
          </w:tcPr>
          <w:p w14:paraId="65BF746D" w14:textId="77777777" w:rsidR="004F5187" w:rsidRPr="004F5187" w:rsidRDefault="004F5187" w:rsidP="004F5187">
            <w:pPr>
              <w:spacing w:after="0" w:line="240" w:lineRule="auto"/>
              <w:jc w:val="both"/>
            </w:pPr>
            <w:r w:rsidRPr="004F5187">
              <w:rPr>
                <w:rFonts w:ascii="Times New Roman" w:eastAsia="Times New Roman" w:hAnsi="Times New Roman" w:cs="Times New Roman"/>
                <w:sz w:val="20"/>
                <w:szCs w:val="20"/>
              </w:rPr>
              <w:t>Nema dodatnih troškova</w:t>
            </w:r>
          </w:p>
          <w:p w14:paraId="7CE263C5" w14:textId="77777777" w:rsidR="004F5187" w:rsidRPr="004F5187" w:rsidRDefault="004F5187" w:rsidP="004F5187">
            <w:pPr>
              <w:spacing w:after="0" w:line="240" w:lineRule="auto"/>
              <w:jc w:val="both"/>
            </w:pPr>
          </w:p>
        </w:tc>
      </w:tr>
      <w:tr w:rsidR="004F5187" w:rsidRPr="004F5187" w14:paraId="2A96AFCD" w14:textId="77777777" w:rsidTr="008A013A">
        <w:tc>
          <w:tcPr>
            <w:tcW w:w="3480" w:type="dxa"/>
          </w:tcPr>
          <w:p w14:paraId="53A7EBFA"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Način vrednovanja aktivnosti</w:t>
            </w:r>
          </w:p>
        </w:tc>
        <w:tc>
          <w:tcPr>
            <w:tcW w:w="6409" w:type="dxa"/>
          </w:tcPr>
          <w:p w14:paraId="6C14A8FD" w14:textId="77777777" w:rsidR="004F5187" w:rsidRPr="004F5187" w:rsidRDefault="004F5187" w:rsidP="004F5187">
            <w:pPr>
              <w:numPr>
                <w:ilvl w:val="0"/>
                <w:numId w:val="4"/>
              </w:numPr>
              <w:spacing w:after="0" w:line="240" w:lineRule="auto"/>
              <w:ind w:left="318"/>
              <w:jc w:val="both"/>
              <w:rPr>
                <w:sz w:val="20"/>
                <w:szCs w:val="20"/>
              </w:rPr>
            </w:pPr>
            <w:r w:rsidRPr="004F5187">
              <w:rPr>
                <w:rFonts w:ascii="Times New Roman" w:eastAsia="Times New Roman" w:hAnsi="Times New Roman" w:cs="Times New Roman"/>
                <w:sz w:val="20"/>
                <w:szCs w:val="20"/>
              </w:rPr>
              <w:t>redovito praćenje rada učenika</w:t>
            </w:r>
          </w:p>
          <w:p w14:paraId="6FA3E393" w14:textId="77777777" w:rsidR="004F5187" w:rsidRPr="004F5187" w:rsidRDefault="004F5187" w:rsidP="004F5187">
            <w:pPr>
              <w:numPr>
                <w:ilvl w:val="0"/>
                <w:numId w:val="4"/>
              </w:numPr>
              <w:spacing w:after="0" w:line="240" w:lineRule="auto"/>
              <w:ind w:left="318"/>
              <w:jc w:val="both"/>
              <w:rPr>
                <w:sz w:val="20"/>
                <w:szCs w:val="20"/>
              </w:rPr>
            </w:pPr>
            <w:r w:rsidRPr="004F5187">
              <w:rPr>
                <w:rFonts w:ascii="Times New Roman" w:eastAsia="Times New Roman" w:hAnsi="Times New Roman" w:cs="Times New Roman"/>
                <w:sz w:val="20"/>
                <w:szCs w:val="20"/>
              </w:rPr>
              <w:t>poticanje samovrednovanja</w:t>
            </w:r>
          </w:p>
          <w:p w14:paraId="7D5E6D5E" w14:textId="77777777" w:rsidR="004F5187" w:rsidRPr="004F5187" w:rsidRDefault="004F5187" w:rsidP="004F5187">
            <w:pPr>
              <w:spacing w:after="0" w:line="240" w:lineRule="auto"/>
              <w:ind w:left="678"/>
              <w:jc w:val="both"/>
              <w:rPr>
                <w:sz w:val="20"/>
                <w:szCs w:val="20"/>
              </w:rPr>
            </w:pPr>
          </w:p>
        </w:tc>
      </w:tr>
      <w:tr w:rsidR="004F5187" w:rsidRPr="004F5187" w14:paraId="39380998" w14:textId="77777777" w:rsidTr="008A013A">
        <w:tc>
          <w:tcPr>
            <w:tcW w:w="3480" w:type="dxa"/>
          </w:tcPr>
          <w:p w14:paraId="71E320AA"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 xml:space="preserve">Način korištenja </w:t>
            </w:r>
          </w:p>
          <w:p w14:paraId="316907C1" w14:textId="77777777" w:rsidR="004F5187" w:rsidRPr="004F5187" w:rsidRDefault="004F5187" w:rsidP="004F5187">
            <w:pPr>
              <w:tabs>
                <w:tab w:val="left" w:pos="1485"/>
              </w:tabs>
              <w:spacing w:after="0" w:line="240" w:lineRule="auto"/>
              <w:jc w:val="both"/>
            </w:pPr>
            <w:r w:rsidRPr="004F5187">
              <w:rPr>
                <w:rFonts w:ascii="Times New Roman" w:eastAsia="Times New Roman" w:hAnsi="Times New Roman" w:cs="Times New Roman"/>
                <w:sz w:val="20"/>
                <w:szCs w:val="20"/>
              </w:rPr>
              <w:t>rezultata vrednovanja aktivnosti</w:t>
            </w:r>
          </w:p>
        </w:tc>
        <w:tc>
          <w:tcPr>
            <w:tcW w:w="6409" w:type="dxa"/>
          </w:tcPr>
          <w:p w14:paraId="255B4378" w14:textId="77777777" w:rsidR="004F5187" w:rsidRPr="004F5187" w:rsidRDefault="004F5187" w:rsidP="004F5187">
            <w:pPr>
              <w:spacing w:after="0" w:line="240" w:lineRule="auto"/>
            </w:pPr>
            <w:r w:rsidRPr="004F5187">
              <w:rPr>
                <w:rFonts w:ascii="Times New Roman" w:eastAsia="Times New Roman" w:hAnsi="Times New Roman" w:cs="Times New Roman"/>
                <w:sz w:val="20"/>
                <w:szCs w:val="20"/>
              </w:rPr>
              <w:t xml:space="preserve">   poticaj za daljnji rad</w:t>
            </w:r>
          </w:p>
        </w:tc>
      </w:tr>
    </w:tbl>
    <w:p w14:paraId="35D4CC22" w14:textId="77777777" w:rsidR="00F73F3C" w:rsidRDefault="00F73F3C" w:rsidP="004F5187">
      <w:pPr>
        <w:tabs>
          <w:tab w:val="left" w:pos="993"/>
        </w:tabs>
        <w:spacing w:line="240" w:lineRule="auto"/>
        <w:jc w:val="both"/>
        <w:rPr>
          <w:b/>
        </w:rPr>
      </w:pPr>
    </w:p>
    <w:p w14:paraId="3FA80BDE" w14:textId="77777777" w:rsidR="00D87517" w:rsidRPr="00F73F3C" w:rsidRDefault="004F5187" w:rsidP="004F5187">
      <w:pPr>
        <w:tabs>
          <w:tab w:val="left" w:pos="993"/>
        </w:tabs>
        <w:spacing w:line="240" w:lineRule="auto"/>
        <w:jc w:val="both"/>
        <w:rPr>
          <w:b/>
        </w:rPr>
      </w:pPr>
      <w:r w:rsidRPr="00F73F3C">
        <w:rPr>
          <w:b/>
        </w:rPr>
        <w:t>KAZALIŠNO GLUMAČKA SKUPINA MIM</w:t>
      </w:r>
    </w:p>
    <w:p w14:paraId="2CDC237C" w14:textId="77777777" w:rsidR="004F5187" w:rsidRDefault="004F5187" w:rsidP="004F5187">
      <w:pPr>
        <w:tabs>
          <w:tab w:val="left" w:pos="993"/>
        </w:tabs>
        <w:spacing w:line="240" w:lineRule="auto"/>
        <w:ind w:left="360"/>
        <w:jc w:val="both"/>
        <w:rPr>
          <w:color w:val="000000"/>
        </w:rPr>
      </w:pPr>
      <w:r>
        <w:rPr>
          <w:rFonts w:ascii="Times New Roman" w:eastAsia="Times New Roman" w:hAnsi="Times New Roman" w:cs="Times New Roman"/>
          <w:b/>
          <w:i/>
          <w:color w:val="000000"/>
          <w:sz w:val="20"/>
          <w:szCs w:val="20"/>
        </w:rPr>
        <w:t>Nositelj aktivnosti Anđelka Tutek</w:t>
      </w:r>
    </w:p>
    <w:tbl>
      <w:tblPr>
        <w:tblStyle w:val="afffff3"/>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6707"/>
      </w:tblGrid>
      <w:tr w:rsidR="004F5187" w:rsidRPr="0027744B" w14:paraId="0848FA46" w14:textId="77777777" w:rsidTr="008A013A">
        <w:tc>
          <w:tcPr>
            <w:tcW w:w="3465" w:type="dxa"/>
          </w:tcPr>
          <w:p w14:paraId="144A0BBD"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Nositelj aktivnosti</w:t>
            </w:r>
          </w:p>
        </w:tc>
        <w:tc>
          <w:tcPr>
            <w:tcW w:w="6707" w:type="dxa"/>
          </w:tcPr>
          <w:p w14:paraId="77B11445"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Anđelka Tutek</w:t>
            </w:r>
          </w:p>
          <w:p w14:paraId="5F638743"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p>
        </w:tc>
      </w:tr>
      <w:tr w:rsidR="004F5187" w:rsidRPr="0027744B" w14:paraId="5DDA77BC" w14:textId="77777777" w:rsidTr="008A013A">
        <w:tc>
          <w:tcPr>
            <w:tcW w:w="3465" w:type="dxa"/>
          </w:tcPr>
          <w:p w14:paraId="72B5F63D"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Planirani broj učenika</w:t>
            </w:r>
          </w:p>
        </w:tc>
        <w:tc>
          <w:tcPr>
            <w:tcW w:w="6707" w:type="dxa"/>
          </w:tcPr>
          <w:p w14:paraId="49B485CF"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p>
          <w:p w14:paraId="2D7E3596" w14:textId="77777777" w:rsidR="004F5187" w:rsidRPr="0027744B" w:rsidRDefault="00BD0BE6" w:rsidP="008A013A">
            <w:pPr>
              <w:tabs>
                <w:tab w:val="left" w:pos="1485"/>
              </w:tabs>
              <w:spacing w:after="0" w:line="240" w:lineRule="auto"/>
              <w:jc w:val="both"/>
              <w:rPr>
                <w:rFonts w:ascii="Times New Roman" w:hAnsi="Times New Roman" w:cs="Times New Roman"/>
                <w:sz w:val="20"/>
                <w:szCs w:val="20"/>
              </w:rPr>
            </w:pPr>
            <w:r w:rsidRPr="0027744B">
              <w:rPr>
                <w:rFonts w:ascii="Times New Roman" w:hAnsi="Times New Roman" w:cs="Times New Roman"/>
                <w:sz w:val="20"/>
                <w:szCs w:val="20"/>
              </w:rPr>
              <w:t>15</w:t>
            </w:r>
          </w:p>
        </w:tc>
      </w:tr>
      <w:tr w:rsidR="004F5187" w:rsidRPr="0027744B" w14:paraId="6A6BCE2A" w14:textId="77777777" w:rsidTr="008A013A">
        <w:tc>
          <w:tcPr>
            <w:tcW w:w="3465" w:type="dxa"/>
          </w:tcPr>
          <w:p w14:paraId="213042A3"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Planirani broj sati tjedno</w:t>
            </w:r>
          </w:p>
        </w:tc>
        <w:tc>
          <w:tcPr>
            <w:tcW w:w="6707" w:type="dxa"/>
          </w:tcPr>
          <w:p w14:paraId="53792ACD" w14:textId="77777777" w:rsidR="004F5187" w:rsidRPr="0027744B" w:rsidRDefault="00BD0BE6" w:rsidP="008A013A">
            <w:pPr>
              <w:tabs>
                <w:tab w:val="left" w:pos="1485"/>
              </w:tabs>
              <w:spacing w:after="0" w:line="240" w:lineRule="auto"/>
              <w:jc w:val="both"/>
              <w:rPr>
                <w:rFonts w:ascii="Times New Roman" w:hAnsi="Times New Roman" w:cs="Times New Roman"/>
                <w:sz w:val="20"/>
                <w:szCs w:val="20"/>
              </w:rPr>
            </w:pPr>
            <w:r w:rsidRPr="0027744B">
              <w:rPr>
                <w:rFonts w:ascii="Times New Roman" w:hAnsi="Times New Roman" w:cs="Times New Roman"/>
                <w:sz w:val="20"/>
                <w:szCs w:val="20"/>
              </w:rPr>
              <w:t>2</w:t>
            </w:r>
          </w:p>
        </w:tc>
      </w:tr>
      <w:tr w:rsidR="004F5187" w:rsidRPr="0027744B" w14:paraId="7743D7C0" w14:textId="77777777" w:rsidTr="008A013A">
        <w:tc>
          <w:tcPr>
            <w:tcW w:w="3465" w:type="dxa"/>
          </w:tcPr>
          <w:p w14:paraId="44D11D57"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Ciljevi aktivnosti</w:t>
            </w:r>
          </w:p>
        </w:tc>
        <w:tc>
          <w:tcPr>
            <w:tcW w:w="6707" w:type="dxa"/>
          </w:tcPr>
          <w:p w14:paraId="255F64A7" w14:textId="77777777" w:rsidR="0027744B" w:rsidRPr="0027744B" w:rsidRDefault="0027744B" w:rsidP="0077606D">
            <w:pPr>
              <w:widowControl w:val="0"/>
              <w:numPr>
                <w:ilvl w:val="0"/>
                <w:numId w:val="36"/>
              </w:numPr>
              <w:tabs>
                <w:tab w:val="left" w:pos="459"/>
                <w:tab w:val="left" w:pos="5490"/>
              </w:tabs>
              <w:spacing w:line="240" w:lineRule="auto"/>
              <w:ind w:left="459" w:hanging="426"/>
              <w:rPr>
                <w:rFonts w:ascii="Times New Roman" w:hAnsi="Times New Roman" w:cs="Times New Roman"/>
                <w:sz w:val="20"/>
                <w:szCs w:val="20"/>
              </w:rPr>
            </w:pPr>
            <w:r w:rsidRPr="0027744B">
              <w:rPr>
                <w:rFonts w:ascii="Times New Roman" w:eastAsia="Times New Roman" w:hAnsi="Times New Roman" w:cs="Times New Roman"/>
                <w:sz w:val="20"/>
                <w:szCs w:val="20"/>
              </w:rPr>
              <w:t>razvijati ljubav prema kazalištu</w:t>
            </w:r>
          </w:p>
          <w:p w14:paraId="57A53089" w14:textId="77777777" w:rsidR="004F5187" w:rsidRPr="0027744B" w:rsidRDefault="0027744B" w:rsidP="0077606D">
            <w:pPr>
              <w:widowControl w:val="0"/>
              <w:numPr>
                <w:ilvl w:val="0"/>
                <w:numId w:val="36"/>
              </w:numPr>
              <w:tabs>
                <w:tab w:val="left" w:pos="459"/>
                <w:tab w:val="left" w:pos="5490"/>
              </w:tabs>
              <w:spacing w:line="240" w:lineRule="auto"/>
              <w:ind w:left="459" w:hanging="426"/>
              <w:rPr>
                <w:rFonts w:ascii="Times New Roman" w:hAnsi="Times New Roman" w:cs="Times New Roman"/>
                <w:sz w:val="20"/>
                <w:szCs w:val="20"/>
              </w:rPr>
            </w:pPr>
            <w:r w:rsidRPr="0027744B">
              <w:rPr>
                <w:rFonts w:ascii="Times New Roman" w:eastAsia="Times New Roman" w:hAnsi="Times New Roman" w:cs="Times New Roman"/>
                <w:sz w:val="20"/>
                <w:szCs w:val="20"/>
              </w:rPr>
              <w:t>razvijati sposobnost izražavanja i govorenja</w:t>
            </w:r>
            <w:r w:rsidR="004F5187" w:rsidRPr="0027744B">
              <w:rPr>
                <w:rFonts w:ascii="Times New Roman" w:eastAsia="Times New Roman" w:hAnsi="Times New Roman" w:cs="Times New Roman"/>
                <w:sz w:val="20"/>
                <w:szCs w:val="20"/>
              </w:rPr>
              <w:tab/>
            </w:r>
          </w:p>
        </w:tc>
      </w:tr>
      <w:tr w:rsidR="004F5187" w:rsidRPr="0027744B" w14:paraId="4847E446" w14:textId="77777777" w:rsidTr="008A013A">
        <w:trPr>
          <w:trHeight w:val="740"/>
        </w:trPr>
        <w:tc>
          <w:tcPr>
            <w:tcW w:w="3465" w:type="dxa"/>
          </w:tcPr>
          <w:p w14:paraId="00B8D4BE"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Način realizacije aktivnosti</w:t>
            </w:r>
          </w:p>
        </w:tc>
        <w:tc>
          <w:tcPr>
            <w:tcW w:w="6707" w:type="dxa"/>
          </w:tcPr>
          <w:p w14:paraId="4DC63764" w14:textId="77777777" w:rsidR="004F5187" w:rsidRPr="0027744B" w:rsidRDefault="0027744B" w:rsidP="0077606D">
            <w:pPr>
              <w:widowControl w:val="0"/>
              <w:numPr>
                <w:ilvl w:val="0"/>
                <w:numId w:val="36"/>
              </w:numPr>
              <w:tabs>
                <w:tab w:val="left" w:pos="459"/>
                <w:tab w:val="left" w:pos="5490"/>
              </w:tabs>
              <w:spacing w:before="139"/>
              <w:ind w:left="459" w:hanging="426"/>
              <w:rPr>
                <w:rFonts w:ascii="Times New Roman" w:hAnsi="Times New Roman" w:cs="Times New Roman"/>
                <w:sz w:val="20"/>
                <w:szCs w:val="20"/>
              </w:rPr>
            </w:pPr>
            <w:r w:rsidRPr="0027744B">
              <w:rPr>
                <w:rFonts w:ascii="Times New Roman" w:hAnsi="Times New Roman" w:cs="Times New Roman"/>
                <w:sz w:val="20"/>
                <w:szCs w:val="20"/>
              </w:rPr>
              <w:t>Grupni rad u školi</w:t>
            </w:r>
          </w:p>
        </w:tc>
      </w:tr>
      <w:tr w:rsidR="004F5187" w:rsidRPr="0027744B" w14:paraId="5DD0D5EB" w14:textId="77777777" w:rsidTr="008A013A">
        <w:tc>
          <w:tcPr>
            <w:tcW w:w="3465" w:type="dxa"/>
          </w:tcPr>
          <w:p w14:paraId="090D3AC8"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Vremenski okviri aktivnosti</w:t>
            </w:r>
          </w:p>
        </w:tc>
        <w:tc>
          <w:tcPr>
            <w:tcW w:w="6707" w:type="dxa"/>
          </w:tcPr>
          <w:p w14:paraId="5B94CCF7" w14:textId="77777777" w:rsidR="004F5187" w:rsidRPr="0027744B" w:rsidRDefault="004F5187" w:rsidP="0077606D">
            <w:pPr>
              <w:numPr>
                <w:ilvl w:val="0"/>
                <w:numId w:val="36"/>
              </w:numPr>
              <w:spacing w:after="0" w:line="240" w:lineRule="auto"/>
              <w:ind w:left="459" w:hanging="426"/>
              <w:rPr>
                <w:rFonts w:ascii="Times New Roman" w:hAnsi="Times New Roman" w:cs="Times New Roman"/>
                <w:sz w:val="20"/>
                <w:szCs w:val="20"/>
              </w:rPr>
            </w:pPr>
            <w:r w:rsidRPr="0027744B">
              <w:rPr>
                <w:rFonts w:ascii="Times New Roman" w:eastAsia="Times New Roman" w:hAnsi="Times New Roman" w:cs="Times New Roman"/>
                <w:sz w:val="20"/>
                <w:szCs w:val="20"/>
              </w:rPr>
              <w:t>tijekom školske godine 201</w:t>
            </w:r>
            <w:r w:rsidR="00BD0BE6" w:rsidRPr="0027744B">
              <w:rPr>
                <w:rFonts w:ascii="Times New Roman" w:eastAsia="Times New Roman" w:hAnsi="Times New Roman" w:cs="Times New Roman"/>
                <w:sz w:val="20"/>
                <w:szCs w:val="20"/>
              </w:rPr>
              <w:t>9./2020</w:t>
            </w:r>
            <w:r w:rsidRPr="0027744B">
              <w:rPr>
                <w:rFonts w:ascii="Times New Roman" w:eastAsia="Times New Roman" w:hAnsi="Times New Roman" w:cs="Times New Roman"/>
                <w:sz w:val="20"/>
                <w:szCs w:val="20"/>
              </w:rPr>
              <w:t>.</w:t>
            </w:r>
          </w:p>
          <w:p w14:paraId="7688166A" w14:textId="77777777" w:rsidR="004F5187" w:rsidRPr="0027744B" w:rsidRDefault="004F5187" w:rsidP="008A013A">
            <w:pPr>
              <w:spacing w:after="0" w:line="240" w:lineRule="auto"/>
              <w:ind w:left="317"/>
              <w:rPr>
                <w:rFonts w:ascii="Times New Roman" w:hAnsi="Times New Roman" w:cs="Times New Roman"/>
                <w:sz w:val="20"/>
                <w:szCs w:val="20"/>
              </w:rPr>
            </w:pPr>
          </w:p>
        </w:tc>
      </w:tr>
      <w:tr w:rsidR="004F5187" w:rsidRPr="0027744B" w14:paraId="2C2B1BD9" w14:textId="77777777" w:rsidTr="008A013A">
        <w:trPr>
          <w:trHeight w:val="480"/>
        </w:trPr>
        <w:tc>
          <w:tcPr>
            <w:tcW w:w="3465" w:type="dxa"/>
          </w:tcPr>
          <w:p w14:paraId="2FAB8A7D"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Osnovna namjena aktivnosti</w:t>
            </w:r>
          </w:p>
        </w:tc>
        <w:tc>
          <w:tcPr>
            <w:tcW w:w="6707" w:type="dxa"/>
          </w:tcPr>
          <w:p w14:paraId="62ECA963" w14:textId="77777777" w:rsidR="004F5187" w:rsidRPr="0027744B" w:rsidRDefault="0027744B" w:rsidP="0077606D">
            <w:pPr>
              <w:numPr>
                <w:ilvl w:val="0"/>
                <w:numId w:val="36"/>
              </w:numPr>
              <w:ind w:left="459" w:hanging="426"/>
              <w:rPr>
                <w:rFonts w:ascii="Times New Roman" w:hAnsi="Times New Roman" w:cs="Times New Roman"/>
                <w:sz w:val="20"/>
                <w:szCs w:val="20"/>
              </w:rPr>
            </w:pPr>
            <w:r w:rsidRPr="0027744B">
              <w:rPr>
                <w:rFonts w:ascii="Times New Roman" w:hAnsi="Times New Roman" w:cs="Times New Roman"/>
                <w:sz w:val="20"/>
                <w:szCs w:val="20"/>
                <w:shd w:val="clear" w:color="auto" w:fill="FFFFFF"/>
              </w:rPr>
              <w:t> Primati i doživjeti nekoliko primjerenih </w:t>
            </w:r>
            <w:r w:rsidRPr="0027744B">
              <w:rPr>
                <w:rStyle w:val="Istaknuto"/>
                <w:rFonts w:ascii="Times New Roman" w:hAnsi="Times New Roman" w:cs="Times New Roman"/>
                <w:bCs/>
                <w:i w:val="0"/>
                <w:iCs w:val="0"/>
                <w:sz w:val="20"/>
                <w:szCs w:val="20"/>
                <w:shd w:val="clear" w:color="auto" w:fill="FFFFFF"/>
              </w:rPr>
              <w:t>kazališnih</w:t>
            </w:r>
            <w:r w:rsidRPr="0027744B">
              <w:rPr>
                <w:rFonts w:ascii="Times New Roman" w:hAnsi="Times New Roman" w:cs="Times New Roman"/>
                <w:sz w:val="20"/>
                <w:szCs w:val="20"/>
                <w:shd w:val="clear" w:color="auto" w:fill="FFFFFF"/>
              </w:rPr>
              <w:t> predstava, upoznavanje učenika s radom kazališta</w:t>
            </w:r>
            <w:r w:rsidR="004F5187" w:rsidRPr="0027744B">
              <w:rPr>
                <w:rFonts w:ascii="Times New Roman" w:eastAsia="Times New Roman" w:hAnsi="Times New Roman" w:cs="Times New Roman"/>
                <w:sz w:val="20"/>
                <w:szCs w:val="20"/>
              </w:rPr>
              <w:tab/>
            </w:r>
          </w:p>
        </w:tc>
      </w:tr>
      <w:tr w:rsidR="004F5187" w:rsidRPr="0027744B" w14:paraId="5F1506AF" w14:textId="77777777" w:rsidTr="008A013A">
        <w:tc>
          <w:tcPr>
            <w:tcW w:w="3465" w:type="dxa"/>
          </w:tcPr>
          <w:p w14:paraId="0CD8285B"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Detaljni troškovnik aktivnosti</w:t>
            </w:r>
          </w:p>
        </w:tc>
        <w:tc>
          <w:tcPr>
            <w:tcW w:w="6707" w:type="dxa"/>
          </w:tcPr>
          <w:p w14:paraId="5B90DA56" w14:textId="77777777" w:rsidR="004F5187" w:rsidRPr="0027744B" w:rsidRDefault="004F5187" w:rsidP="0077606D">
            <w:pPr>
              <w:widowControl w:val="0"/>
              <w:numPr>
                <w:ilvl w:val="0"/>
                <w:numId w:val="36"/>
              </w:numPr>
              <w:tabs>
                <w:tab w:val="left" w:pos="459"/>
                <w:tab w:val="left" w:pos="5490"/>
              </w:tabs>
              <w:spacing w:after="0"/>
              <w:ind w:left="459" w:hanging="426"/>
              <w:rPr>
                <w:rFonts w:ascii="Times New Roman" w:hAnsi="Times New Roman" w:cs="Times New Roman"/>
                <w:sz w:val="20"/>
                <w:szCs w:val="20"/>
              </w:rPr>
            </w:pPr>
          </w:p>
        </w:tc>
      </w:tr>
      <w:tr w:rsidR="004F5187" w:rsidRPr="0027744B" w14:paraId="2593FEE2" w14:textId="77777777" w:rsidTr="008A013A">
        <w:tc>
          <w:tcPr>
            <w:tcW w:w="3465" w:type="dxa"/>
          </w:tcPr>
          <w:p w14:paraId="44AE4190"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Način vrednovanja aktivnosti</w:t>
            </w:r>
          </w:p>
        </w:tc>
        <w:tc>
          <w:tcPr>
            <w:tcW w:w="6707" w:type="dxa"/>
          </w:tcPr>
          <w:p w14:paraId="6C1610EB" w14:textId="77777777" w:rsidR="004F5187" w:rsidRPr="0027744B" w:rsidRDefault="0027744B" w:rsidP="0077606D">
            <w:pPr>
              <w:widowControl w:val="0"/>
              <w:numPr>
                <w:ilvl w:val="0"/>
                <w:numId w:val="36"/>
              </w:numPr>
              <w:tabs>
                <w:tab w:val="left" w:pos="459"/>
                <w:tab w:val="left" w:pos="5490"/>
              </w:tabs>
              <w:spacing w:before="139"/>
              <w:ind w:left="459" w:hanging="426"/>
              <w:rPr>
                <w:rFonts w:ascii="Times New Roman" w:hAnsi="Times New Roman" w:cs="Times New Roman"/>
                <w:sz w:val="20"/>
                <w:szCs w:val="20"/>
              </w:rPr>
            </w:pPr>
            <w:r w:rsidRPr="0027744B">
              <w:rPr>
                <w:rFonts w:ascii="Times New Roman" w:hAnsi="Times New Roman" w:cs="Times New Roman"/>
                <w:sz w:val="20"/>
                <w:szCs w:val="20"/>
              </w:rPr>
              <w:t>prezentacije</w:t>
            </w:r>
          </w:p>
        </w:tc>
      </w:tr>
      <w:tr w:rsidR="004F5187" w:rsidRPr="0027744B" w14:paraId="63855C1B" w14:textId="77777777" w:rsidTr="008A013A">
        <w:tc>
          <w:tcPr>
            <w:tcW w:w="3465" w:type="dxa"/>
          </w:tcPr>
          <w:p w14:paraId="39A5F327" w14:textId="77777777" w:rsidR="004F5187" w:rsidRPr="0027744B" w:rsidRDefault="004F5187" w:rsidP="008A013A">
            <w:pPr>
              <w:tabs>
                <w:tab w:val="left" w:pos="1485"/>
              </w:tabs>
              <w:spacing w:after="0" w:line="240" w:lineRule="auto"/>
              <w:jc w:val="both"/>
              <w:rPr>
                <w:rFonts w:ascii="Times New Roman" w:hAnsi="Times New Roman" w:cs="Times New Roman"/>
                <w:sz w:val="20"/>
                <w:szCs w:val="20"/>
              </w:rPr>
            </w:pPr>
            <w:r w:rsidRPr="0027744B">
              <w:rPr>
                <w:rFonts w:ascii="Times New Roman" w:eastAsia="Times New Roman" w:hAnsi="Times New Roman" w:cs="Times New Roman"/>
                <w:sz w:val="20"/>
                <w:szCs w:val="20"/>
              </w:rPr>
              <w:t xml:space="preserve">Način korištenja </w:t>
            </w:r>
          </w:p>
          <w:p w14:paraId="2E6DEAD9" w14:textId="77777777" w:rsidR="004F5187" w:rsidRPr="0027744B" w:rsidRDefault="004F5187" w:rsidP="008A013A">
            <w:pPr>
              <w:tabs>
                <w:tab w:val="left" w:pos="1485"/>
              </w:tabs>
              <w:spacing w:after="0" w:line="240" w:lineRule="auto"/>
              <w:rPr>
                <w:rFonts w:ascii="Times New Roman" w:hAnsi="Times New Roman" w:cs="Times New Roman"/>
                <w:sz w:val="20"/>
                <w:szCs w:val="20"/>
              </w:rPr>
            </w:pPr>
            <w:r w:rsidRPr="0027744B">
              <w:rPr>
                <w:rFonts w:ascii="Times New Roman" w:eastAsia="Times New Roman" w:hAnsi="Times New Roman" w:cs="Times New Roman"/>
                <w:sz w:val="20"/>
                <w:szCs w:val="20"/>
              </w:rPr>
              <w:t>rezultata vrednovanja aktivnosti</w:t>
            </w:r>
          </w:p>
        </w:tc>
        <w:tc>
          <w:tcPr>
            <w:tcW w:w="6707" w:type="dxa"/>
          </w:tcPr>
          <w:p w14:paraId="49D74BD7" w14:textId="77777777" w:rsidR="004F5187" w:rsidRPr="0027744B" w:rsidRDefault="0027744B" w:rsidP="0077606D">
            <w:pPr>
              <w:widowControl w:val="0"/>
              <w:numPr>
                <w:ilvl w:val="0"/>
                <w:numId w:val="36"/>
              </w:numPr>
              <w:tabs>
                <w:tab w:val="left" w:pos="459"/>
                <w:tab w:val="left" w:pos="5490"/>
              </w:tabs>
              <w:spacing w:before="139"/>
              <w:ind w:left="459" w:hanging="426"/>
              <w:rPr>
                <w:rFonts w:ascii="Times New Roman" w:hAnsi="Times New Roman" w:cs="Times New Roman"/>
                <w:sz w:val="20"/>
                <w:szCs w:val="20"/>
              </w:rPr>
            </w:pPr>
            <w:r w:rsidRPr="0027744B">
              <w:rPr>
                <w:rFonts w:ascii="Times New Roman" w:eastAsia="Times New Roman" w:hAnsi="Times New Roman" w:cs="Times New Roman"/>
                <w:sz w:val="20"/>
                <w:szCs w:val="20"/>
              </w:rPr>
              <w:t>rezultate koristiti kao poticaj za daljnji rad u skladu sa sposobnostima i interesima učenika</w:t>
            </w:r>
            <w:r w:rsidR="004F5187" w:rsidRPr="0027744B">
              <w:rPr>
                <w:rFonts w:ascii="Times New Roman" w:eastAsia="Times New Roman" w:hAnsi="Times New Roman" w:cs="Times New Roman"/>
                <w:sz w:val="20"/>
                <w:szCs w:val="20"/>
              </w:rPr>
              <w:tab/>
            </w:r>
            <w:r w:rsidR="004F5187" w:rsidRPr="0027744B">
              <w:rPr>
                <w:rFonts w:ascii="Times New Roman" w:eastAsia="Times New Roman" w:hAnsi="Times New Roman" w:cs="Times New Roman"/>
                <w:sz w:val="20"/>
                <w:szCs w:val="20"/>
              </w:rPr>
              <w:tab/>
            </w:r>
          </w:p>
        </w:tc>
      </w:tr>
    </w:tbl>
    <w:p w14:paraId="0E2B7252" w14:textId="77777777" w:rsidR="0027744B" w:rsidRDefault="0027744B" w:rsidP="004F5187">
      <w:pPr>
        <w:tabs>
          <w:tab w:val="left" w:pos="993"/>
        </w:tabs>
        <w:spacing w:after="0" w:line="240" w:lineRule="auto"/>
        <w:jc w:val="both"/>
        <w:rPr>
          <w:rFonts w:ascii="Times New Roman" w:eastAsia="Times New Roman" w:hAnsi="Times New Roman" w:cs="Times New Roman"/>
          <w:b/>
          <w:color w:val="000000"/>
          <w:sz w:val="20"/>
          <w:szCs w:val="20"/>
        </w:rPr>
      </w:pPr>
    </w:p>
    <w:p w14:paraId="33CD6697" w14:textId="77777777" w:rsidR="0027744B" w:rsidRDefault="0027744B" w:rsidP="004F5187">
      <w:pPr>
        <w:tabs>
          <w:tab w:val="left" w:pos="993"/>
        </w:tabs>
        <w:spacing w:after="0" w:line="240" w:lineRule="auto"/>
        <w:jc w:val="both"/>
        <w:rPr>
          <w:rFonts w:ascii="Times New Roman" w:eastAsia="Times New Roman" w:hAnsi="Times New Roman" w:cs="Times New Roman"/>
          <w:b/>
          <w:color w:val="000000"/>
          <w:sz w:val="20"/>
          <w:szCs w:val="20"/>
        </w:rPr>
      </w:pPr>
    </w:p>
    <w:p w14:paraId="69E58E89" w14:textId="77777777" w:rsidR="00D87517" w:rsidRDefault="004F5187" w:rsidP="004F5187">
      <w:pPr>
        <w:tabs>
          <w:tab w:val="left" w:pos="993"/>
        </w:tabs>
        <w:spacing w:after="0" w:line="240" w:lineRule="auto"/>
        <w:jc w:val="both"/>
        <w:rPr>
          <w:color w:val="000000"/>
        </w:rPr>
      </w:pPr>
      <w:r>
        <w:rPr>
          <w:rFonts w:ascii="Times New Roman" w:eastAsia="Times New Roman" w:hAnsi="Times New Roman" w:cs="Times New Roman"/>
          <w:b/>
          <w:color w:val="000000"/>
          <w:sz w:val="20"/>
          <w:szCs w:val="20"/>
        </w:rPr>
        <w:t>ROBOTIKA</w:t>
      </w:r>
    </w:p>
    <w:p w14:paraId="269A1C40" w14:textId="77777777" w:rsidR="00D87517" w:rsidRDefault="00D74290" w:rsidP="004F5187">
      <w:pPr>
        <w:tabs>
          <w:tab w:val="left" w:pos="993"/>
        </w:tabs>
        <w:spacing w:after="0" w:line="240" w:lineRule="auto"/>
        <w:ind w:left="360"/>
        <w:jc w:val="both"/>
        <w:rPr>
          <w:color w:val="000000"/>
        </w:rPr>
      </w:pPr>
      <w:r>
        <w:rPr>
          <w:rFonts w:ascii="Times New Roman" w:eastAsia="Times New Roman" w:hAnsi="Times New Roman" w:cs="Times New Roman"/>
          <w:b/>
          <w:i/>
          <w:color w:val="000000"/>
          <w:sz w:val="20"/>
          <w:szCs w:val="20"/>
        </w:rPr>
        <w:t>Nositelj aktivnosti Ante Juraga, Nenad Trinajstić, Karmen Turk</w:t>
      </w:r>
    </w:p>
    <w:tbl>
      <w:tblPr>
        <w:tblStyle w:val="afffff3"/>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6707"/>
      </w:tblGrid>
      <w:tr w:rsidR="00D87517" w14:paraId="2162A7F6" w14:textId="77777777">
        <w:tc>
          <w:tcPr>
            <w:tcW w:w="3465" w:type="dxa"/>
          </w:tcPr>
          <w:p w14:paraId="013A8E1C"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Nositelj aktivnosti</w:t>
            </w:r>
          </w:p>
        </w:tc>
        <w:tc>
          <w:tcPr>
            <w:tcW w:w="6707" w:type="dxa"/>
          </w:tcPr>
          <w:p w14:paraId="3E6A66E5"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Ante Juraga, Nenad Trinajstić, Karmen Turk</w:t>
            </w:r>
          </w:p>
          <w:p w14:paraId="12FA24CE" w14:textId="77777777" w:rsidR="00D87517" w:rsidRDefault="00D87517" w:rsidP="004F5187">
            <w:pPr>
              <w:tabs>
                <w:tab w:val="left" w:pos="1485"/>
              </w:tabs>
              <w:spacing w:after="0" w:line="240" w:lineRule="auto"/>
              <w:jc w:val="both"/>
              <w:rPr>
                <w:color w:val="000000"/>
              </w:rPr>
            </w:pPr>
          </w:p>
        </w:tc>
      </w:tr>
      <w:tr w:rsidR="00D87517" w14:paraId="169AC822" w14:textId="77777777">
        <w:tc>
          <w:tcPr>
            <w:tcW w:w="3465" w:type="dxa"/>
          </w:tcPr>
          <w:p w14:paraId="60D259E3"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6707" w:type="dxa"/>
          </w:tcPr>
          <w:p w14:paraId="00CF4B49"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20</w:t>
            </w:r>
          </w:p>
          <w:p w14:paraId="2B87DFA0" w14:textId="77777777" w:rsidR="00D87517" w:rsidRDefault="00D87517" w:rsidP="004F5187">
            <w:pPr>
              <w:tabs>
                <w:tab w:val="left" w:pos="1485"/>
              </w:tabs>
              <w:spacing w:after="0" w:line="240" w:lineRule="auto"/>
              <w:jc w:val="both"/>
              <w:rPr>
                <w:color w:val="000000"/>
              </w:rPr>
            </w:pPr>
          </w:p>
        </w:tc>
      </w:tr>
      <w:tr w:rsidR="00D87517" w14:paraId="12EBDC89" w14:textId="77777777">
        <w:tc>
          <w:tcPr>
            <w:tcW w:w="3465" w:type="dxa"/>
          </w:tcPr>
          <w:p w14:paraId="4AFC7883"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6707" w:type="dxa"/>
          </w:tcPr>
          <w:p w14:paraId="52A8059B"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2 sata</w:t>
            </w:r>
          </w:p>
        </w:tc>
      </w:tr>
      <w:tr w:rsidR="00D87517" w14:paraId="400F979A" w14:textId="77777777">
        <w:tc>
          <w:tcPr>
            <w:tcW w:w="3465" w:type="dxa"/>
          </w:tcPr>
          <w:p w14:paraId="7D782358"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6707" w:type="dxa"/>
          </w:tcPr>
          <w:p w14:paraId="04F0F44A" w14:textId="77777777" w:rsidR="00D87517" w:rsidRDefault="00D87517" w:rsidP="004F5187">
            <w:pPr>
              <w:widowControl w:val="0"/>
              <w:tabs>
                <w:tab w:val="left" w:pos="459"/>
                <w:tab w:val="left" w:pos="5490"/>
              </w:tabs>
              <w:spacing w:after="0" w:line="240" w:lineRule="auto"/>
              <w:rPr>
                <w:color w:val="000000"/>
              </w:rPr>
            </w:pPr>
          </w:p>
          <w:p w14:paraId="2AD85E2D"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omogućiti uklju</w:t>
            </w:r>
            <w:r>
              <w:rPr>
                <w:rFonts w:ascii="Times New Roman" w:eastAsia="Times New Roman" w:hAnsi="Times New Roman" w:cs="Times New Roman"/>
                <w:sz w:val="20"/>
                <w:szCs w:val="20"/>
              </w:rPr>
              <w:t>č</w:t>
            </w:r>
            <w:r>
              <w:rPr>
                <w:rFonts w:ascii="Times New Roman" w:eastAsia="Times New Roman" w:hAnsi="Times New Roman" w:cs="Times New Roman"/>
                <w:color w:val="000000"/>
                <w:sz w:val="20"/>
                <w:szCs w:val="20"/>
              </w:rPr>
              <w:t>ivanje robotike, automatike i programiranja u edukaciju učenika</w:t>
            </w:r>
          </w:p>
          <w:p w14:paraId="49A1AD07"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razvijati logičko mišljenje, poticati rad; poticati ljubav prema tehnici i tehnološkim rješenjima</w:t>
            </w:r>
          </w:p>
          <w:p w14:paraId="5A77C6B9"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timski rad pri rješavanju problema</w:t>
            </w:r>
            <w:r>
              <w:rPr>
                <w:rFonts w:ascii="Times New Roman" w:eastAsia="Times New Roman" w:hAnsi="Times New Roman" w:cs="Times New Roman"/>
                <w:color w:val="000000"/>
                <w:sz w:val="20"/>
                <w:szCs w:val="20"/>
              </w:rPr>
              <w:tab/>
            </w:r>
          </w:p>
        </w:tc>
      </w:tr>
      <w:tr w:rsidR="00D87517" w14:paraId="00EA6DDF" w14:textId="77777777">
        <w:trPr>
          <w:trHeight w:val="740"/>
        </w:trPr>
        <w:tc>
          <w:tcPr>
            <w:tcW w:w="3465" w:type="dxa"/>
          </w:tcPr>
          <w:p w14:paraId="3137B41B"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6707" w:type="dxa"/>
          </w:tcPr>
          <w:p w14:paraId="41053C63"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upućivanje na samostalno programiranje robota i vožnja robata uz praćenje mentora</w:t>
            </w:r>
          </w:p>
        </w:tc>
      </w:tr>
      <w:tr w:rsidR="00D87517" w14:paraId="192E9589" w14:textId="77777777">
        <w:tc>
          <w:tcPr>
            <w:tcW w:w="3465" w:type="dxa"/>
          </w:tcPr>
          <w:p w14:paraId="3C85B790"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6707" w:type="dxa"/>
          </w:tcPr>
          <w:p w14:paraId="70DFE7F4" w14:textId="77777777" w:rsidR="00D87517" w:rsidRDefault="00D74290"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tijekom školske godine 201</w:t>
            </w:r>
            <w:r w:rsidR="004F5187">
              <w:rPr>
                <w:rFonts w:ascii="Times New Roman" w:eastAsia="Times New Roman" w:hAnsi="Times New Roman" w:cs="Times New Roman"/>
                <w:sz w:val="20"/>
                <w:szCs w:val="20"/>
              </w:rPr>
              <w:t>9</w:t>
            </w:r>
            <w:r w:rsidR="004F5187">
              <w:rPr>
                <w:rFonts w:ascii="Times New Roman" w:eastAsia="Times New Roman" w:hAnsi="Times New Roman" w:cs="Times New Roman"/>
                <w:color w:val="000000"/>
                <w:sz w:val="20"/>
                <w:szCs w:val="20"/>
              </w:rPr>
              <w:t>./2020</w:t>
            </w:r>
            <w:r>
              <w:rPr>
                <w:rFonts w:ascii="Times New Roman" w:eastAsia="Times New Roman" w:hAnsi="Times New Roman" w:cs="Times New Roman"/>
                <w:color w:val="000000"/>
                <w:sz w:val="20"/>
                <w:szCs w:val="20"/>
              </w:rPr>
              <w:t>.</w:t>
            </w:r>
          </w:p>
          <w:p w14:paraId="58D25C5F" w14:textId="77777777" w:rsidR="00D87517" w:rsidRDefault="00D87517" w:rsidP="004F5187">
            <w:pPr>
              <w:spacing w:after="0" w:line="240" w:lineRule="auto"/>
              <w:ind w:left="317"/>
              <w:rPr>
                <w:color w:val="000000"/>
              </w:rPr>
            </w:pPr>
          </w:p>
        </w:tc>
      </w:tr>
      <w:tr w:rsidR="00D87517" w14:paraId="1E6A4B45" w14:textId="77777777">
        <w:trPr>
          <w:trHeight w:val="480"/>
        </w:trPr>
        <w:tc>
          <w:tcPr>
            <w:tcW w:w="3465" w:type="dxa"/>
          </w:tcPr>
          <w:p w14:paraId="2B2B6743"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6707" w:type="dxa"/>
          </w:tcPr>
          <w:p w14:paraId="3B253B8C" w14:textId="77777777" w:rsidR="00D87517" w:rsidRDefault="00D74290" w:rsidP="0077606D">
            <w:pPr>
              <w:numPr>
                <w:ilvl w:val="0"/>
                <w:numId w:val="36"/>
              </w:numPr>
              <w:spacing w:after="0" w:line="240" w:lineRule="auto"/>
              <w:ind w:left="459" w:hanging="426"/>
              <w:rPr>
                <w:color w:val="000000"/>
                <w:sz w:val="20"/>
                <w:szCs w:val="20"/>
              </w:rPr>
            </w:pPr>
            <w:r>
              <w:rPr>
                <w:rFonts w:ascii="Times New Roman" w:eastAsia="Times New Roman" w:hAnsi="Times New Roman" w:cs="Times New Roman"/>
                <w:color w:val="000000"/>
                <w:sz w:val="20"/>
                <w:szCs w:val="20"/>
              </w:rPr>
              <w:t>obogatiti znanje iz tehničke kulture dodatnim sadržajima; pripremiti učenike za Croatian Makers ligu</w:t>
            </w:r>
            <w:r>
              <w:rPr>
                <w:rFonts w:ascii="Times New Roman" w:eastAsia="Times New Roman" w:hAnsi="Times New Roman" w:cs="Times New Roman"/>
                <w:color w:val="000000"/>
                <w:sz w:val="20"/>
                <w:szCs w:val="20"/>
              </w:rPr>
              <w:tab/>
            </w:r>
          </w:p>
        </w:tc>
      </w:tr>
      <w:tr w:rsidR="00D87517" w14:paraId="108E7990" w14:textId="77777777">
        <w:tc>
          <w:tcPr>
            <w:tcW w:w="3465" w:type="dxa"/>
          </w:tcPr>
          <w:p w14:paraId="6ED64EA2"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6707" w:type="dxa"/>
          </w:tcPr>
          <w:p w14:paraId="2E93A260"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pet računala sa instaliranim software-om - mblock</w:t>
            </w:r>
          </w:p>
          <w:p w14:paraId="70C90AB9"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baterije  1.5 V AA 20 komada</w:t>
            </w:r>
          </w:p>
          <w:p w14:paraId="6BAD50D8"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naljepnice za stazu</w:t>
            </w:r>
          </w:p>
          <w:p w14:paraId="73034F33"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edukacijski robot mBot -5 komada (dobiveni zbog uključivanja u Croatian Makers ligu)</w:t>
            </w:r>
          </w:p>
          <w:p w14:paraId="6102448C"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(4 000 - 5 000 kn)</w:t>
            </w:r>
          </w:p>
          <w:p w14:paraId="2F0C93CA" w14:textId="77777777" w:rsidR="00D87517" w:rsidRDefault="00D87517" w:rsidP="004F5187">
            <w:pPr>
              <w:widowControl w:val="0"/>
              <w:tabs>
                <w:tab w:val="left" w:pos="459"/>
                <w:tab w:val="left" w:pos="5490"/>
              </w:tabs>
              <w:spacing w:after="0" w:line="240" w:lineRule="auto"/>
              <w:ind w:left="459"/>
              <w:rPr>
                <w:color w:val="000000"/>
              </w:rPr>
            </w:pPr>
          </w:p>
        </w:tc>
      </w:tr>
      <w:tr w:rsidR="00D87517" w14:paraId="216C7073" w14:textId="77777777">
        <w:tc>
          <w:tcPr>
            <w:tcW w:w="3465" w:type="dxa"/>
          </w:tcPr>
          <w:p w14:paraId="44DA403C"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6707" w:type="dxa"/>
          </w:tcPr>
          <w:p w14:paraId="03DF1D1C"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sudjelovanje na Croatian Makers ligi</w:t>
            </w:r>
          </w:p>
        </w:tc>
      </w:tr>
      <w:tr w:rsidR="00D87517" w14:paraId="61339F13" w14:textId="77777777">
        <w:tc>
          <w:tcPr>
            <w:tcW w:w="3465" w:type="dxa"/>
          </w:tcPr>
          <w:p w14:paraId="5822A4DF" w14:textId="77777777" w:rsidR="00D87517" w:rsidRDefault="00D74290" w:rsidP="004F5187">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 xml:space="preserve">Način korištenja </w:t>
            </w:r>
          </w:p>
          <w:p w14:paraId="441BE896" w14:textId="77777777" w:rsidR="00D87517" w:rsidRDefault="00D74290" w:rsidP="004F5187">
            <w:pPr>
              <w:tabs>
                <w:tab w:val="left" w:pos="1485"/>
              </w:tabs>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6707" w:type="dxa"/>
          </w:tcPr>
          <w:p w14:paraId="7DB699B5" w14:textId="77777777" w:rsidR="00D87517" w:rsidRDefault="00D74290" w:rsidP="0077606D">
            <w:pPr>
              <w:widowControl w:val="0"/>
              <w:numPr>
                <w:ilvl w:val="0"/>
                <w:numId w:val="36"/>
              </w:numPr>
              <w:tabs>
                <w:tab w:val="left" w:pos="459"/>
                <w:tab w:val="left" w:pos="5490"/>
              </w:tabs>
              <w:spacing w:after="0" w:line="240" w:lineRule="auto"/>
              <w:ind w:left="459" w:hanging="426"/>
              <w:rPr>
                <w:color w:val="000000"/>
                <w:sz w:val="20"/>
                <w:szCs w:val="20"/>
              </w:rPr>
            </w:pPr>
            <w:r>
              <w:rPr>
                <w:rFonts w:ascii="Times New Roman" w:eastAsia="Times New Roman" w:hAnsi="Times New Roman" w:cs="Times New Roman"/>
                <w:color w:val="000000"/>
                <w:sz w:val="20"/>
                <w:szCs w:val="20"/>
              </w:rPr>
              <w:t>rezultate koristiti kao poticaj za daljnji rad u skladu sa sposobnostima i interesima učenika</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14:paraId="146A9284" w14:textId="77777777" w:rsidR="00D87517" w:rsidRDefault="00D87517">
      <w:pPr>
        <w:tabs>
          <w:tab w:val="left" w:pos="993"/>
        </w:tabs>
        <w:spacing w:line="240" w:lineRule="auto"/>
        <w:jc w:val="both"/>
      </w:pPr>
    </w:p>
    <w:p w14:paraId="57839A08" w14:textId="77777777" w:rsidR="00D87517" w:rsidRDefault="00D74290" w:rsidP="004F5187">
      <w:pPr>
        <w:widowControl w:val="0"/>
        <w:spacing w:after="0" w:line="240" w:lineRule="auto"/>
        <w:rPr>
          <w:color w:val="000000"/>
        </w:rPr>
      </w:pPr>
      <w:r>
        <w:rPr>
          <w:rFonts w:ascii="Times New Roman" w:eastAsia="Times New Roman" w:hAnsi="Times New Roman" w:cs="Times New Roman"/>
          <w:b/>
          <w:i/>
          <w:color w:val="000000"/>
          <w:sz w:val="20"/>
          <w:szCs w:val="20"/>
        </w:rPr>
        <w:t>POVIJEST</w:t>
      </w:r>
    </w:p>
    <w:p w14:paraId="6EB91B11" w14:textId="77777777" w:rsidR="00D87517" w:rsidRDefault="00D74290" w:rsidP="004F5187">
      <w:pPr>
        <w:widowControl w:val="0"/>
        <w:spacing w:after="0" w:line="240" w:lineRule="auto"/>
        <w:rPr>
          <w:color w:val="000000"/>
        </w:rPr>
      </w:pPr>
      <w:r>
        <w:rPr>
          <w:rFonts w:ascii="Times New Roman" w:eastAsia="Times New Roman" w:hAnsi="Times New Roman" w:cs="Times New Roman"/>
          <w:b/>
          <w:i/>
          <w:color w:val="000000"/>
          <w:sz w:val="20"/>
          <w:szCs w:val="20"/>
        </w:rPr>
        <w:t xml:space="preserve"> Nositeljica aktivnosti Anita Afrić</w:t>
      </w:r>
    </w:p>
    <w:tbl>
      <w:tblPr>
        <w:tblStyle w:val="affffff"/>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6"/>
        <w:gridCol w:w="7559"/>
      </w:tblGrid>
      <w:tr w:rsidR="00D87517" w14:paraId="50EAD9FA" w14:textId="77777777">
        <w:tc>
          <w:tcPr>
            <w:tcW w:w="2506" w:type="dxa"/>
            <w:tcMar>
              <w:top w:w="100" w:type="dxa"/>
              <w:left w:w="100" w:type="dxa"/>
              <w:bottom w:w="100" w:type="dxa"/>
              <w:right w:w="100" w:type="dxa"/>
            </w:tcMar>
          </w:tcPr>
          <w:p w14:paraId="4E50462C"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Nositeljica aktivnosti</w:t>
            </w:r>
          </w:p>
        </w:tc>
        <w:tc>
          <w:tcPr>
            <w:tcW w:w="7559" w:type="dxa"/>
            <w:tcMar>
              <w:top w:w="100" w:type="dxa"/>
              <w:left w:w="100" w:type="dxa"/>
              <w:bottom w:w="100" w:type="dxa"/>
              <w:right w:w="100" w:type="dxa"/>
            </w:tcMar>
          </w:tcPr>
          <w:p w14:paraId="78A0EE82"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b/>
                <w:color w:val="000000"/>
                <w:sz w:val="20"/>
                <w:szCs w:val="20"/>
              </w:rPr>
              <w:t>Anita Afrić</w:t>
            </w:r>
          </w:p>
        </w:tc>
      </w:tr>
      <w:tr w:rsidR="00D87517" w14:paraId="714AA710" w14:textId="77777777">
        <w:tc>
          <w:tcPr>
            <w:tcW w:w="2506" w:type="dxa"/>
            <w:tcMar>
              <w:top w:w="100" w:type="dxa"/>
              <w:left w:w="100" w:type="dxa"/>
              <w:bottom w:w="100" w:type="dxa"/>
              <w:right w:w="100" w:type="dxa"/>
            </w:tcMar>
          </w:tcPr>
          <w:p w14:paraId="5CB92343"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Planirani broj učenika</w:t>
            </w:r>
          </w:p>
        </w:tc>
        <w:tc>
          <w:tcPr>
            <w:tcW w:w="7559" w:type="dxa"/>
            <w:tcMar>
              <w:top w:w="100" w:type="dxa"/>
              <w:left w:w="100" w:type="dxa"/>
              <w:bottom w:w="100" w:type="dxa"/>
              <w:right w:w="100" w:type="dxa"/>
            </w:tcMar>
          </w:tcPr>
          <w:p w14:paraId="458A9A34"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10</w:t>
            </w:r>
          </w:p>
        </w:tc>
      </w:tr>
      <w:tr w:rsidR="00D87517" w14:paraId="21819175" w14:textId="77777777">
        <w:tc>
          <w:tcPr>
            <w:tcW w:w="2506" w:type="dxa"/>
            <w:tcMar>
              <w:top w:w="100" w:type="dxa"/>
              <w:left w:w="100" w:type="dxa"/>
              <w:bottom w:w="100" w:type="dxa"/>
              <w:right w:w="100" w:type="dxa"/>
            </w:tcMar>
          </w:tcPr>
          <w:p w14:paraId="57F7F969"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7559" w:type="dxa"/>
            <w:tcMar>
              <w:top w:w="100" w:type="dxa"/>
              <w:left w:w="100" w:type="dxa"/>
              <w:bottom w:w="100" w:type="dxa"/>
              <w:right w:w="100" w:type="dxa"/>
            </w:tcMar>
          </w:tcPr>
          <w:p w14:paraId="5F2820DC"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Prema potrebi (do dva tjedno)</w:t>
            </w:r>
          </w:p>
        </w:tc>
      </w:tr>
      <w:tr w:rsidR="00D87517" w14:paraId="6BB28053" w14:textId="77777777">
        <w:trPr>
          <w:trHeight w:val="1700"/>
        </w:trPr>
        <w:tc>
          <w:tcPr>
            <w:tcW w:w="2506" w:type="dxa"/>
            <w:tcMar>
              <w:top w:w="100" w:type="dxa"/>
              <w:left w:w="100" w:type="dxa"/>
              <w:bottom w:w="100" w:type="dxa"/>
              <w:right w:w="100" w:type="dxa"/>
            </w:tcMar>
          </w:tcPr>
          <w:p w14:paraId="02B600D0"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Ciljevi aktivnosti</w:t>
            </w:r>
          </w:p>
        </w:tc>
        <w:tc>
          <w:tcPr>
            <w:tcW w:w="7559" w:type="dxa"/>
            <w:tcMar>
              <w:top w:w="100" w:type="dxa"/>
              <w:left w:w="100" w:type="dxa"/>
              <w:bottom w:w="100" w:type="dxa"/>
              <w:right w:w="100" w:type="dxa"/>
            </w:tcMar>
          </w:tcPr>
          <w:p w14:paraId="1B49CDBB"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Organiziranje obilaska muzeja i sličnih  institucija</w:t>
            </w:r>
          </w:p>
          <w:p w14:paraId="7966522E"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Upoznavanje učenika sa povijesnim sadržajem, van okvira redovnog nastavnog programa</w:t>
            </w:r>
          </w:p>
          <w:p w14:paraId="656B97FC"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Priprema učenika za natjecanja</w:t>
            </w:r>
          </w:p>
        </w:tc>
      </w:tr>
      <w:tr w:rsidR="00D87517" w14:paraId="1FF199A3" w14:textId="77777777">
        <w:trPr>
          <w:trHeight w:val="820"/>
        </w:trPr>
        <w:tc>
          <w:tcPr>
            <w:tcW w:w="2506" w:type="dxa"/>
            <w:tcMar>
              <w:top w:w="100" w:type="dxa"/>
              <w:left w:w="100" w:type="dxa"/>
              <w:bottom w:w="100" w:type="dxa"/>
              <w:right w:w="100" w:type="dxa"/>
            </w:tcMar>
          </w:tcPr>
          <w:p w14:paraId="39F1F1EE"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Način realizacije aktivnosti</w:t>
            </w:r>
          </w:p>
        </w:tc>
        <w:tc>
          <w:tcPr>
            <w:tcW w:w="7559" w:type="dxa"/>
            <w:tcMar>
              <w:top w:w="100" w:type="dxa"/>
              <w:left w:w="100" w:type="dxa"/>
              <w:bottom w:w="100" w:type="dxa"/>
              <w:right w:w="100" w:type="dxa"/>
            </w:tcMar>
          </w:tcPr>
          <w:p w14:paraId="11DB0205"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Grupni rad u školi (npr. izrada plakata, pripreme za natjecanje uz mentorstvo, i sl.)</w:t>
            </w:r>
          </w:p>
          <w:p w14:paraId="19E92308"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Posjet nekoj muzejskoj instituciji (npr. Memorijalni centar Lipa pamti i sl.)</w:t>
            </w:r>
          </w:p>
        </w:tc>
      </w:tr>
      <w:tr w:rsidR="00D87517" w14:paraId="63B83460" w14:textId="77777777">
        <w:tc>
          <w:tcPr>
            <w:tcW w:w="2506" w:type="dxa"/>
            <w:tcMar>
              <w:top w:w="100" w:type="dxa"/>
              <w:left w:w="100" w:type="dxa"/>
              <w:bottom w:w="100" w:type="dxa"/>
              <w:right w:w="100" w:type="dxa"/>
            </w:tcMar>
          </w:tcPr>
          <w:p w14:paraId="129FD0BE"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Vremenski okviri aktivnosti</w:t>
            </w:r>
          </w:p>
        </w:tc>
        <w:tc>
          <w:tcPr>
            <w:tcW w:w="7559" w:type="dxa"/>
            <w:tcMar>
              <w:top w:w="100" w:type="dxa"/>
              <w:left w:w="100" w:type="dxa"/>
              <w:bottom w:w="100" w:type="dxa"/>
              <w:right w:w="100" w:type="dxa"/>
            </w:tcMar>
          </w:tcPr>
          <w:p w14:paraId="1817CA4A"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Tijekom školske godine</w:t>
            </w:r>
          </w:p>
        </w:tc>
      </w:tr>
      <w:tr w:rsidR="00D87517" w14:paraId="6C277F17" w14:textId="77777777">
        <w:tc>
          <w:tcPr>
            <w:tcW w:w="2506" w:type="dxa"/>
            <w:tcMar>
              <w:top w:w="100" w:type="dxa"/>
              <w:left w:w="100" w:type="dxa"/>
              <w:bottom w:w="100" w:type="dxa"/>
              <w:right w:w="100" w:type="dxa"/>
            </w:tcMar>
          </w:tcPr>
          <w:p w14:paraId="2CBE2942"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Osnovna namjena aktivnosti</w:t>
            </w:r>
          </w:p>
        </w:tc>
        <w:tc>
          <w:tcPr>
            <w:tcW w:w="7559" w:type="dxa"/>
            <w:tcMar>
              <w:top w:w="100" w:type="dxa"/>
              <w:left w:w="100" w:type="dxa"/>
              <w:bottom w:w="100" w:type="dxa"/>
              <w:right w:w="100" w:type="dxa"/>
            </w:tcMar>
          </w:tcPr>
          <w:p w14:paraId="16418F69"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Poticanje učenika da povežu povijesne događaje o kojima uče sa njihovom sadašnjicom.</w:t>
            </w:r>
          </w:p>
        </w:tc>
      </w:tr>
      <w:tr w:rsidR="00D87517" w14:paraId="5A582D7F" w14:textId="77777777">
        <w:tc>
          <w:tcPr>
            <w:tcW w:w="2506" w:type="dxa"/>
            <w:tcMar>
              <w:top w:w="100" w:type="dxa"/>
              <w:left w:w="100" w:type="dxa"/>
              <w:bottom w:w="100" w:type="dxa"/>
              <w:right w:w="100" w:type="dxa"/>
            </w:tcMar>
          </w:tcPr>
          <w:p w14:paraId="42438E4A"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Detaljni troškovnik aktivnosti</w:t>
            </w:r>
          </w:p>
        </w:tc>
        <w:tc>
          <w:tcPr>
            <w:tcW w:w="7559" w:type="dxa"/>
            <w:tcMar>
              <w:top w:w="100" w:type="dxa"/>
              <w:left w:w="100" w:type="dxa"/>
              <w:bottom w:w="100" w:type="dxa"/>
              <w:right w:w="100" w:type="dxa"/>
            </w:tcMar>
          </w:tcPr>
          <w:p w14:paraId="34B68D51"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Troškovi autobusnog prijevoza do muzejske institucije do 1500 kn (participacija učenika).</w:t>
            </w:r>
          </w:p>
        </w:tc>
      </w:tr>
      <w:tr w:rsidR="00D87517" w14:paraId="6C76C334" w14:textId="77777777">
        <w:trPr>
          <w:trHeight w:val="420"/>
        </w:trPr>
        <w:tc>
          <w:tcPr>
            <w:tcW w:w="2506" w:type="dxa"/>
            <w:tcMar>
              <w:top w:w="100" w:type="dxa"/>
              <w:left w:w="100" w:type="dxa"/>
              <w:bottom w:w="100" w:type="dxa"/>
              <w:right w:w="100" w:type="dxa"/>
            </w:tcMar>
          </w:tcPr>
          <w:p w14:paraId="03D64F83"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Način vrednovanja aktivnosti</w:t>
            </w:r>
          </w:p>
        </w:tc>
        <w:tc>
          <w:tcPr>
            <w:tcW w:w="7559" w:type="dxa"/>
            <w:tcMar>
              <w:top w:w="100" w:type="dxa"/>
              <w:left w:w="100" w:type="dxa"/>
              <w:bottom w:w="100" w:type="dxa"/>
              <w:right w:w="100" w:type="dxa"/>
            </w:tcMar>
          </w:tcPr>
          <w:p w14:paraId="4FB4F70E"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Uz pomoć mjerljivih parametara analizirati napredak učenika.</w:t>
            </w:r>
          </w:p>
        </w:tc>
      </w:tr>
      <w:tr w:rsidR="00D87517" w14:paraId="104E68C4" w14:textId="77777777">
        <w:trPr>
          <w:trHeight w:val="540"/>
        </w:trPr>
        <w:tc>
          <w:tcPr>
            <w:tcW w:w="2506" w:type="dxa"/>
            <w:tcMar>
              <w:top w:w="100" w:type="dxa"/>
              <w:left w:w="100" w:type="dxa"/>
              <w:bottom w:w="100" w:type="dxa"/>
              <w:right w:w="100" w:type="dxa"/>
            </w:tcMar>
          </w:tcPr>
          <w:p w14:paraId="232B8A0B" w14:textId="77777777" w:rsidR="00D87517" w:rsidRDefault="00D74290" w:rsidP="004F5187">
            <w:pPr>
              <w:widowControl w:val="0"/>
              <w:spacing w:after="0" w:line="240" w:lineRule="auto"/>
              <w:jc w:val="both"/>
              <w:rPr>
                <w:color w:val="000000"/>
              </w:rPr>
            </w:pPr>
            <w:r>
              <w:rPr>
                <w:rFonts w:ascii="Times New Roman" w:eastAsia="Times New Roman" w:hAnsi="Times New Roman" w:cs="Times New Roman"/>
                <w:color w:val="000000"/>
                <w:sz w:val="20"/>
                <w:szCs w:val="20"/>
              </w:rPr>
              <w:t>Način korištenja</w:t>
            </w:r>
          </w:p>
          <w:p w14:paraId="585B8E0E" w14:textId="77777777" w:rsidR="00D87517" w:rsidRDefault="00D74290" w:rsidP="004F5187">
            <w:pPr>
              <w:widowControl w:val="0"/>
              <w:spacing w:after="0" w:line="240" w:lineRule="auto"/>
              <w:rPr>
                <w:color w:val="000000"/>
              </w:rPr>
            </w:pPr>
            <w:r>
              <w:rPr>
                <w:rFonts w:ascii="Times New Roman" w:eastAsia="Times New Roman" w:hAnsi="Times New Roman" w:cs="Times New Roman"/>
                <w:color w:val="000000"/>
                <w:sz w:val="20"/>
                <w:szCs w:val="20"/>
              </w:rPr>
              <w:t>rezultata vrednovanja aktivnosti</w:t>
            </w:r>
          </w:p>
        </w:tc>
        <w:tc>
          <w:tcPr>
            <w:tcW w:w="7559" w:type="dxa"/>
            <w:tcMar>
              <w:top w:w="100" w:type="dxa"/>
              <w:left w:w="100" w:type="dxa"/>
              <w:bottom w:w="100" w:type="dxa"/>
              <w:right w:w="100" w:type="dxa"/>
            </w:tcMar>
          </w:tcPr>
          <w:p w14:paraId="4B65828E" w14:textId="77777777" w:rsidR="00D87517" w:rsidRDefault="00D74290" w:rsidP="004F5187">
            <w:pPr>
              <w:widowControl w:val="0"/>
              <w:spacing w:after="0" w:line="240" w:lineRule="auto"/>
              <w:ind w:left="400" w:hanging="360"/>
              <w:rPr>
                <w:color w:val="000000"/>
              </w:rPr>
            </w:pPr>
            <w:r>
              <w:rPr>
                <w:rFonts w:ascii="Times New Roman" w:eastAsia="Times New Roman" w:hAnsi="Times New Roman" w:cs="Times New Roman"/>
                <w:color w:val="000000"/>
                <w:sz w:val="20"/>
                <w:szCs w:val="20"/>
              </w:rPr>
              <w:t>·         Rezultati se koriste za poboljšanje rada dodatne nastave povijesti.</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c>
      </w:tr>
    </w:tbl>
    <w:p w14:paraId="2B15DF40" w14:textId="77777777" w:rsidR="00D87517" w:rsidRDefault="00D74290">
      <w:pPr>
        <w:widowControl w:val="0"/>
        <w:spacing w:after="0"/>
      </w:pPr>
      <w:r>
        <w:rPr>
          <w:rFonts w:ascii="Times New Roman" w:eastAsia="Times New Roman" w:hAnsi="Times New Roman" w:cs="Times New Roman"/>
          <w:color w:val="FF0000"/>
          <w:sz w:val="20"/>
          <w:szCs w:val="20"/>
        </w:rPr>
        <w:t xml:space="preserve"> </w:t>
      </w:r>
    </w:p>
    <w:p w14:paraId="01226F00" w14:textId="77777777" w:rsidR="00D87517" w:rsidRDefault="00D87517">
      <w:pPr>
        <w:widowControl w:val="0"/>
        <w:spacing w:after="0"/>
      </w:pPr>
    </w:p>
    <w:p w14:paraId="2108F0D3" w14:textId="77777777" w:rsidR="00D87517" w:rsidRDefault="00D87517">
      <w:pPr>
        <w:widowControl w:val="0"/>
        <w:pBdr>
          <w:top w:val="nil"/>
          <w:left w:val="nil"/>
          <w:bottom w:val="nil"/>
          <w:right w:val="nil"/>
          <w:between w:val="nil"/>
        </w:pBdr>
        <w:spacing w:after="0"/>
      </w:pPr>
    </w:p>
    <w:p w14:paraId="6F0B8D5E" w14:textId="77777777" w:rsidR="00D87517" w:rsidRDefault="00D87517">
      <w:pPr>
        <w:widowControl w:val="0"/>
        <w:pBdr>
          <w:top w:val="nil"/>
          <w:left w:val="nil"/>
          <w:bottom w:val="nil"/>
          <w:right w:val="nil"/>
          <w:between w:val="nil"/>
        </w:pBdr>
        <w:spacing w:after="0"/>
      </w:pPr>
    </w:p>
    <w:tbl>
      <w:tblPr>
        <w:tblStyle w:val="affffff0"/>
        <w:tblW w:w="10099" w:type="dxa"/>
        <w:tblInd w:w="83" w:type="dxa"/>
        <w:tblLayout w:type="fixed"/>
        <w:tblLook w:val="0000" w:firstRow="0" w:lastRow="0" w:firstColumn="0" w:lastColumn="0" w:noHBand="0" w:noVBand="0"/>
      </w:tblPr>
      <w:tblGrid>
        <w:gridCol w:w="4834"/>
        <w:gridCol w:w="5265"/>
      </w:tblGrid>
      <w:tr w:rsidR="00D87517" w:rsidRPr="004F5187" w14:paraId="2A58500F" w14:textId="77777777">
        <w:trPr>
          <w:trHeight w:val="300"/>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FFFFFF"/>
          </w:tcPr>
          <w:p w14:paraId="293B35C4" w14:textId="77777777" w:rsidR="00D87517" w:rsidRPr="004F5187" w:rsidRDefault="00D87517">
            <w:pPr>
              <w:spacing w:after="0" w:line="240" w:lineRule="auto"/>
              <w:rPr>
                <w:rFonts w:ascii="Times New Roman" w:eastAsia="Times New Roman" w:hAnsi="Times New Roman" w:cs="Times New Roman"/>
                <w:color w:val="FF0000"/>
                <w:sz w:val="20"/>
                <w:szCs w:val="20"/>
              </w:rPr>
            </w:pPr>
          </w:p>
          <w:p w14:paraId="5F8A5D91"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Naziv (aktivnosti, programa i/ili projekta)</w:t>
            </w:r>
            <w:r w:rsidRPr="004F5187">
              <w:rPr>
                <w:rFonts w:ascii="Times New Roman" w:eastAsia="Times New Roman" w:hAnsi="Times New Roman" w:cs="Times New Roman"/>
                <w:i/>
                <w:color w:val="FF0000"/>
                <w:sz w:val="20"/>
                <w:szCs w:val="20"/>
              </w:rPr>
              <w:t xml:space="preserve">:  aktivnosti: </w:t>
            </w:r>
            <w:r w:rsidRPr="004F5187">
              <w:rPr>
                <w:rFonts w:ascii="Times New Roman" w:eastAsia="Times New Roman" w:hAnsi="Times New Roman" w:cs="Times New Roman"/>
                <w:b/>
                <w:i/>
                <w:color w:val="FF0000"/>
                <w:sz w:val="20"/>
                <w:szCs w:val="20"/>
              </w:rPr>
              <w:t>INKLUZIVNI JUDO</w:t>
            </w:r>
          </w:p>
          <w:p w14:paraId="5A347ACF"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 </w:t>
            </w:r>
          </w:p>
        </w:tc>
      </w:tr>
      <w:tr w:rsidR="00D87517" w:rsidRPr="004F5187" w14:paraId="48DDB4BE" w14:textId="77777777">
        <w:trPr>
          <w:trHeight w:val="380"/>
        </w:trPr>
        <w:tc>
          <w:tcPr>
            <w:tcW w:w="4834" w:type="dxa"/>
            <w:tcBorders>
              <w:top w:val="single" w:sz="4" w:space="0" w:color="000080"/>
              <w:left w:val="single" w:sz="4" w:space="0" w:color="000080"/>
              <w:bottom w:val="single" w:sz="4" w:space="0" w:color="000080"/>
            </w:tcBorders>
            <w:shd w:val="clear" w:color="auto" w:fill="FFFFFF"/>
          </w:tcPr>
          <w:p w14:paraId="190428C4" w14:textId="77777777" w:rsidR="00D87517" w:rsidRPr="004F5187" w:rsidRDefault="00D74290">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Nastavnik/ica: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4F9CAE76"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Sandra Uršičić, Josip Naglić</w:t>
            </w:r>
          </w:p>
        </w:tc>
      </w:tr>
      <w:tr w:rsidR="00D87517" w:rsidRPr="004F5187" w14:paraId="7408B22A" w14:textId="77777777">
        <w:trPr>
          <w:trHeight w:val="400"/>
        </w:trPr>
        <w:tc>
          <w:tcPr>
            <w:tcW w:w="4834" w:type="dxa"/>
            <w:tcBorders>
              <w:top w:val="single" w:sz="4" w:space="0" w:color="000080"/>
              <w:left w:val="single" w:sz="4" w:space="0" w:color="000080"/>
              <w:bottom w:val="single" w:sz="4" w:space="0" w:color="000080"/>
            </w:tcBorders>
            <w:shd w:val="clear" w:color="auto" w:fill="FFFFFF"/>
          </w:tcPr>
          <w:p w14:paraId="7C6BA89F"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Razred/i:</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4930E687"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 xml:space="preserve">1-8 </w:t>
            </w:r>
          </w:p>
        </w:tc>
      </w:tr>
      <w:tr w:rsidR="00D87517" w:rsidRPr="004F5187" w14:paraId="52B4A31E" w14:textId="77777777">
        <w:trPr>
          <w:trHeight w:val="400"/>
        </w:trPr>
        <w:tc>
          <w:tcPr>
            <w:tcW w:w="4834" w:type="dxa"/>
            <w:tcBorders>
              <w:top w:val="single" w:sz="4" w:space="0" w:color="000080"/>
              <w:left w:val="single" w:sz="4" w:space="0" w:color="000080"/>
              <w:bottom w:val="single" w:sz="4" w:space="0" w:color="000080"/>
            </w:tcBorders>
            <w:shd w:val="clear" w:color="auto" w:fill="FFFFFF"/>
          </w:tcPr>
          <w:p w14:paraId="0CA7EF65"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Planirani broj učenika/ca:</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2197AC2B"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10-20</w:t>
            </w:r>
          </w:p>
        </w:tc>
      </w:tr>
      <w:tr w:rsidR="00D87517" w:rsidRPr="004F5187" w14:paraId="5E375E90" w14:textId="77777777">
        <w:trPr>
          <w:trHeight w:val="260"/>
        </w:trPr>
        <w:tc>
          <w:tcPr>
            <w:tcW w:w="4834" w:type="dxa"/>
            <w:tcBorders>
              <w:top w:val="single" w:sz="4" w:space="0" w:color="000080"/>
              <w:left w:val="single" w:sz="4" w:space="0" w:color="000080"/>
              <w:bottom w:val="single" w:sz="4" w:space="0" w:color="000080"/>
            </w:tcBorders>
            <w:shd w:val="clear" w:color="auto" w:fill="FFFFFF"/>
          </w:tcPr>
          <w:p w14:paraId="76E2AA42"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Planirani broj sati tjedno/godišnje:</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0AAA98C"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 xml:space="preserve"> 70</w:t>
            </w:r>
          </w:p>
        </w:tc>
      </w:tr>
      <w:tr w:rsidR="00D87517" w:rsidRPr="004F5187" w14:paraId="0FAD637F" w14:textId="77777777">
        <w:trPr>
          <w:trHeight w:val="20"/>
        </w:trPr>
        <w:tc>
          <w:tcPr>
            <w:tcW w:w="10099" w:type="dxa"/>
            <w:gridSpan w:val="2"/>
            <w:tcBorders>
              <w:top w:val="single" w:sz="4" w:space="0" w:color="000080"/>
              <w:left w:val="single" w:sz="4" w:space="0" w:color="000080"/>
              <w:bottom w:val="single" w:sz="4" w:space="0" w:color="000080"/>
              <w:right w:val="single" w:sz="4" w:space="0" w:color="000080"/>
            </w:tcBorders>
            <w:shd w:val="clear" w:color="auto" w:fill="E5DFEC"/>
          </w:tcPr>
          <w:p w14:paraId="0D339A26" w14:textId="77777777" w:rsidR="00D87517" w:rsidRPr="004F5187" w:rsidRDefault="00D87517">
            <w:pPr>
              <w:spacing w:after="0" w:line="240" w:lineRule="auto"/>
              <w:rPr>
                <w:rFonts w:ascii="Times New Roman" w:eastAsia="Times New Roman" w:hAnsi="Times New Roman" w:cs="Times New Roman"/>
                <w:color w:val="FF0000"/>
                <w:sz w:val="20"/>
                <w:szCs w:val="20"/>
              </w:rPr>
            </w:pPr>
          </w:p>
        </w:tc>
      </w:tr>
      <w:tr w:rsidR="00D87517" w:rsidRPr="004F5187" w14:paraId="25D3A12F"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09CEC1C0"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Ciljevi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5BEBA895"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poticanje inkluzivnosti djece s invaliditetom kroz vježbanje juda</w:t>
            </w:r>
          </w:p>
          <w:p w14:paraId="7AAF410E"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promicanje ideja juda i sporta poput suradnje i kompetitivnosti</w:t>
            </w:r>
          </w:p>
          <w:p w14:paraId="305FA9A0"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promicanje ideja kontinuiranog napretka japanske kulture (kaizen) i japanske kulture općenito</w:t>
            </w:r>
          </w:p>
          <w:p w14:paraId="60FB3C8F"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poticanje socijalnih vještina djece slabijih socijalnih vještina</w:t>
            </w:r>
          </w:p>
          <w:p w14:paraId="214F2732"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razvoj samospoznaje o vrijednostima društva i osobnog razvoja</w:t>
            </w:r>
          </w:p>
          <w:p w14:paraId="749F7C8E"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razvoj dijaloga, suradnje i timskog rada</w:t>
            </w:r>
          </w:p>
          <w:p w14:paraId="257A5A29"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poticanje rješavanja problema</w:t>
            </w:r>
          </w:p>
          <w:p w14:paraId="61E1930F" w14:textId="77777777" w:rsidR="00D87517" w:rsidRPr="004F5187" w:rsidRDefault="00D74290" w:rsidP="0077606D">
            <w:pPr>
              <w:numPr>
                <w:ilvl w:val="0"/>
                <w:numId w:val="91"/>
              </w:numPr>
              <w:spacing w:after="0" w:line="240" w:lineRule="auto"/>
              <w:rPr>
                <w:color w:val="FF0000"/>
              </w:rPr>
            </w:pPr>
            <w:r w:rsidRPr="004F5187">
              <w:rPr>
                <w:rFonts w:ascii="Times New Roman" w:eastAsia="Times New Roman" w:hAnsi="Times New Roman" w:cs="Times New Roman"/>
                <w:color w:val="FF0000"/>
                <w:sz w:val="20"/>
                <w:szCs w:val="20"/>
              </w:rPr>
              <w:t>evaluacija i samoevaluacija rada, kroz prikupljanje i obradu podataka ankete</w:t>
            </w:r>
          </w:p>
        </w:tc>
      </w:tr>
      <w:tr w:rsidR="00D87517" w:rsidRPr="004F5187" w14:paraId="2C641610"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42DB4FC8"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Namjena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2907EF9"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poticanje inkluzije djece s invaliditetom i djece slabije integracije kroz vježbanje, demonstracije i natjecanja</w:t>
            </w:r>
          </w:p>
        </w:tc>
      </w:tr>
      <w:tr w:rsidR="00D87517" w:rsidRPr="004F5187" w14:paraId="09F5CB95"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16AF242E"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Nositelj/ica (aktivnosti, programa i/ili projekta)</w:t>
            </w:r>
            <w:r w:rsidRPr="004F5187">
              <w:rPr>
                <w:rFonts w:ascii="Times New Roman" w:eastAsia="Times New Roman" w:hAnsi="Times New Roman" w:cs="Times New Roman"/>
                <w:i/>
                <w:color w:val="FF0000"/>
                <w:sz w:val="20"/>
                <w:szCs w:val="20"/>
              </w:rPr>
              <w:t xml:space="preserve">:  </w:t>
            </w:r>
          </w:p>
          <w:p w14:paraId="580BAD4F" w14:textId="77777777" w:rsidR="00D87517" w:rsidRPr="004F5187" w:rsidRDefault="00D87517">
            <w:pPr>
              <w:spacing w:after="0" w:line="240" w:lineRule="auto"/>
              <w:rPr>
                <w:rFonts w:ascii="Times New Roman" w:eastAsia="Times New Roman" w:hAnsi="Times New Roman" w:cs="Times New Roman"/>
                <w:color w:val="FF0000"/>
                <w:sz w:val="20"/>
                <w:szCs w:val="20"/>
              </w:rPr>
            </w:pPr>
          </w:p>
          <w:p w14:paraId="53049D2B" w14:textId="77777777" w:rsidR="00D87517" w:rsidRPr="004F5187" w:rsidRDefault="00D87517">
            <w:pPr>
              <w:spacing w:after="0" w:line="240" w:lineRule="auto"/>
              <w:rPr>
                <w:rFonts w:ascii="Times New Roman" w:eastAsia="Times New Roman" w:hAnsi="Times New Roman" w:cs="Times New Roman"/>
                <w:color w:val="FF0000"/>
                <w:sz w:val="20"/>
                <w:szCs w:val="20"/>
              </w:rPr>
            </w:pP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730E62EB"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Osnovna škola Nikola Tesla, Judo klub Rijeka, Judo klub osoba s invaliditetom Sv. Vid</w:t>
            </w:r>
          </w:p>
        </w:tc>
      </w:tr>
      <w:tr w:rsidR="00D87517" w:rsidRPr="004F5187" w14:paraId="476CDCF3"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358FD07F"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Način realizacije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93E68E8"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individualni rad, rad u skupinama, učionična i vanučionična nastava</w:t>
            </w:r>
          </w:p>
          <w:p w14:paraId="1A4B8525" w14:textId="77777777" w:rsidR="00D87517" w:rsidRPr="004F5187" w:rsidRDefault="00D87517">
            <w:pPr>
              <w:spacing w:after="0" w:line="240" w:lineRule="auto"/>
              <w:rPr>
                <w:rFonts w:ascii="Times New Roman" w:eastAsia="Times New Roman" w:hAnsi="Times New Roman" w:cs="Times New Roman"/>
                <w:color w:val="FF0000"/>
                <w:sz w:val="20"/>
                <w:szCs w:val="20"/>
              </w:rPr>
            </w:pPr>
          </w:p>
          <w:p w14:paraId="5E3F8F64" w14:textId="77777777" w:rsidR="00D87517" w:rsidRPr="004F5187" w:rsidRDefault="00D87517">
            <w:pPr>
              <w:spacing w:after="0" w:line="240" w:lineRule="auto"/>
              <w:rPr>
                <w:rFonts w:ascii="Times New Roman" w:eastAsia="Times New Roman" w:hAnsi="Times New Roman" w:cs="Times New Roman"/>
                <w:color w:val="FF0000"/>
                <w:sz w:val="20"/>
                <w:szCs w:val="20"/>
              </w:rPr>
            </w:pPr>
          </w:p>
        </w:tc>
      </w:tr>
      <w:tr w:rsidR="00D87517" w:rsidRPr="004F5187" w14:paraId="307CC531"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36652627"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Vremenik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17571C5"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 xml:space="preserve">rujan 2018. - lipanj 2019. </w:t>
            </w:r>
          </w:p>
          <w:p w14:paraId="719A76F8" w14:textId="77777777" w:rsidR="00D87517" w:rsidRPr="004F5187" w:rsidRDefault="00D87517">
            <w:pPr>
              <w:spacing w:after="0" w:line="240" w:lineRule="auto"/>
              <w:rPr>
                <w:rFonts w:ascii="Times New Roman" w:eastAsia="Times New Roman" w:hAnsi="Times New Roman" w:cs="Times New Roman"/>
                <w:color w:val="FF0000"/>
                <w:sz w:val="20"/>
                <w:szCs w:val="20"/>
              </w:rPr>
            </w:pPr>
          </w:p>
          <w:p w14:paraId="4DD2F138" w14:textId="77777777" w:rsidR="00D87517" w:rsidRPr="004F5187" w:rsidRDefault="00D87517">
            <w:pPr>
              <w:spacing w:after="0" w:line="240" w:lineRule="auto"/>
              <w:rPr>
                <w:rFonts w:ascii="Times New Roman" w:eastAsia="Times New Roman" w:hAnsi="Times New Roman" w:cs="Times New Roman"/>
                <w:color w:val="FF0000"/>
                <w:sz w:val="20"/>
                <w:szCs w:val="20"/>
              </w:rPr>
            </w:pPr>
          </w:p>
        </w:tc>
      </w:tr>
      <w:tr w:rsidR="00D87517" w:rsidRPr="004F5187" w14:paraId="4F17AB13"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3DA5A618"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Okvirni troškovnik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16E1B087"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0 HRK</w:t>
            </w:r>
          </w:p>
          <w:p w14:paraId="6B3DDB4B" w14:textId="77777777" w:rsidR="00D87517" w:rsidRPr="004F5187" w:rsidRDefault="00D87517">
            <w:pPr>
              <w:spacing w:after="0" w:line="240" w:lineRule="auto"/>
              <w:rPr>
                <w:rFonts w:ascii="Times New Roman" w:eastAsia="Times New Roman" w:hAnsi="Times New Roman" w:cs="Times New Roman"/>
                <w:color w:val="FF0000"/>
                <w:sz w:val="20"/>
                <w:szCs w:val="20"/>
              </w:rPr>
            </w:pPr>
          </w:p>
          <w:p w14:paraId="3F12CB8D" w14:textId="77777777" w:rsidR="00D87517" w:rsidRPr="004F5187" w:rsidRDefault="00D87517">
            <w:pPr>
              <w:spacing w:after="0" w:line="240" w:lineRule="auto"/>
              <w:rPr>
                <w:rFonts w:ascii="Times New Roman" w:eastAsia="Times New Roman" w:hAnsi="Times New Roman" w:cs="Times New Roman"/>
                <w:color w:val="FF0000"/>
                <w:sz w:val="20"/>
                <w:szCs w:val="20"/>
              </w:rPr>
            </w:pPr>
          </w:p>
        </w:tc>
      </w:tr>
      <w:tr w:rsidR="00D87517" w:rsidRPr="004F5187" w14:paraId="7291B55B" w14:textId="77777777">
        <w:trPr>
          <w:trHeight w:val="300"/>
        </w:trPr>
        <w:tc>
          <w:tcPr>
            <w:tcW w:w="4834" w:type="dxa"/>
            <w:tcBorders>
              <w:top w:val="single" w:sz="4" w:space="0" w:color="000080"/>
              <w:left w:val="single" w:sz="4" w:space="0" w:color="000080"/>
              <w:bottom w:val="single" w:sz="4" w:space="0" w:color="000080"/>
            </w:tcBorders>
            <w:shd w:val="clear" w:color="auto" w:fill="FFFFFF"/>
          </w:tcPr>
          <w:p w14:paraId="5A0AE359"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Način praćenja (aktivnosti, programa i/ili projekta)</w:t>
            </w:r>
            <w:r w:rsidRPr="004F5187">
              <w:rPr>
                <w:rFonts w:ascii="Times New Roman" w:eastAsia="Times New Roman" w:hAnsi="Times New Roman" w:cs="Times New Roman"/>
                <w:i/>
                <w:color w:val="FF0000"/>
                <w:sz w:val="20"/>
                <w:szCs w:val="20"/>
              </w:rPr>
              <w:t xml:space="preserve">:  </w:t>
            </w:r>
          </w:p>
        </w:tc>
        <w:tc>
          <w:tcPr>
            <w:tcW w:w="5265" w:type="dxa"/>
            <w:tcBorders>
              <w:top w:val="single" w:sz="4" w:space="0" w:color="000080"/>
              <w:left w:val="single" w:sz="4" w:space="0" w:color="000080"/>
              <w:bottom w:val="single" w:sz="4" w:space="0" w:color="000080"/>
              <w:right w:val="single" w:sz="4" w:space="0" w:color="000080"/>
            </w:tcBorders>
            <w:shd w:val="clear" w:color="auto" w:fill="FFFFFF"/>
            <w:vAlign w:val="bottom"/>
          </w:tcPr>
          <w:p w14:paraId="6EC0B94D" w14:textId="77777777" w:rsidR="00D87517" w:rsidRPr="004F5187" w:rsidRDefault="00D74290">
            <w:pPr>
              <w:spacing w:after="0" w:line="240" w:lineRule="auto"/>
              <w:rPr>
                <w:rFonts w:ascii="Times New Roman" w:eastAsia="Times New Roman" w:hAnsi="Times New Roman" w:cs="Times New Roman"/>
                <w:color w:val="FF0000"/>
                <w:sz w:val="20"/>
                <w:szCs w:val="20"/>
              </w:rPr>
            </w:pPr>
            <w:r w:rsidRPr="004F5187">
              <w:rPr>
                <w:rFonts w:ascii="Times New Roman" w:eastAsia="Times New Roman" w:hAnsi="Times New Roman" w:cs="Times New Roman"/>
                <w:color w:val="FF0000"/>
                <w:sz w:val="20"/>
                <w:szCs w:val="20"/>
              </w:rPr>
              <w:t>samoprocjena i anonimna anketa među učenicima i nastavnicima</w:t>
            </w:r>
          </w:p>
        </w:tc>
      </w:tr>
    </w:tbl>
    <w:p w14:paraId="5AE763F6" w14:textId="77777777" w:rsidR="00D87517" w:rsidRDefault="00D87517"/>
    <w:p w14:paraId="79F2B09A" w14:textId="77777777" w:rsidR="00D87517" w:rsidRDefault="00D87517"/>
    <w:p w14:paraId="6E6DF4C9" w14:textId="77777777" w:rsidR="00D87517" w:rsidRDefault="00D87517"/>
    <w:p w14:paraId="0B54B224" w14:textId="77777777" w:rsidR="00D87517" w:rsidRDefault="00D87517"/>
    <w:p w14:paraId="4B42D0F1" w14:textId="77777777" w:rsidR="00D87517" w:rsidRDefault="00D74290">
      <w:r>
        <w:br w:type="page"/>
      </w:r>
    </w:p>
    <w:p w14:paraId="5D567A6D" w14:textId="77777777" w:rsidR="00D87517" w:rsidRDefault="00D87517">
      <w:pPr>
        <w:widowControl w:val="0"/>
        <w:pBdr>
          <w:top w:val="nil"/>
          <w:left w:val="nil"/>
          <w:bottom w:val="nil"/>
          <w:right w:val="nil"/>
          <w:between w:val="nil"/>
        </w:pBdr>
        <w:spacing w:after="0"/>
        <w:sectPr w:rsidR="00D87517">
          <w:footerReference w:type="default" r:id="rId12"/>
          <w:pgSz w:w="11906" w:h="16838"/>
          <w:pgMar w:top="720" w:right="720" w:bottom="720" w:left="720" w:header="0" w:footer="720" w:gutter="0"/>
          <w:cols w:space="720" w:equalWidth="0">
            <w:col w:w="9406"/>
          </w:cols>
        </w:sectPr>
      </w:pPr>
    </w:p>
    <w:p w14:paraId="59A38F5F" w14:textId="77777777" w:rsidR="00D87517" w:rsidRPr="004F5187" w:rsidRDefault="00D74290">
      <w:pPr>
        <w:tabs>
          <w:tab w:val="left" w:pos="825"/>
        </w:tabs>
      </w:pPr>
      <w:r w:rsidRPr="004F5187">
        <w:rPr>
          <w:rFonts w:ascii="Times New Roman" w:eastAsia="Times New Roman" w:hAnsi="Times New Roman" w:cs="Times New Roman"/>
          <w:b/>
          <w:sz w:val="24"/>
          <w:szCs w:val="24"/>
        </w:rPr>
        <w:t>ŠKOLSKI IZLETI, TERENSKA NASTAVA I EKSKURZIJE</w:t>
      </w:r>
    </w:p>
    <w:p w14:paraId="72C01F4D" w14:textId="77777777" w:rsidR="00D87517" w:rsidRPr="004F5187" w:rsidRDefault="00D74290">
      <w:pPr>
        <w:tabs>
          <w:tab w:val="left" w:pos="993"/>
        </w:tabs>
        <w:spacing w:line="240" w:lineRule="auto"/>
        <w:ind w:left="360"/>
        <w:jc w:val="both"/>
      </w:pPr>
      <w:r w:rsidRPr="004F5187">
        <w:rPr>
          <w:rFonts w:ascii="Times New Roman" w:eastAsia="Times New Roman" w:hAnsi="Times New Roman" w:cs="Times New Roman"/>
          <w:b/>
          <w:sz w:val="24"/>
          <w:szCs w:val="24"/>
        </w:rPr>
        <w:t>PRVI RAZREDI</w:t>
      </w:r>
    </w:p>
    <w:tbl>
      <w:tblPr>
        <w:tblStyle w:val="affffff2"/>
        <w:tblW w:w="14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6"/>
        <w:gridCol w:w="1771"/>
        <w:gridCol w:w="1771"/>
        <w:gridCol w:w="1277"/>
        <w:gridCol w:w="2263"/>
        <w:gridCol w:w="1747"/>
        <w:gridCol w:w="1792"/>
        <w:gridCol w:w="1771"/>
      </w:tblGrid>
      <w:tr w:rsidR="00D87517" w:rsidRPr="004F5187" w14:paraId="60A890F2" w14:textId="77777777">
        <w:tc>
          <w:tcPr>
            <w:tcW w:w="1776" w:type="dxa"/>
            <w:tcBorders>
              <w:top w:val="single" w:sz="4" w:space="0" w:color="000000"/>
              <w:left w:val="single" w:sz="4" w:space="0" w:color="000000"/>
              <w:bottom w:val="single" w:sz="4" w:space="0" w:color="000000"/>
            </w:tcBorders>
          </w:tcPr>
          <w:p w14:paraId="4F7DCD79" w14:textId="77777777" w:rsidR="00D87517" w:rsidRPr="004F5187" w:rsidRDefault="00D87517">
            <w:pPr>
              <w:spacing w:line="240" w:lineRule="auto"/>
              <w:ind w:left="-600"/>
              <w:jc w:val="center"/>
              <w:rPr>
                <w:rFonts w:ascii="Times New Roman" w:eastAsia="Times New Roman" w:hAnsi="Times New Roman" w:cs="Times New Roman"/>
                <w:sz w:val="18"/>
                <w:szCs w:val="18"/>
              </w:rPr>
            </w:pPr>
          </w:p>
          <w:p w14:paraId="28408894"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NAZIV AKTIVNOSTI</w:t>
            </w:r>
          </w:p>
          <w:p w14:paraId="4EC465A3"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4" w:space="0" w:color="000000"/>
              <w:bottom w:val="single" w:sz="4" w:space="0" w:color="000000"/>
            </w:tcBorders>
          </w:tcPr>
          <w:p w14:paraId="5F7C102E" w14:textId="77777777" w:rsidR="00D87517" w:rsidRPr="004F5187" w:rsidRDefault="00D87517">
            <w:pPr>
              <w:spacing w:line="240" w:lineRule="auto"/>
              <w:jc w:val="center"/>
              <w:rPr>
                <w:rFonts w:ascii="Times New Roman" w:eastAsia="Times New Roman" w:hAnsi="Times New Roman" w:cs="Times New Roman"/>
                <w:sz w:val="18"/>
                <w:szCs w:val="18"/>
              </w:rPr>
            </w:pPr>
          </w:p>
          <w:p w14:paraId="3585991E"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CILJ AKTIVNOSTI</w:t>
            </w:r>
          </w:p>
        </w:tc>
        <w:tc>
          <w:tcPr>
            <w:tcW w:w="1771" w:type="dxa"/>
            <w:tcBorders>
              <w:top w:val="single" w:sz="4" w:space="0" w:color="000000"/>
              <w:bottom w:val="single" w:sz="4" w:space="0" w:color="000000"/>
            </w:tcBorders>
          </w:tcPr>
          <w:p w14:paraId="614FD6A8" w14:textId="77777777" w:rsidR="00D87517" w:rsidRPr="004F5187" w:rsidRDefault="00D87517">
            <w:pPr>
              <w:spacing w:line="240" w:lineRule="auto"/>
              <w:jc w:val="center"/>
              <w:rPr>
                <w:rFonts w:ascii="Times New Roman" w:eastAsia="Times New Roman" w:hAnsi="Times New Roman" w:cs="Times New Roman"/>
                <w:sz w:val="18"/>
                <w:szCs w:val="18"/>
              </w:rPr>
            </w:pPr>
          </w:p>
          <w:p w14:paraId="4EEAE52A"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NAČIN REALIZACIJE AKTIVNOSTI</w:t>
            </w:r>
          </w:p>
        </w:tc>
        <w:tc>
          <w:tcPr>
            <w:tcW w:w="1277" w:type="dxa"/>
            <w:tcBorders>
              <w:top w:val="single" w:sz="4" w:space="0" w:color="000000"/>
              <w:bottom w:val="single" w:sz="4" w:space="0" w:color="000000"/>
            </w:tcBorders>
          </w:tcPr>
          <w:p w14:paraId="246658F2" w14:textId="77777777" w:rsidR="00D87517" w:rsidRPr="004F5187" w:rsidRDefault="00D87517">
            <w:pPr>
              <w:spacing w:line="240" w:lineRule="auto"/>
              <w:jc w:val="center"/>
              <w:rPr>
                <w:rFonts w:ascii="Times New Roman" w:eastAsia="Times New Roman" w:hAnsi="Times New Roman" w:cs="Times New Roman"/>
                <w:sz w:val="18"/>
                <w:szCs w:val="18"/>
              </w:rPr>
            </w:pPr>
          </w:p>
          <w:p w14:paraId="056F09D8"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VREMENSKI OKVIRI AKTIVNOSTI</w:t>
            </w:r>
          </w:p>
        </w:tc>
        <w:tc>
          <w:tcPr>
            <w:tcW w:w="2263" w:type="dxa"/>
            <w:tcBorders>
              <w:top w:val="single" w:sz="4" w:space="0" w:color="000000"/>
              <w:bottom w:val="single" w:sz="4" w:space="0" w:color="000000"/>
            </w:tcBorders>
          </w:tcPr>
          <w:p w14:paraId="0FD9535A" w14:textId="77777777" w:rsidR="00D87517" w:rsidRPr="004F5187" w:rsidRDefault="00D87517">
            <w:pPr>
              <w:spacing w:line="240" w:lineRule="auto"/>
              <w:jc w:val="center"/>
              <w:rPr>
                <w:rFonts w:ascii="Times New Roman" w:eastAsia="Times New Roman" w:hAnsi="Times New Roman" w:cs="Times New Roman"/>
                <w:sz w:val="18"/>
                <w:szCs w:val="18"/>
              </w:rPr>
            </w:pPr>
          </w:p>
          <w:p w14:paraId="1F5F59CC"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OSNOVNA NAMJENA AKTIVNOSTI</w:t>
            </w:r>
          </w:p>
        </w:tc>
        <w:tc>
          <w:tcPr>
            <w:tcW w:w="1747" w:type="dxa"/>
            <w:tcBorders>
              <w:top w:val="single" w:sz="4" w:space="0" w:color="000000"/>
              <w:bottom w:val="single" w:sz="4" w:space="0" w:color="000000"/>
            </w:tcBorders>
          </w:tcPr>
          <w:p w14:paraId="2804A022" w14:textId="77777777" w:rsidR="00D87517" w:rsidRPr="004F5187" w:rsidRDefault="00D87517">
            <w:pPr>
              <w:spacing w:line="240" w:lineRule="auto"/>
              <w:jc w:val="center"/>
              <w:rPr>
                <w:rFonts w:ascii="Times New Roman" w:eastAsia="Times New Roman" w:hAnsi="Times New Roman" w:cs="Times New Roman"/>
                <w:sz w:val="18"/>
                <w:szCs w:val="18"/>
              </w:rPr>
            </w:pPr>
          </w:p>
          <w:p w14:paraId="547FF498"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TROŠKOVNIK AKTIVNOSTI</w:t>
            </w:r>
          </w:p>
        </w:tc>
        <w:tc>
          <w:tcPr>
            <w:tcW w:w="1792" w:type="dxa"/>
            <w:tcBorders>
              <w:top w:val="single" w:sz="4" w:space="0" w:color="000000"/>
              <w:bottom w:val="single" w:sz="4" w:space="0" w:color="000000"/>
            </w:tcBorders>
          </w:tcPr>
          <w:p w14:paraId="4BD7468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NAČIN VREDNOVANJA AKTIVNOSTI I  KORIŠTENJE REZULTATA</w:t>
            </w:r>
          </w:p>
        </w:tc>
        <w:tc>
          <w:tcPr>
            <w:tcW w:w="1771" w:type="dxa"/>
            <w:tcBorders>
              <w:top w:val="single" w:sz="4" w:space="0" w:color="000000"/>
              <w:bottom w:val="single" w:sz="4" w:space="0" w:color="000000"/>
              <w:right w:val="single" w:sz="4" w:space="0" w:color="000000"/>
            </w:tcBorders>
          </w:tcPr>
          <w:p w14:paraId="1CBA9F89" w14:textId="77777777" w:rsidR="00D87517" w:rsidRPr="004F5187" w:rsidRDefault="00D87517">
            <w:pPr>
              <w:rPr>
                <w:rFonts w:ascii="Times New Roman" w:eastAsia="Times New Roman" w:hAnsi="Times New Roman" w:cs="Times New Roman"/>
                <w:sz w:val="18"/>
                <w:szCs w:val="18"/>
              </w:rPr>
            </w:pPr>
          </w:p>
          <w:p w14:paraId="3E871E77" w14:textId="77777777" w:rsidR="00D87517" w:rsidRPr="004F5187" w:rsidRDefault="00D74290">
            <w:pPr>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NOSITELJI AKTIVNOSTI</w:t>
            </w:r>
          </w:p>
        </w:tc>
      </w:tr>
      <w:tr w:rsidR="00D87517" w:rsidRPr="004F5187" w14:paraId="677C1D3B" w14:textId="77777777">
        <w:trPr>
          <w:trHeight w:val="3240"/>
        </w:trPr>
        <w:tc>
          <w:tcPr>
            <w:tcW w:w="1776" w:type="dxa"/>
            <w:tcBorders>
              <w:top w:val="single" w:sz="4" w:space="0" w:color="000000"/>
              <w:left w:val="single" w:sz="4" w:space="0" w:color="000000"/>
            </w:tcBorders>
          </w:tcPr>
          <w:p w14:paraId="3DCD8C53" w14:textId="77777777" w:rsidR="00D87517" w:rsidRPr="004F5187" w:rsidRDefault="00D87517">
            <w:pPr>
              <w:spacing w:line="240" w:lineRule="auto"/>
              <w:rPr>
                <w:rFonts w:ascii="Times New Roman" w:eastAsia="Times New Roman" w:hAnsi="Times New Roman" w:cs="Times New Roman"/>
                <w:sz w:val="18"/>
                <w:szCs w:val="18"/>
              </w:rPr>
            </w:pPr>
          </w:p>
          <w:p w14:paraId="118D2206" w14:textId="77777777" w:rsidR="00D87517" w:rsidRPr="004F5187" w:rsidRDefault="00D87517">
            <w:pPr>
              <w:spacing w:line="240" w:lineRule="auto"/>
              <w:rPr>
                <w:rFonts w:ascii="Times New Roman" w:eastAsia="Times New Roman" w:hAnsi="Times New Roman" w:cs="Times New Roman"/>
                <w:sz w:val="18"/>
                <w:szCs w:val="18"/>
              </w:rPr>
            </w:pPr>
          </w:p>
          <w:p w14:paraId="6E5EF9C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POSTAO SAM</w:t>
            </w:r>
          </w:p>
          <w:p w14:paraId="4CA1FB1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UČENIK</w:t>
            </w:r>
          </w:p>
        </w:tc>
        <w:tc>
          <w:tcPr>
            <w:tcW w:w="1771"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ACED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-upoznati novo okruženje (razred, školu)</w:t>
            </w:r>
          </w:p>
          <w:p w14:paraId="6E4CEE8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-upoznati prava i dužnosti učenika</w:t>
            </w:r>
          </w:p>
          <w:p w14:paraId="1866CF4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-upoznati i prihvatiti Kućni red</w:t>
            </w:r>
          </w:p>
          <w:p w14:paraId="3B2A15A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-snalaziti se u školskoj zgradi i pristojno se ponašati</w:t>
            </w:r>
          </w:p>
          <w:p w14:paraId="588E93F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70CF702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610F5B7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2533E9E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tc>
        <w:tc>
          <w:tcPr>
            <w:tcW w:w="1771"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539FF87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-šetnja</w:t>
            </w:r>
          </w:p>
          <w:p w14:paraId="3B0BA8A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-razgovor</w:t>
            </w:r>
          </w:p>
          <w:p w14:paraId="4951C3B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-igre različitog karaktera ( upoznavanja, zamišljanja, socijalizacije …)</w:t>
            </w:r>
          </w:p>
          <w:p w14:paraId="60CE346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-iskustva učenika i zaposlenika škole</w:t>
            </w:r>
          </w:p>
        </w:tc>
        <w:tc>
          <w:tcPr>
            <w:tcW w:w="1277"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61BCFCA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cijele školske godine</w:t>
            </w:r>
          </w:p>
        </w:tc>
        <w:tc>
          <w:tcPr>
            <w:tcW w:w="2263"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2A34829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-intelektualni i socijalni razvoj učenika</w:t>
            </w:r>
          </w:p>
          <w:p w14:paraId="3B825CA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-pravilan odnos prema ljudima, stvarima, imovini</w:t>
            </w:r>
          </w:p>
          <w:p w14:paraId="13295A4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-prihvaćanje različitih mišljenja, stavova…</w:t>
            </w:r>
          </w:p>
        </w:tc>
        <w:tc>
          <w:tcPr>
            <w:tcW w:w="1747" w:type="dxa"/>
            <w:tcBorders>
              <w:top w:val="single" w:sz="12" w:space="0" w:color="000000"/>
              <w:bottom w:val="single" w:sz="8" w:space="0" w:color="000000"/>
              <w:right w:val="single" w:sz="8" w:space="0" w:color="000000"/>
            </w:tcBorders>
            <w:tcMar>
              <w:top w:w="100" w:type="dxa"/>
              <w:left w:w="100" w:type="dxa"/>
              <w:bottom w:w="100" w:type="dxa"/>
              <w:right w:w="100" w:type="dxa"/>
            </w:tcMar>
          </w:tcPr>
          <w:p w14:paraId="3479D11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w:t>
            </w:r>
          </w:p>
        </w:tc>
        <w:tc>
          <w:tcPr>
            <w:tcW w:w="1792" w:type="dxa"/>
            <w:tcBorders>
              <w:top w:val="single" w:sz="4" w:space="0" w:color="000000"/>
            </w:tcBorders>
          </w:tcPr>
          <w:p w14:paraId="4057B4D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-primjena naučenog</w:t>
            </w:r>
          </w:p>
          <w:p w14:paraId="7FC0EF7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formiranje navika i vještina</w:t>
            </w:r>
          </w:p>
        </w:tc>
        <w:tc>
          <w:tcPr>
            <w:tcW w:w="1771" w:type="dxa"/>
            <w:tcBorders>
              <w:top w:val="single" w:sz="4" w:space="0" w:color="000000"/>
              <w:right w:val="single" w:sz="4" w:space="0" w:color="000000"/>
            </w:tcBorders>
          </w:tcPr>
          <w:p w14:paraId="27AEDEBA"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učitelji</w:t>
            </w:r>
          </w:p>
          <w:p w14:paraId="7AA35837"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-nastavno osoblje škole i ostali djelatnici</w:t>
            </w:r>
          </w:p>
        </w:tc>
      </w:tr>
      <w:tr w:rsidR="00D87517" w:rsidRPr="004F5187" w14:paraId="61505AD9" w14:textId="77777777">
        <w:tc>
          <w:tcPr>
            <w:tcW w:w="1776" w:type="dxa"/>
            <w:tcBorders>
              <w:top w:val="single" w:sz="4" w:space="0" w:color="000000"/>
              <w:left w:val="single" w:sz="4" w:space="0" w:color="000000"/>
            </w:tcBorders>
          </w:tcPr>
          <w:p w14:paraId="1F7A45F7" w14:textId="77777777" w:rsidR="00D87517" w:rsidRPr="004F5187" w:rsidRDefault="00D87517">
            <w:pPr>
              <w:spacing w:line="240" w:lineRule="auto"/>
              <w:jc w:val="center"/>
              <w:rPr>
                <w:rFonts w:ascii="Times New Roman" w:eastAsia="Times New Roman" w:hAnsi="Times New Roman" w:cs="Times New Roman"/>
                <w:sz w:val="18"/>
                <w:szCs w:val="18"/>
              </w:rPr>
            </w:pPr>
          </w:p>
          <w:p w14:paraId="30DACCEE"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POZDRAV GODIŠNJIM</w:t>
            </w:r>
          </w:p>
          <w:p w14:paraId="54F482C7"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DOBIMA</w:t>
            </w:r>
          </w:p>
          <w:p w14:paraId="4349EE99"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3496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doživjeti godišnja doba</w:t>
            </w:r>
          </w:p>
          <w:p w14:paraId="4434153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uočiti promjene u prirodi i društvu</w:t>
            </w:r>
          </w:p>
          <w:p w14:paraId="1D1EB12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3D7FEF2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700682E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44D8F30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p w14:paraId="51EFE0A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Održivi razvoj</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8A5EB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šetnje</w:t>
            </w:r>
          </w:p>
          <w:p w14:paraId="295FF8C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izleti</w:t>
            </w:r>
          </w:p>
          <w:p w14:paraId="61D7DEF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osobno iskustvo učenika</w:t>
            </w:r>
          </w:p>
          <w:p w14:paraId="31912FB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različite vrste medija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E0BA6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vezano uz kalendarski početak godišnjih doba</w:t>
            </w:r>
          </w:p>
          <w:p w14:paraId="2D5CC8D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924A8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sposobnosti uočavanja, povezivanja raznolikosti, zaključivanja-razvijanje  pravilnog odnosa prema prirodi i društva te ljudima i događajima</w:t>
            </w:r>
          </w:p>
          <w:p w14:paraId="164310F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-poticanje učeničke znatiželje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EF86D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troškovi organizacije izleta i prijevoza</w:t>
            </w:r>
          </w:p>
        </w:tc>
        <w:tc>
          <w:tcPr>
            <w:tcW w:w="17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11594A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-naučeno primijeniti u nastavi i životu</w:t>
            </w:r>
          </w:p>
        </w:tc>
        <w:tc>
          <w:tcPr>
            <w:tcW w:w="1771" w:type="dxa"/>
            <w:tcBorders>
              <w:top w:val="single" w:sz="8" w:space="0" w:color="000000"/>
              <w:bottom w:val="single" w:sz="8" w:space="0" w:color="000000"/>
              <w:right w:val="single" w:sz="12" w:space="0" w:color="000000"/>
            </w:tcBorders>
            <w:tcMar>
              <w:top w:w="100" w:type="dxa"/>
              <w:left w:w="100" w:type="dxa"/>
              <w:bottom w:w="100" w:type="dxa"/>
              <w:right w:w="100" w:type="dxa"/>
            </w:tcMar>
          </w:tcPr>
          <w:p w14:paraId="63F5296E"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učitelji,</w:t>
            </w:r>
          </w:p>
          <w:p w14:paraId="4F433B8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putnička agencija</w:t>
            </w:r>
          </w:p>
        </w:tc>
      </w:tr>
      <w:tr w:rsidR="00D87517" w:rsidRPr="004F5187" w14:paraId="3A50E1DF" w14:textId="77777777">
        <w:trPr>
          <w:trHeight w:val="1060"/>
        </w:trPr>
        <w:tc>
          <w:tcPr>
            <w:tcW w:w="1776" w:type="dxa"/>
            <w:tcBorders>
              <w:left w:val="single" w:sz="4" w:space="0" w:color="000000"/>
            </w:tcBorders>
          </w:tcPr>
          <w:p w14:paraId="62BA33BC" w14:textId="77777777" w:rsidR="00D87517" w:rsidRPr="004F5187" w:rsidRDefault="00D87517">
            <w:pPr>
              <w:spacing w:line="240" w:lineRule="auto"/>
              <w:rPr>
                <w:rFonts w:ascii="Times New Roman" w:eastAsia="Times New Roman" w:hAnsi="Times New Roman" w:cs="Times New Roman"/>
                <w:sz w:val="18"/>
                <w:szCs w:val="18"/>
              </w:rPr>
            </w:pPr>
          </w:p>
          <w:p w14:paraId="1C5FABA2"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POSJET KULTURNIM USTANOVAMA I SPOMENICIMA</w:t>
            </w:r>
          </w:p>
          <w:p w14:paraId="1D4834C1" w14:textId="77777777" w:rsidR="00D87517" w:rsidRPr="004F5187" w:rsidRDefault="00D87517">
            <w:pPr>
              <w:spacing w:line="240" w:lineRule="auto"/>
              <w:jc w:val="center"/>
              <w:rPr>
                <w:rFonts w:ascii="Times New Roman" w:eastAsia="Times New Roman" w:hAnsi="Times New Roman" w:cs="Times New Roman"/>
                <w:sz w:val="18"/>
                <w:szCs w:val="18"/>
              </w:rPr>
            </w:pPr>
          </w:p>
          <w:p w14:paraId="761C8DDA"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D7C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opće kulture učenika</w:t>
            </w:r>
          </w:p>
          <w:p w14:paraId="43B6048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stvaranje navike posjećivanja kulturnih ustanova i događanja</w:t>
            </w:r>
          </w:p>
          <w:p w14:paraId="38D8913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6747296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300CCA2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75B53E8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52C5F2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obilazak kulturno povijesnih spomenika  te posjete ustanovama: kazališta, kina, muzeji, galerije … u gradu i široj okolici</w:t>
            </w:r>
          </w:p>
          <w:p w14:paraId="524BA8F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-sudjelovanje u radionicama,akcijama i dr. oblicima rada   u ustanovama</w:t>
            </w:r>
          </w:p>
          <w:p w14:paraId="3B9F173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149F43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29CE8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-upoznavanje zavičajnih posebnosti: kultura i običaji našeg zavičaja i domovine</w:t>
            </w:r>
          </w:p>
          <w:p w14:paraId="77E4B28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navika kulturnog ponašanja</w:t>
            </w:r>
          </w:p>
          <w:p w14:paraId="1BA2131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C3A47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cijene ulaznica i prijevoza</w:t>
            </w:r>
          </w:p>
        </w:tc>
        <w:tc>
          <w:tcPr>
            <w:tcW w:w="1792" w:type="dxa"/>
          </w:tcPr>
          <w:p w14:paraId="738A134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očuvanje  kulturne baštine</w:t>
            </w:r>
          </w:p>
          <w:p w14:paraId="131313D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-promicanje ljepota zavičaja i baštine </w:t>
            </w:r>
          </w:p>
        </w:tc>
        <w:tc>
          <w:tcPr>
            <w:tcW w:w="1771" w:type="dxa"/>
            <w:tcBorders>
              <w:right w:val="single" w:sz="4" w:space="0" w:color="000000"/>
            </w:tcBorders>
          </w:tcPr>
          <w:p w14:paraId="5DEBFE3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učenici, učitelji,  </w:t>
            </w:r>
          </w:p>
          <w:p w14:paraId="41851E4F"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zaposlenici u ustanovama</w:t>
            </w:r>
          </w:p>
          <w:p w14:paraId="2AE8A6B9"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turistički vodiči</w:t>
            </w:r>
          </w:p>
        </w:tc>
      </w:tr>
      <w:tr w:rsidR="00D87517" w:rsidRPr="004F5187" w14:paraId="46DD24C3" w14:textId="77777777">
        <w:trPr>
          <w:trHeight w:val="4300"/>
        </w:trPr>
        <w:tc>
          <w:tcPr>
            <w:tcW w:w="1776" w:type="dxa"/>
            <w:tcBorders>
              <w:left w:val="single" w:sz="4" w:space="0" w:color="000000"/>
            </w:tcBorders>
          </w:tcPr>
          <w:p w14:paraId="4BF5F99C"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MOJ GRAD</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5A81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-upoznati svoje okruženje (naselje, grad) kao i snalaziti se u istom</w:t>
            </w:r>
          </w:p>
          <w:p w14:paraId="5ABE731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-istraživati, upoznati , njegovati zavičajne posebnosti</w:t>
            </w:r>
          </w:p>
          <w:p w14:paraId="57511E8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5E0DFD1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59B3041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43B1C58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F44CC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-šetnje gradom</w:t>
            </w:r>
          </w:p>
          <w:p w14:paraId="583120C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-priče, legende, pripovijesti</w:t>
            </w:r>
          </w:p>
          <w:p w14:paraId="6FC2CFD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-korištenje medija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ABBC9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6E350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-intelektualni i socijalni razvoj učenika</w:t>
            </w:r>
          </w:p>
          <w:p w14:paraId="10F567C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-znati naziv mjesta stanovanja kao i točno navođenje adrese</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99DD2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-cijena ulaznice</w:t>
            </w:r>
          </w:p>
          <w:p w14:paraId="76C722E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-pristup i korištenje medija</w:t>
            </w:r>
          </w:p>
        </w:tc>
        <w:tc>
          <w:tcPr>
            <w:tcW w:w="1792" w:type="dxa"/>
          </w:tcPr>
          <w:p w14:paraId="5092AEB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primjena naučenog</w:t>
            </w:r>
          </w:p>
          <w:p w14:paraId="26448DC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formiranje navika i vještina</w:t>
            </w:r>
          </w:p>
        </w:tc>
        <w:tc>
          <w:tcPr>
            <w:tcW w:w="1771" w:type="dxa"/>
            <w:tcBorders>
              <w:right w:val="single" w:sz="4" w:space="0" w:color="000000"/>
            </w:tcBorders>
          </w:tcPr>
          <w:p w14:paraId="2EFEC33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učenici, učitelji,  </w:t>
            </w:r>
          </w:p>
          <w:p w14:paraId="7E94AF62"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zaposlenici u ustanovama</w:t>
            </w:r>
          </w:p>
          <w:p w14:paraId="29193398"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r>
      <w:tr w:rsidR="00D87517" w:rsidRPr="004F5187" w14:paraId="4ADD5097" w14:textId="77777777">
        <w:trPr>
          <w:trHeight w:val="1380"/>
        </w:trPr>
        <w:tc>
          <w:tcPr>
            <w:tcW w:w="1776" w:type="dxa"/>
            <w:tcBorders>
              <w:left w:val="single" w:sz="4" w:space="0" w:color="000000"/>
            </w:tcBorders>
          </w:tcPr>
          <w:p w14:paraId="2CD81ED0" w14:textId="77777777" w:rsidR="00D87517" w:rsidRPr="004F5187" w:rsidRDefault="00D87517">
            <w:pPr>
              <w:spacing w:line="240" w:lineRule="auto"/>
              <w:jc w:val="center"/>
              <w:rPr>
                <w:rFonts w:ascii="Times New Roman" w:eastAsia="Times New Roman" w:hAnsi="Times New Roman" w:cs="Times New Roman"/>
                <w:sz w:val="18"/>
                <w:szCs w:val="18"/>
              </w:rPr>
            </w:pPr>
          </w:p>
          <w:p w14:paraId="7A22E075" w14:textId="77777777" w:rsidR="00D87517" w:rsidRPr="004F5187" w:rsidRDefault="00D87517">
            <w:pPr>
              <w:spacing w:line="240" w:lineRule="auto"/>
              <w:jc w:val="center"/>
              <w:rPr>
                <w:rFonts w:ascii="Times New Roman" w:eastAsia="Times New Roman" w:hAnsi="Times New Roman" w:cs="Times New Roman"/>
                <w:sz w:val="18"/>
                <w:szCs w:val="18"/>
              </w:rPr>
            </w:pPr>
          </w:p>
          <w:p w14:paraId="2709F2F9" w14:textId="77777777" w:rsidR="00D87517" w:rsidRPr="004F5187" w:rsidRDefault="00D87517">
            <w:pPr>
              <w:spacing w:line="240" w:lineRule="auto"/>
              <w:jc w:val="center"/>
              <w:rPr>
                <w:rFonts w:ascii="Times New Roman" w:eastAsia="Times New Roman" w:hAnsi="Times New Roman" w:cs="Times New Roman"/>
                <w:sz w:val="18"/>
                <w:szCs w:val="18"/>
              </w:rPr>
            </w:pPr>
          </w:p>
          <w:p w14:paraId="43BB07B5"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TERENSKA NASTAVA U KORELACIJI  NASTAVNIH PREDMETA I MEĐUPREDMETNIH TEMA </w:t>
            </w:r>
          </w:p>
          <w:p w14:paraId="79238F01" w14:textId="77777777" w:rsidR="00D87517" w:rsidRPr="004F5187" w:rsidRDefault="00D87517">
            <w:pPr>
              <w:spacing w:line="240" w:lineRule="auto"/>
              <w:jc w:val="center"/>
              <w:rPr>
                <w:rFonts w:ascii="Times New Roman" w:eastAsia="Times New Roman" w:hAnsi="Times New Roman" w:cs="Times New Roman"/>
                <w:sz w:val="18"/>
                <w:szCs w:val="18"/>
              </w:rPr>
            </w:pPr>
          </w:p>
          <w:p w14:paraId="64321AEA"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F5F1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-povezivanje nastavnih sadržaja različitih predmeta i međupredmetnih tema - Zdravlje, Osobni i socijalni razvoj, Poduzetništvo, Učiti kako učiti, GOO, Održivi razvoj i ITK</w:t>
            </w:r>
          </w:p>
          <w:p w14:paraId="272FFEA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-prožimanje i nadopunjavanje sadržaja i znanja </w:t>
            </w:r>
          </w:p>
          <w:p w14:paraId="774810F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BFF9E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promet i prometnice u gradu</w:t>
            </w:r>
          </w:p>
          <w:p w14:paraId="39E3A81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zdravstvene ustanove</w:t>
            </w:r>
          </w:p>
          <w:p w14:paraId="6DB3DCD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posebnosti zavičaja (izgled, biljke, životinje, djelatnosti,)</w:t>
            </w:r>
          </w:p>
          <w:p w14:paraId="282BC1D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-posjet ustanovama, muzejima...</w:t>
            </w:r>
          </w:p>
          <w:p w14:paraId="31B8A66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integrirani nastavni radni dani</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D3BD7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17689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razvoj prometne kulture, zdravstvene kulture</w:t>
            </w:r>
          </w:p>
          <w:p w14:paraId="4614998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-poštivanje prirodne, kulturne, društvene sredine</w:t>
            </w:r>
          </w:p>
          <w:p w14:paraId="1F53027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-formiranje prometnih i zdravstvenih navika i vještina</w:t>
            </w:r>
          </w:p>
          <w:p w14:paraId="4E91BBE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-razvoj sposobnosti snalaženja u prostoru i vremenu</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E2B41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cijene prijevoza i  ulaznica</w:t>
            </w:r>
          </w:p>
        </w:tc>
        <w:tc>
          <w:tcPr>
            <w:tcW w:w="1792" w:type="dxa"/>
          </w:tcPr>
          <w:p w14:paraId="5F236CA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primjena naučenog</w:t>
            </w:r>
          </w:p>
          <w:p w14:paraId="6D0D545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formiranje navika i vještina</w:t>
            </w:r>
          </w:p>
        </w:tc>
        <w:tc>
          <w:tcPr>
            <w:tcW w:w="1771" w:type="dxa"/>
            <w:tcBorders>
              <w:right w:val="single" w:sz="4" w:space="0" w:color="000000"/>
            </w:tcBorders>
          </w:tcPr>
          <w:p w14:paraId="336A1EA5"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zaposlenici u različitim ustanovama</w:t>
            </w:r>
          </w:p>
          <w:p w14:paraId="092675E3"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učitelji</w:t>
            </w:r>
          </w:p>
          <w:p w14:paraId="2385460E" w14:textId="77777777" w:rsidR="00D87517" w:rsidRPr="004F5187" w:rsidRDefault="00D87517">
            <w:pPr>
              <w:rPr>
                <w:rFonts w:ascii="Times New Roman" w:eastAsia="Times New Roman" w:hAnsi="Times New Roman" w:cs="Times New Roman"/>
                <w:sz w:val="18"/>
                <w:szCs w:val="18"/>
              </w:rPr>
            </w:pPr>
          </w:p>
        </w:tc>
      </w:tr>
      <w:tr w:rsidR="00D87517" w:rsidRPr="004F5187" w14:paraId="33219302" w14:textId="77777777">
        <w:tc>
          <w:tcPr>
            <w:tcW w:w="1776" w:type="dxa"/>
            <w:tcBorders>
              <w:left w:val="single" w:sz="4" w:space="0" w:color="000000"/>
            </w:tcBorders>
          </w:tcPr>
          <w:p w14:paraId="276991F7" w14:textId="77777777" w:rsidR="00D87517" w:rsidRPr="004F5187" w:rsidRDefault="00D87517">
            <w:pPr>
              <w:spacing w:line="240" w:lineRule="auto"/>
              <w:jc w:val="center"/>
              <w:rPr>
                <w:rFonts w:ascii="Times New Roman" w:eastAsia="Times New Roman" w:hAnsi="Times New Roman" w:cs="Times New Roman"/>
                <w:sz w:val="18"/>
                <w:szCs w:val="18"/>
              </w:rPr>
            </w:pPr>
          </w:p>
          <w:p w14:paraId="181173CB" w14:textId="77777777" w:rsidR="00D87517" w:rsidRPr="004F5187" w:rsidRDefault="00D87517">
            <w:pPr>
              <w:spacing w:after="0" w:line="240" w:lineRule="auto"/>
              <w:jc w:val="center"/>
              <w:rPr>
                <w:rFonts w:ascii="Times New Roman" w:eastAsia="Times New Roman" w:hAnsi="Times New Roman" w:cs="Times New Roman"/>
                <w:sz w:val="18"/>
                <w:szCs w:val="18"/>
              </w:rPr>
            </w:pPr>
          </w:p>
          <w:p w14:paraId="7093FC06" w14:textId="77777777" w:rsidR="00D87517" w:rsidRPr="004F5187" w:rsidRDefault="00D87517">
            <w:pPr>
              <w:spacing w:after="0" w:line="240" w:lineRule="auto"/>
              <w:jc w:val="center"/>
              <w:rPr>
                <w:rFonts w:ascii="Times New Roman" w:eastAsia="Times New Roman" w:hAnsi="Times New Roman" w:cs="Times New Roman"/>
                <w:sz w:val="18"/>
                <w:szCs w:val="18"/>
              </w:rPr>
            </w:pPr>
          </w:p>
          <w:p w14:paraId="783864BE" w14:textId="77777777" w:rsidR="00D87517" w:rsidRPr="004F5187" w:rsidRDefault="00D74290">
            <w:pPr>
              <w:spacing w:after="0"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MALE  JEZIČNE I UMJETNIČKE AKTIVNOSTI</w:t>
            </w:r>
          </w:p>
          <w:p w14:paraId="267DC2E3"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A4DA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razvoj jezičnih, likovnih i glazbenih sposobnosti</w:t>
            </w:r>
          </w:p>
          <w:p w14:paraId="3D724C5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64E8BBA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4F73685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197651F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33E08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usmeno i pismeno izražavanje, komunikacija s različitim vrstama medija</w:t>
            </w:r>
          </w:p>
          <w:p w14:paraId="403871E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slušanje, glazbeno stvaralaštvo</w:t>
            </w:r>
          </w:p>
          <w:p w14:paraId="507792C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likovno stvaralaštvo</w:t>
            </w:r>
          </w:p>
          <w:p w14:paraId="1647861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sudjelovanje u likovnim radionicama i likovnim natječajima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EEC12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p w14:paraId="72747E2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vrijeme postave izložaba i drugih manifestacija</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A18BCF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osposobiti učenika za jezičnu komunikaciju pri govornoj i  pisanoj uporabi jezika</w:t>
            </w:r>
          </w:p>
          <w:p w14:paraId="22153F7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glazbene kreativnosti</w:t>
            </w:r>
          </w:p>
          <w:p w14:paraId="2431ABC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sposobnosti i vještina u likovnom izražavanju kao i likovnih znanja i stavova</w:t>
            </w:r>
          </w:p>
          <w:p w14:paraId="2098A7F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-poticanje učeničke kreativnosti i stvaralaštva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6FCBE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potrošni materijal</w:t>
            </w:r>
          </w:p>
        </w:tc>
        <w:tc>
          <w:tcPr>
            <w:tcW w:w="1792" w:type="dxa"/>
          </w:tcPr>
          <w:p w14:paraId="2AEE205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-komunikacija u svim životnim situacijama</w:t>
            </w:r>
          </w:p>
          <w:p w14:paraId="0C5C08D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glazbeni ukus</w:t>
            </w:r>
          </w:p>
          <w:p w14:paraId="41CB17E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vizualno, kritičko, stvaralačko mišljenje</w:t>
            </w:r>
          </w:p>
          <w:p w14:paraId="276030C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zainteresiranost  za kulturnu baštinu</w:t>
            </w:r>
          </w:p>
        </w:tc>
        <w:tc>
          <w:tcPr>
            <w:tcW w:w="1771" w:type="dxa"/>
            <w:tcBorders>
              <w:right w:val="single" w:sz="4" w:space="0" w:color="000000"/>
            </w:tcBorders>
          </w:tcPr>
          <w:p w14:paraId="303B85C1"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w:t>
            </w:r>
          </w:p>
          <w:p w14:paraId="7686F994"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zaposlenici  u ustanovama</w:t>
            </w:r>
          </w:p>
        </w:tc>
      </w:tr>
      <w:tr w:rsidR="00D87517" w:rsidRPr="004F5187" w14:paraId="4CD6F4DE" w14:textId="77777777">
        <w:tc>
          <w:tcPr>
            <w:tcW w:w="1776" w:type="dxa"/>
            <w:tcBorders>
              <w:left w:val="single" w:sz="4" w:space="0" w:color="000000"/>
            </w:tcBorders>
          </w:tcPr>
          <w:p w14:paraId="2A119177" w14:textId="77777777" w:rsidR="00D87517" w:rsidRPr="004F5187" w:rsidRDefault="00D87517">
            <w:pPr>
              <w:spacing w:line="240" w:lineRule="auto"/>
              <w:jc w:val="center"/>
              <w:rPr>
                <w:rFonts w:ascii="Times New Roman" w:eastAsia="Times New Roman" w:hAnsi="Times New Roman" w:cs="Times New Roman"/>
                <w:sz w:val="18"/>
                <w:szCs w:val="18"/>
              </w:rPr>
            </w:pPr>
          </w:p>
          <w:p w14:paraId="7F063E9F" w14:textId="77777777" w:rsidR="00D87517" w:rsidRPr="004F5187" w:rsidRDefault="00D87517">
            <w:pPr>
              <w:spacing w:line="240" w:lineRule="auto"/>
              <w:jc w:val="center"/>
              <w:rPr>
                <w:rFonts w:ascii="Times New Roman" w:eastAsia="Times New Roman" w:hAnsi="Times New Roman" w:cs="Times New Roman"/>
                <w:sz w:val="18"/>
                <w:szCs w:val="18"/>
              </w:rPr>
            </w:pPr>
          </w:p>
          <w:p w14:paraId="2D9D430A" w14:textId="77777777" w:rsidR="00D87517" w:rsidRPr="004F5187" w:rsidRDefault="00D87517">
            <w:pPr>
              <w:spacing w:line="240" w:lineRule="auto"/>
              <w:jc w:val="center"/>
              <w:rPr>
                <w:rFonts w:ascii="Times New Roman" w:eastAsia="Times New Roman" w:hAnsi="Times New Roman" w:cs="Times New Roman"/>
                <w:sz w:val="18"/>
                <w:szCs w:val="18"/>
              </w:rPr>
            </w:pPr>
          </w:p>
          <w:p w14:paraId="0521920E"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LIKOVNE AKTIVNOSTI </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CD82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-stjecanje trajnih i uporabljivih znanja , razvoj sposobnosti i vještina u likovnom izražavanju tj. vizualnoj komunikaciji</w:t>
            </w:r>
          </w:p>
          <w:p w14:paraId="602C814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-poticanje psihomotoričkog razvoja, mašte, intelektualnog razvoja, estetske osjetljivosti</w:t>
            </w:r>
          </w:p>
          <w:p w14:paraId="266803B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7F63608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Osobni i socijalni razvoj</w:t>
            </w:r>
          </w:p>
          <w:p w14:paraId="227B7EE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C025A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-likovno stvaralaštvo učenika u području crtanja, slikanja, prostorno – plastičnog oblikovanja ( modeliranje i građenje ) , dizajna i grafike</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7076C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-tijekom cijele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8A136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-proces stvaralačkog učenja i stvaranja ( praktično rješavanje likovnog problema)</w:t>
            </w:r>
          </w:p>
          <w:p w14:paraId="31171F1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-trajna i uporabljiva znanja u svrhu vizualne komunikacije</w:t>
            </w:r>
          </w:p>
          <w:p w14:paraId="5F10E34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razvoj stvaralačke sposobnosti , estetska osjetljivost</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EB71B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-troškovi nabavke materijala</w:t>
            </w:r>
          </w:p>
          <w:p w14:paraId="5476FE7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-troškovi ulaznica za muzeje i likovne radionice</w:t>
            </w:r>
          </w:p>
        </w:tc>
        <w:tc>
          <w:tcPr>
            <w:tcW w:w="1792" w:type="dxa"/>
          </w:tcPr>
          <w:p w14:paraId="740C9B1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psihomotorički razvoj, mašte, intelektualnog razvoja, estetske osjetljivosti</w:t>
            </w:r>
          </w:p>
          <w:p w14:paraId="22A6408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-rezultati na natjecanjima, smotrama, projektima</w:t>
            </w:r>
          </w:p>
          <w:p w14:paraId="5F067B65"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16B8B14E"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učitelji, profesori likovne kulture</w:t>
            </w:r>
          </w:p>
          <w:p w14:paraId="4676A81F"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-likovni umjetnici </w:t>
            </w:r>
          </w:p>
          <w:p w14:paraId="511C7C3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-nositelji likovnih radionica u muzejima, galerijama </w:t>
            </w:r>
          </w:p>
        </w:tc>
      </w:tr>
      <w:tr w:rsidR="00D87517" w:rsidRPr="004F5187" w14:paraId="7BBEC679" w14:textId="77777777">
        <w:tc>
          <w:tcPr>
            <w:tcW w:w="1776" w:type="dxa"/>
            <w:tcBorders>
              <w:left w:val="single" w:sz="4" w:space="0" w:color="000000"/>
            </w:tcBorders>
          </w:tcPr>
          <w:p w14:paraId="6D7CD824" w14:textId="77777777" w:rsidR="00D87517" w:rsidRPr="004F5187" w:rsidRDefault="00D87517">
            <w:pPr>
              <w:spacing w:line="240" w:lineRule="auto"/>
              <w:jc w:val="center"/>
              <w:rPr>
                <w:rFonts w:ascii="Times New Roman" w:eastAsia="Times New Roman" w:hAnsi="Times New Roman" w:cs="Times New Roman"/>
                <w:sz w:val="18"/>
                <w:szCs w:val="18"/>
              </w:rPr>
            </w:pPr>
          </w:p>
          <w:p w14:paraId="697CC1B4" w14:textId="77777777" w:rsidR="00D87517" w:rsidRPr="004F5187" w:rsidRDefault="00D87517">
            <w:pPr>
              <w:spacing w:line="240" w:lineRule="auto"/>
              <w:jc w:val="center"/>
              <w:rPr>
                <w:rFonts w:ascii="Times New Roman" w:eastAsia="Times New Roman" w:hAnsi="Times New Roman" w:cs="Times New Roman"/>
                <w:sz w:val="18"/>
                <w:szCs w:val="18"/>
              </w:rPr>
            </w:pPr>
          </w:p>
          <w:p w14:paraId="7220147E" w14:textId="77777777" w:rsidR="00D87517" w:rsidRPr="004F5187" w:rsidRDefault="00D87517">
            <w:pPr>
              <w:spacing w:line="240" w:lineRule="auto"/>
              <w:jc w:val="center"/>
              <w:rPr>
                <w:rFonts w:ascii="Times New Roman" w:eastAsia="Times New Roman" w:hAnsi="Times New Roman" w:cs="Times New Roman"/>
                <w:sz w:val="18"/>
                <w:szCs w:val="18"/>
              </w:rPr>
            </w:pPr>
          </w:p>
          <w:p w14:paraId="53BF1A83" w14:textId="77777777" w:rsidR="00D87517" w:rsidRPr="004F5187" w:rsidRDefault="00D87517">
            <w:pPr>
              <w:spacing w:line="240" w:lineRule="auto"/>
              <w:jc w:val="center"/>
              <w:rPr>
                <w:rFonts w:ascii="Times New Roman" w:eastAsia="Times New Roman" w:hAnsi="Times New Roman" w:cs="Times New Roman"/>
                <w:sz w:val="18"/>
                <w:szCs w:val="18"/>
              </w:rPr>
            </w:pPr>
          </w:p>
          <w:p w14:paraId="6568ED6D" w14:textId="77777777" w:rsidR="00D87517" w:rsidRPr="004F5187" w:rsidRDefault="00D87517">
            <w:pPr>
              <w:spacing w:line="240" w:lineRule="auto"/>
              <w:jc w:val="center"/>
              <w:rPr>
                <w:rFonts w:ascii="Times New Roman" w:eastAsia="Times New Roman" w:hAnsi="Times New Roman" w:cs="Times New Roman"/>
                <w:sz w:val="18"/>
                <w:szCs w:val="18"/>
              </w:rPr>
            </w:pPr>
          </w:p>
          <w:p w14:paraId="056966A3"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TJELESNO ZDRAVSTVENE  AKTIVNOSTI</w:t>
            </w:r>
          </w:p>
          <w:p w14:paraId="37932E3E"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1CEC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-podmirenje bioloških potreba za kretanjem i igrom</w:t>
            </w:r>
          </w:p>
          <w:p w14:paraId="5745678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-osposobiti za primjenu teoretskih i motoričkih znanja</w:t>
            </w:r>
          </w:p>
          <w:p w14:paraId="1CA08BD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-utjecanje na razvoj sposobnosti učenika</w:t>
            </w:r>
          </w:p>
          <w:p w14:paraId="562197F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61D0996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1A9AE69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438D936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Zdravlje</w:t>
            </w:r>
          </w:p>
          <w:p w14:paraId="295C16F5" w14:textId="77777777" w:rsidR="00D87517" w:rsidRPr="004F5187" w:rsidRDefault="00D87517">
            <w:pPr>
              <w:spacing w:line="240" w:lineRule="auto"/>
              <w:rPr>
                <w:rFonts w:ascii="Times New Roman" w:eastAsia="Times New Roman" w:hAnsi="Times New Roman" w:cs="Times New Roman"/>
                <w:i/>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E96E4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igre različitog  tipa i karaktera u zatvorenom i otvorenom prostoru</w:t>
            </w:r>
          </w:p>
          <w:p w14:paraId="32375E6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-gimnastika</w:t>
            </w:r>
          </w:p>
          <w:p w14:paraId="112D3E0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šetnje, vožnja biciklom</w:t>
            </w:r>
          </w:p>
          <w:p w14:paraId="0FB17D9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sportovi, sportski  objekti, sportaši</w:t>
            </w:r>
          </w:p>
          <w:p w14:paraId="272CDF8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-natjecanja, sportski događaji</w:t>
            </w:r>
          </w:p>
          <w:p w14:paraId="7F8822A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-obilježavanje svekolikih prigodnih datuma, spomendana i sl. (Hrvatski olimpijski dan, Europski školski sportski dan...)</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A6F82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8AB7B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-razvijanje teorijskih i motoričkih znanja za svakodnevne motoričke aktivnosti, djelotvorno korištenje slobodnog vremena</w:t>
            </w:r>
          </w:p>
          <w:p w14:paraId="48B71FF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-samostalno vježbanje</w:t>
            </w:r>
          </w:p>
          <w:p w14:paraId="3451B52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-uključivanje u športske klubove</w:t>
            </w:r>
          </w:p>
          <w:p w14:paraId="3D9E4C2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očuvanje i promicanje zdravlja</w:t>
            </w:r>
          </w:p>
          <w:p w14:paraId="7CDCC24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razvijanje i njegovanje higijenskih  navika</w:t>
            </w:r>
          </w:p>
          <w:p w14:paraId="3C16ABA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odgojni utjecaj, socijalizacija</w:t>
            </w:r>
          </w:p>
          <w:p w14:paraId="4CC53CE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-aktivan boravak u prirodi</w:t>
            </w:r>
          </w:p>
          <w:p w14:paraId="45BE4C1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794CC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članarina</w:t>
            </w:r>
          </w:p>
          <w:p w14:paraId="3883E40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prijevoz, ulaznice</w:t>
            </w:r>
          </w:p>
          <w:p w14:paraId="36D0E4E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-nabavka sportskih rekvizita, opreme i sportske literature</w:t>
            </w:r>
          </w:p>
          <w:p w14:paraId="06EA100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92" w:type="dxa"/>
          </w:tcPr>
          <w:p w14:paraId="5C762A3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-razvoj antropoloških obilježja i cjelokupnog motoričkog statusa učenika kao i njegovih funkcionalnih sposobnosti</w:t>
            </w:r>
          </w:p>
          <w:p w14:paraId="3C3E975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-rezultati u sportskim natjecanjima </w:t>
            </w:r>
          </w:p>
          <w:p w14:paraId="484094C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-osobna afirmacija učenika</w:t>
            </w:r>
          </w:p>
          <w:p w14:paraId="7098B4F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-promicanje imena škole </w:t>
            </w:r>
          </w:p>
        </w:tc>
        <w:tc>
          <w:tcPr>
            <w:tcW w:w="1771" w:type="dxa"/>
            <w:tcBorders>
              <w:right w:val="single" w:sz="4" w:space="0" w:color="000000"/>
            </w:tcBorders>
          </w:tcPr>
          <w:p w14:paraId="2D64432D"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učitelji</w:t>
            </w:r>
          </w:p>
          <w:p w14:paraId="7A71D329"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treneri, sportaši, sportski djelatnici</w:t>
            </w:r>
          </w:p>
        </w:tc>
      </w:tr>
      <w:tr w:rsidR="00D87517" w:rsidRPr="004F5187" w14:paraId="20A4F359" w14:textId="77777777">
        <w:tc>
          <w:tcPr>
            <w:tcW w:w="1776" w:type="dxa"/>
            <w:tcBorders>
              <w:left w:val="single" w:sz="4" w:space="0" w:color="000000"/>
            </w:tcBorders>
          </w:tcPr>
          <w:p w14:paraId="60D11674" w14:textId="77777777" w:rsidR="00D87517" w:rsidRPr="004F5187" w:rsidRDefault="00D87517">
            <w:pPr>
              <w:spacing w:line="240" w:lineRule="auto"/>
              <w:jc w:val="center"/>
              <w:rPr>
                <w:rFonts w:ascii="Times New Roman" w:eastAsia="Times New Roman" w:hAnsi="Times New Roman" w:cs="Times New Roman"/>
                <w:sz w:val="18"/>
                <w:szCs w:val="18"/>
              </w:rPr>
            </w:pPr>
          </w:p>
          <w:p w14:paraId="50573BC7" w14:textId="77777777" w:rsidR="00D87517" w:rsidRPr="004F5187" w:rsidRDefault="00D87517">
            <w:pPr>
              <w:spacing w:line="240" w:lineRule="auto"/>
              <w:jc w:val="center"/>
              <w:rPr>
                <w:rFonts w:ascii="Times New Roman" w:eastAsia="Times New Roman" w:hAnsi="Times New Roman" w:cs="Times New Roman"/>
                <w:sz w:val="18"/>
                <w:szCs w:val="18"/>
              </w:rPr>
            </w:pPr>
          </w:p>
          <w:p w14:paraId="3D9D20C1" w14:textId="77777777" w:rsidR="00D87517" w:rsidRPr="004F5187" w:rsidRDefault="00D87517">
            <w:pPr>
              <w:spacing w:line="240" w:lineRule="auto"/>
              <w:jc w:val="center"/>
              <w:rPr>
                <w:rFonts w:ascii="Times New Roman" w:eastAsia="Times New Roman" w:hAnsi="Times New Roman" w:cs="Times New Roman"/>
                <w:sz w:val="18"/>
                <w:szCs w:val="18"/>
              </w:rPr>
            </w:pPr>
          </w:p>
          <w:p w14:paraId="4FFE4F53" w14:textId="77777777" w:rsidR="00D87517" w:rsidRPr="004F5187" w:rsidRDefault="00D87517">
            <w:pPr>
              <w:spacing w:line="240" w:lineRule="auto"/>
              <w:jc w:val="center"/>
              <w:rPr>
                <w:rFonts w:ascii="Times New Roman" w:eastAsia="Times New Roman" w:hAnsi="Times New Roman" w:cs="Times New Roman"/>
                <w:sz w:val="18"/>
                <w:szCs w:val="18"/>
              </w:rPr>
            </w:pPr>
          </w:p>
          <w:p w14:paraId="6A35FA5E" w14:textId="77777777" w:rsidR="00D87517" w:rsidRPr="004F5187" w:rsidRDefault="00D87517">
            <w:pPr>
              <w:spacing w:line="240" w:lineRule="auto"/>
              <w:jc w:val="center"/>
              <w:rPr>
                <w:rFonts w:ascii="Times New Roman" w:eastAsia="Times New Roman" w:hAnsi="Times New Roman" w:cs="Times New Roman"/>
                <w:sz w:val="18"/>
                <w:szCs w:val="18"/>
              </w:rPr>
            </w:pPr>
          </w:p>
          <w:p w14:paraId="33D2D279"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NAŠE </w:t>
            </w:r>
          </w:p>
          <w:p w14:paraId="39E13C22"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ZDRAVLJE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CA57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-steći i razviti pravilan odnos prema zdravlju, očuvanju zdravlja</w:t>
            </w:r>
          </w:p>
          <w:p w14:paraId="15F49A2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-steći navike zdravog života ( pravilna prehrana, tjelovježba …)</w:t>
            </w:r>
          </w:p>
          <w:p w14:paraId="63CA8E6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6CC6D7A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234BABE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Zdravlje</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0FC55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-razgovor, iskustva</w:t>
            </w:r>
          </w:p>
          <w:p w14:paraId="5D1197E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-istraživanje literature</w:t>
            </w:r>
          </w:p>
          <w:p w14:paraId="06FE67B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-suradnja s liječnikom, nutricionistom, sportskim trenerima…</w:t>
            </w:r>
          </w:p>
          <w:p w14:paraId="68DCD02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-šetnja</w:t>
            </w:r>
          </w:p>
          <w:p w14:paraId="7A2A8D1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-redovita igra i tjelovježba</w:t>
            </w:r>
          </w:p>
          <w:p w14:paraId="4D7356D0" w14:textId="77777777" w:rsidR="00D87517" w:rsidRPr="004F5187" w:rsidRDefault="00D87517">
            <w:pPr>
              <w:spacing w:line="240" w:lineRule="auto"/>
              <w:rPr>
                <w:rFonts w:ascii="Times New Roman" w:eastAsia="Times New Roman" w:hAnsi="Times New Roman" w:cs="Times New Roman"/>
                <w:sz w:val="18"/>
                <w:szCs w:val="18"/>
              </w:rPr>
            </w:pP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D650E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EA00D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-zdrave navike života, važnost redovite i pravilne prehrane, važnost igre i tjelovježbe</w:t>
            </w:r>
          </w:p>
          <w:p w14:paraId="402DF81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-očuvanje zdravlja, liječenje, cijepljenja, prevencija bolesti</w:t>
            </w:r>
          </w:p>
          <w:p w14:paraId="3E92691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-zdrav život</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D7353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-ulaznice</w:t>
            </w:r>
          </w:p>
        </w:tc>
        <w:tc>
          <w:tcPr>
            <w:tcW w:w="1792" w:type="dxa"/>
          </w:tcPr>
          <w:p w14:paraId="08210A8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-kvaliteta učeničkog zdravlja</w:t>
            </w:r>
          </w:p>
          <w:p w14:paraId="769D691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-rad na poboljšanju zdravstvenog i motoričkog stanja</w:t>
            </w:r>
          </w:p>
          <w:p w14:paraId="0FD61404"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22CAA3D0"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učitelji</w:t>
            </w:r>
          </w:p>
          <w:p w14:paraId="52FB2B8B"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-liječnik,sportski treneri</w:t>
            </w:r>
          </w:p>
          <w:p w14:paraId="08C24A31" w14:textId="77777777" w:rsidR="00D87517" w:rsidRPr="004F5187" w:rsidRDefault="00D87517">
            <w:pPr>
              <w:rPr>
                <w:rFonts w:ascii="Times New Roman" w:eastAsia="Times New Roman" w:hAnsi="Times New Roman" w:cs="Times New Roman"/>
                <w:sz w:val="18"/>
                <w:szCs w:val="18"/>
              </w:rPr>
            </w:pPr>
          </w:p>
        </w:tc>
      </w:tr>
      <w:tr w:rsidR="00D87517" w:rsidRPr="004F5187" w14:paraId="4706089F" w14:textId="77777777">
        <w:tc>
          <w:tcPr>
            <w:tcW w:w="1776" w:type="dxa"/>
            <w:tcBorders>
              <w:left w:val="single" w:sz="4" w:space="0" w:color="000000"/>
            </w:tcBorders>
          </w:tcPr>
          <w:p w14:paraId="731863FD" w14:textId="77777777" w:rsidR="00D87517" w:rsidRPr="004F5187" w:rsidRDefault="00D87517">
            <w:pPr>
              <w:spacing w:line="240" w:lineRule="auto"/>
              <w:jc w:val="center"/>
              <w:rPr>
                <w:rFonts w:ascii="Times New Roman" w:eastAsia="Times New Roman" w:hAnsi="Times New Roman" w:cs="Times New Roman"/>
                <w:sz w:val="18"/>
                <w:szCs w:val="18"/>
              </w:rPr>
            </w:pPr>
          </w:p>
          <w:p w14:paraId="09C0C5C4" w14:textId="77777777" w:rsidR="00D87517" w:rsidRPr="004F5187" w:rsidRDefault="00D87517">
            <w:pPr>
              <w:spacing w:line="240" w:lineRule="auto"/>
              <w:jc w:val="center"/>
              <w:rPr>
                <w:rFonts w:ascii="Times New Roman" w:eastAsia="Times New Roman" w:hAnsi="Times New Roman" w:cs="Times New Roman"/>
                <w:sz w:val="18"/>
                <w:szCs w:val="18"/>
              </w:rPr>
            </w:pPr>
          </w:p>
          <w:p w14:paraId="436FB690" w14:textId="77777777" w:rsidR="00D87517" w:rsidRPr="004F5187" w:rsidRDefault="00D87517">
            <w:pPr>
              <w:spacing w:line="240" w:lineRule="auto"/>
              <w:jc w:val="center"/>
              <w:rPr>
                <w:rFonts w:ascii="Times New Roman" w:eastAsia="Times New Roman" w:hAnsi="Times New Roman" w:cs="Times New Roman"/>
                <w:sz w:val="18"/>
                <w:szCs w:val="18"/>
              </w:rPr>
            </w:pPr>
          </w:p>
          <w:p w14:paraId="2FBB7B4B"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OBILJEŽAVANJE PRAZNIKA, BLAGDANA I SPOMEN DANA</w:t>
            </w:r>
          </w:p>
          <w:p w14:paraId="4675C2F0" w14:textId="77777777" w:rsidR="00D87517" w:rsidRPr="004F5187" w:rsidRDefault="00D87517">
            <w:pPr>
              <w:spacing w:line="240" w:lineRule="auto"/>
              <w:jc w:val="center"/>
              <w:rPr>
                <w:rFonts w:ascii="Times New Roman" w:eastAsia="Times New Roman" w:hAnsi="Times New Roman" w:cs="Times New Roman"/>
                <w:sz w:val="18"/>
                <w:szCs w:val="18"/>
              </w:rPr>
            </w:pPr>
          </w:p>
          <w:p w14:paraId="2EC45119" w14:textId="77777777" w:rsidR="00D87517" w:rsidRPr="004F5187" w:rsidRDefault="00D87517">
            <w:pPr>
              <w:spacing w:line="240" w:lineRule="auto"/>
              <w:jc w:val="center"/>
              <w:rPr>
                <w:rFonts w:ascii="Times New Roman" w:eastAsia="Times New Roman" w:hAnsi="Times New Roman" w:cs="Times New Roman"/>
                <w:sz w:val="18"/>
                <w:szCs w:val="18"/>
              </w:rPr>
            </w:pP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7F2B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upoznavanje i njegovanje tradicije i običaja</w:t>
            </w:r>
          </w:p>
          <w:p w14:paraId="7AD8218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-pravilan odnos prema ljudima i događajima</w:t>
            </w:r>
          </w:p>
          <w:p w14:paraId="508A8B2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 GOO</w:t>
            </w:r>
          </w:p>
          <w:p w14:paraId="6E09856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7E4E99C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Poduzetništvo</w:t>
            </w:r>
          </w:p>
          <w:p w14:paraId="286E4255"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F3850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posjet izložbama, priredbama, manifestacijama, sajmovima, ustanovama, smotrama</w:t>
            </w:r>
          </w:p>
          <w:p w14:paraId="214348B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radionice</w:t>
            </w:r>
          </w:p>
          <w:p w14:paraId="2D487E6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izložbe i prodajne izložbe učenika</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25EF9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7643F5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-opća kultura učenika</w:t>
            </w:r>
          </w:p>
          <w:p w14:paraId="1BDF49F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-intelektualni i socijalno-emocionalni razvoj učenika</w:t>
            </w:r>
          </w:p>
          <w:p w14:paraId="6024921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06747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potrošni materijal</w:t>
            </w:r>
          </w:p>
        </w:tc>
        <w:tc>
          <w:tcPr>
            <w:tcW w:w="1792" w:type="dxa"/>
          </w:tcPr>
          <w:p w14:paraId="70AFFFA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poticanje humanosti i drugih pozitivnih vrijednosti ličnosti učenika</w:t>
            </w:r>
          </w:p>
          <w:p w14:paraId="2AF0A46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-promicanje imena škole </w:t>
            </w:r>
          </w:p>
          <w:p w14:paraId="6CE0F14A"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0C95A237"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učitelji</w:t>
            </w:r>
          </w:p>
          <w:p w14:paraId="637CD50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zaposlenici u ustanovama</w:t>
            </w:r>
          </w:p>
        </w:tc>
      </w:tr>
      <w:tr w:rsidR="00D87517" w:rsidRPr="004F5187" w14:paraId="374688D2" w14:textId="77777777">
        <w:trPr>
          <w:trHeight w:val="2700"/>
        </w:trPr>
        <w:tc>
          <w:tcPr>
            <w:tcW w:w="1776" w:type="dxa"/>
            <w:tcBorders>
              <w:left w:val="single" w:sz="4" w:space="0" w:color="000000"/>
            </w:tcBorders>
          </w:tcPr>
          <w:p w14:paraId="4D859EBE" w14:textId="77777777" w:rsidR="00D87517" w:rsidRPr="004F5187" w:rsidRDefault="00D87517">
            <w:pPr>
              <w:spacing w:line="240" w:lineRule="auto"/>
              <w:jc w:val="center"/>
              <w:rPr>
                <w:rFonts w:ascii="Times New Roman" w:eastAsia="Times New Roman" w:hAnsi="Times New Roman" w:cs="Times New Roman"/>
                <w:sz w:val="18"/>
                <w:szCs w:val="18"/>
              </w:rPr>
            </w:pPr>
          </w:p>
          <w:p w14:paraId="1A27B6D8" w14:textId="77777777" w:rsidR="00D87517" w:rsidRPr="004F5187" w:rsidRDefault="00D87517">
            <w:pPr>
              <w:spacing w:line="240" w:lineRule="auto"/>
              <w:jc w:val="center"/>
              <w:rPr>
                <w:rFonts w:ascii="Times New Roman" w:eastAsia="Times New Roman" w:hAnsi="Times New Roman" w:cs="Times New Roman"/>
                <w:sz w:val="18"/>
                <w:szCs w:val="18"/>
              </w:rPr>
            </w:pPr>
          </w:p>
          <w:p w14:paraId="009E2B74" w14:textId="77777777" w:rsidR="00D87517" w:rsidRPr="004F5187" w:rsidRDefault="00D87517">
            <w:pPr>
              <w:spacing w:line="240" w:lineRule="auto"/>
              <w:jc w:val="center"/>
              <w:rPr>
                <w:rFonts w:ascii="Times New Roman" w:eastAsia="Times New Roman" w:hAnsi="Times New Roman" w:cs="Times New Roman"/>
                <w:sz w:val="18"/>
                <w:szCs w:val="18"/>
              </w:rPr>
            </w:pPr>
          </w:p>
          <w:p w14:paraId="4EF5B058"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EKOLOŠKE AKTIVNOSTI</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B0A7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-osvješćivanje ekološke svijesti učenika</w:t>
            </w:r>
          </w:p>
          <w:p w14:paraId="054C7AA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6209235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139DAAE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Zdravlje</w:t>
            </w:r>
          </w:p>
          <w:p w14:paraId="22B33CA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Održivi razvoj</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29FA5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-obilježavanje spomendana</w:t>
            </w:r>
          </w:p>
          <w:p w14:paraId="52753C6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-sudjelovanje u ekološkim akcijama na različitim nivoima te projektima</w:t>
            </w:r>
          </w:p>
          <w:p w14:paraId="769C58F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-šetnje, izleti</w:t>
            </w:r>
          </w:p>
          <w:p w14:paraId="670D27F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C2DF8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05619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-očuvanje kvalitete okoliša</w:t>
            </w:r>
          </w:p>
          <w:p w14:paraId="0A7D659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-razumno korištenje prirodnih resursa</w:t>
            </w:r>
          </w:p>
          <w:p w14:paraId="07AE871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-formiranje ekoloških , zdravstvenih, higijenskih  navika učenika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80D97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-nabavka materijala</w:t>
            </w:r>
          </w:p>
        </w:tc>
        <w:tc>
          <w:tcPr>
            <w:tcW w:w="1792" w:type="dxa"/>
          </w:tcPr>
          <w:p w14:paraId="632383D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-čisto i zdravo životn</w:t>
            </w:r>
          </w:p>
          <w:p w14:paraId="6485D89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okruženje učenika</w:t>
            </w:r>
          </w:p>
          <w:p w14:paraId="7DD34B5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-pravilan rast i razvoj učenika</w:t>
            </w:r>
          </w:p>
          <w:p w14:paraId="2DFDEF58"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01D3D95D" w14:textId="77777777" w:rsidR="00D87517" w:rsidRPr="004F5187" w:rsidRDefault="00D74290">
            <w:pPr>
              <w:numPr>
                <w:ilvl w:val="0"/>
                <w:numId w:val="28"/>
              </w:num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i učitelji</w:t>
            </w:r>
          </w:p>
        </w:tc>
      </w:tr>
      <w:tr w:rsidR="00D87517" w:rsidRPr="004F5187" w14:paraId="13926915" w14:textId="77777777">
        <w:tc>
          <w:tcPr>
            <w:tcW w:w="1776" w:type="dxa"/>
            <w:tcBorders>
              <w:left w:val="single" w:sz="4" w:space="0" w:color="000000"/>
            </w:tcBorders>
          </w:tcPr>
          <w:p w14:paraId="27FBB76F" w14:textId="77777777" w:rsidR="00D87517" w:rsidRPr="004F5187" w:rsidRDefault="00D87517">
            <w:pPr>
              <w:spacing w:line="240" w:lineRule="auto"/>
              <w:jc w:val="center"/>
              <w:rPr>
                <w:rFonts w:ascii="Times New Roman" w:eastAsia="Times New Roman" w:hAnsi="Times New Roman" w:cs="Times New Roman"/>
                <w:sz w:val="18"/>
                <w:szCs w:val="18"/>
              </w:rPr>
            </w:pPr>
          </w:p>
          <w:p w14:paraId="7EB8F151" w14:textId="77777777" w:rsidR="00D87517" w:rsidRPr="004F5187" w:rsidRDefault="00D87517">
            <w:pPr>
              <w:spacing w:line="240" w:lineRule="auto"/>
              <w:jc w:val="center"/>
              <w:rPr>
                <w:rFonts w:ascii="Times New Roman" w:eastAsia="Times New Roman" w:hAnsi="Times New Roman" w:cs="Times New Roman"/>
                <w:sz w:val="18"/>
                <w:szCs w:val="18"/>
              </w:rPr>
            </w:pPr>
          </w:p>
          <w:p w14:paraId="180EA205" w14:textId="77777777" w:rsidR="00D87517" w:rsidRPr="004F5187" w:rsidRDefault="00D87517">
            <w:pPr>
              <w:spacing w:line="240" w:lineRule="auto"/>
              <w:jc w:val="center"/>
              <w:rPr>
                <w:rFonts w:ascii="Times New Roman" w:eastAsia="Times New Roman" w:hAnsi="Times New Roman" w:cs="Times New Roman"/>
                <w:sz w:val="18"/>
                <w:szCs w:val="18"/>
              </w:rPr>
            </w:pPr>
          </w:p>
          <w:p w14:paraId="046A5B62"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PROMETNA KULTURA</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06F9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-Prvi koraci u prometu</w:t>
            </w:r>
          </w:p>
          <w:p w14:paraId="66065F3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prometna kultura učenika kao dio opće kulture učenika</w:t>
            </w:r>
          </w:p>
          <w:p w14:paraId="1D7F3C4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35379F2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Osobni i socijalni razvoj</w:t>
            </w:r>
          </w:p>
          <w:p w14:paraId="31E223B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4B81F1C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267E7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-aktivno sudjelovanje u prometu</w:t>
            </w:r>
          </w:p>
          <w:p w14:paraId="06CEAD7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-poštivanje prometnih pravila</w:t>
            </w:r>
          </w:p>
          <w:p w14:paraId="41E283D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-suradnja s Domom mladih ( prometna kultura i vožnja biciklom )</w:t>
            </w:r>
          </w:p>
          <w:p w14:paraId="29E839A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sudjelovanje u različitim akcijama i projektima</w:t>
            </w:r>
          </w:p>
          <w:p w14:paraId="4CF97DA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-predavanja, radionice</w:t>
            </w:r>
          </w:p>
          <w:p w14:paraId="1A559D4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p w14:paraId="617E5B3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7E4B4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1BF8F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-samostalnost i sigurnost učenika u prometu</w:t>
            </w:r>
          </w:p>
          <w:p w14:paraId="732B828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-razvoj prometnog znanja i iskustva</w:t>
            </w:r>
          </w:p>
          <w:p w14:paraId="673AA07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-stjecanje prometne kulture</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2A32E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-nabava materijala i sredstava za različite akcije</w:t>
            </w:r>
          </w:p>
          <w:p w14:paraId="20F044B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92" w:type="dxa"/>
          </w:tcPr>
          <w:p w14:paraId="3C8967D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-sigurnost učenika u prometu</w:t>
            </w:r>
          </w:p>
          <w:p w14:paraId="7E627062" w14:textId="77777777" w:rsidR="00D87517" w:rsidRPr="004F5187" w:rsidRDefault="00D87517">
            <w:pPr>
              <w:spacing w:line="240" w:lineRule="auto"/>
              <w:rPr>
                <w:rFonts w:ascii="Times New Roman" w:eastAsia="Times New Roman" w:hAnsi="Times New Roman" w:cs="Times New Roman"/>
                <w:sz w:val="18"/>
                <w:szCs w:val="18"/>
              </w:rPr>
            </w:pPr>
          </w:p>
          <w:p w14:paraId="217E5D69"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07D237BA"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učitelji, roditelji</w:t>
            </w:r>
          </w:p>
          <w:p w14:paraId="26B07EFD"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-Dom mladih</w:t>
            </w:r>
          </w:p>
          <w:p w14:paraId="5C046E06"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-prometna policija</w:t>
            </w:r>
          </w:p>
          <w:p w14:paraId="30FDCC46" w14:textId="77777777" w:rsidR="00D87517" w:rsidRPr="004F5187" w:rsidRDefault="00D87517">
            <w:pPr>
              <w:rPr>
                <w:rFonts w:ascii="Times New Roman" w:eastAsia="Times New Roman" w:hAnsi="Times New Roman" w:cs="Times New Roman"/>
                <w:sz w:val="18"/>
                <w:szCs w:val="18"/>
              </w:rPr>
            </w:pPr>
          </w:p>
        </w:tc>
      </w:tr>
      <w:tr w:rsidR="00D87517" w:rsidRPr="004F5187" w14:paraId="150B3B4A" w14:textId="77777777">
        <w:tc>
          <w:tcPr>
            <w:tcW w:w="1776" w:type="dxa"/>
            <w:tcBorders>
              <w:left w:val="single" w:sz="4" w:space="0" w:color="000000"/>
            </w:tcBorders>
          </w:tcPr>
          <w:p w14:paraId="72D60153" w14:textId="77777777" w:rsidR="00D87517" w:rsidRPr="004F5187" w:rsidRDefault="00D87517">
            <w:pPr>
              <w:spacing w:line="240" w:lineRule="auto"/>
              <w:jc w:val="center"/>
              <w:rPr>
                <w:rFonts w:ascii="Times New Roman" w:eastAsia="Times New Roman" w:hAnsi="Times New Roman" w:cs="Times New Roman"/>
                <w:sz w:val="18"/>
                <w:szCs w:val="18"/>
              </w:rPr>
            </w:pPr>
          </w:p>
          <w:p w14:paraId="16FDBDEC" w14:textId="77777777" w:rsidR="00D87517" w:rsidRPr="004F5187" w:rsidRDefault="00D87517">
            <w:pPr>
              <w:spacing w:line="240" w:lineRule="auto"/>
              <w:jc w:val="center"/>
              <w:rPr>
                <w:rFonts w:ascii="Times New Roman" w:eastAsia="Times New Roman" w:hAnsi="Times New Roman" w:cs="Times New Roman"/>
                <w:sz w:val="18"/>
                <w:szCs w:val="18"/>
              </w:rPr>
            </w:pPr>
          </w:p>
          <w:p w14:paraId="1F6BC873" w14:textId="77777777" w:rsidR="00D87517" w:rsidRPr="004F5187" w:rsidRDefault="00D87517">
            <w:pPr>
              <w:spacing w:line="240" w:lineRule="auto"/>
              <w:jc w:val="center"/>
              <w:rPr>
                <w:rFonts w:ascii="Times New Roman" w:eastAsia="Times New Roman" w:hAnsi="Times New Roman" w:cs="Times New Roman"/>
                <w:sz w:val="18"/>
                <w:szCs w:val="18"/>
              </w:rPr>
            </w:pPr>
          </w:p>
          <w:p w14:paraId="04F5A2B9" w14:textId="77777777" w:rsidR="00D87517" w:rsidRPr="004F5187" w:rsidRDefault="00D87517">
            <w:pPr>
              <w:spacing w:line="240" w:lineRule="auto"/>
              <w:jc w:val="center"/>
              <w:rPr>
                <w:rFonts w:ascii="Times New Roman" w:eastAsia="Times New Roman" w:hAnsi="Times New Roman" w:cs="Times New Roman"/>
                <w:sz w:val="18"/>
                <w:szCs w:val="18"/>
              </w:rPr>
            </w:pPr>
          </w:p>
          <w:p w14:paraId="5E70367F" w14:textId="77777777" w:rsidR="00D87517" w:rsidRPr="004F5187" w:rsidRDefault="00D87517">
            <w:pPr>
              <w:spacing w:line="240" w:lineRule="auto"/>
              <w:jc w:val="center"/>
              <w:rPr>
                <w:rFonts w:ascii="Times New Roman" w:eastAsia="Times New Roman" w:hAnsi="Times New Roman" w:cs="Times New Roman"/>
                <w:sz w:val="18"/>
                <w:szCs w:val="18"/>
              </w:rPr>
            </w:pPr>
          </w:p>
          <w:p w14:paraId="11E7952F" w14:textId="77777777" w:rsidR="00D87517" w:rsidRPr="004F5187" w:rsidRDefault="00D87517">
            <w:pPr>
              <w:spacing w:line="240" w:lineRule="auto"/>
              <w:jc w:val="center"/>
              <w:rPr>
                <w:rFonts w:ascii="Times New Roman" w:eastAsia="Times New Roman" w:hAnsi="Times New Roman" w:cs="Times New Roman"/>
                <w:sz w:val="18"/>
                <w:szCs w:val="18"/>
              </w:rPr>
            </w:pPr>
          </w:p>
          <w:p w14:paraId="7C52E6E4"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ODGOJNE AKTIVNOSTI </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0A93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-cjeloviti razvoj učenika</w:t>
            </w:r>
          </w:p>
          <w:p w14:paraId="6418B4D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-formiranje navika kulturnog ponašanja </w:t>
            </w:r>
          </w:p>
          <w:p w14:paraId="22DF753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GOO</w:t>
            </w:r>
          </w:p>
          <w:p w14:paraId="71A0FDF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-Osobni i socijalni razvoj</w:t>
            </w:r>
          </w:p>
          <w:p w14:paraId="483C135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Zdravlje</w:t>
            </w:r>
          </w:p>
          <w:p w14:paraId="43BFFC2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ITK</w:t>
            </w:r>
          </w:p>
          <w:p w14:paraId="3739397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Učiti kako učiti </w:t>
            </w: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5D4C4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-projektno učenje, učenje u paru, igranje uloga, simulacije, socijalno učenje, korištenje informacijskih i komunikacijskih tehnologija</w:t>
            </w:r>
          </w:p>
          <w:p w14:paraId="7B447B1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-igre nenasilnog rješavanja sukoba, igre za uvažavanje različitosti, igre socijalnog učenja itd. kao i druge metode i oblici rada </w:t>
            </w:r>
          </w:p>
          <w:p w14:paraId="0D33E54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-cjeloviti rad u školi i izvan nje</w:t>
            </w:r>
          </w:p>
          <w:p w14:paraId="1AEF6AE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-radionice-igraonice, predavanja i sl.</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DE4C36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2A56E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-odlike učenika: samostalnost,komunikativnost, poštenje , pravednost, samopouzdanje, poštivanje drugoga i briga o drugome, tolerancija, humanost, odgovornost, razumijevanje, samostalno i kritičko mišljenje, miroljubivost, odgovornost, ljudska solidarnost, samosvijest, moralnost, discipliniranost , samoučenje...</w:t>
            </w:r>
          </w:p>
          <w:p w14:paraId="7F54FD8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p w14:paraId="7A8F695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C89F65" w14:textId="77777777" w:rsidR="00D87517" w:rsidRPr="004F5187" w:rsidRDefault="00D87517">
            <w:pPr>
              <w:spacing w:line="240" w:lineRule="auto"/>
              <w:rPr>
                <w:rFonts w:ascii="Times New Roman" w:eastAsia="Times New Roman" w:hAnsi="Times New Roman" w:cs="Times New Roman"/>
                <w:sz w:val="18"/>
                <w:szCs w:val="18"/>
              </w:rPr>
            </w:pPr>
          </w:p>
        </w:tc>
        <w:tc>
          <w:tcPr>
            <w:tcW w:w="1792" w:type="dxa"/>
          </w:tcPr>
          <w:p w14:paraId="2D97C47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-poštivanje opće priznatih ljudskih vrijednosti</w:t>
            </w:r>
          </w:p>
          <w:p w14:paraId="32594D9E" w14:textId="77777777" w:rsidR="00D87517" w:rsidRPr="004F5187" w:rsidRDefault="00D87517">
            <w:pPr>
              <w:spacing w:line="240" w:lineRule="auto"/>
              <w:rPr>
                <w:rFonts w:ascii="Times New Roman" w:eastAsia="Times New Roman" w:hAnsi="Times New Roman" w:cs="Times New Roman"/>
                <w:sz w:val="18"/>
                <w:szCs w:val="18"/>
              </w:rPr>
            </w:pPr>
          </w:p>
          <w:p w14:paraId="27038350"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right w:val="single" w:sz="4" w:space="0" w:color="000000"/>
            </w:tcBorders>
          </w:tcPr>
          <w:p w14:paraId="4CD15087"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-učenici, učitelji, roditelji,  Stručna služba Škole</w:t>
            </w:r>
          </w:p>
        </w:tc>
      </w:tr>
      <w:tr w:rsidR="00D87517" w:rsidRPr="004F5187" w14:paraId="329651AC" w14:textId="77777777">
        <w:tc>
          <w:tcPr>
            <w:tcW w:w="17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tcPr>
          <w:p w14:paraId="6AEE3D1A"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50AB09A0"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4C9D30A4"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455FE489"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0ACF3743" w14:textId="77777777" w:rsidR="00D87517" w:rsidRPr="004F5187" w:rsidRDefault="00D87517">
            <w:pPr>
              <w:spacing w:line="240" w:lineRule="auto"/>
              <w:jc w:val="center"/>
              <w:rPr>
                <w:rFonts w:ascii="Times New Roman" w:eastAsia="Times New Roman" w:hAnsi="Times New Roman" w:cs="Times New Roman"/>
                <w:sz w:val="18"/>
                <w:szCs w:val="18"/>
              </w:rPr>
            </w:pPr>
          </w:p>
          <w:p w14:paraId="4A87B080"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528AE9F4"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RAD U UČENIČKOJ ZADRUZI ŠKOLE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E0C1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-nositelj očuvanja identiteta, biološkog i kulturnog naslijeđa, koji prepoznaje duh tradicije i kulturne baštine svoga kraja  te  kroz svoj rad njeguje tradicijske vrijednosti.</w:t>
            </w:r>
          </w:p>
          <w:p w14:paraId="0563592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-izrada uporabnih i ukrasnih predmeta,njegovanje narodnog  umijeća, rukotvorstva  i starih zanata</w:t>
            </w:r>
          </w:p>
          <w:p w14:paraId="4F60E65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-konkretan proizvodni rad, stvaranje  proizvoda koji imaju uporabnu i tržišnu vrijednost.</w:t>
            </w:r>
          </w:p>
          <w:p w14:paraId="537287E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Poduzetništvo</w:t>
            </w:r>
          </w:p>
          <w:p w14:paraId="6BD3938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Učiti kako učiti</w:t>
            </w:r>
          </w:p>
          <w:p w14:paraId="2ECEDB16"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B7B46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-praktični rad</w:t>
            </w:r>
          </w:p>
          <w:p w14:paraId="328FE1D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-istraživanje na terenu  i uz literaturu i dr. medije te izvore</w:t>
            </w:r>
          </w:p>
          <w:p w14:paraId="54D74DC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-šetnje, izleti</w:t>
            </w:r>
          </w:p>
          <w:p w14:paraId="62CF4A8B"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osobno iskustvo učenika, zanatlija te drugih ljudi različitih profesija</w:t>
            </w:r>
          </w:p>
          <w:p w14:paraId="456B976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različite vrste mediji</w:t>
            </w:r>
          </w:p>
          <w:p w14:paraId="4B9B38C2"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sudjelovanje u različitim akcijama  i projektima</w:t>
            </w:r>
          </w:p>
          <w:p w14:paraId="1CDD401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-predavanja, radionice, natjecanja, smotre i sl. </w:t>
            </w:r>
          </w:p>
          <w:p w14:paraId="6EF1B056"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2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06D39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-tijekom školske godine</w:t>
            </w:r>
          </w:p>
        </w:tc>
        <w:tc>
          <w:tcPr>
            <w:tcW w:w="226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F04DE7"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-razvoj i njegovanje radnih navika i sposobnosti te poduzetničkih  vještina, odgovornosti, inovativnosti, kreativnosti, samostalnosti,</w:t>
            </w:r>
          </w:p>
          <w:p w14:paraId="0EE96F0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suradnje</w:t>
            </w:r>
          </w:p>
          <w:p w14:paraId="2C557720"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-prijenos  znanja iz nastave u praktične djelatnosti zadruge i obrnuto, znanja iz rada u zadruzi u nastavu</w:t>
            </w:r>
          </w:p>
          <w:p w14:paraId="65C7CBB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-potiče se samostalno-istraživačko učenje;</w:t>
            </w:r>
          </w:p>
          <w:p w14:paraId="3CDECAB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-kod učenika se razvija ljubav prema prirodi i vrijednostima koje je čovjek stvorio svojim radom te svijest o nužnosti očuvanja ravnoteže u prirodi i zaštiti okoliša;</w:t>
            </w:r>
          </w:p>
          <w:p w14:paraId="4A14119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-omogućava se najveći mogući razvitak sposobnosti učenika te spoznaja vlastitih sklonosti;</w:t>
            </w:r>
          </w:p>
          <w:p w14:paraId="7EF3CDC1"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se pripremaju na izbor školskih programa i budućeg zanimanja;</w:t>
            </w:r>
          </w:p>
          <w:p w14:paraId="6A2967A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-djelotvorno se djeluje na sprječavanje društveno neprihvatljivog ponašanja</w:t>
            </w:r>
          </w:p>
        </w:tc>
        <w:tc>
          <w:tcPr>
            <w:tcW w:w="174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79C23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9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1D78D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c>
          <w:tcPr>
            <w:tcW w:w="1771" w:type="dxa"/>
            <w:tcBorders>
              <w:top w:val="single" w:sz="8" w:space="0" w:color="000000"/>
              <w:bottom w:val="single" w:sz="8" w:space="0" w:color="000000"/>
              <w:right w:val="single" w:sz="12" w:space="0" w:color="000000"/>
            </w:tcBorders>
            <w:tcMar>
              <w:top w:w="100" w:type="dxa"/>
              <w:left w:w="100" w:type="dxa"/>
              <w:bottom w:w="100" w:type="dxa"/>
              <w:right w:w="100" w:type="dxa"/>
            </w:tcMar>
          </w:tcPr>
          <w:p w14:paraId="50B10840"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tc>
      </w:tr>
      <w:tr w:rsidR="00D87517" w:rsidRPr="004F5187" w14:paraId="4388EC81" w14:textId="77777777">
        <w:trPr>
          <w:trHeight w:val="3360"/>
        </w:trPr>
        <w:tc>
          <w:tcPr>
            <w:tcW w:w="1776" w:type="dxa"/>
            <w:tcBorders>
              <w:top w:val="single" w:sz="8"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4BC805D5"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539487C2"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0428ECFB"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 xml:space="preserve"> </w:t>
            </w:r>
          </w:p>
          <w:p w14:paraId="311801F2"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IZVANUČIONIČKA NASTAVA -</w:t>
            </w:r>
          </w:p>
          <w:p w14:paraId="010F7390"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IZLETI</w:t>
            </w:r>
          </w:p>
          <w:p w14:paraId="48D11C33"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(poludnevni,</w:t>
            </w:r>
          </w:p>
          <w:p w14:paraId="1933B5E9" w14:textId="77777777" w:rsidR="00D87517" w:rsidRPr="004F5187" w:rsidRDefault="00D74290">
            <w:pPr>
              <w:spacing w:line="240" w:lineRule="auto"/>
              <w:jc w:val="center"/>
              <w:rPr>
                <w:rFonts w:ascii="Times New Roman" w:eastAsia="Times New Roman" w:hAnsi="Times New Roman" w:cs="Times New Roman"/>
                <w:sz w:val="18"/>
                <w:szCs w:val="18"/>
              </w:rPr>
            </w:pPr>
            <w:r w:rsidRPr="004F5187">
              <w:rPr>
                <w:rFonts w:ascii="Times New Roman" w:eastAsia="Times New Roman" w:hAnsi="Times New Roman" w:cs="Times New Roman"/>
                <w:b/>
                <w:sz w:val="18"/>
                <w:szCs w:val="18"/>
              </w:rPr>
              <w:t>cjelodnevni)</w:t>
            </w:r>
          </w:p>
          <w:p w14:paraId="6FD6615E"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0E62360F"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zajednički odlazak učenika i učitelja radi ispunjenja određenih odgojno-obrazovnih ciljeva i zadaća</w:t>
            </w:r>
          </w:p>
          <w:p w14:paraId="68C087E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 GOO</w:t>
            </w:r>
          </w:p>
          <w:p w14:paraId="3D2BB54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Održivi razvoj</w:t>
            </w:r>
          </w:p>
          <w:p w14:paraId="50D6AD1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-Učiti kako učiti</w:t>
            </w:r>
          </w:p>
          <w:p w14:paraId="56BA9FE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Zdravlje</w:t>
            </w:r>
          </w:p>
          <w:p w14:paraId="509506E8" w14:textId="77777777" w:rsidR="00D87517" w:rsidRPr="004F5187" w:rsidRDefault="00D87517">
            <w:pPr>
              <w:spacing w:line="240" w:lineRule="auto"/>
              <w:rPr>
                <w:rFonts w:ascii="Times New Roman" w:eastAsia="Times New Roman" w:hAnsi="Times New Roman" w:cs="Times New Roman"/>
                <w:sz w:val="18"/>
                <w:szCs w:val="18"/>
              </w:rPr>
            </w:pPr>
          </w:p>
          <w:p w14:paraId="0036CFA5" w14:textId="77777777" w:rsidR="00D87517" w:rsidRPr="004F5187" w:rsidRDefault="00D87517">
            <w:pPr>
              <w:spacing w:line="240" w:lineRule="auto"/>
              <w:rPr>
                <w:rFonts w:ascii="Times New Roman" w:eastAsia="Times New Roman" w:hAnsi="Times New Roman" w:cs="Times New Roman"/>
                <w:sz w:val="18"/>
                <w:szCs w:val="18"/>
              </w:rPr>
            </w:pPr>
          </w:p>
          <w:p w14:paraId="51C8ACDB"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1A9C2514" w14:textId="77777777" w:rsidR="00D87517" w:rsidRPr="004F5187" w:rsidRDefault="00D87517">
            <w:pPr>
              <w:spacing w:line="240" w:lineRule="auto"/>
              <w:rPr>
                <w:rFonts w:ascii="Times New Roman" w:eastAsia="Times New Roman" w:hAnsi="Times New Roman" w:cs="Times New Roman"/>
                <w:sz w:val="18"/>
                <w:szCs w:val="18"/>
              </w:rPr>
            </w:pPr>
          </w:p>
          <w:p w14:paraId="7347381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poludnevni izlet na Platak</w:t>
            </w:r>
          </w:p>
          <w:p w14:paraId="0E40DE86" w14:textId="77777777" w:rsidR="00D87517" w:rsidRPr="004F5187" w:rsidRDefault="00D87517">
            <w:pPr>
              <w:spacing w:line="240" w:lineRule="auto"/>
              <w:rPr>
                <w:rFonts w:ascii="Times New Roman" w:eastAsia="Times New Roman" w:hAnsi="Times New Roman" w:cs="Times New Roman"/>
                <w:sz w:val="18"/>
                <w:szCs w:val="18"/>
              </w:rPr>
            </w:pPr>
          </w:p>
          <w:p w14:paraId="69A56576" w14:textId="77777777" w:rsidR="00D87517" w:rsidRPr="004F5187" w:rsidRDefault="00D87517">
            <w:pPr>
              <w:spacing w:line="240" w:lineRule="auto"/>
              <w:rPr>
                <w:rFonts w:ascii="Times New Roman" w:eastAsia="Times New Roman" w:hAnsi="Times New Roman" w:cs="Times New Roman"/>
                <w:sz w:val="18"/>
                <w:szCs w:val="18"/>
              </w:rPr>
            </w:pPr>
          </w:p>
          <w:p w14:paraId="09325535"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jednodnevni izlet u Istru</w:t>
            </w:r>
          </w:p>
          <w:p w14:paraId="6AFB96F6" w14:textId="77777777" w:rsidR="00D87517" w:rsidRPr="004F5187" w:rsidRDefault="00D87517">
            <w:pPr>
              <w:spacing w:line="240" w:lineRule="auto"/>
              <w:ind w:left="720"/>
              <w:rPr>
                <w:rFonts w:ascii="Times New Roman" w:eastAsia="Times New Roman" w:hAnsi="Times New Roman" w:cs="Times New Roman"/>
                <w:sz w:val="18"/>
                <w:szCs w:val="18"/>
              </w:rPr>
            </w:pPr>
          </w:p>
        </w:tc>
        <w:tc>
          <w:tcPr>
            <w:tcW w:w="1277"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50DB4AD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p w14:paraId="07D3BE8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siječanj/</w:t>
            </w:r>
          </w:p>
          <w:p w14:paraId="6141FEE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veljača 2020..</w:t>
            </w:r>
          </w:p>
          <w:p w14:paraId="3BDC383C" w14:textId="77777777" w:rsidR="00D87517" w:rsidRPr="004F5187" w:rsidRDefault="00D87517">
            <w:pPr>
              <w:spacing w:line="240" w:lineRule="auto"/>
              <w:rPr>
                <w:rFonts w:ascii="Times New Roman" w:eastAsia="Times New Roman" w:hAnsi="Times New Roman" w:cs="Times New Roman"/>
                <w:sz w:val="18"/>
                <w:szCs w:val="18"/>
              </w:rPr>
            </w:pPr>
          </w:p>
          <w:p w14:paraId="0A66339C" w14:textId="77777777" w:rsidR="00D87517" w:rsidRPr="004F5187" w:rsidRDefault="00D87517">
            <w:pPr>
              <w:spacing w:line="240" w:lineRule="auto"/>
              <w:rPr>
                <w:rFonts w:ascii="Times New Roman" w:eastAsia="Times New Roman" w:hAnsi="Times New Roman" w:cs="Times New Roman"/>
                <w:sz w:val="18"/>
                <w:szCs w:val="18"/>
              </w:rPr>
            </w:pPr>
          </w:p>
          <w:p w14:paraId="0DD6AB09"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svibanj/</w:t>
            </w:r>
          </w:p>
          <w:p w14:paraId="7F6C370E"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lipanj  2020.</w:t>
            </w:r>
          </w:p>
          <w:p w14:paraId="75891C87" w14:textId="77777777" w:rsidR="00D87517" w:rsidRPr="004F5187" w:rsidRDefault="00D87517">
            <w:pPr>
              <w:spacing w:line="240" w:lineRule="auto"/>
              <w:rPr>
                <w:rFonts w:ascii="Times New Roman" w:eastAsia="Times New Roman" w:hAnsi="Times New Roman" w:cs="Times New Roman"/>
                <w:sz w:val="18"/>
                <w:szCs w:val="18"/>
              </w:rPr>
            </w:pPr>
          </w:p>
        </w:tc>
        <w:tc>
          <w:tcPr>
            <w:tcW w:w="2263"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28185E68"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promatranje prirode i promjena u prirodi</w:t>
            </w:r>
          </w:p>
          <w:p w14:paraId="49EA7CE5" w14:textId="77777777" w:rsidR="00D87517" w:rsidRPr="004F5187" w:rsidRDefault="00D87517">
            <w:pPr>
              <w:spacing w:line="240" w:lineRule="auto"/>
              <w:rPr>
                <w:rFonts w:ascii="Times New Roman" w:eastAsia="Times New Roman" w:hAnsi="Times New Roman" w:cs="Times New Roman"/>
                <w:sz w:val="18"/>
                <w:szCs w:val="18"/>
              </w:rPr>
            </w:pPr>
          </w:p>
          <w:p w14:paraId="43C6311C"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opisivanje i predstavljanje rezultata promatranja prirode i prirodnih pojava u neposrednom okruženju</w:t>
            </w:r>
          </w:p>
          <w:p w14:paraId="2556E9CC" w14:textId="77777777" w:rsidR="00D87517" w:rsidRPr="004F5187" w:rsidRDefault="00D87517">
            <w:pPr>
              <w:spacing w:line="240" w:lineRule="auto"/>
              <w:rPr>
                <w:rFonts w:ascii="Times New Roman" w:eastAsia="Times New Roman" w:hAnsi="Times New Roman" w:cs="Times New Roman"/>
                <w:sz w:val="18"/>
                <w:szCs w:val="18"/>
              </w:rPr>
            </w:pPr>
          </w:p>
        </w:tc>
        <w:tc>
          <w:tcPr>
            <w:tcW w:w="1747" w:type="dxa"/>
            <w:tcBorders>
              <w:top w:val="single" w:sz="8" w:space="0" w:color="000000"/>
              <w:bottom w:val="single" w:sz="12" w:space="0" w:color="000000"/>
              <w:right w:val="single" w:sz="8" w:space="0" w:color="000000"/>
            </w:tcBorders>
            <w:tcMar>
              <w:top w:w="100" w:type="dxa"/>
              <w:left w:w="100" w:type="dxa"/>
              <w:bottom w:w="100" w:type="dxa"/>
              <w:right w:w="100" w:type="dxa"/>
            </w:tcMar>
          </w:tcPr>
          <w:p w14:paraId="1253FCCC" w14:textId="77777777" w:rsidR="00D87517" w:rsidRPr="004F5187" w:rsidRDefault="00D87517">
            <w:pPr>
              <w:spacing w:line="240" w:lineRule="auto"/>
              <w:rPr>
                <w:rFonts w:ascii="Times New Roman" w:eastAsia="Times New Roman" w:hAnsi="Times New Roman" w:cs="Times New Roman"/>
                <w:sz w:val="18"/>
                <w:szCs w:val="18"/>
              </w:rPr>
            </w:pPr>
          </w:p>
          <w:p w14:paraId="3B15CEBD"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 cca 100 ,00 kn</w:t>
            </w:r>
          </w:p>
          <w:p w14:paraId="4EA8FE14"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xml:space="preserve"> </w:t>
            </w:r>
          </w:p>
          <w:p w14:paraId="442821CD" w14:textId="77777777" w:rsidR="00D87517" w:rsidRPr="004F5187" w:rsidRDefault="00D87517">
            <w:pPr>
              <w:spacing w:line="240" w:lineRule="auto"/>
              <w:rPr>
                <w:rFonts w:ascii="Times New Roman" w:eastAsia="Times New Roman" w:hAnsi="Times New Roman" w:cs="Times New Roman"/>
                <w:sz w:val="18"/>
                <w:szCs w:val="18"/>
              </w:rPr>
            </w:pPr>
          </w:p>
          <w:p w14:paraId="52A59BD3" w14:textId="77777777" w:rsidR="00D87517" w:rsidRPr="004F5187" w:rsidRDefault="00D87517">
            <w:pPr>
              <w:spacing w:line="240" w:lineRule="auto"/>
              <w:rPr>
                <w:rFonts w:ascii="Times New Roman" w:eastAsia="Times New Roman" w:hAnsi="Times New Roman" w:cs="Times New Roman"/>
                <w:sz w:val="18"/>
                <w:szCs w:val="18"/>
              </w:rPr>
            </w:pPr>
          </w:p>
          <w:p w14:paraId="3657CC23"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cca 200,00 kn</w:t>
            </w:r>
          </w:p>
          <w:p w14:paraId="613F366D" w14:textId="77777777" w:rsidR="00D87517" w:rsidRPr="004F5187" w:rsidRDefault="00D87517">
            <w:pPr>
              <w:spacing w:line="240" w:lineRule="auto"/>
              <w:rPr>
                <w:rFonts w:ascii="Times New Roman" w:eastAsia="Times New Roman" w:hAnsi="Times New Roman" w:cs="Times New Roman"/>
                <w:sz w:val="18"/>
                <w:szCs w:val="18"/>
              </w:rPr>
            </w:pPr>
          </w:p>
          <w:p w14:paraId="5117DA06" w14:textId="77777777" w:rsidR="00D87517" w:rsidRPr="004F5187" w:rsidRDefault="00D87517">
            <w:pPr>
              <w:spacing w:line="240" w:lineRule="auto"/>
              <w:rPr>
                <w:rFonts w:ascii="Times New Roman" w:eastAsia="Times New Roman" w:hAnsi="Times New Roman" w:cs="Times New Roman"/>
                <w:sz w:val="18"/>
                <w:szCs w:val="18"/>
              </w:rPr>
            </w:pPr>
          </w:p>
          <w:p w14:paraId="1B13FDA3" w14:textId="77777777" w:rsidR="00D87517" w:rsidRPr="004F5187" w:rsidRDefault="00D87517">
            <w:pPr>
              <w:spacing w:line="240" w:lineRule="auto"/>
              <w:rPr>
                <w:rFonts w:ascii="Times New Roman" w:eastAsia="Times New Roman" w:hAnsi="Times New Roman" w:cs="Times New Roman"/>
                <w:sz w:val="18"/>
                <w:szCs w:val="18"/>
              </w:rPr>
            </w:pPr>
          </w:p>
          <w:p w14:paraId="68F60771" w14:textId="77777777" w:rsidR="00D87517" w:rsidRPr="004F5187" w:rsidRDefault="00D87517">
            <w:pPr>
              <w:spacing w:line="240" w:lineRule="auto"/>
              <w:rPr>
                <w:rFonts w:ascii="Times New Roman" w:eastAsia="Times New Roman" w:hAnsi="Times New Roman" w:cs="Times New Roman"/>
                <w:sz w:val="18"/>
                <w:szCs w:val="18"/>
              </w:rPr>
            </w:pPr>
          </w:p>
        </w:tc>
        <w:tc>
          <w:tcPr>
            <w:tcW w:w="1792" w:type="dxa"/>
            <w:tcBorders>
              <w:bottom w:val="single" w:sz="4" w:space="0" w:color="000000"/>
            </w:tcBorders>
          </w:tcPr>
          <w:p w14:paraId="418860DA" w14:textId="77777777" w:rsidR="00D87517" w:rsidRPr="004F5187" w:rsidRDefault="00D74290">
            <w:pPr>
              <w:spacing w:line="240" w:lineRule="auto"/>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-promicanje ljepota zavičaja</w:t>
            </w:r>
          </w:p>
          <w:p w14:paraId="27F86D21" w14:textId="77777777" w:rsidR="00D87517" w:rsidRPr="004F5187" w:rsidRDefault="00D87517">
            <w:pPr>
              <w:spacing w:line="240" w:lineRule="auto"/>
              <w:rPr>
                <w:rFonts w:ascii="Times New Roman" w:eastAsia="Times New Roman" w:hAnsi="Times New Roman" w:cs="Times New Roman"/>
                <w:sz w:val="18"/>
                <w:szCs w:val="18"/>
              </w:rPr>
            </w:pPr>
          </w:p>
          <w:p w14:paraId="007F4DFA" w14:textId="77777777" w:rsidR="00D87517" w:rsidRPr="004F5187" w:rsidRDefault="00D87517">
            <w:pPr>
              <w:spacing w:line="240" w:lineRule="auto"/>
              <w:rPr>
                <w:rFonts w:ascii="Times New Roman" w:eastAsia="Times New Roman" w:hAnsi="Times New Roman" w:cs="Times New Roman"/>
                <w:sz w:val="18"/>
                <w:szCs w:val="18"/>
              </w:rPr>
            </w:pPr>
          </w:p>
          <w:p w14:paraId="2EDF3222" w14:textId="77777777" w:rsidR="00D87517" w:rsidRPr="004F5187" w:rsidRDefault="00D87517">
            <w:pPr>
              <w:spacing w:line="240" w:lineRule="auto"/>
              <w:rPr>
                <w:rFonts w:ascii="Times New Roman" w:eastAsia="Times New Roman" w:hAnsi="Times New Roman" w:cs="Times New Roman"/>
                <w:sz w:val="18"/>
                <w:szCs w:val="18"/>
              </w:rPr>
            </w:pPr>
          </w:p>
          <w:p w14:paraId="439312AD" w14:textId="77777777" w:rsidR="00D87517" w:rsidRPr="004F5187" w:rsidRDefault="00D87517">
            <w:pPr>
              <w:spacing w:line="240" w:lineRule="auto"/>
              <w:rPr>
                <w:rFonts w:ascii="Times New Roman" w:eastAsia="Times New Roman" w:hAnsi="Times New Roman" w:cs="Times New Roman"/>
                <w:sz w:val="18"/>
                <w:szCs w:val="18"/>
              </w:rPr>
            </w:pPr>
          </w:p>
          <w:p w14:paraId="7C405165" w14:textId="77777777" w:rsidR="00D87517" w:rsidRPr="004F5187" w:rsidRDefault="00D87517">
            <w:pPr>
              <w:spacing w:line="240" w:lineRule="auto"/>
              <w:rPr>
                <w:rFonts w:ascii="Times New Roman" w:eastAsia="Times New Roman" w:hAnsi="Times New Roman" w:cs="Times New Roman"/>
                <w:sz w:val="18"/>
                <w:szCs w:val="18"/>
              </w:rPr>
            </w:pPr>
          </w:p>
        </w:tc>
        <w:tc>
          <w:tcPr>
            <w:tcW w:w="1771" w:type="dxa"/>
            <w:tcBorders>
              <w:bottom w:val="single" w:sz="4" w:space="0" w:color="000000"/>
              <w:right w:val="single" w:sz="4" w:space="0" w:color="000000"/>
            </w:tcBorders>
          </w:tcPr>
          <w:p w14:paraId="4A7F906B"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učenici, učitelji</w:t>
            </w:r>
          </w:p>
          <w:p w14:paraId="1AD4351C" w14:textId="77777777" w:rsidR="00D87517" w:rsidRPr="004F5187" w:rsidRDefault="00D74290">
            <w:pPr>
              <w:rPr>
                <w:rFonts w:ascii="Times New Roman" w:eastAsia="Times New Roman" w:hAnsi="Times New Roman" w:cs="Times New Roman"/>
                <w:sz w:val="18"/>
                <w:szCs w:val="18"/>
              </w:rPr>
            </w:pPr>
            <w:r w:rsidRPr="004F5187">
              <w:rPr>
                <w:rFonts w:ascii="Times New Roman" w:eastAsia="Times New Roman" w:hAnsi="Times New Roman" w:cs="Times New Roman"/>
                <w:sz w:val="18"/>
                <w:szCs w:val="18"/>
              </w:rPr>
              <w:t>- putničke agencije po ponudi</w:t>
            </w:r>
          </w:p>
          <w:p w14:paraId="5A063DA6" w14:textId="77777777" w:rsidR="00D87517" w:rsidRPr="004F5187" w:rsidRDefault="00D87517">
            <w:pPr>
              <w:rPr>
                <w:rFonts w:ascii="Times New Roman" w:eastAsia="Times New Roman" w:hAnsi="Times New Roman" w:cs="Times New Roman"/>
                <w:sz w:val="18"/>
                <w:szCs w:val="18"/>
              </w:rPr>
            </w:pPr>
          </w:p>
          <w:p w14:paraId="3C77F846" w14:textId="77777777" w:rsidR="00D87517" w:rsidRPr="004F5187" w:rsidRDefault="00D87517">
            <w:pPr>
              <w:rPr>
                <w:rFonts w:ascii="Times New Roman" w:eastAsia="Times New Roman" w:hAnsi="Times New Roman" w:cs="Times New Roman"/>
                <w:sz w:val="18"/>
                <w:szCs w:val="18"/>
              </w:rPr>
            </w:pPr>
          </w:p>
          <w:p w14:paraId="617C6FA4" w14:textId="77777777" w:rsidR="00D87517" w:rsidRPr="004F5187" w:rsidRDefault="00D87517">
            <w:pPr>
              <w:rPr>
                <w:rFonts w:ascii="Times New Roman" w:eastAsia="Times New Roman" w:hAnsi="Times New Roman" w:cs="Times New Roman"/>
                <w:sz w:val="18"/>
                <w:szCs w:val="18"/>
              </w:rPr>
            </w:pPr>
          </w:p>
          <w:p w14:paraId="7DD3DB17" w14:textId="77777777" w:rsidR="00D87517" w:rsidRPr="004F5187" w:rsidRDefault="00D87517">
            <w:pPr>
              <w:rPr>
                <w:rFonts w:ascii="Times New Roman" w:eastAsia="Times New Roman" w:hAnsi="Times New Roman" w:cs="Times New Roman"/>
                <w:sz w:val="18"/>
                <w:szCs w:val="18"/>
              </w:rPr>
            </w:pPr>
          </w:p>
        </w:tc>
      </w:tr>
    </w:tbl>
    <w:p w14:paraId="76E5E11C" w14:textId="77777777" w:rsidR="00D87517" w:rsidRPr="004F5187" w:rsidRDefault="00D87517">
      <w:pPr>
        <w:tabs>
          <w:tab w:val="left" w:pos="993"/>
        </w:tabs>
        <w:spacing w:line="240" w:lineRule="auto"/>
        <w:ind w:left="360"/>
        <w:jc w:val="both"/>
      </w:pPr>
    </w:p>
    <w:p w14:paraId="6BF9DD9D" w14:textId="77777777" w:rsidR="00D87517" w:rsidRDefault="00D87517">
      <w:pPr>
        <w:tabs>
          <w:tab w:val="left" w:pos="993"/>
        </w:tabs>
        <w:spacing w:line="240" w:lineRule="auto"/>
        <w:ind w:left="360"/>
        <w:jc w:val="both"/>
        <w:rPr>
          <w:color w:val="FF0000"/>
        </w:rPr>
      </w:pPr>
    </w:p>
    <w:p w14:paraId="6BB7C658" w14:textId="77777777" w:rsidR="00D87517" w:rsidRDefault="00D87517">
      <w:pPr>
        <w:tabs>
          <w:tab w:val="left" w:pos="993"/>
        </w:tabs>
        <w:spacing w:line="240" w:lineRule="auto"/>
        <w:ind w:left="360"/>
        <w:jc w:val="both"/>
        <w:rPr>
          <w:color w:val="FF0000"/>
        </w:rPr>
      </w:pPr>
    </w:p>
    <w:p w14:paraId="044116FB" w14:textId="77777777" w:rsidR="00D87517" w:rsidRDefault="00D87517">
      <w:pPr>
        <w:tabs>
          <w:tab w:val="left" w:pos="993"/>
        </w:tabs>
        <w:spacing w:line="240" w:lineRule="auto"/>
        <w:ind w:left="360"/>
        <w:jc w:val="both"/>
        <w:rPr>
          <w:color w:val="FF0000"/>
        </w:rPr>
      </w:pPr>
    </w:p>
    <w:p w14:paraId="501B5C25" w14:textId="77777777" w:rsidR="00D87517" w:rsidRDefault="00D87517">
      <w:pPr>
        <w:tabs>
          <w:tab w:val="left" w:pos="993"/>
        </w:tabs>
        <w:spacing w:line="240" w:lineRule="auto"/>
        <w:ind w:left="360"/>
        <w:jc w:val="both"/>
        <w:rPr>
          <w:color w:val="FF0000"/>
        </w:rPr>
      </w:pPr>
    </w:p>
    <w:p w14:paraId="44AAE3CA" w14:textId="77777777" w:rsidR="004F5187" w:rsidRDefault="004F5187">
      <w:pPr>
        <w:tabs>
          <w:tab w:val="left" w:pos="993"/>
        </w:tabs>
        <w:spacing w:line="240" w:lineRule="auto"/>
        <w:ind w:left="360"/>
        <w:jc w:val="both"/>
        <w:rPr>
          <w:color w:val="FF0000"/>
        </w:rPr>
      </w:pPr>
    </w:p>
    <w:p w14:paraId="6AF188E2" w14:textId="77777777" w:rsidR="004F5187" w:rsidRDefault="004F5187">
      <w:pPr>
        <w:tabs>
          <w:tab w:val="left" w:pos="993"/>
        </w:tabs>
        <w:spacing w:line="240" w:lineRule="auto"/>
        <w:ind w:left="360"/>
        <w:jc w:val="both"/>
        <w:rPr>
          <w:color w:val="FF0000"/>
        </w:rPr>
      </w:pPr>
    </w:p>
    <w:p w14:paraId="4F1D3166" w14:textId="77777777" w:rsidR="004F5187" w:rsidRDefault="004F5187">
      <w:pPr>
        <w:tabs>
          <w:tab w:val="left" w:pos="993"/>
        </w:tabs>
        <w:spacing w:line="240" w:lineRule="auto"/>
        <w:ind w:left="360"/>
        <w:jc w:val="both"/>
        <w:rPr>
          <w:color w:val="FF0000"/>
        </w:rPr>
      </w:pPr>
    </w:p>
    <w:p w14:paraId="2DFCF417" w14:textId="77777777" w:rsidR="004F5187" w:rsidRDefault="004F5187">
      <w:pPr>
        <w:tabs>
          <w:tab w:val="left" w:pos="993"/>
        </w:tabs>
        <w:spacing w:line="240" w:lineRule="auto"/>
        <w:ind w:left="360"/>
        <w:jc w:val="both"/>
        <w:rPr>
          <w:color w:val="FF0000"/>
        </w:rPr>
      </w:pPr>
    </w:p>
    <w:p w14:paraId="5C2CEE9F" w14:textId="77777777" w:rsidR="00D87517" w:rsidRDefault="00D87517">
      <w:pPr>
        <w:tabs>
          <w:tab w:val="left" w:pos="993"/>
        </w:tabs>
        <w:spacing w:line="240" w:lineRule="auto"/>
        <w:ind w:left="360"/>
        <w:jc w:val="both"/>
        <w:rPr>
          <w:color w:val="FF0000"/>
        </w:rPr>
      </w:pPr>
    </w:p>
    <w:p w14:paraId="42CB228D" w14:textId="77777777" w:rsidR="00D87517" w:rsidRDefault="00D87517">
      <w:pPr>
        <w:tabs>
          <w:tab w:val="left" w:pos="993"/>
        </w:tabs>
        <w:spacing w:line="240" w:lineRule="auto"/>
        <w:ind w:left="360"/>
        <w:jc w:val="both"/>
        <w:rPr>
          <w:color w:val="FF0000"/>
        </w:rPr>
      </w:pPr>
    </w:p>
    <w:p w14:paraId="05F95E6E" w14:textId="77777777" w:rsidR="00D87517" w:rsidRDefault="00D87517">
      <w:pPr>
        <w:tabs>
          <w:tab w:val="left" w:pos="993"/>
        </w:tabs>
        <w:spacing w:line="240" w:lineRule="auto"/>
        <w:ind w:left="360"/>
        <w:jc w:val="both"/>
        <w:rPr>
          <w:color w:val="FF0000"/>
        </w:rPr>
      </w:pPr>
    </w:p>
    <w:p w14:paraId="4AA86851" w14:textId="77777777" w:rsidR="00D87517" w:rsidRDefault="00D74290">
      <w:pPr>
        <w:tabs>
          <w:tab w:val="left" w:pos="993"/>
        </w:tabs>
        <w:spacing w:line="240" w:lineRule="auto"/>
        <w:ind w:left="360"/>
        <w:jc w:val="both"/>
        <w:rPr>
          <w:color w:val="FF0000"/>
        </w:rPr>
      </w:pPr>
      <w:r>
        <w:rPr>
          <w:noProof/>
        </w:rPr>
        <mc:AlternateContent>
          <mc:Choice Requires="wps">
            <w:drawing>
              <wp:anchor distT="0" distB="0" distL="114300" distR="114300" simplePos="0" relativeHeight="251662336" behindDoc="0" locked="0" layoutInCell="1" hidden="0" allowOverlap="1" wp14:anchorId="1C6E0E77" wp14:editId="452DAD18">
                <wp:simplePos x="0" y="0"/>
                <wp:positionH relativeFrom="column">
                  <wp:posOffset>279400</wp:posOffset>
                </wp:positionH>
                <wp:positionV relativeFrom="paragraph">
                  <wp:posOffset>-546099</wp:posOffset>
                </wp:positionV>
                <wp:extent cx="3016250" cy="568325"/>
                <wp:effectExtent l="0" t="0" r="0" b="0"/>
                <wp:wrapSquare wrapText="bothSides" distT="0" distB="0" distL="114300" distR="114300"/>
                <wp:docPr id="1" name="Prostoručno 1"/>
                <wp:cNvGraphicFramePr/>
                <a:graphic xmlns:a="http://schemas.openxmlformats.org/drawingml/2006/main">
                  <a:graphicData uri="http://schemas.microsoft.com/office/word/2010/wordprocessingShape">
                    <wps:wsp>
                      <wps:cNvSpPr/>
                      <wps:spPr>
                        <a:xfrm>
                          <a:off x="3845813" y="3503775"/>
                          <a:ext cx="3000375" cy="552450"/>
                        </a:xfrm>
                        <a:custGeom>
                          <a:avLst/>
                          <a:gdLst/>
                          <a:ahLst/>
                          <a:cxnLst/>
                          <a:rect l="l" t="t" r="r" b="b"/>
                          <a:pathLst>
                            <a:path w="3000375" h="552450" extrusionOk="0">
                              <a:moveTo>
                                <a:pt x="0" y="0"/>
                              </a:moveTo>
                              <a:lnTo>
                                <a:pt x="0" y="552450"/>
                              </a:lnTo>
                              <a:lnTo>
                                <a:pt x="3000375" y="552450"/>
                              </a:lnTo>
                              <a:lnTo>
                                <a:pt x="3000375" y="0"/>
                              </a:lnTo>
                              <a:close/>
                            </a:path>
                          </a:pathLst>
                        </a:custGeom>
                        <a:noFill/>
                        <a:ln w="9525" cap="flat" cmpd="sng">
                          <a:solidFill>
                            <a:srgbClr val="000000"/>
                          </a:solidFill>
                          <a:prstDash val="solid"/>
                          <a:miter lim="8000"/>
                          <a:headEnd type="none" w="sm" len="sm"/>
                          <a:tailEnd type="none" w="sm" len="sm"/>
                        </a:ln>
                      </wps:spPr>
                      <wps:txbx>
                        <w:txbxContent>
                          <w:p w14:paraId="50E0D25E" w14:textId="77777777" w:rsidR="00BD0BE6" w:rsidRDefault="00BD0BE6">
                            <w:pPr>
                              <w:spacing w:line="240" w:lineRule="auto"/>
                              <w:ind w:left="360" w:firstLine="360"/>
                              <w:jc w:val="both"/>
                              <w:textDirection w:val="btLr"/>
                            </w:pPr>
                            <w:r>
                              <w:rPr>
                                <w:rFonts w:ascii="Times New Roman" w:eastAsia="Times New Roman" w:hAnsi="Times New Roman" w:cs="Times New Roman"/>
                                <w:b/>
                                <w:color w:val="000000"/>
                              </w:rPr>
                              <w:t>2. RAZREDI</w:t>
                            </w:r>
                          </w:p>
                        </w:txbxContent>
                      </wps:txbx>
                      <wps:bodyPr spcFirstLastPara="1" wrap="square" lIns="88900" tIns="38100" rIns="88900" bIns="381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id="Prostoručno 1" o:spid="_x0000_s1029" style="position:absolute;left:0;text-align:left;margin-left:22pt;margin-top:-43pt;width:237.5pt;height:44.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300037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" adj="-11796480,,5400" path="m,l,552450r3000375,l3000375,,,xe" filled="f">
                <v:stroke startarrowwidth="narrow" startarrowlength="short" endarrowwidth="narrow" endarrowlength="short" miterlimit="5243f" joinstyle="miter"/>
                <v:formulas/>
                <v:path arrowok="t" o:extrusionok="f" o:connecttype="custom" textboxrect="0,0,3000375,552450"/>
                <v:textbox inset="7pt,3pt,7pt,3pt">
                  <w:txbxContent>
                    <w:p w:rsidR="00BD0BE6" w:rsidRDefault="00BD0BE6">
                      <w:pPr>
                        <w:spacing w:line="240" w:lineRule="auto"/>
                        <w:ind w:left="360" w:firstLine="360"/>
                        <w:jc w:val="both"/>
                        <w:textDirection w:val="btLr"/>
                      </w:pPr>
                      <w:r>
                        <w:rPr>
                          <w:rFonts w:ascii="Times New Roman" w:eastAsia="Times New Roman" w:hAnsi="Times New Roman" w:cs="Times New Roman"/>
                          <w:b/>
                          <w:color w:val="000000"/>
                        </w:rPr>
                        <w:t>2. RAZREDI</w:t>
                      </w:r>
                    </w:p>
                  </w:txbxContent>
                </v:textbox>
                <w10:wrap type="square"/>
              </v:shape>
            </w:pict>
          </mc:Fallback>
        </mc:AlternateContent>
      </w:r>
    </w:p>
    <w:p w14:paraId="39B6DAC5" w14:textId="77777777" w:rsidR="00D87517" w:rsidRDefault="00D87517">
      <w:pPr>
        <w:tabs>
          <w:tab w:val="left" w:pos="993"/>
        </w:tabs>
        <w:spacing w:line="240" w:lineRule="auto"/>
        <w:ind w:left="360"/>
        <w:jc w:val="both"/>
        <w:rPr>
          <w:color w:val="FF0000"/>
        </w:rPr>
      </w:pPr>
    </w:p>
    <w:p w14:paraId="36F38E42" w14:textId="77777777" w:rsidR="00D87517" w:rsidRDefault="00D87517">
      <w:pPr>
        <w:tabs>
          <w:tab w:val="left" w:pos="993"/>
        </w:tabs>
        <w:spacing w:line="240" w:lineRule="auto"/>
        <w:ind w:left="360"/>
        <w:jc w:val="both"/>
        <w:rPr>
          <w:color w:val="FF0000"/>
        </w:rPr>
      </w:pPr>
    </w:p>
    <w:tbl>
      <w:tblPr>
        <w:tblStyle w:val="affffff3"/>
        <w:tblW w:w="151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89"/>
        <w:gridCol w:w="1889"/>
        <w:gridCol w:w="1889"/>
        <w:gridCol w:w="1889"/>
        <w:gridCol w:w="1890"/>
        <w:gridCol w:w="1890"/>
        <w:gridCol w:w="1890"/>
        <w:gridCol w:w="1890"/>
      </w:tblGrid>
      <w:tr w:rsidR="00D87517" w14:paraId="5C282548" w14:textId="77777777" w:rsidTr="00D471F8">
        <w:trPr>
          <w:trHeight w:val="20"/>
        </w:trPr>
        <w:tc>
          <w:tcPr>
            <w:tcW w:w="0"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38A559E3" w14:textId="77777777" w:rsidR="00D87517" w:rsidRPr="00D471F8" w:rsidRDefault="00D87517">
            <w:pPr>
              <w:keepNext/>
              <w:spacing w:before="240" w:after="60"/>
              <w:ind w:left="-600"/>
              <w:jc w:val="center"/>
              <w:rPr>
                <w:rFonts w:ascii="Times New Roman" w:eastAsia="Times New Roman" w:hAnsi="Times New Roman" w:cs="Times New Roman"/>
                <w:b/>
                <w:sz w:val="18"/>
                <w:szCs w:val="18"/>
              </w:rPr>
            </w:pPr>
          </w:p>
          <w:p w14:paraId="3A76201F"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NAZIV AKTIVNOSTI</w:t>
            </w:r>
          </w:p>
          <w:p w14:paraId="60BB2A1D"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074B871C"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778AF836"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CILJ AKTIVNOSTI</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296134EB"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1137D43F"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NAČIN REALIZACIJE AKTIVNOSTI</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25D62332"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2310F262"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VREMENSKI OKVIRI AKTIVNOSTI</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5C2F5C70"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1FFA0F6E"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OSNOVNA NAMJENA AKTIVNOSTI</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572EA129"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32E9968F"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TROŠKOVNIK AKTIVNOSTI</w:t>
            </w:r>
          </w:p>
        </w:tc>
        <w:tc>
          <w:tcPr>
            <w:tcW w:w="0" w:type="dxa"/>
            <w:tcBorders>
              <w:top w:val="single" w:sz="12" w:space="0" w:color="000000"/>
              <w:left w:val="nil"/>
              <w:bottom w:val="single" w:sz="12" w:space="0" w:color="000000"/>
              <w:right w:val="single" w:sz="8" w:space="0" w:color="000000"/>
            </w:tcBorders>
            <w:tcMar>
              <w:top w:w="100" w:type="dxa"/>
              <w:left w:w="100" w:type="dxa"/>
              <w:bottom w:w="100" w:type="dxa"/>
              <w:right w:w="100" w:type="dxa"/>
            </w:tcMar>
          </w:tcPr>
          <w:p w14:paraId="4641BEAC" w14:textId="77777777" w:rsidR="00D87517" w:rsidRPr="00D471F8" w:rsidRDefault="00D74290">
            <w:pPr>
              <w:keepNext/>
              <w:spacing w:before="240" w:after="60"/>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NAČIN VREDNOVANJA AKTIVNOSTI I  KORIŠTENJE REZULTATA</w:t>
            </w:r>
          </w:p>
        </w:tc>
        <w:tc>
          <w:tcPr>
            <w:tcW w:w="0" w:type="dxa"/>
            <w:tcBorders>
              <w:top w:val="single" w:sz="12" w:space="0" w:color="000000"/>
              <w:left w:val="nil"/>
              <w:bottom w:val="single" w:sz="12" w:space="0" w:color="000000"/>
              <w:right w:val="single" w:sz="12" w:space="0" w:color="000000"/>
            </w:tcBorders>
            <w:tcMar>
              <w:top w:w="100" w:type="dxa"/>
              <w:left w:w="100" w:type="dxa"/>
              <w:bottom w:w="100" w:type="dxa"/>
              <w:right w:w="100" w:type="dxa"/>
            </w:tcMar>
          </w:tcPr>
          <w:p w14:paraId="633C945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 xml:space="preserve"> </w:t>
            </w:r>
          </w:p>
          <w:p w14:paraId="2613AEDD" w14:textId="77777777" w:rsidR="00D87517" w:rsidRPr="00D471F8" w:rsidRDefault="00D74290">
            <w:pPr>
              <w:keepNext/>
              <w:spacing w:before="240" w:after="60"/>
              <w:jc w:val="center"/>
              <w:rPr>
                <w:rFonts w:ascii="Times New Roman" w:eastAsia="Times New Roman" w:hAnsi="Times New Roman" w:cs="Times New Roman"/>
                <w:b/>
                <w:sz w:val="18"/>
                <w:szCs w:val="18"/>
              </w:rPr>
            </w:pPr>
            <w:r w:rsidRPr="00D471F8">
              <w:rPr>
                <w:rFonts w:ascii="Times New Roman" w:eastAsia="Times New Roman" w:hAnsi="Times New Roman" w:cs="Times New Roman"/>
                <w:b/>
                <w:sz w:val="18"/>
                <w:szCs w:val="18"/>
              </w:rPr>
              <w:t>NOSITELJI AKTIVNOSTI</w:t>
            </w:r>
          </w:p>
        </w:tc>
      </w:tr>
      <w:tr w:rsidR="00D87517" w14:paraId="19812503"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0B2B2290"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0D994E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6322A4D"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POZDRAV GODIŠNJIM</w:t>
            </w:r>
          </w:p>
          <w:p w14:paraId="4D8D9148"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DOBIMA</w:t>
            </w:r>
          </w:p>
          <w:p w14:paraId="4B0B51A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C48F726"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doživjeti godišnja doba</w:t>
            </w:r>
          </w:p>
          <w:p w14:paraId="663E211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uočiti glavna obilježja jeseni, zime, proljeće i ljeta</w:t>
            </w:r>
          </w:p>
          <w:p w14:paraId="7888DA6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kroz promjene u  prirodi i društvu</w:t>
            </w:r>
          </w:p>
          <w:p w14:paraId="352F9A34"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p w14:paraId="7E3B8F3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 GOO</w:t>
            </w:r>
          </w:p>
          <w:p w14:paraId="4DF2E28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79E997C7"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1170B0B8"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2B384D66"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29FE11A1"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2F7239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šetnje</w:t>
            </w:r>
          </w:p>
          <w:p w14:paraId="2E1CD9A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izleti</w:t>
            </w:r>
          </w:p>
          <w:p w14:paraId="23D6C34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osobno iskustvo učenika</w:t>
            </w:r>
          </w:p>
          <w:p w14:paraId="010EF61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različite vrste medija (radio,, DVD, CD player, računalo, internet, novine, časopisi, publikacije, knjige, enciklopedije...)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60425D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vezano uz kalendarski početak godišnjih doba (jesen, zima, proljeće, ljeto)</w:t>
            </w:r>
          </w:p>
          <w:p w14:paraId="582BFC7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cijele školske godine</w:t>
            </w:r>
          </w:p>
          <w:p w14:paraId="2A80A33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401595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sposobnosti uočavanja, povezivanja raznolikosti, zaključivanja…</w:t>
            </w:r>
          </w:p>
          <w:p w14:paraId="62CDC7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-razvijanje  pravilnog odnosa prema prirodi i društvu, te ljudima i događajima</w:t>
            </w:r>
          </w:p>
          <w:p w14:paraId="0B7067F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-poticanje učeničke znatiželje za otkrivanjem pojava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72507D7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4E9195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-naučeno primijeniti u nastavi i životu</w:t>
            </w:r>
          </w:p>
          <w:p w14:paraId="4D7CF3F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-natječaji</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4DA9409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učitelji,</w:t>
            </w:r>
          </w:p>
          <w:p w14:paraId="7120FC6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putnička agencija</w:t>
            </w:r>
          </w:p>
        </w:tc>
      </w:tr>
      <w:tr w:rsidR="00D87517" w14:paraId="7E7612E1"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0A75B32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06637C1"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POSJET KULTURNIM USTANOVAMA I SPOMENICIMA</w:t>
            </w:r>
          </w:p>
          <w:p w14:paraId="4C75D27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F18C40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425FADE"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opće kulture učenika</w:t>
            </w:r>
          </w:p>
          <w:p w14:paraId="5015EFD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stvaranje navike posjećivanja kulturnih ustanova i događanja</w:t>
            </w:r>
          </w:p>
          <w:p w14:paraId="749DDE3E"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6763EF00"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7FD4C437"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20785D6E"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44A50AB8"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p w14:paraId="0A9912C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D733A2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obilazak kulturno povijesnih spomenika  te posjete ustanovama: kazališta, kina, muzeji, galerije …</w:t>
            </w:r>
          </w:p>
          <w:p w14:paraId="388A074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245782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cijele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E1FF9D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-upoznavanje zavičajnih posebnosti: kultura i običaji našeg zavičaja i domovine</w:t>
            </w:r>
          </w:p>
          <w:p w14:paraId="0BC170E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navika kulturnog ponašanja</w:t>
            </w:r>
          </w:p>
          <w:p w14:paraId="1713EFD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-pravilan odnos prema ljudima i događajima</w:t>
            </w:r>
          </w:p>
          <w:p w14:paraId="72E4898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47D075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cijene ulaznica i prijevoza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B90566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očuvanje  kulturne baštine</w:t>
            </w:r>
          </w:p>
          <w:p w14:paraId="3B504CB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ljepota zavičaja i baštine</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129B0BE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učenici, učitelji, </w:t>
            </w:r>
          </w:p>
          <w:p w14:paraId="6123679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zaposlenici u ustanovama</w:t>
            </w:r>
          </w:p>
          <w:p w14:paraId="2649F62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turistički vodiči</w:t>
            </w:r>
          </w:p>
        </w:tc>
      </w:tr>
      <w:tr w:rsidR="00D87517" w14:paraId="301C5772"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12BF4F9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05CB4C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F8F681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B983C1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A4688C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EFB657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D7027C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2B3A55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0DAA131"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E66C38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768972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MOJ GRAD</w:t>
            </w:r>
          </w:p>
          <w:p w14:paraId="027C273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I  MOJ  ZAVIČAJ</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FF90D51"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-upoznati svoje okruženje (naselje, grad, zavičaj ) kao i snalaziti se u istom</w:t>
            </w:r>
          </w:p>
          <w:p w14:paraId="4080E04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-upoznati svoj grad Rijeku)</w:t>
            </w:r>
          </w:p>
          <w:p w14:paraId="2B29CEE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vožnja turističkim autobusom</w:t>
            </w:r>
          </w:p>
          <w:p w14:paraId="7DF3411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-zamijetiti posebnosti zavičaja (izgled, klima, biljni i životinjski svijet, djelatnosti ljudi, gospodarstvo)</w:t>
            </w:r>
          </w:p>
          <w:p w14:paraId="7815130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-istraživati, upoznati zavičaj, njegovati zavičajne posebnosti</w:t>
            </w:r>
          </w:p>
          <w:p w14:paraId="5B86ECBF"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62353E11"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2F9AF47C"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66A1F882"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6EC78DA8"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78925E9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-Poduzetništvo</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243AAB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-šetnje gradom</w:t>
            </w:r>
          </w:p>
          <w:p w14:paraId="18F9CD1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-priče, legende, pripovijesti</w:t>
            </w:r>
          </w:p>
          <w:p w14:paraId="423D6FD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 s literaturom</w:t>
            </w:r>
          </w:p>
          <w:p w14:paraId="49F8D42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-korištenje medija</w:t>
            </w:r>
          </w:p>
          <w:p w14:paraId="69EF29A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71E4E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cijele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0BB313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-intelektualni i socijalni razvoj učenika</w:t>
            </w:r>
          </w:p>
          <w:p w14:paraId="285C8D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-znati naziv mjesta stanovanja kao i točno navođenje adrese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1BAFA3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-pristup i korištenje medija</w:t>
            </w:r>
          </w:p>
          <w:p w14:paraId="7D1D749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cijena autobusne karte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E0EC94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primjena naučenog</w:t>
            </w:r>
          </w:p>
          <w:p w14:paraId="484D21E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formiranje navika i vještina</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521B7FA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xml:space="preserve">- učenici, učitelji, </w:t>
            </w:r>
          </w:p>
          <w:p w14:paraId="03FCFB7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zaposlenici u ustanovama</w:t>
            </w:r>
          </w:p>
          <w:p w14:paraId="1B48D1B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-znamenite ličnosti</w:t>
            </w:r>
          </w:p>
          <w:p w14:paraId="53A305A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turistički vodiči</w:t>
            </w:r>
          </w:p>
        </w:tc>
      </w:tr>
      <w:tr w:rsidR="00D87517" w14:paraId="1E503025"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4A53755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EC9B55D"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B3FAF6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5394E7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TERENSKA NASTAVA U KORELACIJI  NASTAVNIH PREDMETA</w:t>
            </w:r>
          </w:p>
          <w:p w14:paraId="32835C8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482983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1164DA5"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-povezivanje nastavnih sadržaja različitih predmeta</w:t>
            </w:r>
          </w:p>
          <w:p w14:paraId="5FADA0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-prožimanje i nadopunjavanje sadržaja i znanja</w:t>
            </w:r>
          </w:p>
          <w:p w14:paraId="230103AC"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78F6989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274931D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3E0A2CDF"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-Zdravlje</w:t>
            </w:r>
          </w:p>
          <w:p w14:paraId="27683517"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63C9712B"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4207793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3C1A00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promet i prometnice u gradu, vrste prometa</w:t>
            </w:r>
          </w:p>
          <w:p w14:paraId="2624E1B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zdravstvene ustanove</w:t>
            </w:r>
          </w:p>
          <w:p w14:paraId="6FF50E8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posebnosti zavičaja </w:t>
            </w:r>
          </w:p>
          <w:p w14:paraId="273AA54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(izgled, biljke, životinje, djelatnosti, vode)</w:t>
            </w:r>
          </w:p>
          <w:p w14:paraId="0FE3B85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-posjet ustanovama, muzejima, tvornicama ili nekoj dr. uslužnoj organizaciji</w:t>
            </w:r>
          </w:p>
          <w:p w14:paraId="2E248F4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integrirani nastavni radni dani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B99087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cijele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8E73C4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razvoj prometne kulture, zdravstvene kulture</w:t>
            </w:r>
          </w:p>
          <w:p w14:paraId="6A00A20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-poštivanje prirodne, kulturne, društvene sredine</w:t>
            </w:r>
          </w:p>
          <w:p w14:paraId="355584E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-formiranje prometnih i zdravstvenih navika i vještina</w:t>
            </w:r>
          </w:p>
          <w:p w14:paraId="2CD90E0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sposobnosti snalaženja u prostoru i vremenu</w:t>
            </w:r>
          </w:p>
          <w:p w14:paraId="1DFCEB0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-međupredmetno povezivanje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AD1516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cijene prijevoza i eventualnih ulaznica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B2B7D9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primjena naučenog</w:t>
            </w:r>
          </w:p>
          <w:p w14:paraId="6E7D8F5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formiranje navika i vještina</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61F046F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zaposlenici u prometu</w:t>
            </w:r>
          </w:p>
          <w:p w14:paraId="59DEFCB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bolničko osoblje</w:t>
            </w:r>
          </w:p>
          <w:p w14:paraId="5A92F9C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učenici, učitelji</w:t>
            </w:r>
          </w:p>
          <w:p w14:paraId="5384878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zaposlenici važnijih gospodarskih djelatnosti</w:t>
            </w:r>
          </w:p>
        </w:tc>
      </w:tr>
      <w:tr w:rsidR="00D87517" w14:paraId="5683A11B"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0553B6B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7953197"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19C670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828D35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14107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MALE  JEZIČNE I UMJETNIČKE AKTIVNOSTI</w:t>
            </w:r>
          </w:p>
          <w:p w14:paraId="26D510B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6EF6D76"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razvoj jezičnih, likovnih i glazbenih sposobnosti</w:t>
            </w:r>
          </w:p>
          <w:p w14:paraId="3A47230E"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5618AC19"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0B8F1706"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0B72EFC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5365CB1C" w14:textId="77777777" w:rsidR="00D87517" w:rsidRPr="00D471F8" w:rsidRDefault="00D87517">
            <w:pPr>
              <w:spacing w:line="240" w:lineRule="auto"/>
              <w:rPr>
                <w:rFonts w:ascii="Times New Roman" w:eastAsia="Times New Roman" w:hAnsi="Times New Roman" w:cs="Times New Roman"/>
                <w:i/>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32DC9E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usmeno i pismeno izražavanje, komunikacija s različitim vrstama medija</w:t>
            </w:r>
          </w:p>
          <w:p w14:paraId="0EA6E5B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slušanje, glazbeno stvaralaštvo</w:t>
            </w:r>
          </w:p>
          <w:p w14:paraId="33C6F4D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likovno stvaralaštvo</w:t>
            </w:r>
          </w:p>
          <w:p w14:paraId="72ACEE9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likovnim radionicama i likovnim natječajima te smotrama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F4B1AE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p w14:paraId="2F542BB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vrijeme postave izložaba i drugih manifestacija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B1D176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osposobiti učenika za jezičnu komunikaciju pri govornoj i  pisanoj uporabi jezika</w:t>
            </w:r>
          </w:p>
          <w:p w14:paraId="36182FD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glazbene kreativnosti</w:t>
            </w:r>
          </w:p>
          <w:p w14:paraId="58F078B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sposobnosti i vještina u likovnom izražavanju kao i likovnih znanja i stavova</w:t>
            </w:r>
          </w:p>
          <w:p w14:paraId="1C53D90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-poticanje učeničke kreativnosti i stvaralaštva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7B8AAA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cijene ulaznica i prijevoza</w:t>
            </w:r>
          </w:p>
          <w:p w14:paraId="6277470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potrošni materijal</w:t>
            </w:r>
          </w:p>
          <w:p w14:paraId="14EC64C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-cijena DVD, CD i dr. audio i vizualnih zapisa zvuka i slike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BE4127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-komunikacija u svim životnim situacijama</w:t>
            </w:r>
          </w:p>
          <w:p w14:paraId="07A4709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glazbeni ukus</w:t>
            </w:r>
          </w:p>
          <w:p w14:paraId="4A7F134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vizualno, kritičko, stvaralačko mišljenje</w:t>
            </w:r>
          </w:p>
          <w:p w14:paraId="0813C29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zainteresiranost i skrb za kulturnu baštinu</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791D0A5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učenici, učitelj</w:t>
            </w:r>
          </w:p>
          <w:p w14:paraId="6A22DCF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zaposlenici  u ustanovama</w:t>
            </w:r>
          </w:p>
        </w:tc>
      </w:tr>
      <w:tr w:rsidR="00D87517" w14:paraId="4EB082B9"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12C87D8D"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0853D8D"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2970DF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7FF51A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LIKOVNE AKTIVNOSTI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8EBA7B2"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trajnih i uporabljivih znanja , razvoj sposobnosti i vještina u likovnom izražavanju tj. vizualnoj komunikaciji</w:t>
            </w:r>
          </w:p>
          <w:p w14:paraId="238D1B2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-poticanje psihomotoričkog razvoja, mašte, intelektualnog razvoja, estetske osjetljivosti</w:t>
            </w:r>
          </w:p>
          <w:p w14:paraId="77585A1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 GOO</w:t>
            </w:r>
          </w:p>
          <w:p w14:paraId="138464BF"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59199EC5"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46ECCBED" w14:textId="77777777" w:rsidR="00D87517" w:rsidRPr="00D471F8" w:rsidRDefault="00D87517">
            <w:pPr>
              <w:spacing w:line="240" w:lineRule="auto"/>
              <w:rPr>
                <w:rFonts w:ascii="Times New Roman" w:eastAsia="Times New Roman" w:hAnsi="Times New Roman" w:cs="Times New Roman"/>
                <w:sz w:val="18"/>
                <w:szCs w:val="18"/>
              </w:rPr>
            </w:pPr>
          </w:p>
          <w:p w14:paraId="05580D35" w14:textId="77777777" w:rsidR="00D87517" w:rsidRPr="00D471F8" w:rsidRDefault="00D87517">
            <w:pPr>
              <w:spacing w:line="240" w:lineRule="auto"/>
              <w:rPr>
                <w:rFonts w:ascii="Times New Roman" w:eastAsia="Times New Roman" w:hAnsi="Times New Roman" w:cs="Times New Roman"/>
                <w:sz w:val="18"/>
                <w:szCs w:val="18"/>
              </w:rPr>
            </w:pPr>
          </w:p>
          <w:p w14:paraId="1DFF5005"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6AD984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-likovno stvaralaštvo učenika u području crtanja, slikanja, prostorno – plastičnog oblikovanja ( modeliranje i građenje ) , dizajna i grafike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CB781B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cijele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6F7D32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-proces stvaralačkog učenja i stvaranja ( praktično rješavanje likovnog problema)</w:t>
            </w:r>
          </w:p>
          <w:p w14:paraId="3C6C1CD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-trajna i uporabljiva znanja u svrhu vizualne komunikacije</w:t>
            </w:r>
          </w:p>
          <w:p w14:paraId="1A9B3B4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razvoj stvaralačke sposobnosti , estetska osjetljivost</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03CC33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nabavke materijala</w:t>
            </w:r>
          </w:p>
          <w:p w14:paraId="461AF5D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ulaznica za muzeje i likovne radionice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3553A0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psihomotorički razvoj, mašte, intelektualnog razvoja, estetske osjetljivosti</w:t>
            </w:r>
          </w:p>
          <w:p w14:paraId="479FF5F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smotrama, projektima</w:t>
            </w:r>
          </w:p>
          <w:p w14:paraId="5EAC9D6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1F1FAF5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-učenici, učitelji, profesori likovne kulture</w:t>
            </w:r>
          </w:p>
          <w:p w14:paraId="1D959F0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-likovni umjetnici</w:t>
            </w:r>
          </w:p>
          <w:p w14:paraId="100298E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-nositelji likovnih radionica u muzejima, galerijama</w:t>
            </w:r>
          </w:p>
        </w:tc>
      </w:tr>
      <w:tr w:rsidR="00D87517" w14:paraId="373B9CB4"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6493E4D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8C02DE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FADF08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EF13D50"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7CA10D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DF4B570"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TJELESNO ZDRAVSTVENE  AKTIVNOSTI</w:t>
            </w:r>
          </w:p>
          <w:p w14:paraId="0FE15F6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415EAD4"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-podmirenje bioloških potreba za kretanjem i igrom</w:t>
            </w:r>
          </w:p>
          <w:p w14:paraId="67DE9CE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-osposobiti za primjenu teoretskih i motoričkih znanja</w:t>
            </w:r>
          </w:p>
          <w:p w14:paraId="62356A1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-mijenjanje osobina učenika i razvoj sposobnosti učenika</w:t>
            </w:r>
          </w:p>
          <w:p w14:paraId="36339B9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-obuka neplivača</w:t>
            </w:r>
          </w:p>
          <w:p w14:paraId="74E5DD2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316127EF"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7745D9DB"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4DC3A530"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Zdravlje</w:t>
            </w:r>
          </w:p>
          <w:p w14:paraId="65A4FB60" w14:textId="77777777" w:rsidR="00D87517" w:rsidRPr="00D471F8" w:rsidRDefault="00D87517">
            <w:pPr>
              <w:spacing w:line="240" w:lineRule="auto"/>
              <w:rPr>
                <w:rFonts w:ascii="Times New Roman" w:eastAsia="Times New Roman" w:hAnsi="Times New Roman" w:cs="Times New Roman"/>
                <w:sz w:val="18"/>
                <w:szCs w:val="18"/>
              </w:rPr>
            </w:pPr>
          </w:p>
          <w:p w14:paraId="054C8305"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34B14E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igre različitog  tipa i karaktera u zatvorenom i otvorenom prostoru</w:t>
            </w:r>
          </w:p>
          <w:p w14:paraId="526EDE8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atletika</w:t>
            </w:r>
          </w:p>
          <w:p w14:paraId="025CBD3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-plivanje</w:t>
            </w:r>
          </w:p>
          <w:p w14:paraId="3AD483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šetnje, vožnja biciklom</w:t>
            </w:r>
          </w:p>
          <w:p w14:paraId="05D3595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sportovi, sportski  objekti, sportaši</w:t>
            </w:r>
          </w:p>
          <w:p w14:paraId="1816C42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-natjecanja, sportski događaji</w:t>
            </w:r>
          </w:p>
          <w:p w14:paraId="3C7007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-radionice zdrave prehrane</w:t>
            </w:r>
          </w:p>
          <w:p w14:paraId="30E8121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„Rijeka pliva“</w:t>
            </w:r>
          </w:p>
          <w:p w14:paraId="520A2B2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učenika 2.r. “Živimo zdravo”</w:t>
            </w:r>
          </w:p>
          <w:p w14:paraId="6B259516"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BD54FC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1613BC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-razvijanje teorijskih i motoričkih znanja za svakodnevne motoričke aktivnosti, djelotvorno korištenje slobodnog vremena</w:t>
            </w:r>
          </w:p>
          <w:p w14:paraId="6A4063D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-samostalno vježbanje</w:t>
            </w:r>
          </w:p>
          <w:p w14:paraId="434321A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-uključivanje u športske klubove</w:t>
            </w:r>
          </w:p>
          <w:p w14:paraId="016F92E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očuvanje i promicanje zdravlja</w:t>
            </w:r>
          </w:p>
          <w:p w14:paraId="3063BC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i njegovanje higijenskih  navika</w:t>
            </w:r>
          </w:p>
          <w:p w14:paraId="7D4EDB3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odgojni utjecaj, socijalizacija</w:t>
            </w:r>
          </w:p>
          <w:p w14:paraId="553DA58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-aktivan boravak u prirodi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904706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članarina</w:t>
            </w:r>
          </w:p>
          <w:p w14:paraId="7A5A08D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prijevoz, ulaznice</w:t>
            </w:r>
          </w:p>
          <w:p w14:paraId="6B1335D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-nabavka sportskih rekvizita, opreme i sportske literature</w:t>
            </w:r>
          </w:p>
          <w:p w14:paraId="5B05696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-nabava namirnica za radionice</w:t>
            </w:r>
          </w:p>
          <w:p w14:paraId="79AA38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2544DF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antropoloških obilježja i cjelokupnog motoričkog statusa učenika kao i njegovih funkcionalnih sposobnosti</w:t>
            </w:r>
          </w:p>
          <w:p w14:paraId="473F513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u sportskim natjecanjima</w:t>
            </w:r>
          </w:p>
          <w:p w14:paraId="631AD6E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-osobna afirmacija učenika</w:t>
            </w:r>
          </w:p>
          <w:p w14:paraId="17B38A2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imena škole</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5DC6D38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učenici, učitelji</w:t>
            </w:r>
          </w:p>
          <w:p w14:paraId="2FADBD1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treneri, sportaši, sportski djelatnici</w:t>
            </w:r>
          </w:p>
        </w:tc>
      </w:tr>
      <w:tr w:rsidR="00D87517" w14:paraId="3674769A"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04F78993"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7657A43"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B10161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32D0BB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22803E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42BE37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2C1CE1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NAŠE</w:t>
            </w:r>
          </w:p>
          <w:p w14:paraId="300CAA0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ZDRAVLJE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70E41F5E"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-steći i razviti pravilan odnos prema zdravlju, očuvanju zdravlja</w:t>
            </w:r>
          </w:p>
          <w:p w14:paraId="7A943BE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-steći navike zdravog života ( pravilna prehrana- raznolika i redovita prehrana, tjelovježba, boravak na svježem zraku …)</w:t>
            </w:r>
          </w:p>
          <w:p w14:paraId="23CAF65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osnovnih higijenskih navika i navika zdravog života</w:t>
            </w:r>
          </w:p>
          <w:p w14:paraId="3C59575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i/>
                <w:sz w:val="18"/>
                <w:szCs w:val="18"/>
              </w:rPr>
              <w:t>-</w:t>
            </w:r>
            <w:r w:rsidRPr="00D471F8">
              <w:rPr>
                <w:rFonts w:ascii="Times New Roman" w:eastAsia="Times New Roman" w:hAnsi="Times New Roman" w:cs="Times New Roman"/>
                <w:sz w:val="18"/>
                <w:szCs w:val="18"/>
              </w:rPr>
              <w:t xml:space="preserve"> GOO</w:t>
            </w:r>
          </w:p>
          <w:p w14:paraId="4A77DE5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7398E174"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4B0E0E09"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Zdravlje</w:t>
            </w:r>
          </w:p>
          <w:p w14:paraId="753D428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4A2D9439"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19C39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-razgovor, iskustva</w:t>
            </w:r>
          </w:p>
          <w:p w14:paraId="715BB70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-istraživanje literature</w:t>
            </w:r>
          </w:p>
          <w:p w14:paraId="668A0DD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-suradnja s liječnikom, nutricionistom, sportskim trenerima…</w:t>
            </w:r>
          </w:p>
          <w:p w14:paraId="5942D4A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-šetnja</w:t>
            </w:r>
          </w:p>
          <w:p w14:paraId="73E46CF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-male kulinarske radionice</w:t>
            </w:r>
          </w:p>
          <w:p w14:paraId="1D364F2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-redovita igra i tjelovježba</w:t>
            </w:r>
          </w:p>
          <w:p w14:paraId="47883169"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EDC6E9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798BBB2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-zdrave navike života, važnost redovite i pravilne prehrane, važnost igre i tjelovježbe</w:t>
            </w:r>
          </w:p>
          <w:p w14:paraId="00986DC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-očuvanje zdravlja, liječenje, cijepljenja, prevencija bolesti</w:t>
            </w:r>
          </w:p>
          <w:p w14:paraId="72B899F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 život</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EF6E8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-namirnice za male kulinarske radionice</w:t>
            </w:r>
          </w:p>
          <w:p w14:paraId="5147365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-eventualne ulaznice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3FC76E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-kvaliteta učeničkog zdravlja</w:t>
            </w:r>
          </w:p>
          <w:p w14:paraId="7769765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 na poboljšanju zdravstvenog i motoričkog stanja</w:t>
            </w:r>
          </w:p>
          <w:p w14:paraId="23ED06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572AA63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-učenici, učitelji</w:t>
            </w:r>
          </w:p>
          <w:p w14:paraId="1A383BB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-liječnik, nutricionist, sportski treneri</w:t>
            </w:r>
          </w:p>
          <w:p w14:paraId="7A58A9B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-članovi Udruga</w:t>
            </w:r>
          </w:p>
        </w:tc>
      </w:tr>
      <w:tr w:rsidR="00D87517" w14:paraId="39A05D2F"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2CF6BB9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087CBA1"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49B9A4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07B92B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OBILJEŽAVANJE PRAZNIKA, BLAGDANA I SPOMEN DANA</w:t>
            </w:r>
          </w:p>
          <w:p w14:paraId="3FB8D518"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0D3C64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76B1D83"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upoznavanje i njegovanje tradicije i običaja</w:t>
            </w:r>
          </w:p>
          <w:p w14:paraId="7358048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-pravilan odnos prema ljudima i događajima</w:t>
            </w:r>
          </w:p>
          <w:p w14:paraId="12B1A182"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438DA735"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2C5471D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3E9F6FC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058F69F4" w14:textId="77777777" w:rsidR="00D87517" w:rsidRPr="00D471F8" w:rsidRDefault="00D74290">
            <w:pPr>
              <w:spacing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sz w:val="18"/>
                <w:szCs w:val="18"/>
              </w:rPr>
              <w:t>- Poduzetništvo</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9E06E8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izlet</w:t>
            </w:r>
          </w:p>
          <w:p w14:paraId="61FC6C4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posjet izložbama, priredbama, manifestacijama, sajmovima i sl. ustanovama, smotrama</w:t>
            </w:r>
          </w:p>
          <w:p w14:paraId="2BD2038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radionice</w:t>
            </w:r>
          </w:p>
          <w:p w14:paraId="32DF47C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izložbe i prodajne izložbe učenika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AD1C4C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C761F0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-opća kultura učenika</w:t>
            </w:r>
          </w:p>
          <w:p w14:paraId="7A91B74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-intelektualni i socijalno-emocionalni razvoj učenika</w:t>
            </w:r>
          </w:p>
          <w:p w14:paraId="4331B15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46CD1B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ulaznice</w:t>
            </w:r>
          </w:p>
          <w:p w14:paraId="3DB6FA8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prijevoz</w:t>
            </w:r>
          </w:p>
          <w:p w14:paraId="2FB6EA9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potrošni materijal</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7523D8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poticanje humanosti i drugih pozitivnih vrijednosti ličnosti učenika</w:t>
            </w:r>
          </w:p>
          <w:p w14:paraId="490F575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i smotrama</w:t>
            </w:r>
          </w:p>
          <w:p w14:paraId="6C972C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imena škole</w:t>
            </w:r>
          </w:p>
          <w:p w14:paraId="7E9EA02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2672860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učenici, učitelji</w:t>
            </w:r>
          </w:p>
          <w:p w14:paraId="128CAB9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zaposlenici u ustanovama</w:t>
            </w:r>
          </w:p>
        </w:tc>
      </w:tr>
      <w:tr w:rsidR="00D87517" w14:paraId="3FEB98D8"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5823A1E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A07D05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8D1AD18"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EEA50B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E27D5B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93DFD9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EKOLOŠKE AKTIVNOSTI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A370B89"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-osvješćivanje ekološke svijesti učenika</w:t>
            </w:r>
          </w:p>
          <w:p w14:paraId="1CC253A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-razumjeti utjecaj čovjeka na okoliš</w:t>
            </w:r>
          </w:p>
          <w:p w14:paraId="660FC8B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-osvijestiti ljudske postupke kojima se čuva priroda i okoliš</w:t>
            </w:r>
          </w:p>
          <w:p w14:paraId="0694044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-razlikovati otpad od smeća, važnost i potreba razvrstavanja otpada, recikliranje</w:t>
            </w:r>
          </w:p>
          <w:p w14:paraId="7774CB91"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56B26738"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152EBEC4"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3D591C80"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Zdravlje</w:t>
            </w:r>
          </w:p>
          <w:p w14:paraId="1EA7364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0FDA7BEB" w14:textId="77777777" w:rsidR="00D87517" w:rsidRPr="00D471F8" w:rsidRDefault="00D87517">
            <w:pPr>
              <w:spacing w:line="240" w:lineRule="auto"/>
              <w:rPr>
                <w:rFonts w:ascii="Times New Roman" w:eastAsia="Times New Roman" w:hAnsi="Times New Roman" w:cs="Times New Roman"/>
                <w:sz w:val="18"/>
                <w:szCs w:val="18"/>
              </w:rPr>
            </w:pPr>
          </w:p>
          <w:p w14:paraId="4BD0A157"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DCA5E9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-obilježavanje spomen dana i blagdana (Dan planete zemlje, Dan voda…)</w:t>
            </w:r>
          </w:p>
          <w:p w14:paraId="779AEA5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-sudjelovanje u ekološkim akcijama na različitim nivoima te projektima</w:t>
            </w:r>
          </w:p>
          <w:p w14:paraId="0D1C191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-svakodnevno razvrstavanje otpada</w:t>
            </w:r>
          </w:p>
          <w:p w14:paraId="09FC58C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-radionice recikliranja otpada</w:t>
            </w:r>
          </w:p>
          <w:p w14:paraId="30E5E18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-šetnje, izleti</w:t>
            </w:r>
          </w:p>
          <w:p w14:paraId="7E0A6DE1"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71264F8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5C561A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0412B3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-očuvanje kvalitete okoliša</w:t>
            </w:r>
          </w:p>
          <w:p w14:paraId="3F25045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-razumno korištenje prirodnih resursa</w:t>
            </w:r>
          </w:p>
          <w:p w14:paraId="0A23C85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-formiranje ekoloških , zdravstvenih, higijenskih  navika učenika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9C9391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-ulaznice</w:t>
            </w:r>
          </w:p>
          <w:p w14:paraId="57A0543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-prijevoz</w:t>
            </w:r>
          </w:p>
          <w:p w14:paraId="3CCB9D8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-nabavka materijala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A67B5F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-čisto i zdravo životno</w:t>
            </w:r>
          </w:p>
          <w:p w14:paraId="27BD723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okruženje učenika</w:t>
            </w:r>
          </w:p>
          <w:p w14:paraId="29D48B5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-pravilan rast i razvoj učenika</w:t>
            </w:r>
          </w:p>
          <w:p w14:paraId="59F35C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smotrama, projektima</w:t>
            </w:r>
          </w:p>
          <w:p w14:paraId="6835714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547234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75224C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xml:space="preserve"> </w:t>
            </w:r>
          </w:p>
        </w:tc>
      </w:tr>
      <w:tr w:rsidR="00D87517" w14:paraId="4BD20C0F"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4C53794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96148D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434B0C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46EBD7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PROMETNA KULTURA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767BC79"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-prometna kultura učenika kao dio opće kulture učenika</w:t>
            </w:r>
          </w:p>
          <w:p w14:paraId="21B64EE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-sprječavanje i smanjenje nesreća</w:t>
            </w:r>
          </w:p>
          <w:p w14:paraId="69FE427E"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5A49D3A8"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5D49C5D9"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7237EC4C" w14:textId="77777777" w:rsidR="00D87517" w:rsidRPr="00D471F8" w:rsidRDefault="00D87517">
            <w:pPr>
              <w:spacing w:line="240" w:lineRule="auto"/>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67110F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-aktivno sudjelovanje u prometu</w:t>
            </w:r>
          </w:p>
          <w:p w14:paraId="1AA519E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-poštivanje prometnih pravila</w:t>
            </w:r>
          </w:p>
          <w:p w14:paraId="4AE010B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-suradnja s Domom mladih ( prometna kultura i vožnja biciklom )</w:t>
            </w:r>
          </w:p>
          <w:p w14:paraId="10EDBC6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različitim akcijama i projektima</w:t>
            </w:r>
          </w:p>
          <w:p w14:paraId="0B61B4A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-predavanja, radionice, natjecanja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E5C407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7421C7E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-samostalnost i sigurnost učenika u prometu</w:t>
            </w:r>
          </w:p>
          <w:p w14:paraId="4EFDFAD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prometnog znanja i iskustva</w:t>
            </w:r>
          </w:p>
          <w:p w14:paraId="008D374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prometne kulture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48DFCC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prijevoza i eventualnih ulaznica</w:t>
            </w:r>
          </w:p>
          <w:p w14:paraId="1627264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-nabava materijala i sredstava za različite akcije</w:t>
            </w:r>
          </w:p>
          <w:p w14:paraId="76F52C4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6B013C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-sigurnost učenika u prometu</w:t>
            </w:r>
          </w:p>
          <w:p w14:paraId="1BF49D4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-smanjenje broja prometnih nesreća</w:t>
            </w:r>
          </w:p>
          <w:p w14:paraId="124285A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i dr. akcijama</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1D0E683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-učenici, učitelji, roditelji</w:t>
            </w:r>
          </w:p>
          <w:p w14:paraId="4CC07B7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-zaposlenici u prometu, sudionici u prometnim nesrećama ...</w:t>
            </w:r>
          </w:p>
          <w:p w14:paraId="0F4E5A2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-Dom mladih</w:t>
            </w:r>
          </w:p>
          <w:p w14:paraId="4BE4772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-prometna policija</w:t>
            </w:r>
          </w:p>
          <w:p w14:paraId="16BC2B3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xml:space="preserve"> </w:t>
            </w:r>
          </w:p>
        </w:tc>
      </w:tr>
      <w:tr w:rsidR="00D87517" w14:paraId="3D5FD075"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54256EB2"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B1474F0"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AD6DF9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04CC434"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C0FCDA4"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ODGOJNE AKTIVNOSTI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550E2BE"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-cjeloviti razvoj učenika</w:t>
            </w:r>
          </w:p>
          <w:p w14:paraId="6B178EE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-formiranje navika kulturnog ponašanja </w:t>
            </w:r>
          </w:p>
          <w:p w14:paraId="01D1313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 GOO</w:t>
            </w:r>
          </w:p>
          <w:p w14:paraId="515AF9C1"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2A2C3FF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7E9F22A6"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3A01296D"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599EFC75"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434807B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-projektno učenje, učenje u paru, igranje uloga, simulacije, socijalno učenje, korištenje informacijskih i komunikacijskih tehnologija</w:t>
            </w:r>
          </w:p>
          <w:p w14:paraId="3D5DEBC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-igre nenasilnog rješavanja sukoba, igre za uvažavanje različitosti, igre socijalnog učenja itd. kao i druge metode i oblici rada </w:t>
            </w:r>
          </w:p>
          <w:p w14:paraId="572BE0E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-cjeloviti rad u školi i izvan nje</w:t>
            </w:r>
          </w:p>
          <w:p w14:paraId="495FD80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-radionice-igraonice, predavanja i sl.</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7CF07EA1"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136D5C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-odlike učenika: samostalnost, inicijativnost, 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FB3434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-eventualni materijal za radionice i predavanja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B28BF6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-poštivanje opće priznatih ljudskih vrijednosti</w:t>
            </w:r>
          </w:p>
          <w:p w14:paraId="2544A12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-moral učenika</w:t>
            </w:r>
          </w:p>
          <w:p w14:paraId="54E60B0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1841496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-učenici, učitelji, roditelji, članovi Stručne službe Škole</w:t>
            </w:r>
          </w:p>
          <w:p w14:paraId="1BA8FF8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-zaposlenici različitih ustanova, organizacija, udruga i sl.</w:t>
            </w:r>
          </w:p>
        </w:tc>
      </w:tr>
      <w:tr w:rsidR="00D87517" w14:paraId="72F51569"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1FCD005B"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693737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1C12586"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9C94D3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AA4E28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293CFF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B9E8FB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CFC873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EDD49F7"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A6B468C"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 U UČENIČKOJ ZADRUZI ŠKOLE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07E3D14"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-nositelj očuvanja identiteta, biološkog i kulturnog naslijeđa, koji prepoznaje duh tradicije i kulturne baštine svoga kraja  te  kroz svoj rad njeguje tradicijske vrijednosti.</w:t>
            </w:r>
          </w:p>
          <w:p w14:paraId="65FA086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-izrada uporabnih i ukrasnih predmeta,njegovanje narodnog  umijeća, rukotvorstva  i starih zanata</w:t>
            </w:r>
          </w:p>
          <w:p w14:paraId="44210C9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-konkretan proizvodni rad, stvaranje  proizvoda koji imaju uporabnu i tržišnu vrijednost.</w:t>
            </w:r>
          </w:p>
          <w:p w14:paraId="42EDE1E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poduzetničke kompetencije</w:t>
            </w:r>
          </w:p>
          <w:p w14:paraId="3AFFAF29"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i/>
                <w:sz w:val="18"/>
                <w:szCs w:val="18"/>
              </w:rPr>
            </w:pPr>
          </w:p>
          <w:p w14:paraId="7DEF8EB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 GOO</w:t>
            </w:r>
          </w:p>
          <w:p w14:paraId="6A43B024"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41C93A02"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5FC32BE7"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-Poduzetnišvo</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D781A3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-praktični rad</w:t>
            </w:r>
          </w:p>
          <w:p w14:paraId="63921C3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-istraživanje na terenu  i uz literaturu i dr. medije te izvore</w:t>
            </w:r>
          </w:p>
          <w:p w14:paraId="7750AC2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-šetnje, izleti</w:t>
            </w:r>
          </w:p>
          <w:p w14:paraId="6CE9A6B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osobno iskustvo učenika, zanatlija te drugih ljudi različitih profesija</w:t>
            </w:r>
          </w:p>
          <w:p w14:paraId="5AADA43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različite vrste medija (radio, TV, DVD, CD player, računalo, internet, novine, časopisi, publikacije, knjige, enciklopedije...)</w:t>
            </w:r>
          </w:p>
          <w:p w14:paraId="5281441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različitim akcijama  i projektima</w:t>
            </w:r>
          </w:p>
          <w:p w14:paraId="441F1BF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-predavanja, radionice, natjecanja, smotre i sl. </w:t>
            </w:r>
          </w:p>
          <w:p w14:paraId="7880061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2760E1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6606BC7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i njegovanje radnih navika i sposobnosti te poduzetničkih  vještina, odgovornosti, inovativnosti, kreativnosti, samostalnosti,</w:t>
            </w:r>
          </w:p>
          <w:p w14:paraId="2B7887E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suradnje</w:t>
            </w:r>
          </w:p>
          <w:p w14:paraId="4A0299F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-prijenos  znanja iz nastave u praktične djelatnosti zadruge i obrnuto, znanja iz rada u zadruzi u nastavu</w:t>
            </w:r>
          </w:p>
          <w:p w14:paraId="60DA360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-potiče se samostalno-istraživačko učenje;</w:t>
            </w:r>
          </w:p>
          <w:p w14:paraId="2E58AB4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-kod učenika se razvija ljubav prema prirodi i vrijednostima koje je čovjek stvorio svojim radom te svijest o nužnosti očuvanja ravnoteže u prirodi i zaštiti okoliša;</w:t>
            </w:r>
          </w:p>
          <w:p w14:paraId="1AB0784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-omogućava se najveći mogući razvitak sposobnosti učenika te spoznaja vlastitih sklonosti;</w:t>
            </w:r>
          </w:p>
          <w:p w14:paraId="7F01E97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se pripremaju na izbor školskih programa i budućeg zanimanja;</w:t>
            </w:r>
          </w:p>
          <w:p w14:paraId="07667F9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-djelotvorno se djeluje na sprječavanje društveno neprihvatljivog ponašanja</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23A1D1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A7A2B7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BE2F5C4"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1CFB0FC7"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6698F69F"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153A26F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xml:space="preserve"> </w:t>
            </w:r>
          </w:p>
        </w:tc>
      </w:tr>
      <w:tr w:rsidR="00D87517" w14:paraId="2BB0CCC4" w14:textId="77777777" w:rsidTr="00D471F8">
        <w:trPr>
          <w:trHeight w:val="20"/>
        </w:trPr>
        <w:tc>
          <w:tcPr>
            <w:tcW w:w="0" w:type="dxa"/>
            <w:tcBorders>
              <w:top w:val="nil"/>
              <w:left w:val="single" w:sz="12" w:space="0" w:color="000000"/>
              <w:bottom w:val="single" w:sz="8" w:space="0" w:color="000000"/>
              <w:right w:val="single" w:sz="8" w:space="0" w:color="000000"/>
            </w:tcBorders>
            <w:tcMar>
              <w:top w:w="100" w:type="dxa"/>
              <w:left w:w="100" w:type="dxa"/>
              <w:bottom w:w="100" w:type="dxa"/>
              <w:right w:w="100" w:type="dxa"/>
            </w:tcMar>
          </w:tcPr>
          <w:p w14:paraId="3F4354E1"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51C1FC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2FB8ED9"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7A4033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A1BE32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AE5C295"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B669430"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RAZNORAZNI PROJEKTI</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94FC8E9"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-uključivanje u realizaciju ciljeva projekata na nivou škole, grada, županije i šire</w:t>
            </w:r>
          </w:p>
          <w:p w14:paraId="24DB5376" w14:textId="77777777" w:rsidR="00D87517" w:rsidRPr="00D471F8" w:rsidRDefault="00D87517">
            <w:pPr>
              <w:keepNext/>
              <w:spacing w:before="240" w:after="60"/>
              <w:rPr>
                <w:rFonts w:ascii="Times New Roman" w:eastAsia="Times New Roman" w:hAnsi="Times New Roman" w:cs="Times New Roman"/>
                <w:sz w:val="18"/>
                <w:szCs w:val="18"/>
              </w:rPr>
            </w:pPr>
          </w:p>
          <w:p w14:paraId="0D1D8DEB"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-EPK Rijeka 2020.</w:t>
            </w:r>
          </w:p>
          <w:p w14:paraId="41DA1EC0"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e - Twinning Moje mjesto i rijeka</w:t>
            </w:r>
          </w:p>
          <w:p w14:paraId="67DA964C"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GOO</w:t>
            </w:r>
          </w:p>
          <w:p w14:paraId="47C4C6B0"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6307290C"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24BEACC5"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41F6BB4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317ACDEF"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-Poduzetništvo</w:t>
            </w:r>
          </w:p>
          <w:p w14:paraId="4F3B266F" w14:textId="77777777" w:rsidR="00D87517" w:rsidRPr="00D471F8" w:rsidRDefault="00D87517">
            <w:pPr>
              <w:keepNext/>
              <w:spacing w:before="240" w:after="60"/>
              <w:rPr>
                <w:rFonts w:ascii="Times New Roman" w:eastAsia="Times New Roman" w:hAnsi="Times New Roman" w:cs="Times New Roman"/>
                <w:sz w:val="18"/>
                <w:szCs w:val="18"/>
              </w:rPr>
            </w:pP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2B3E5DA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„Rijeka pliva“</w:t>
            </w:r>
          </w:p>
          <w:p w14:paraId="129B5D4F"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Slikovnica moga grada</w:t>
            </w:r>
          </w:p>
          <w:p w14:paraId="6D57556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projekt kazališne pretplate „Guliver“-DK</w:t>
            </w:r>
          </w:p>
          <w:p w14:paraId="4A74F324"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drugih razreda «Živimo zdravo»</w:t>
            </w:r>
          </w:p>
          <w:p w14:paraId="03A07CEE"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kazališne pretplate „Matineje u Zajcu“ i drugi projekti u suradnji sa školskom knjižničarkom</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3EE5699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školske godine</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020F8E8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opće kulture učenika</w:t>
            </w:r>
          </w:p>
          <w:p w14:paraId="29DAD8D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navika zdravog života</w:t>
            </w:r>
          </w:p>
          <w:p w14:paraId="4BBE3C4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-intelektualni i socijalno-emocionalni razvoj učenika</w:t>
            </w:r>
          </w:p>
          <w:p w14:paraId="5C1B3DCB"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1C1E71F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8" w:space="0" w:color="000000"/>
            </w:tcBorders>
            <w:tcMar>
              <w:top w:w="100" w:type="dxa"/>
              <w:left w:w="100" w:type="dxa"/>
              <w:bottom w:w="100" w:type="dxa"/>
              <w:right w:w="100" w:type="dxa"/>
            </w:tcMar>
          </w:tcPr>
          <w:p w14:paraId="57069C5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8" w:space="0" w:color="000000"/>
              <w:right w:val="single" w:sz="12" w:space="0" w:color="000000"/>
            </w:tcBorders>
            <w:tcMar>
              <w:top w:w="100" w:type="dxa"/>
              <w:left w:w="100" w:type="dxa"/>
              <w:bottom w:w="100" w:type="dxa"/>
              <w:right w:w="100" w:type="dxa"/>
            </w:tcMar>
          </w:tcPr>
          <w:p w14:paraId="33A8BBBA"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-učenici, učitelji</w:t>
            </w:r>
          </w:p>
          <w:p w14:paraId="6B36ADA7"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-nosioci projekta</w:t>
            </w:r>
          </w:p>
        </w:tc>
      </w:tr>
      <w:tr w:rsidR="00D87517" w14:paraId="38D0F518" w14:textId="77777777" w:rsidTr="00D471F8">
        <w:trPr>
          <w:trHeight w:val="20"/>
        </w:trPr>
        <w:tc>
          <w:tcPr>
            <w:tcW w:w="0" w:type="dxa"/>
            <w:tcBorders>
              <w:top w:val="nil"/>
              <w:left w:val="single" w:sz="12" w:space="0" w:color="000000"/>
              <w:bottom w:val="single" w:sz="12" w:space="0" w:color="000000"/>
              <w:right w:val="single" w:sz="8" w:space="0" w:color="000000"/>
            </w:tcBorders>
            <w:tcMar>
              <w:top w:w="100" w:type="dxa"/>
              <w:left w:w="100" w:type="dxa"/>
              <w:bottom w:w="100" w:type="dxa"/>
              <w:right w:w="100" w:type="dxa"/>
            </w:tcMar>
          </w:tcPr>
          <w:p w14:paraId="38AC40A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3397BD8"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IZVANUČIONIČKA NASTAVA -</w:t>
            </w:r>
          </w:p>
          <w:p w14:paraId="0F50EF41"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IZLETI</w:t>
            </w:r>
          </w:p>
          <w:p w14:paraId="2EF745A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(poludnevni,</w:t>
            </w:r>
          </w:p>
          <w:p w14:paraId="5F38554F"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cjelodnevni,</w:t>
            </w:r>
          </w:p>
          <w:p w14:paraId="0F2DADA4"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višednevni)</w:t>
            </w:r>
          </w:p>
          <w:p w14:paraId="666B1C4E"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629D13A" w14:textId="77777777" w:rsidR="00D87517" w:rsidRPr="00D471F8" w:rsidRDefault="00D74290">
            <w:pPr>
              <w:keepNext/>
              <w:spacing w:before="240" w:after="60"/>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7D4C5F54"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zajednički odlazak učenika i učitelja radi ispunjenja određenih odgojno-obrazovnih ciljeva i zadaća</w:t>
            </w:r>
          </w:p>
          <w:p w14:paraId="75F221BB" w14:textId="77777777" w:rsidR="00D87517" w:rsidRPr="00D471F8" w:rsidRDefault="00D74290">
            <w:pPr>
              <w:keepNext/>
              <w:spacing w:before="240" w:after="6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 GOO</w:t>
            </w:r>
          </w:p>
          <w:p w14:paraId="65050BD3"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-Osobni i socijalni razvoj</w:t>
            </w:r>
          </w:p>
          <w:p w14:paraId="0DA39877"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Učiti kako učiti</w:t>
            </w:r>
          </w:p>
          <w:p w14:paraId="581CB58A"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ITK</w:t>
            </w:r>
          </w:p>
          <w:p w14:paraId="606D64B2" w14:textId="77777777" w:rsidR="00D87517" w:rsidRPr="00D471F8" w:rsidRDefault="00D74290">
            <w:pPr>
              <w:spacing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Održivi razvoj</w:t>
            </w:r>
          </w:p>
          <w:p w14:paraId="5FBCDA47" w14:textId="77777777" w:rsidR="00D87517" w:rsidRPr="00D471F8" w:rsidRDefault="00D87517">
            <w:pPr>
              <w:keepNext/>
              <w:spacing w:before="240" w:after="60"/>
              <w:rPr>
                <w:rFonts w:ascii="Times New Roman" w:eastAsia="Times New Roman" w:hAnsi="Times New Roman" w:cs="Times New Roman"/>
                <w:sz w:val="18"/>
                <w:szCs w:val="18"/>
              </w:rPr>
            </w:pP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6B0EB8EC"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2ED91B7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A0057A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A2FD2A6"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7B1057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-Cjelodnevni izlet  otok Krk</w:t>
            </w: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5D2C8EC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16E90F6" w14:textId="77777777" w:rsidR="00D87517" w:rsidRPr="00D471F8" w:rsidRDefault="00D87517">
            <w:pPr>
              <w:widowControl w:val="0"/>
              <w:pBdr>
                <w:top w:val="nil"/>
                <w:left w:val="nil"/>
                <w:bottom w:val="nil"/>
                <w:right w:val="nil"/>
                <w:between w:val="nil"/>
              </w:pBdr>
              <w:spacing w:after="0"/>
              <w:rPr>
                <w:rFonts w:ascii="Times New Roman" w:eastAsia="Times New Roman" w:hAnsi="Times New Roman" w:cs="Times New Roman"/>
                <w:sz w:val="18"/>
                <w:szCs w:val="18"/>
              </w:rPr>
            </w:pPr>
          </w:p>
          <w:p w14:paraId="59BBDBF9"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-Travanj/svibanj 2020.</w:t>
            </w: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16F2B88D"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posjet prirodnim, kulturnim, povijesnim i umjetničkim odredištima izvan mjesta življenja</w:t>
            </w:r>
          </w:p>
          <w:p w14:paraId="789EAB92"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-upoznavanje šireg zavičaja, prirodnih, kulturnih, povijesnih, gospodarskih znamenitosti</w:t>
            </w:r>
          </w:p>
          <w:p w14:paraId="7A2902A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-zavičajna nastava,</w:t>
            </w: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12571823"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245A00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417FD10"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-cca 200 kn</w:t>
            </w:r>
          </w:p>
        </w:tc>
        <w:tc>
          <w:tcPr>
            <w:tcW w:w="0" w:type="dxa"/>
            <w:tcBorders>
              <w:top w:val="nil"/>
              <w:left w:val="nil"/>
              <w:bottom w:val="single" w:sz="12" w:space="0" w:color="000000"/>
              <w:right w:val="single" w:sz="8" w:space="0" w:color="000000"/>
            </w:tcBorders>
            <w:tcMar>
              <w:top w:w="100" w:type="dxa"/>
              <w:left w:w="100" w:type="dxa"/>
              <w:bottom w:w="100" w:type="dxa"/>
              <w:right w:w="100" w:type="dxa"/>
            </w:tcMar>
          </w:tcPr>
          <w:p w14:paraId="17541938"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opća kultura učenima</w:t>
            </w:r>
          </w:p>
        </w:tc>
        <w:tc>
          <w:tcPr>
            <w:tcW w:w="0" w:type="dxa"/>
            <w:tcBorders>
              <w:top w:val="nil"/>
              <w:left w:val="nil"/>
              <w:bottom w:val="single" w:sz="12" w:space="0" w:color="000000"/>
              <w:right w:val="single" w:sz="12" w:space="0" w:color="000000"/>
            </w:tcBorders>
            <w:tcMar>
              <w:top w:w="100" w:type="dxa"/>
              <w:left w:w="100" w:type="dxa"/>
              <w:bottom w:w="100" w:type="dxa"/>
              <w:right w:w="100" w:type="dxa"/>
            </w:tcMar>
          </w:tcPr>
          <w:p w14:paraId="10583AFC"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učenici, učitelji</w:t>
            </w:r>
          </w:p>
          <w:p w14:paraId="23DB8D8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rPr>
            </w:pPr>
            <w:r w:rsidRPr="00D471F8">
              <w:rPr>
                <w:rFonts w:ascii="Times New Roman" w:eastAsia="Times New Roman" w:hAnsi="Times New Roman" w:cs="Times New Roman"/>
              </w:rPr>
              <w:t>- putničke agencije po ponudi</w:t>
            </w:r>
          </w:p>
        </w:tc>
      </w:tr>
    </w:tbl>
    <w:p w14:paraId="43576206" w14:textId="77777777" w:rsidR="00D87517" w:rsidRPr="00D471F8" w:rsidRDefault="00D74290">
      <w:pPr>
        <w:keepNext/>
        <w:spacing w:before="240" w:after="60"/>
        <w:rPr>
          <w:rFonts w:ascii="Times New Roman" w:eastAsia="Times New Roman" w:hAnsi="Times New Roman" w:cs="Times New Roman"/>
          <w:b/>
          <w:sz w:val="32"/>
          <w:szCs w:val="32"/>
        </w:rPr>
      </w:pPr>
      <w:r w:rsidRPr="00D471F8">
        <w:rPr>
          <w:rFonts w:ascii="Times New Roman" w:eastAsia="Times New Roman" w:hAnsi="Times New Roman" w:cs="Times New Roman"/>
          <w:b/>
          <w:sz w:val="32"/>
          <w:szCs w:val="32"/>
        </w:rPr>
        <w:t xml:space="preserve"> </w:t>
      </w:r>
      <w:r w:rsidRPr="00D471F8">
        <w:rPr>
          <w:rFonts w:ascii="Times New Roman" w:eastAsia="Times New Roman" w:hAnsi="Times New Roman" w:cs="Times New Roman"/>
          <w:b/>
          <w:sz w:val="24"/>
          <w:szCs w:val="24"/>
        </w:rPr>
        <w:t xml:space="preserve">TREĆI  RAZREDI </w:t>
      </w:r>
    </w:p>
    <w:tbl>
      <w:tblPr>
        <w:tblStyle w:val="affffff4"/>
        <w:tblW w:w="1585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0"/>
        <w:gridCol w:w="1845"/>
        <w:gridCol w:w="1950"/>
        <w:gridCol w:w="1950"/>
        <w:gridCol w:w="1950"/>
        <w:gridCol w:w="1950"/>
        <w:gridCol w:w="1950"/>
        <w:gridCol w:w="1950"/>
      </w:tblGrid>
      <w:tr w:rsidR="00D87517" w:rsidRPr="00D471F8" w14:paraId="7557723A" w14:textId="77777777">
        <w:tc>
          <w:tcPr>
            <w:tcW w:w="2310" w:type="dxa"/>
          </w:tcPr>
          <w:p w14:paraId="0A5864E3"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NAZIV AKTIVNOSTI</w:t>
            </w:r>
          </w:p>
        </w:tc>
        <w:tc>
          <w:tcPr>
            <w:tcW w:w="1845" w:type="dxa"/>
          </w:tcPr>
          <w:p w14:paraId="7C2310BC"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CILJ AKTIVNOSTI</w:t>
            </w:r>
          </w:p>
        </w:tc>
        <w:tc>
          <w:tcPr>
            <w:tcW w:w="1950" w:type="dxa"/>
          </w:tcPr>
          <w:p w14:paraId="6845E5F2"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w:t>
            </w:r>
          </w:p>
        </w:tc>
        <w:tc>
          <w:tcPr>
            <w:tcW w:w="1950" w:type="dxa"/>
          </w:tcPr>
          <w:p w14:paraId="5C93533F"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VREMENSKI OKVIRI AKTIVNOSTI</w:t>
            </w:r>
          </w:p>
        </w:tc>
        <w:tc>
          <w:tcPr>
            <w:tcW w:w="1950" w:type="dxa"/>
          </w:tcPr>
          <w:p w14:paraId="1AED8C07"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OSNOVNA NAMJENA AKTIVNOSTI</w:t>
            </w:r>
          </w:p>
        </w:tc>
        <w:tc>
          <w:tcPr>
            <w:tcW w:w="1950" w:type="dxa"/>
          </w:tcPr>
          <w:p w14:paraId="2621B0DA"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TROŠKOVNIK AKTIVNOSTI</w:t>
            </w:r>
          </w:p>
        </w:tc>
        <w:tc>
          <w:tcPr>
            <w:tcW w:w="1950" w:type="dxa"/>
          </w:tcPr>
          <w:p w14:paraId="758A5988"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VREDNOVANJA AKTIVNOSTI I KORIŠTENJE REZULTATA</w:t>
            </w:r>
          </w:p>
        </w:tc>
        <w:tc>
          <w:tcPr>
            <w:tcW w:w="1950" w:type="dxa"/>
          </w:tcPr>
          <w:p w14:paraId="5799BB67"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NOSITELJI AKTIVNOSTI</w:t>
            </w:r>
          </w:p>
          <w:p w14:paraId="3FB74824" w14:textId="77777777" w:rsidR="00D87517" w:rsidRPr="00D471F8" w:rsidRDefault="00D87517">
            <w:pPr>
              <w:keepNext/>
              <w:spacing w:before="240" w:after="60" w:line="240" w:lineRule="auto"/>
              <w:rPr>
                <w:rFonts w:ascii="Times New Roman" w:eastAsia="Times New Roman" w:hAnsi="Times New Roman" w:cs="Times New Roman"/>
                <w:sz w:val="20"/>
                <w:szCs w:val="20"/>
              </w:rPr>
            </w:pPr>
          </w:p>
        </w:tc>
      </w:tr>
      <w:tr w:rsidR="00D87517" w:rsidRPr="00D471F8" w14:paraId="1A2C933F" w14:textId="77777777">
        <w:tc>
          <w:tcPr>
            <w:tcW w:w="2310" w:type="dxa"/>
          </w:tcPr>
          <w:p w14:paraId="36C62384" w14:textId="77777777" w:rsidR="00D87517" w:rsidRPr="00D471F8" w:rsidRDefault="00D74290">
            <w:pPr>
              <w:keepNext/>
              <w:spacing w:before="240" w:after="6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POZDRAV GODIŠNJIM DOBIMA</w:t>
            </w:r>
          </w:p>
        </w:tc>
        <w:tc>
          <w:tcPr>
            <w:tcW w:w="1845" w:type="dxa"/>
          </w:tcPr>
          <w:p w14:paraId="6A4D4FF3" w14:textId="77777777" w:rsidR="00D87517" w:rsidRPr="00D471F8" w:rsidRDefault="00D74290">
            <w:pP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doživjeti godišnja doba</w:t>
            </w:r>
          </w:p>
          <w:p w14:paraId="330104A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uočiti promjene u prirodi i društvu</w:t>
            </w:r>
          </w:p>
          <w:p w14:paraId="491D542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6"/>
                <w:szCs w:val="16"/>
              </w:rPr>
            </w:pPr>
            <w:r w:rsidRPr="00D471F8">
              <w:rPr>
                <w:rFonts w:ascii="Times New Roman" w:eastAsia="Times New Roman" w:hAnsi="Times New Roman" w:cs="Times New Roman"/>
                <w:i/>
                <w:sz w:val="16"/>
                <w:szCs w:val="16"/>
              </w:rPr>
              <w:t>-odgovorno ponašanje prema prirodi (građanski odgoj –ekološka dimenzija povezana s ostalim dimenzijama )</w:t>
            </w:r>
          </w:p>
          <w:p w14:paraId="053297A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w:t>
            </w:r>
          </w:p>
        </w:tc>
        <w:tc>
          <w:tcPr>
            <w:tcW w:w="1950" w:type="dxa"/>
          </w:tcPr>
          <w:p w14:paraId="00F033E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šetnje</w:t>
            </w:r>
          </w:p>
          <w:p w14:paraId="1A0365F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izleti (poludnevni, cjelodnevni, višednevni-Škola u prirodi )</w:t>
            </w:r>
          </w:p>
          <w:p w14:paraId="0F6C11D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osobno iskustvo učenika</w:t>
            </w:r>
          </w:p>
          <w:p w14:paraId="3FF571A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različite vrste medija (radio, TV, DVD, CD player, računalo, internet, novine, časopisi, publikacije, knjige, enciklopedije...)</w:t>
            </w:r>
          </w:p>
        </w:tc>
        <w:tc>
          <w:tcPr>
            <w:tcW w:w="1950" w:type="dxa"/>
          </w:tcPr>
          <w:p w14:paraId="4615341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vezano uz kalendarski početak godišnjih doba</w:t>
            </w:r>
          </w:p>
          <w:p w14:paraId="367C75F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tijekom cijele školske godine</w:t>
            </w:r>
          </w:p>
          <w:p w14:paraId="5FC5E76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veljača, svibanj</w:t>
            </w:r>
          </w:p>
        </w:tc>
        <w:tc>
          <w:tcPr>
            <w:tcW w:w="1950" w:type="dxa"/>
          </w:tcPr>
          <w:p w14:paraId="464C665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razvijanje sposobnosti uočavanja, povezivanja raznolikosti, zaključivanja…</w:t>
            </w:r>
          </w:p>
          <w:p w14:paraId="7BFEE95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-razvijanje  pravilnog odnosa prema prirodi i društvu, te ljudima i događajima</w:t>
            </w:r>
          </w:p>
          <w:p w14:paraId="7D4B020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-poticanje učeničke znatiželje za otkrivanjem pojava</w:t>
            </w:r>
          </w:p>
          <w:p w14:paraId="419A9D5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-snalaženje u prostoru, vremenu, na planu, zemljovidu</w:t>
            </w:r>
          </w:p>
        </w:tc>
        <w:tc>
          <w:tcPr>
            <w:tcW w:w="1950" w:type="dxa"/>
          </w:tcPr>
          <w:p w14:paraId="6392ECBE" w14:textId="77777777" w:rsidR="00D87517" w:rsidRPr="00D471F8" w:rsidRDefault="00D87517">
            <w:pPr>
              <w:keepNext/>
              <w:spacing w:before="240" w:after="60" w:line="240" w:lineRule="auto"/>
              <w:rPr>
                <w:rFonts w:ascii="Times New Roman" w:eastAsia="Times New Roman" w:hAnsi="Times New Roman" w:cs="Times New Roman"/>
                <w:sz w:val="20"/>
                <w:szCs w:val="20"/>
              </w:rPr>
            </w:pPr>
          </w:p>
        </w:tc>
        <w:tc>
          <w:tcPr>
            <w:tcW w:w="1950" w:type="dxa"/>
          </w:tcPr>
          <w:p w14:paraId="16912292" w14:textId="77777777" w:rsidR="00D87517" w:rsidRPr="00D471F8" w:rsidRDefault="00D87517">
            <w:pPr>
              <w:keepNext/>
              <w:spacing w:before="240" w:after="60" w:line="240" w:lineRule="auto"/>
              <w:rPr>
                <w:rFonts w:ascii="Times New Roman" w:eastAsia="Times New Roman" w:hAnsi="Times New Roman" w:cs="Times New Roman"/>
                <w:sz w:val="20"/>
                <w:szCs w:val="20"/>
              </w:rPr>
            </w:pPr>
          </w:p>
        </w:tc>
        <w:tc>
          <w:tcPr>
            <w:tcW w:w="1950" w:type="dxa"/>
          </w:tcPr>
          <w:p w14:paraId="58E803F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učenici, učitelji,</w:t>
            </w:r>
          </w:p>
          <w:p w14:paraId="57EC2AA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putnička agencija</w:t>
            </w:r>
          </w:p>
        </w:tc>
      </w:tr>
      <w:tr w:rsidR="00D87517" w:rsidRPr="00D471F8" w14:paraId="388696C1" w14:textId="77777777">
        <w:tc>
          <w:tcPr>
            <w:tcW w:w="2310" w:type="dxa"/>
          </w:tcPr>
          <w:p w14:paraId="3B199E2C" w14:textId="77777777" w:rsidR="00D87517" w:rsidRPr="00D471F8" w:rsidRDefault="00D74290">
            <w:pPr>
              <w:spacing w:after="0" w:line="240" w:lineRule="auto"/>
              <w:jc w:val="center"/>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POSJET KULTURNIM USTANOVAMA I SPOMENICIMA</w:t>
            </w:r>
          </w:p>
          <w:p w14:paraId="60D5BFFF" w14:textId="77777777" w:rsidR="00D87517" w:rsidRPr="00D471F8" w:rsidRDefault="00D87517">
            <w:pPr>
              <w:keepNext/>
              <w:spacing w:before="240" w:after="60" w:line="240" w:lineRule="auto"/>
              <w:rPr>
                <w:rFonts w:ascii="Times New Roman" w:eastAsia="Times New Roman" w:hAnsi="Times New Roman" w:cs="Times New Roman"/>
                <w:sz w:val="20"/>
                <w:szCs w:val="20"/>
              </w:rPr>
            </w:pPr>
          </w:p>
        </w:tc>
        <w:tc>
          <w:tcPr>
            <w:tcW w:w="1845" w:type="dxa"/>
          </w:tcPr>
          <w:p w14:paraId="03337474" w14:textId="77777777" w:rsidR="00D87517" w:rsidRPr="00D471F8" w:rsidRDefault="00D74290">
            <w:pP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razvijanje opće kulture učenika</w:t>
            </w:r>
          </w:p>
          <w:p w14:paraId="68073F4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stvaranje navike posjećivanja kulturnih ustanova i događanja</w:t>
            </w:r>
          </w:p>
          <w:p w14:paraId="7914AA3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6"/>
                <w:szCs w:val="16"/>
              </w:rPr>
            </w:pPr>
            <w:r w:rsidRPr="00D471F8">
              <w:rPr>
                <w:rFonts w:ascii="Times New Roman" w:eastAsia="Times New Roman" w:hAnsi="Times New Roman" w:cs="Times New Roman"/>
                <w:i/>
                <w:sz w:val="16"/>
                <w:szCs w:val="16"/>
              </w:rPr>
              <w:t xml:space="preserve">-razvoj osobnog i kulturnog identiteta i međukulturalni dijalog </w:t>
            </w:r>
            <w:r w:rsidRPr="00D471F8">
              <w:rPr>
                <w:rFonts w:ascii="Times New Roman" w:eastAsia="Times New Roman" w:hAnsi="Times New Roman" w:cs="Times New Roman"/>
                <w:sz w:val="16"/>
                <w:szCs w:val="16"/>
              </w:rPr>
              <w:t>(</w:t>
            </w:r>
            <w:r w:rsidRPr="00D471F8">
              <w:rPr>
                <w:rFonts w:ascii="Times New Roman" w:eastAsia="Times New Roman" w:hAnsi="Times New Roman" w:cs="Times New Roman"/>
                <w:i/>
                <w:sz w:val="16"/>
                <w:szCs w:val="16"/>
              </w:rPr>
              <w:t>građanski odgoj – međukulturna dimenzija</w:t>
            </w:r>
            <w:r w:rsidRPr="00D471F8">
              <w:rPr>
                <w:rFonts w:ascii="Times New Roman" w:eastAsia="Times New Roman" w:hAnsi="Times New Roman" w:cs="Times New Roman"/>
                <w:sz w:val="16"/>
                <w:szCs w:val="16"/>
              </w:rPr>
              <w:t xml:space="preserve"> </w:t>
            </w:r>
            <w:r w:rsidRPr="00D471F8">
              <w:rPr>
                <w:rFonts w:ascii="Times New Roman" w:eastAsia="Times New Roman" w:hAnsi="Times New Roman" w:cs="Times New Roman"/>
                <w:i/>
                <w:sz w:val="16"/>
                <w:szCs w:val="16"/>
              </w:rPr>
              <w:t>povezana s ostalim dimenzijama )</w:t>
            </w:r>
          </w:p>
          <w:p w14:paraId="28D3F6A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6"/>
                <w:szCs w:val="16"/>
              </w:rPr>
            </w:pPr>
            <w:r w:rsidRPr="00D471F8">
              <w:rPr>
                <w:rFonts w:ascii="Times New Roman" w:eastAsia="Times New Roman" w:hAnsi="Times New Roman" w:cs="Times New Roman"/>
                <w:i/>
                <w:sz w:val="16"/>
                <w:szCs w:val="16"/>
              </w:rPr>
              <w:t xml:space="preserve"> </w:t>
            </w:r>
          </w:p>
        </w:tc>
        <w:tc>
          <w:tcPr>
            <w:tcW w:w="1950" w:type="dxa"/>
          </w:tcPr>
          <w:p w14:paraId="66A9136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obilazak kulturno povijesnih spomenika  te posjete ustanovama: kazališta, kina, muzeji, galerije …</w:t>
            </w:r>
          </w:p>
          <w:p w14:paraId="7F59D72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-sudjelovanje u radionicama,akcijama i dr. oblicima rada   u ustanovama</w:t>
            </w:r>
          </w:p>
          <w:p w14:paraId="34A05F6B"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50" w:type="dxa"/>
          </w:tcPr>
          <w:p w14:paraId="07795AC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tijekom cijele školske godine</w:t>
            </w:r>
          </w:p>
        </w:tc>
        <w:tc>
          <w:tcPr>
            <w:tcW w:w="1950" w:type="dxa"/>
          </w:tcPr>
          <w:p w14:paraId="559C1BA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24"/>
                <w:szCs w:val="24"/>
              </w:rPr>
              <w:t>-</w:t>
            </w:r>
            <w:r w:rsidRPr="00D471F8">
              <w:rPr>
                <w:rFonts w:ascii="Times New Roman" w:eastAsia="Times New Roman" w:hAnsi="Times New Roman" w:cs="Times New Roman"/>
                <w:sz w:val="16"/>
                <w:szCs w:val="16"/>
              </w:rPr>
              <w:t>upoznavanje zavičajnih posebnosti: kultura i običaji našeg zavičaja i domovine</w:t>
            </w:r>
          </w:p>
          <w:p w14:paraId="60DE62B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razvijanje navika kulturnog ponašanja</w:t>
            </w:r>
          </w:p>
          <w:p w14:paraId="4E7EAA8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-pravilan odnos prema ljudima i događajima</w:t>
            </w:r>
          </w:p>
          <w:p w14:paraId="6C61BE68"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50" w:type="dxa"/>
          </w:tcPr>
          <w:p w14:paraId="7CD29E2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cijene ulaznica i prijevoza</w:t>
            </w:r>
          </w:p>
        </w:tc>
        <w:tc>
          <w:tcPr>
            <w:tcW w:w="1950" w:type="dxa"/>
          </w:tcPr>
          <w:p w14:paraId="370A407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očuvanje  kulturne baštine</w:t>
            </w:r>
          </w:p>
          <w:p w14:paraId="1F5810A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-promicanje ljepota zavičaja i baštine</w:t>
            </w:r>
          </w:p>
        </w:tc>
        <w:tc>
          <w:tcPr>
            <w:tcW w:w="1950" w:type="dxa"/>
          </w:tcPr>
          <w:p w14:paraId="10831D4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učenici, učitelji, </w:t>
            </w:r>
          </w:p>
          <w:p w14:paraId="1106DB0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zaposlenici u ustanovama</w:t>
            </w:r>
          </w:p>
          <w:p w14:paraId="4F0D51C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-kulturni djelatnici</w:t>
            </w:r>
          </w:p>
          <w:p w14:paraId="4D079FB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turistički vodiči</w:t>
            </w:r>
          </w:p>
        </w:tc>
      </w:tr>
      <w:tr w:rsidR="00D87517" w:rsidRPr="00D471F8" w14:paraId="6327D8D2" w14:textId="77777777">
        <w:tc>
          <w:tcPr>
            <w:tcW w:w="2310" w:type="dxa"/>
          </w:tcPr>
          <w:p w14:paraId="1E524634" w14:textId="77777777" w:rsidR="00D87517" w:rsidRPr="00D471F8" w:rsidRDefault="00D74290">
            <w:pPr>
              <w:spacing w:after="0" w:line="240" w:lineRule="auto"/>
              <w:jc w:val="center"/>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TERENSKA NASTAVA U KORELACIJI  NASTAVNIH PREDMETA</w:t>
            </w:r>
          </w:p>
          <w:p w14:paraId="555BF56F" w14:textId="77777777" w:rsidR="00D87517" w:rsidRPr="00D471F8" w:rsidRDefault="00D87517">
            <w:pPr>
              <w:spacing w:after="0" w:line="240" w:lineRule="auto"/>
              <w:jc w:val="center"/>
              <w:rPr>
                <w:rFonts w:ascii="Times New Roman" w:eastAsia="Times New Roman" w:hAnsi="Times New Roman" w:cs="Times New Roman"/>
                <w:sz w:val="16"/>
                <w:szCs w:val="16"/>
              </w:rPr>
            </w:pPr>
          </w:p>
        </w:tc>
        <w:tc>
          <w:tcPr>
            <w:tcW w:w="1845" w:type="dxa"/>
          </w:tcPr>
          <w:p w14:paraId="43E3742C" w14:textId="77777777" w:rsidR="00D87517" w:rsidRPr="00D471F8" w:rsidRDefault="00D74290">
            <w:pP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-povezivanje nastavnih sadržaja različitih predmeta</w:t>
            </w:r>
          </w:p>
          <w:p w14:paraId="07EC957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-prožimanje i nadopunjavanje sadržaja i znanja</w:t>
            </w:r>
          </w:p>
          <w:p w14:paraId="1A2E31F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-razvoj temeljnih kompetencija učenika</w:t>
            </w:r>
          </w:p>
          <w:p w14:paraId="793FE51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-gospodarstvo,</w:t>
            </w:r>
          </w:p>
          <w:p w14:paraId="23446FB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6"/>
                <w:szCs w:val="16"/>
              </w:rPr>
            </w:pPr>
            <w:r w:rsidRPr="00D471F8">
              <w:rPr>
                <w:rFonts w:ascii="Times New Roman" w:eastAsia="Times New Roman" w:hAnsi="Times New Roman" w:cs="Times New Roman"/>
                <w:sz w:val="16"/>
                <w:szCs w:val="16"/>
              </w:rPr>
              <w:t xml:space="preserve">Poduzetnost </w:t>
            </w:r>
            <w:r w:rsidRPr="00D471F8">
              <w:rPr>
                <w:rFonts w:ascii="Times New Roman" w:eastAsia="Times New Roman" w:hAnsi="Times New Roman" w:cs="Times New Roman"/>
                <w:i/>
                <w:sz w:val="16"/>
                <w:szCs w:val="16"/>
              </w:rPr>
              <w:t>( građanski odgoj – gospodarska dimenzija povezana s ostalim dimenzijama )</w:t>
            </w:r>
          </w:p>
          <w:p w14:paraId="137E5031" w14:textId="77777777" w:rsidR="00D87517" w:rsidRPr="00D471F8" w:rsidRDefault="00D87517">
            <w:pPr>
              <w:spacing w:after="0" w:line="240" w:lineRule="auto"/>
              <w:rPr>
                <w:rFonts w:ascii="Times New Roman" w:eastAsia="Times New Roman" w:hAnsi="Times New Roman" w:cs="Times New Roman"/>
                <w:sz w:val="16"/>
                <w:szCs w:val="16"/>
              </w:rPr>
            </w:pPr>
          </w:p>
        </w:tc>
        <w:tc>
          <w:tcPr>
            <w:tcW w:w="1950" w:type="dxa"/>
          </w:tcPr>
          <w:p w14:paraId="6FD72EA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promet i prometnice u gradu, vrste prometa</w:t>
            </w:r>
          </w:p>
          <w:p w14:paraId="2D26C2F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zdravstvene ustanove</w:t>
            </w:r>
          </w:p>
          <w:p w14:paraId="4312846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posebnosti zavičaja </w:t>
            </w:r>
          </w:p>
          <w:p w14:paraId="386D406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(izgled, biljke, životinje, djelatnosti, vode)</w:t>
            </w:r>
          </w:p>
          <w:p w14:paraId="524B731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-posjet ustanovama, muzejima, tvornicama ili nekoj dr. uslužnoj organizaciji- radionice u istim </w:t>
            </w:r>
          </w:p>
          <w:p w14:paraId="338C5AB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integrirani nastavni radni dani</w:t>
            </w:r>
          </w:p>
        </w:tc>
        <w:tc>
          <w:tcPr>
            <w:tcW w:w="1950" w:type="dxa"/>
          </w:tcPr>
          <w:p w14:paraId="2A80A18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tijekom cijele školske godine</w:t>
            </w:r>
          </w:p>
        </w:tc>
        <w:tc>
          <w:tcPr>
            <w:tcW w:w="1950" w:type="dxa"/>
          </w:tcPr>
          <w:p w14:paraId="23C2893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razvoj prometne kulture, zdravstvene kulture</w:t>
            </w:r>
          </w:p>
          <w:p w14:paraId="791711D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-poštivanje prirodne, kulturne, društvene sredine</w:t>
            </w:r>
          </w:p>
          <w:p w14:paraId="05155A6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-formiranje prometnih i zdravstvenih navika i vještina</w:t>
            </w:r>
          </w:p>
          <w:p w14:paraId="1F39D28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-razvoj sposobnosti snalaženja u prostoru i vremenu</w:t>
            </w:r>
          </w:p>
          <w:p w14:paraId="084D2B0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-međupredmetno povezivanje</w:t>
            </w:r>
          </w:p>
          <w:p w14:paraId="1377892D"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50" w:type="dxa"/>
          </w:tcPr>
          <w:p w14:paraId="6BD6459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cijene prijevoza i eventualnih ulaznica</w:t>
            </w:r>
          </w:p>
          <w:p w14:paraId="163854D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6"/>
                <w:szCs w:val="16"/>
              </w:rPr>
              <w:t>-</w:t>
            </w:r>
            <w:r w:rsidRPr="00D471F8">
              <w:rPr>
                <w:rFonts w:ascii="Times New Roman" w:eastAsia="Times New Roman" w:hAnsi="Times New Roman" w:cs="Times New Roman"/>
                <w:sz w:val="18"/>
                <w:szCs w:val="18"/>
              </w:rPr>
              <w:t xml:space="preserve"> Park prirode Učka </w:t>
            </w:r>
          </w:p>
          <w:p w14:paraId="0A1BDC15" w14:textId="77777777" w:rsidR="00D87517" w:rsidRPr="00D471F8" w:rsidRDefault="00D87517">
            <w:pPr>
              <w:widowControl w:val="0"/>
              <w:spacing w:after="0" w:line="240" w:lineRule="auto"/>
              <w:rPr>
                <w:rFonts w:ascii="Times New Roman" w:eastAsia="Times New Roman" w:hAnsi="Times New Roman" w:cs="Times New Roman"/>
                <w:sz w:val="18"/>
                <w:szCs w:val="18"/>
              </w:rPr>
            </w:pPr>
          </w:p>
          <w:p w14:paraId="69D6BD89" w14:textId="77777777" w:rsidR="00D87517" w:rsidRPr="00D471F8" w:rsidRDefault="00D74290">
            <w:pPr>
              <w:widowControl w:val="0"/>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-Brijuni, Pula </w:t>
            </w:r>
          </w:p>
          <w:p w14:paraId="6E321B8A"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p>
        </w:tc>
        <w:tc>
          <w:tcPr>
            <w:tcW w:w="1950" w:type="dxa"/>
          </w:tcPr>
          <w:p w14:paraId="1357771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primjena naučenog</w:t>
            </w:r>
          </w:p>
          <w:p w14:paraId="1D8188A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formiranje navika i vještina</w:t>
            </w:r>
          </w:p>
        </w:tc>
        <w:tc>
          <w:tcPr>
            <w:tcW w:w="1950" w:type="dxa"/>
          </w:tcPr>
          <w:p w14:paraId="0D641E7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zaposlenici u prometu</w:t>
            </w:r>
          </w:p>
          <w:p w14:paraId="54F1DD7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bolničko osoblje</w:t>
            </w:r>
          </w:p>
          <w:p w14:paraId="5DC9684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učenici, učitelji</w:t>
            </w:r>
          </w:p>
          <w:p w14:paraId="12B2746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zaposlenici važnijih gospodarskih djelatnosti</w:t>
            </w:r>
          </w:p>
        </w:tc>
      </w:tr>
      <w:tr w:rsidR="00D87517" w:rsidRPr="00D471F8" w14:paraId="767F898D" w14:textId="77777777">
        <w:tc>
          <w:tcPr>
            <w:tcW w:w="2310" w:type="dxa"/>
          </w:tcPr>
          <w:p w14:paraId="0AB5EED9" w14:textId="77777777" w:rsidR="00D87517" w:rsidRPr="00D471F8" w:rsidRDefault="00D74290">
            <w:pPr>
              <w:pStyle w:val="Naslov2"/>
              <w:keepNext w:val="0"/>
              <w:keepLines w:val="0"/>
              <w:spacing w:line="240" w:lineRule="auto"/>
              <w:rPr>
                <w:rFonts w:ascii="Times New Roman" w:eastAsia="Times New Roman" w:hAnsi="Times New Roman" w:cs="Times New Roman"/>
                <w:b w:val="0"/>
                <w:sz w:val="18"/>
                <w:szCs w:val="18"/>
              </w:rPr>
            </w:pPr>
            <w:r w:rsidRPr="00D471F8">
              <w:rPr>
                <w:rFonts w:ascii="Times New Roman" w:eastAsia="Times New Roman" w:hAnsi="Times New Roman" w:cs="Times New Roman"/>
                <w:b w:val="0"/>
                <w:sz w:val="18"/>
                <w:szCs w:val="18"/>
              </w:rPr>
              <w:t>MOJ ZAVIČAJ:</w:t>
            </w:r>
          </w:p>
          <w:p w14:paraId="0098A64B"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PRIMORSKO-GORANSA ŽUPANIJA</w:t>
            </w:r>
          </w:p>
          <w:p w14:paraId="7B304C35" w14:textId="77777777" w:rsidR="00D87517" w:rsidRPr="00D471F8" w:rsidRDefault="00D87517">
            <w:pPr>
              <w:spacing w:after="0" w:line="240" w:lineRule="auto"/>
              <w:jc w:val="center"/>
              <w:rPr>
                <w:rFonts w:ascii="Times New Roman" w:eastAsia="Times New Roman" w:hAnsi="Times New Roman" w:cs="Times New Roman"/>
                <w:sz w:val="18"/>
                <w:szCs w:val="18"/>
              </w:rPr>
            </w:pPr>
          </w:p>
        </w:tc>
        <w:tc>
          <w:tcPr>
            <w:tcW w:w="1845" w:type="dxa"/>
          </w:tcPr>
          <w:p w14:paraId="06E8799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-istražiti i upoznati zavičajne osobitosti i posebnosti</w:t>
            </w:r>
          </w:p>
          <w:p w14:paraId="1F8DE0FD"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razred, škola i lokalna zajednica ( građanski odgoj – politička dimenzija povezana s ostalim dimenzijama )</w:t>
            </w:r>
          </w:p>
        </w:tc>
        <w:tc>
          <w:tcPr>
            <w:tcW w:w="1950" w:type="dxa"/>
          </w:tcPr>
          <w:p w14:paraId="20FD0DC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-istraživanje na terenu i uz literaturu i dr. medije te izvore</w:t>
            </w:r>
          </w:p>
          <w:p w14:paraId="2707145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-proučavanje , posjećivanje</w:t>
            </w:r>
          </w:p>
          <w:p w14:paraId="55A32CA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-osobitosti reljefa, klime, biljnog i životinjskog svijeta, voda, gospodarstva zavičaja</w:t>
            </w:r>
          </w:p>
          <w:p w14:paraId="6FF522F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 u zavičaju</w:t>
            </w:r>
          </w:p>
          <w:p w14:paraId="2A4A3F5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-tradicija zavičaja: običaji, nošnja, folklor, jela, arhitektura, stari zanati i sl.</w:t>
            </w:r>
          </w:p>
          <w:p w14:paraId="7D6C7A5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-integrirani nastavni radni dani</w:t>
            </w:r>
          </w:p>
          <w:p w14:paraId="459D587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-gosti razrednog odjela</w:t>
            </w:r>
          </w:p>
        </w:tc>
        <w:tc>
          <w:tcPr>
            <w:tcW w:w="1950" w:type="dxa"/>
          </w:tcPr>
          <w:p w14:paraId="4058459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cijele školske godine</w:t>
            </w:r>
          </w:p>
        </w:tc>
        <w:tc>
          <w:tcPr>
            <w:tcW w:w="1950" w:type="dxa"/>
          </w:tcPr>
          <w:p w14:paraId="15739D8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upoznavanje zavičajnih posebnosti i osobitosti  te raumijevanje istih</w:t>
            </w:r>
          </w:p>
          <w:p w14:paraId="0F7044A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njegovanje tradicije i narodnih običaja</w:t>
            </w:r>
          </w:p>
          <w:p w14:paraId="61067C0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navika kulturnog ponašanja</w:t>
            </w:r>
          </w:p>
          <w:p w14:paraId="50D01B3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-pravilan odnos prema ljudima i događajima</w:t>
            </w:r>
          </w:p>
          <w:p w14:paraId="5AAFDEB2"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950" w:type="dxa"/>
          </w:tcPr>
          <w:p w14:paraId="27FF3FD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cijene prijevoza i eventualnih ulaznica</w:t>
            </w:r>
          </w:p>
          <w:p w14:paraId="0640C12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potrošni materijal za izradu mapa, plakata i sl..</w:t>
            </w:r>
          </w:p>
          <w:p w14:paraId="7D3F72F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-cijena DVD, CD i dr. audio i vizualnih zapisa zvuka i slike</w:t>
            </w:r>
          </w:p>
        </w:tc>
        <w:tc>
          <w:tcPr>
            <w:tcW w:w="1950" w:type="dxa"/>
          </w:tcPr>
          <w:p w14:paraId="0629B67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-očuvanje  kulturne baštine</w:t>
            </w:r>
          </w:p>
          <w:p w14:paraId="0948985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ljepota zavičaja i baštine</w:t>
            </w:r>
          </w:p>
        </w:tc>
        <w:tc>
          <w:tcPr>
            <w:tcW w:w="1950" w:type="dxa"/>
          </w:tcPr>
          <w:p w14:paraId="410A120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w:t>
            </w:r>
          </w:p>
          <w:p w14:paraId="3A62AC7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zaposlenici  u ustanovama</w:t>
            </w:r>
          </w:p>
        </w:tc>
      </w:tr>
      <w:tr w:rsidR="00D87517" w:rsidRPr="00D471F8" w14:paraId="70A05E6A" w14:textId="77777777">
        <w:tc>
          <w:tcPr>
            <w:tcW w:w="2310" w:type="dxa"/>
          </w:tcPr>
          <w:p w14:paraId="15CCE022"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6FBF4035"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MALE  JEZIČNE I UMJETNIČKE AKTIVNOSTI</w:t>
            </w:r>
          </w:p>
          <w:p w14:paraId="170F1283"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tc>
        <w:tc>
          <w:tcPr>
            <w:tcW w:w="1845" w:type="dxa"/>
          </w:tcPr>
          <w:p w14:paraId="3845FCBD"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razvoj jezičnih, likovnih i glazbenih sposobnosti</w:t>
            </w:r>
          </w:p>
          <w:p w14:paraId="6FFDADA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 xml:space="preserve">-razvoj osobnog i kulturnog identiteta i međukulturalni dijalog </w:t>
            </w: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građanski odgoj – međukulturna dimenzija</w:t>
            </w:r>
            <w:r w:rsidRPr="00D471F8">
              <w:rPr>
                <w:rFonts w:ascii="Times New Roman" w:eastAsia="Times New Roman" w:hAnsi="Times New Roman" w:cs="Times New Roman"/>
                <w:sz w:val="18"/>
                <w:szCs w:val="18"/>
              </w:rPr>
              <w:t xml:space="preserve"> </w:t>
            </w:r>
            <w:r w:rsidRPr="00D471F8">
              <w:rPr>
                <w:rFonts w:ascii="Times New Roman" w:eastAsia="Times New Roman" w:hAnsi="Times New Roman" w:cs="Times New Roman"/>
                <w:i/>
                <w:sz w:val="18"/>
                <w:szCs w:val="18"/>
              </w:rPr>
              <w:t>povezana s ostalim dimenzijama )</w:t>
            </w:r>
          </w:p>
          <w:p w14:paraId="71FB0AE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6DEEF4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usmeno i pismeno izražavanje, komunikacija s različitim vrstama medija</w:t>
            </w:r>
          </w:p>
          <w:p w14:paraId="718F48A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slušanje, glazbeno stvaralaštvo</w:t>
            </w:r>
          </w:p>
          <w:p w14:paraId="20E2BC7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likovno stvaralaštvo</w:t>
            </w:r>
          </w:p>
          <w:p w14:paraId="3564982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likovnim radionicama i likovnim natječajima te smotrama</w:t>
            </w:r>
          </w:p>
        </w:tc>
        <w:tc>
          <w:tcPr>
            <w:tcW w:w="1950" w:type="dxa"/>
          </w:tcPr>
          <w:p w14:paraId="6F2E5DE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p w14:paraId="60D5F85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vrijeme postave izložaba i drugih manifestacija</w:t>
            </w:r>
          </w:p>
        </w:tc>
        <w:tc>
          <w:tcPr>
            <w:tcW w:w="1950" w:type="dxa"/>
          </w:tcPr>
          <w:p w14:paraId="0BA4A76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osposobiti učenika za jezičnu komunikaciju pri govornoj i  pisanoj uporabi jezika</w:t>
            </w:r>
          </w:p>
          <w:p w14:paraId="46B5E73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glazbene kreativnosti</w:t>
            </w:r>
          </w:p>
          <w:p w14:paraId="4B730A0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sposobnosti i vještina u likovnom izražavanju kao i likovnih znanja i stavova</w:t>
            </w:r>
          </w:p>
          <w:p w14:paraId="1755B15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-poticanje učeničke kreativnosti i stvaralaštva</w:t>
            </w:r>
          </w:p>
        </w:tc>
        <w:tc>
          <w:tcPr>
            <w:tcW w:w="1950" w:type="dxa"/>
          </w:tcPr>
          <w:p w14:paraId="4D8088C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cijene ulaznica i prijevoza</w:t>
            </w:r>
          </w:p>
          <w:p w14:paraId="570B388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potrošni materijal</w:t>
            </w:r>
          </w:p>
          <w:p w14:paraId="6484091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-cijena DVD, CD i dr. audio i vizualnih zapisa zvuka i slike</w:t>
            </w:r>
          </w:p>
        </w:tc>
        <w:tc>
          <w:tcPr>
            <w:tcW w:w="1950" w:type="dxa"/>
          </w:tcPr>
          <w:p w14:paraId="385D180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-komunikacija u svim životnim situacijama</w:t>
            </w:r>
          </w:p>
          <w:p w14:paraId="666FEDF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glazbeni ukus</w:t>
            </w:r>
          </w:p>
          <w:p w14:paraId="6F089DE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vizualno, kritičko, stvaralačko mišljenje</w:t>
            </w:r>
          </w:p>
          <w:p w14:paraId="389F89B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zainteresiranost i skrb za kulturnu baštinu</w:t>
            </w:r>
          </w:p>
        </w:tc>
        <w:tc>
          <w:tcPr>
            <w:tcW w:w="1950" w:type="dxa"/>
          </w:tcPr>
          <w:p w14:paraId="5B729AE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w:t>
            </w:r>
          </w:p>
          <w:p w14:paraId="56AE5C7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zaposlenici  u ustanovama</w:t>
            </w:r>
          </w:p>
          <w:p w14:paraId="7A1D8642"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59B4940D"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7FA09D25"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FB9A042"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1F45DBB8"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560AF038"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7CAE6E08"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AC01301"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5A5EEFF"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09CE7A1E"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512F7D55"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25E7F4B5"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EA37A87"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D87517" w:rsidRPr="00D471F8" w14:paraId="2049E8DC" w14:textId="77777777">
        <w:tc>
          <w:tcPr>
            <w:tcW w:w="2310" w:type="dxa"/>
          </w:tcPr>
          <w:p w14:paraId="5352EC63"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F4370C0"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94946F9"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B34946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LIKOVNE AKTIVNOSTI</w:t>
            </w:r>
          </w:p>
        </w:tc>
        <w:tc>
          <w:tcPr>
            <w:tcW w:w="1845" w:type="dxa"/>
          </w:tcPr>
          <w:p w14:paraId="4B2DF401"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trajnih i uporabljivih znanja , razvoj sposobnosti i vještina u likovnom izražavanju tj. vizualnoj komunikaciji</w:t>
            </w:r>
          </w:p>
          <w:p w14:paraId="3CF6BA3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-poticanje psihomotoričkog razvoja, mašte, intelektualnog razvoja, estetske osjetljivosti</w:t>
            </w:r>
          </w:p>
          <w:p w14:paraId="60534A8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 xml:space="preserve">- Osobni identitet,kulturni identitet  i međukulturni dijalog </w:t>
            </w: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građanski odgoj – međukulturna dimenzija</w:t>
            </w:r>
            <w:r w:rsidRPr="00D471F8">
              <w:rPr>
                <w:rFonts w:ascii="Times New Roman" w:eastAsia="Times New Roman" w:hAnsi="Times New Roman" w:cs="Times New Roman"/>
                <w:sz w:val="18"/>
                <w:szCs w:val="18"/>
              </w:rPr>
              <w:t xml:space="preserve"> </w:t>
            </w:r>
            <w:r w:rsidRPr="00D471F8">
              <w:rPr>
                <w:rFonts w:ascii="Times New Roman" w:eastAsia="Times New Roman" w:hAnsi="Times New Roman" w:cs="Times New Roman"/>
                <w:i/>
                <w:sz w:val="18"/>
                <w:szCs w:val="18"/>
              </w:rPr>
              <w:t>povezana s ostalim dimenzijama )</w:t>
            </w:r>
          </w:p>
          <w:p w14:paraId="765F798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7C72C3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-likovno stvaralaštvo učenika u području crtanja, slikanja, prostorno – plastičnog oblikovanja ( modeliranje i građenje ) , dizajna i grafike</w:t>
            </w:r>
          </w:p>
        </w:tc>
        <w:tc>
          <w:tcPr>
            <w:tcW w:w="1950" w:type="dxa"/>
          </w:tcPr>
          <w:p w14:paraId="3EF89FC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cijele školske godine</w:t>
            </w:r>
          </w:p>
        </w:tc>
        <w:tc>
          <w:tcPr>
            <w:tcW w:w="1950" w:type="dxa"/>
          </w:tcPr>
          <w:p w14:paraId="6316BF6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-proces stvaralačkog učenja i stvaranja ( praktično rješavanje likovnog problema)</w:t>
            </w:r>
          </w:p>
          <w:p w14:paraId="7AB8D28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-trajna i uporabljiva znanja u svrhu vizualne komunikacije</w:t>
            </w:r>
          </w:p>
          <w:p w14:paraId="1F70E97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razvoj stvaralačke sposobnosti , estetska osjetljivost</w:t>
            </w:r>
          </w:p>
        </w:tc>
        <w:tc>
          <w:tcPr>
            <w:tcW w:w="1950" w:type="dxa"/>
          </w:tcPr>
          <w:p w14:paraId="49B9806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nabavke materijala</w:t>
            </w:r>
          </w:p>
          <w:p w14:paraId="6C80BBA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ulaznica za muzeje i likovne radionice</w:t>
            </w:r>
          </w:p>
        </w:tc>
        <w:tc>
          <w:tcPr>
            <w:tcW w:w="1950" w:type="dxa"/>
          </w:tcPr>
          <w:p w14:paraId="21ABB84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psihomotorički razvoj, mašte, intelektualnog razvoja, estetske osjetljivosti</w:t>
            </w:r>
          </w:p>
          <w:p w14:paraId="53C9681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smotrama, projektima</w:t>
            </w:r>
          </w:p>
          <w:p w14:paraId="70AA19B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8A9242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-učenici, učitelji, profesori likovne kulture</w:t>
            </w:r>
          </w:p>
          <w:p w14:paraId="1BDD89B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-likovni umjetnici</w:t>
            </w:r>
          </w:p>
          <w:p w14:paraId="1CF93A9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-nositelji likovnih radionica u muzejima, galerijama</w:t>
            </w:r>
          </w:p>
        </w:tc>
      </w:tr>
      <w:tr w:rsidR="00D87517" w:rsidRPr="00D471F8" w14:paraId="478896E9" w14:textId="77777777">
        <w:tc>
          <w:tcPr>
            <w:tcW w:w="2310" w:type="dxa"/>
          </w:tcPr>
          <w:p w14:paraId="4E76FB44"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592342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TJELESNO ZDRAVSTVENE  AKTIVNOSTI</w:t>
            </w:r>
          </w:p>
          <w:p w14:paraId="14E7647B"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845" w:type="dxa"/>
          </w:tcPr>
          <w:p w14:paraId="0C0691E3"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-podmirenje bioloških potreba za kretanjem i igrom</w:t>
            </w:r>
          </w:p>
          <w:p w14:paraId="731764B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-osposobiti za primjenu teoretskih i motoričkih znanja</w:t>
            </w:r>
          </w:p>
          <w:p w14:paraId="637FA39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-mijenjanje osobina učenika i razvoj sposobnosti učenika</w:t>
            </w:r>
          </w:p>
          <w:p w14:paraId="32B47D8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-pozitivan odnos učenika prema vlastitom zdravlju i sigurnosti</w:t>
            </w:r>
          </w:p>
          <w:p w14:paraId="513F6B9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socijalne vještine i društvena solidarnost građanski odgoj:  društvena dimenzija povezana s ostalim dimenzijama )</w:t>
            </w:r>
          </w:p>
          <w:p w14:paraId="090E923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0F0CEB9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igre različitog  tipa i karaktera u zatvorenom i otvorenom prostoru</w:t>
            </w:r>
          </w:p>
          <w:p w14:paraId="7DB74AA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gimnastika</w:t>
            </w:r>
          </w:p>
          <w:p w14:paraId="7BB9104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-plivanje, skakanje (projekt Rijeka skače)</w:t>
            </w:r>
          </w:p>
          <w:p w14:paraId="05B3A6E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šetnje, vožnja biciklom</w:t>
            </w:r>
          </w:p>
          <w:p w14:paraId="5816BDA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sportovi, sportski  objekti, sportaši</w:t>
            </w:r>
          </w:p>
          <w:p w14:paraId="7B77031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-natjecanja, sportski događaji</w:t>
            </w:r>
          </w:p>
          <w:p w14:paraId="1FBF600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-radionice zdrave prehrane</w:t>
            </w:r>
          </w:p>
        </w:tc>
        <w:tc>
          <w:tcPr>
            <w:tcW w:w="1950" w:type="dxa"/>
          </w:tcPr>
          <w:p w14:paraId="0BD2D29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1950" w:type="dxa"/>
          </w:tcPr>
          <w:p w14:paraId="31E4D41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-razvijanje teorijskih i motoričkih znanja za svakodnevne motoričke aktivnosti, djelotvorno korištenje slobodnog vremena</w:t>
            </w:r>
          </w:p>
          <w:p w14:paraId="32A9B19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-samostalno vježbanje</w:t>
            </w:r>
          </w:p>
          <w:p w14:paraId="330F37B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-uključivanje u športske klubove</w:t>
            </w:r>
          </w:p>
          <w:p w14:paraId="69D927F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očuvanje i promicanje zdravlja</w:t>
            </w:r>
          </w:p>
          <w:p w14:paraId="4AE0242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razvijanje i njegovanje higijenskih  navika</w:t>
            </w:r>
          </w:p>
          <w:p w14:paraId="13D8913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odgojni utjecaj, socijalizacija</w:t>
            </w:r>
          </w:p>
          <w:p w14:paraId="7647ADA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-aktivan boravak u prirodi</w:t>
            </w:r>
          </w:p>
        </w:tc>
        <w:tc>
          <w:tcPr>
            <w:tcW w:w="1950" w:type="dxa"/>
          </w:tcPr>
          <w:p w14:paraId="36DE45E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članarina</w:t>
            </w:r>
          </w:p>
          <w:p w14:paraId="082D4F9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prijevoz, ulaznice</w:t>
            </w:r>
          </w:p>
          <w:p w14:paraId="4D5434E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-nabavka sportskih rekvizita, opreme i sportske literature</w:t>
            </w:r>
          </w:p>
          <w:p w14:paraId="327EF10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-nabava namirnica za radionice</w:t>
            </w:r>
          </w:p>
          <w:p w14:paraId="4AF0F18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186EC86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antropoloških obilježja i cjelokupnog motoričkog statusa učenika kao i njegovih funkcionalnih sposobnosti</w:t>
            </w:r>
          </w:p>
          <w:p w14:paraId="6D0AAA4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u sportskim natjecanjima</w:t>
            </w:r>
          </w:p>
          <w:p w14:paraId="4D341D1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-osobna afirmacija učenika</w:t>
            </w:r>
          </w:p>
          <w:p w14:paraId="634DFD4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imena škole</w:t>
            </w:r>
          </w:p>
        </w:tc>
        <w:tc>
          <w:tcPr>
            <w:tcW w:w="1950" w:type="dxa"/>
          </w:tcPr>
          <w:p w14:paraId="41FBB1B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učitelji</w:t>
            </w:r>
          </w:p>
          <w:p w14:paraId="6FDE8B0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treneri, sportaši, sportski djelatnici</w:t>
            </w:r>
          </w:p>
        </w:tc>
      </w:tr>
      <w:tr w:rsidR="00D87517" w:rsidRPr="00D471F8" w14:paraId="4CBB324C" w14:textId="77777777">
        <w:tc>
          <w:tcPr>
            <w:tcW w:w="2310" w:type="dxa"/>
          </w:tcPr>
          <w:p w14:paraId="5E123CCA"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CB2EA8B"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6DCDC8A"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20598B1"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BBF69D5"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94BFEAC"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375F4B5"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NAŠE</w:t>
            </w:r>
          </w:p>
          <w:p w14:paraId="0F39B712"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ZDRAVLJE</w:t>
            </w:r>
          </w:p>
        </w:tc>
        <w:tc>
          <w:tcPr>
            <w:tcW w:w="1845" w:type="dxa"/>
          </w:tcPr>
          <w:p w14:paraId="3430F5FF"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-steći i razviti pravilan odnos prema zdravlju, očuvanju zdravlja</w:t>
            </w:r>
          </w:p>
          <w:p w14:paraId="555A03E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-steći navike zdravog života ( pravilna prehrana- raznolika i redovita prehrana, tjelovježba, boravak na svježem zraku …)</w:t>
            </w:r>
          </w:p>
          <w:p w14:paraId="7954FE6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osnovnih higijenskih navika i navika zdravog života</w:t>
            </w:r>
          </w:p>
          <w:p w14:paraId="4CB0797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-Socijalne vještine i društvena solidarnost (građanski odgoj:  društvena dimenzija povezana s ostalim dimenzijama )</w:t>
            </w:r>
          </w:p>
        </w:tc>
        <w:tc>
          <w:tcPr>
            <w:tcW w:w="1950" w:type="dxa"/>
          </w:tcPr>
          <w:p w14:paraId="29302E4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-razgovor, iskustva</w:t>
            </w:r>
          </w:p>
          <w:p w14:paraId="386C638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-istraživanje literature</w:t>
            </w:r>
          </w:p>
          <w:p w14:paraId="31326CE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-suradnja s liječnikom, nutricionistom, sportskim trenerima…</w:t>
            </w:r>
          </w:p>
          <w:p w14:paraId="7688013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-šetnja</w:t>
            </w:r>
          </w:p>
          <w:p w14:paraId="5AA2FF5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-male kulinarske radionice</w:t>
            </w:r>
          </w:p>
          <w:p w14:paraId="3A2A38D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-redovita igra i tjelovježba</w:t>
            </w:r>
          </w:p>
          <w:p w14:paraId="00D29B1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-suradnja sa različitim Udrugama bolesnih i liječenih ljudi</w:t>
            </w:r>
          </w:p>
        </w:tc>
        <w:tc>
          <w:tcPr>
            <w:tcW w:w="1950" w:type="dxa"/>
          </w:tcPr>
          <w:p w14:paraId="2A93BFA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1950" w:type="dxa"/>
          </w:tcPr>
          <w:p w14:paraId="012C59C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-zdrave navike života, važnost redovite i pravilne prehrane, važnost igre i tjelovježbe</w:t>
            </w:r>
          </w:p>
          <w:p w14:paraId="1D7C68F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-očuvanje zdravlja, liječenje, cijepljenja, prevencija bolesti</w:t>
            </w:r>
          </w:p>
          <w:p w14:paraId="48D49D9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-zdrav život</w:t>
            </w:r>
          </w:p>
        </w:tc>
        <w:tc>
          <w:tcPr>
            <w:tcW w:w="1950" w:type="dxa"/>
          </w:tcPr>
          <w:p w14:paraId="1FAFB31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-namirnice za male kulinarske radionice</w:t>
            </w:r>
          </w:p>
          <w:p w14:paraId="3275E9B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-eventualne ulaznice</w:t>
            </w:r>
          </w:p>
        </w:tc>
        <w:tc>
          <w:tcPr>
            <w:tcW w:w="1950" w:type="dxa"/>
          </w:tcPr>
          <w:p w14:paraId="70932CE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-kvaliteta učeničkog zdravlja</w:t>
            </w:r>
          </w:p>
          <w:p w14:paraId="592F631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 na poboljšanju zdravstvenog i motoričkog stanja</w:t>
            </w:r>
          </w:p>
          <w:p w14:paraId="09F8CE2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2909B0D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-učenici, učitelji</w:t>
            </w:r>
          </w:p>
          <w:p w14:paraId="73D21FE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-liječnik, nutricionist, sportski treneri</w:t>
            </w:r>
          </w:p>
          <w:p w14:paraId="5F1F3ED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-članovi Udruga</w:t>
            </w:r>
          </w:p>
        </w:tc>
      </w:tr>
      <w:tr w:rsidR="00D87517" w:rsidRPr="00D471F8" w14:paraId="412D4F6D" w14:textId="77777777">
        <w:tc>
          <w:tcPr>
            <w:tcW w:w="2310" w:type="dxa"/>
          </w:tcPr>
          <w:p w14:paraId="4485662D"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CAD9AA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B12A50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551C56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OBILJEŽAVANJE PRAZNIKA, BLAGDANA I SPOMEN DANA</w:t>
            </w:r>
          </w:p>
          <w:p w14:paraId="3D0EBB50"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934BD0F"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845" w:type="dxa"/>
          </w:tcPr>
          <w:p w14:paraId="7745CFD9"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upoznavanje i njegovanje tradicije i običaja</w:t>
            </w:r>
          </w:p>
          <w:p w14:paraId="4C43AB2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-pravilan odnos prema ljudima i događajima</w:t>
            </w:r>
          </w:p>
          <w:p w14:paraId="5B09994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 xml:space="preserve">-razvoj osobnog i kulturnog identiteta i međukulturalni dijalog </w:t>
            </w: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građanski odgoj – međukulturna dimenzija</w:t>
            </w:r>
            <w:r w:rsidRPr="00D471F8">
              <w:rPr>
                <w:rFonts w:ascii="Times New Roman" w:eastAsia="Times New Roman" w:hAnsi="Times New Roman" w:cs="Times New Roman"/>
                <w:sz w:val="18"/>
                <w:szCs w:val="18"/>
              </w:rPr>
              <w:t xml:space="preserve"> </w:t>
            </w:r>
            <w:r w:rsidRPr="00D471F8">
              <w:rPr>
                <w:rFonts w:ascii="Times New Roman" w:eastAsia="Times New Roman" w:hAnsi="Times New Roman" w:cs="Times New Roman"/>
                <w:i/>
                <w:sz w:val="18"/>
                <w:szCs w:val="18"/>
              </w:rPr>
              <w:t>povezana s ostalim dimenzijama )</w:t>
            </w:r>
          </w:p>
          <w:p w14:paraId="1A496B9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0DB262C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izlet</w:t>
            </w:r>
          </w:p>
          <w:p w14:paraId="0F84C9C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posjet izložbama, priredbama, manifestacijama, sajmovima, domovima za djecu, starije i sl. ustanovama, smotrama</w:t>
            </w:r>
          </w:p>
          <w:p w14:paraId="743DD4C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radionice</w:t>
            </w:r>
          </w:p>
          <w:p w14:paraId="0319797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izložbe i prodajne izložbe učenika, Školske učeničke zadruge</w:t>
            </w:r>
          </w:p>
          <w:p w14:paraId="03559EA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-maškare, Dječja karnevalska povorka</w:t>
            </w:r>
          </w:p>
          <w:p w14:paraId="06B5218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-akcije humanitarnog karaktera</w:t>
            </w:r>
          </w:p>
        </w:tc>
        <w:tc>
          <w:tcPr>
            <w:tcW w:w="1950" w:type="dxa"/>
          </w:tcPr>
          <w:p w14:paraId="6DD3F7E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1950" w:type="dxa"/>
          </w:tcPr>
          <w:p w14:paraId="77D93BA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-opća kultura učenika</w:t>
            </w:r>
          </w:p>
          <w:p w14:paraId="63D2B0C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-intelektualni i socijalno-emocionalni razvoj učenika</w:t>
            </w:r>
          </w:p>
          <w:p w14:paraId="24D4181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77ADB9E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ulaznice</w:t>
            </w:r>
          </w:p>
          <w:p w14:paraId="5EC16A3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prijevoz</w:t>
            </w:r>
          </w:p>
          <w:p w14:paraId="3D14D31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potrošni materijal</w:t>
            </w:r>
          </w:p>
          <w:p w14:paraId="62F1FC2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-maska</w:t>
            </w:r>
          </w:p>
        </w:tc>
        <w:tc>
          <w:tcPr>
            <w:tcW w:w="1950" w:type="dxa"/>
          </w:tcPr>
          <w:p w14:paraId="7863613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poticanje humanosti i drugih pozitivnih vrijednosti ličnosti učenika</w:t>
            </w:r>
          </w:p>
          <w:p w14:paraId="1795A79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i smotrama</w:t>
            </w:r>
          </w:p>
          <w:p w14:paraId="634C1F0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-promicanje imena škole</w:t>
            </w:r>
          </w:p>
          <w:p w14:paraId="7A5040F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73D823C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učitelji</w:t>
            </w:r>
          </w:p>
          <w:p w14:paraId="45E0AAF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zaposlenici u ustanovama, udrugama, Caritasu i sl.</w:t>
            </w:r>
          </w:p>
          <w:p w14:paraId="570B5EFB"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6A47A530"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599912C1"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60715AAA"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77B022D1"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3B349DD1"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6C97385C"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005A0EAC"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19F189AB"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623B2CE7"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13368294"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2D3C1998"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75AEAE0A"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49579CF5"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D87517" w:rsidRPr="00D471F8" w14:paraId="35E7A077" w14:textId="77777777">
        <w:tc>
          <w:tcPr>
            <w:tcW w:w="2310" w:type="dxa"/>
          </w:tcPr>
          <w:p w14:paraId="024CDC12" w14:textId="77777777" w:rsidR="00D87517" w:rsidRPr="00D471F8" w:rsidRDefault="00D74290">
            <w:pPr>
              <w:spacing w:after="0" w:line="240" w:lineRule="auto"/>
              <w:jc w:val="center"/>
              <w:rPr>
                <w:rFonts w:ascii="Comic Sans MS" w:eastAsia="Comic Sans MS" w:hAnsi="Comic Sans MS" w:cs="Comic Sans MS"/>
                <w:sz w:val="16"/>
                <w:szCs w:val="16"/>
              </w:rPr>
            </w:pPr>
            <w:r w:rsidRPr="00D471F8">
              <w:rPr>
                <w:rFonts w:ascii="Comic Sans MS" w:eastAsia="Comic Sans MS" w:hAnsi="Comic Sans MS" w:cs="Comic Sans MS"/>
                <w:sz w:val="16"/>
                <w:szCs w:val="16"/>
              </w:rPr>
              <w:t xml:space="preserve"> </w:t>
            </w:r>
          </w:p>
          <w:p w14:paraId="59A35F5A" w14:textId="77777777" w:rsidR="00D87517" w:rsidRPr="00D471F8" w:rsidRDefault="00D74290">
            <w:pPr>
              <w:spacing w:after="0" w:line="240" w:lineRule="auto"/>
              <w:jc w:val="center"/>
              <w:rPr>
                <w:rFonts w:ascii="Comic Sans MS" w:eastAsia="Comic Sans MS" w:hAnsi="Comic Sans MS" w:cs="Comic Sans MS"/>
                <w:sz w:val="16"/>
                <w:szCs w:val="16"/>
              </w:rPr>
            </w:pPr>
            <w:r w:rsidRPr="00D471F8">
              <w:rPr>
                <w:rFonts w:ascii="Comic Sans MS" w:eastAsia="Comic Sans MS" w:hAnsi="Comic Sans MS" w:cs="Comic Sans MS"/>
                <w:sz w:val="16"/>
                <w:szCs w:val="16"/>
              </w:rPr>
              <w:t xml:space="preserve"> </w:t>
            </w:r>
          </w:p>
          <w:p w14:paraId="6B8DDE1B" w14:textId="77777777" w:rsidR="00D87517" w:rsidRPr="00D471F8" w:rsidRDefault="00D74290">
            <w:pPr>
              <w:spacing w:after="0" w:line="240" w:lineRule="auto"/>
              <w:jc w:val="center"/>
              <w:rPr>
                <w:rFonts w:ascii="Comic Sans MS" w:eastAsia="Comic Sans MS" w:hAnsi="Comic Sans MS" w:cs="Comic Sans MS"/>
                <w:sz w:val="16"/>
                <w:szCs w:val="16"/>
              </w:rPr>
            </w:pPr>
            <w:r w:rsidRPr="00D471F8">
              <w:rPr>
                <w:rFonts w:ascii="Comic Sans MS" w:eastAsia="Comic Sans MS" w:hAnsi="Comic Sans MS" w:cs="Comic Sans MS"/>
                <w:sz w:val="16"/>
                <w:szCs w:val="16"/>
              </w:rPr>
              <w:t>EKOLOŠKE AKTIVNOSTI</w:t>
            </w:r>
          </w:p>
        </w:tc>
        <w:tc>
          <w:tcPr>
            <w:tcW w:w="1845" w:type="dxa"/>
          </w:tcPr>
          <w:p w14:paraId="3C8E9D8E" w14:textId="77777777" w:rsidR="00D87517" w:rsidRPr="00D471F8" w:rsidRDefault="00D74290">
            <w:pP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-osvješćivanje ekološke svijesti učenika</w:t>
            </w:r>
          </w:p>
          <w:p w14:paraId="463F323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6"/>
                <w:szCs w:val="16"/>
              </w:rPr>
            </w:pPr>
            <w:r w:rsidRPr="00D471F8">
              <w:rPr>
                <w:rFonts w:ascii="Times New Roman" w:eastAsia="Times New Roman" w:hAnsi="Times New Roman" w:cs="Times New Roman"/>
                <w:sz w:val="16"/>
                <w:szCs w:val="16"/>
              </w:rPr>
              <w:t>-</w:t>
            </w:r>
            <w:r w:rsidRPr="00D471F8">
              <w:rPr>
                <w:rFonts w:ascii="Times New Roman" w:eastAsia="Times New Roman" w:hAnsi="Times New Roman" w:cs="Times New Roman"/>
                <w:i/>
                <w:sz w:val="16"/>
                <w:szCs w:val="16"/>
              </w:rPr>
              <w:t>zaštita okoliša i održivi razvoj (građanski odgoj – ekološka dimenzija  povezana s ostalim dimenzijama )</w:t>
            </w:r>
          </w:p>
          <w:p w14:paraId="01765BD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w:t>
            </w:r>
          </w:p>
        </w:tc>
        <w:tc>
          <w:tcPr>
            <w:tcW w:w="1950" w:type="dxa"/>
          </w:tcPr>
          <w:p w14:paraId="34AD5A1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-obilježavanje spomen dana i blagdana</w:t>
            </w:r>
          </w:p>
          <w:p w14:paraId="7965CCD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-sudjelovanje u ekološkim akcijama na različitim nivoima te projektima kao i Školskom razvojnom planu „Eko odgoj – učimo odvajati otpad“</w:t>
            </w:r>
          </w:p>
          <w:p w14:paraId="516F569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-prikupljanje i razvrstavanje otpada (stari papir, čepovi, baterije, ulje, staro željezo)</w:t>
            </w:r>
          </w:p>
          <w:p w14:paraId="3758B27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-šetnje, izleti</w:t>
            </w:r>
          </w:p>
          <w:p w14:paraId="60C29AF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w:t>
            </w:r>
          </w:p>
        </w:tc>
        <w:tc>
          <w:tcPr>
            <w:tcW w:w="1950" w:type="dxa"/>
          </w:tcPr>
          <w:p w14:paraId="24C0415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tijekom školske godine</w:t>
            </w:r>
          </w:p>
        </w:tc>
        <w:tc>
          <w:tcPr>
            <w:tcW w:w="1950" w:type="dxa"/>
          </w:tcPr>
          <w:p w14:paraId="7E96616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-očuvanje kvalitete okoliša</w:t>
            </w:r>
          </w:p>
          <w:p w14:paraId="6A23368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-razumno korištenje prirodnih resursa</w:t>
            </w:r>
          </w:p>
          <w:p w14:paraId="63EFED5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-formiranje ekoloških , zdravstvenih, higijenskih  navika učenika</w:t>
            </w:r>
          </w:p>
        </w:tc>
        <w:tc>
          <w:tcPr>
            <w:tcW w:w="1950" w:type="dxa"/>
          </w:tcPr>
          <w:p w14:paraId="067074E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-ulaznice</w:t>
            </w:r>
          </w:p>
          <w:p w14:paraId="23417D0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-prijevoz</w:t>
            </w:r>
          </w:p>
          <w:p w14:paraId="2266A82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-nabavka materijala</w:t>
            </w:r>
          </w:p>
        </w:tc>
        <w:tc>
          <w:tcPr>
            <w:tcW w:w="1950" w:type="dxa"/>
          </w:tcPr>
          <w:p w14:paraId="574E7B0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-čisto i zdravo životno</w:t>
            </w:r>
          </w:p>
          <w:p w14:paraId="78D2634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okruženje učenika</w:t>
            </w:r>
          </w:p>
          <w:p w14:paraId="3A3698C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-pravilan rast i razvoj učenika</w:t>
            </w:r>
          </w:p>
          <w:p w14:paraId="5B90780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-rezultati na natjecanjima, smotrama, projektima</w:t>
            </w:r>
          </w:p>
          <w:p w14:paraId="5059FEB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-financijska sredstva dobivena otkupom otpada</w:t>
            </w:r>
          </w:p>
          <w:p w14:paraId="278E49B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 xml:space="preserve"> </w:t>
            </w:r>
          </w:p>
        </w:tc>
        <w:tc>
          <w:tcPr>
            <w:tcW w:w="1950" w:type="dxa"/>
          </w:tcPr>
          <w:p w14:paraId="18AFB08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-učenici, učitelji</w:t>
            </w:r>
          </w:p>
          <w:p w14:paraId="2713EED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-članovi školskog tima za kvalitetu</w:t>
            </w:r>
          </w:p>
          <w:p w14:paraId="42BF09C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6"/>
                <w:szCs w:val="16"/>
              </w:rPr>
            </w:pPr>
            <w:r w:rsidRPr="00D471F8">
              <w:rPr>
                <w:rFonts w:ascii="Times New Roman" w:eastAsia="Times New Roman" w:hAnsi="Times New Roman" w:cs="Times New Roman"/>
                <w:sz w:val="16"/>
                <w:szCs w:val="16"/>
              </w:rPr>
              <w:t>-Metis d.o.o.</w:t>
            </w:r>
          </w:p>
        </w:tc>
      </w:tr>
      <w:tr w:rsidR="00D87517" w:rsidRPr="00D471F8" w14:paraId="1C04A376" w14:textId="77777777">
        <w:tc>
          <w:tcPr>
            <w:tcW w:w="2310" w:type="dxa"/>
          </w:tcPr>
          <w:p w14:paraId="1203C86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62BE2B9"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4CA59BBD"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PROMETNA KULTURA</w:t>
            </w:r>
          </w:p>
        </w:tc>
        <w:tc>
          <w:tcPr>
            <w:tcW w:w="1845" w:type="dxa"/>
          </w:tcPr>
          <w:p w14:paraId="085474E9"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-prometna kultura učenika kao dio opće kulture učenika</w:t>
            </w:r>
          </w:p>
          <w:p w14:paraId="2B15BA8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-sprječavanje i smanjenje nesreća</w:t>
            </w:r>
          </w:p>
        </w:tc>
        <w:tc>
          <w:tcPr>
            <w:tcW w:w="1950" w:type="dxa"/>
          </w:tcPr>
          <w:p w14:paraId="7BA29DF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-aktivno sudjelovanje u prometu</w:t>
            </w:r>
          </w:p>
          <w:p w14:paraId="2894134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-poštivanje prometnih pravila</w:t>
            </w:r>
          </w:p>
          <w:p w14:paraId="53B399B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-suradnja s Domom mladih ( prometna kultura i vožnja biciklom )</w:t>
            </w:r>
          </w:p>
          <w:p w14:paraId="2C1D4AB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različitim akcijama i projektima</w:t>
            </w:r>
          </w:p>
          <w:p w14:paraId="7AC90A2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-predavanja, radionice, natjecanja </w:t>
            </w:r>
          </w:p>
        </w:tc>
        <w:tc>
          <w:tcPr>
            <w:tcW w:w="1950" w:type="dxa"/>
          </w:tcPr>
          <w:p w14:paraId="0D975DA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1950" w:type="dxa"/>
          </w:tcPr>
          <w:p w14:paraId="02F171B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-samostalnost i sigurnost učenika u prometu</w:t>
            </w:r>
          </w:p>
          <w:p w14:paraId="03A4585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prometnog znanja i iskustva</w:t>
            </w:r>
          </w:p>
          <w:p w14:paraId="52DDD9C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prometne kulture</w:t>
            </w:r>
          </w:p>
        </w:tc>
        <w:tc>
          <w:tcPr>
            <w:tcW w:w="1950" w:type="dxa"/>
          </w:tcPr>
          <w:p w14:paraId="23F94FE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-troškovi prijevoza i eventualnih ulaznica</w:t>
            </w:r>
          </w:p>
          <w:p w14:paraId="2E7C061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-nabava materijala i sredstava za različite akcije</w:t>
            </w:r>
          </w:p>
          <w:p w14:paraId="6701CB9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AED0F2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-sigurnost učenika u prometu</w:t>
            </w:r>
          </w:p>
          <w:p w14:paraId="036BA2E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-smanjenje broja prometnih nesreća</w:t>
            </w:r>
          </w:p>
          <w:p w14:paraId="5354B62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-rezultati na natjecanjima i dr. akcijama</w:t>
            </w:r>
          </w:p>
        </w:tc>
        <w:tc>
          <w:tcPr>
            <w:tcW w:w="1950" w:type="dxa"/>
          </w:tcPr>
          <w:p w14:paraId="73DBFDC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-učenici, učitelji, roditelji</w:t>
            </w:r>
          </w:p>
          <w:p w14:paraId="59A2D94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-zaposlenici u prometu, sudionici u prometnim nesrećama ...</w:t>
            </w:r>
          </w:p>
          <w:p w14:paraId="5776AF3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-Dom mladih</w:t>
            </w:r>
          </w:p>
          <w:p w14:paraId="7F2DC2A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-prometna policija</w:t>
            </w:r>
          </w:p>
          <w:p w14:paraId="199248E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r>
      <w:tr w:rsidR="00D87517" w:rsidRPr="00D471F8" w14:paraId="42DF8D7F" w14:textId="77777777">
        <w:tc>
          <w:tcPr>
            <w:tcW w:w="2310" w:type="dxa"/>
          </w:tcPr>
          <w:p w14:paraId="78FFA6E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2B2DF3D"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32AC941"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B778EE5"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4B1AE38"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ODGOJNE AKTIVNOSTI</w:t>
            </w:r>
          </w:p>
        </w:tc>
        <w:tc>
          <w:tcPr>
            <w:tcW w:w="1845" w:type="dxa"/>
          </w:tcPr>
          <w:p w14:paraId="5F75A20A"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-cjeloviti razvoj učenika</w:t>
            </w:r>
          </w:p>
          <w:p w14:paraId="3ED631A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-formiranje navika kulturnog ponašanja</w:t>
            </w:r>
          </w:p>
          <w:p w14:paraId="3A3C7DB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-kritička procjena vlastitih i društvenih vrijednosti </w:t>
            </w:r>
          </w:p>
          <w:p w14:paraId="3DB05E8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prava, slobode, dužnosti i odgovornosti</w:t>
            </w:r>
          </w:p>
          <w:p w14:paraId="3226401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(građanski odgoj –ljudsko-pravna dimenzija  povezana s ostalim dimenzijama )</w:t>
            </w:r>
          </w:p>
          <w:p w14:paraId="0075D2A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31E324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-projektno učenje, učenje u paru, igranje uloga, simulacije, socijalno učenje, korištenje informacijskih i komunikacijskih tehnologija</w:t>
            </w:r>
          </w:p>
          <w:p w14:paraId="787B5B5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-igre nenasilnog rješavanja sukoba, igre za uvažavanje različitosti, igre socijalnog učenja itd. kao i druge metode i oblici rada </w:t>
            </w:r>
          </w:p>
          <w:p w14:paraId="2F6C92A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-cjeloviti rad u školi i izvan nje</w:t>
            </w:r>
          </w:p>
          <w:p w14:paraId="73427CA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-radionice-igraonice, predavanja i sl.</w:t>
            </w:r>
          </w:p>
        </w:tc>
        <w:tc>
          <w:tcPr>
            <w:tcW w:w="1950" w:type="dxa"/>
          </w:tcPr>
          <w:p w14:paraId="58B54C7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tijekom školske godine</w:t>
            </w:r>
          </w:p>
        </w:tc>
        <w:tc>
          <w:tcPr>
            <w:tcW w:w="1950" w:type="dxa"/>
          </w:tcPr>
          <w:p w14:paraId="3E44433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-odlike učenika: samostalnost, inicijativnost, 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1950" w:type="dxa"/>
          </w:tcPr>
          <w:p w14:paraId="5BD416E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-eventualni materijal za radionice i predavanja</w:t>
            </w:r>
          </w:p>
        </w:tc>
        <w:tc>
          <w:tcPr>
            <w:tcW w:w="1950" w:type="dxa"/>
          </w:tcPr>
          <w:p w14:paraId="727EBDE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-poštivanje opće priznatih ljudskih vrijednosti</w:t>
            </w:r>
          </w:p>
          <w:p w14:paraId="0347628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-moral učenika</w:t>
            </w:r>
          </w:p>
          <w:p w14:paraId="649B2C8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300746C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-učenici, učitelji, roditelji, članovi Stručne službe Škole</w:t>
            </w:r>
          </w:p>
          <w:p w14:paraId="2234139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-zaposlenici različitih ustanova, organizacija, udruga i sl.</w:t>
            </w:r>
          </w:p>
        </w:tc>
      </w:tr>
      <w:tr w:rsidR="00D87517" w:rsidRPr="00D471F8" w14:paraId="19613E49" w14:textId="77777777">
        <w:trPr>
          <w:trHeight w:val="8200"/>
        </w:trPr>
        <w:tc>
          <w:tcPr>
            <w:tcW w:w="2310" w:type="dxa"/>
          </w:tcPr>
          <w:p w14:paraId="1544299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72FC4145"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5260F5D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CC42A05"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C8CF7C1"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7097D5C"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121AE88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D5715B4"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0E856A3"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6C506030"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RAD U UČENIČKOJ ZADRUZI ŠKOLE</w:t>
            </w:r>
          </w:p>
        </w:tc>
        <w:tc>
          <w:tcPr>
            <w:tcW w:w="1845" w:type="dxa"/>
          </w:tcPr>
          <w:p w14:paraId="6286FB63"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-nositelj očuvanja identiteta, biološkog i kulturnog naslijeđa, koji prepoznaje duh tradicije i kulturne baštine svoga kraja  te  kroz svoj rad njeguje tradicijske vrijednosti.</w:t>
            </w:r>
          </w:p>
          <w:p w14:paraId="6F66E43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-izrada uporabnih i ukrasnih predmeta,njegovanje narodnog  umijeća, rukotvorstva  i starih zanata</w:t>
            </w:r>
          </w:p>
          <w:p w14:paraId="594D4D3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-konkretan proizvodni rad, stvaranje  proizvoda koji imaju uporabnu i tržišnu vrijednost.</w:t>
            </w:r>
          </w:p>
          <w:p w14:paraId="05975AE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poduzetničke kompetencije</w:t>
            </w:r>
          </w:p>
          <w:p w14:paraId="1A86D3F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sz w:val="18"/>
                <w:szCs w:val="18"/>
              </w:rPr>
              <w:t>-</w:t>
            </w:r>
            <w:r w:rsidRPr="00D471F8">
              <w:rPr>
                <w:rFonts w:ascii="Times New Roman" w:eastAsia="Times New Roman" w:hAnsi="Times New Roman" w:cs="Times New Roman"/>
                <w:i/>
                <w:sz w:val="18"/>
                <w:szCs w:val="18"/>
              </w:rPr>
              <w:t>Gospodarstvo,</w:t>
            </w:r>
            <w:r w:rsidRPr="00D471F8">
              <w:rPr>
                <w:rFonts w:ascii="Times New Roman" w:eastAsia="Times New Roman" w:hAnsi="Times New Roman" w:cs="Times New Roman"/>
                <w:sz w:val="18"/>
                <w:szCs w:val="18"/>
              </w:rPr>
              <w:t xml:space="preserve"> </w:t>
            </w:r>
            <w:r w:rsidRPr="00D471F8">
              <w:rPr>
                <w:rFonts w:ascii="Times New Roman" w:eastAsia="Times New Roman" w:hAnsi="Times New Roman" w:cs="Times New Roman"/>
                <w:i/>
                <w:sz w:val="18"/>
                <w:szCs w:val="18"/>
              </w:rPr>
              <w:t>poduzetnost , upravljanje financijama i zaštita potrošača ( građanski odgoj – gospodarska dimenzija povezana s ostalim dimenzijama )</w:t>
            </w:r>
          </w:p>
          <w:p w14:paraId="417E7D3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2C96F363"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-praktični rad</w:t>
            </w:r>
          </w:p>
          <w:p w14:paraId="3603E43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-istraživanje na terenu  i uz literaturu i dr. medije te izvore</w:t>
            </w:r>
          </w:p>
          <w:p w14:paraId="4E572E9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-šetnje, izleti</w:t>
            </w:r>
          </w:p>
          <w:p w14:paraId="01A2D5B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osobno iskustvo učenika, zanatlija te drugih ljudi različitih profesija</w:t>
            </w:r>
          </w:p>
          <w:p w14:paraId="5EEE4B5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različite vrste medija (radio, TV, DVD, CD player, računalo, internet, novine, časopisi, publikacije, knjige, enciklopedije...)</w:t>
            </w:r>
          </w:p>
          <w:p w14:paraId="76CD0B5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sudjelovanje u različitim akcijama  i projektima</w:t>
            </w:r>
          </w:p>
          <w:p w14:paraId="3339F46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-predavanja, radionice, natjecanja, smotre i sl. </w:t>
            </w:r>
          </w:p>
          <w:p w14:paraId="5161285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1755A28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školske godine</w:t>
            </w:r>
          </w:p>
        </w:tc>
        <w:tc>
          <w:tcPr>
            <w:tcW w:w="1950" w:type="dxa"/>
          </w:tcPr>
          <w:p w14:paraId="4B48870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-razvoj i njegovanje radnih navika i sposobnosti te poduzetničkih  vještina, odgovornosti, inovativnosti, kreativnosti, samostalnosti,</w:t>
            </w:r>
          </w:p>
          <w:p w14:paraId="3871190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suradnje</w:t>
            </w:r>
          </w:p>
          <w:p w14:paraId="65D9A9D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-prijenos  znanja iz nastave u praktične djelatnosti zadruge i obrnuto, znanja iz rada u zadruzi u nastavu</w:t>
            </w:r>
          </w:p>
          <w:p w14:paraId="6A563CF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-potiče se samostalno-istraživačko učenje;</w:t>
            </w:r>
          </w:p>
          <w:p w14:paraId="096E3DC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-kod učenika se razvija ljubav prema prirodi i vrijednostima koje je čovjek stvorio svojim radom te svijest o nužnosti očuvanja ravnoteže u prirodi i zaštiti okoliša;</w:t>
            </w:r>
          </w:p>
          <w:p w14:paraId="6544D7E7"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-omogućava se najveći mogući razvitak sposobnosti učenika te spoznaja vlastitih sklonosti;</w:t>
            </w:r>
          </w:p>
          <w:p w14:paraId="1D1BA63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se pripremaju na izbor školskih programa i budućeg zanimanja;</w:t>
            </w:r>
          </w:p>
          <w:p w14:paraId="48C54C8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-djelotvorno se djeluje na sprječavanje društveno neprihvatljivog ponašanja</w:t>
            </w:r>
          </w:p>
        </w:tc>
        <w:tc>
          <w:tcPr>
            <w:tcW w:w="1950" w:type="dxa"/>
          </w:tcPr>
          <w:p w14:paraId="54158CC4"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950" w:type="dxa"/>
          </w:tcPr>
          <w:p w14:paraId="59C61E1B"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950" w:type="dxa"/>
          </w:tcPr>
          <w:p w14:paraId="207DE906"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r>
      <w:tr w:rsidR="00D87517" w:rsidRPr="00D471F8" w14:paraId="05D54DBC" w14:textId="77777777">
        <w:tc>
          <w:tcPr>
            <w:tcW w:w="2310" w:type="dxa"/>
          </w:tcPr>
          <w:p w14:paraId="429F255A"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6E68B553"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420123DE"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40C9D916"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1A99E7E1"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1D614FC6"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 xml:space="preserve"> </w:t>
            </w:r>
          </w:p>
          <w:p w14:paraId="393E18C6" w14:textId="77777777" w:rsidR="00D87517" w:rsidRPr="00D471F8" w:rsidRDefault="00D74290">
            <w:pPr>
              <w:spacing w:after="0" w:line="240" w:lineRule="auto"/>
              <w:jc w:val="center"/>
              <w:rPr>
                <w:rFonts w:ascii="Comic Sans MS" w:eastAsia="Comic Sans MS" w:hAnsi="Comic Sans MS" w:cs="Comic Sans MS"/>
                <w:sz w:val="18"/>
                <w:szCs w:val="18"/>
              </w:rPr>
            </w:pPr>
            <w:r w:rsidRPr="00D471F8">
              <w:rPr>
                <w:rFonts w:ascii="Comic Sans MS" w:eastAsia="Comic Sans MS" w:hAnsi="Comic Sans MS" w:cs="Comic Sans MS"/>
                <w:sz w:val="18"/>
                <w:szCs w:val="18"/>
              </w:rPr>
              <w:t>RAZNORAZNI PROJEKTI</w:t>
            </w:r>
          </w:p>
        </w:tc>
        <w:tc>
          <w:tcPr>
            <w:tcW w:w="1845" w:type="dxa"/>
          </w:tcPr>
          <w:p w14:paraId="1E494676"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-uključivanje u realizaciju ciljeva projekata na nivou škole, grada, županije i šire</w:t>
            </w:r>
          </w:p>
        </w:tc>
        <w:tc>
          <w:tcPr>
            <w:tcW w:w="1950" w:type="dxa"/>
          </w:tcPr>
          <w:p w14:paraId="7C20F13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Projekt 3.r.-Muzeji našeg grada</w:t>
            </w:r>
          </w:p>
          <w:p w14:paraId="16D378D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Razredne nastave „Ključić  našeg grada“</w:t>
            </w:r>
          </w:p>
          <w:p w14:paraId="49D0B00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kazališne pretplate „Matineje u Zajcu“ i drugi projekti u suradnji sa školskom knjižničarkom  i pretplata u Lutkarskom kazalištu Rijeka</w:t>
            </w:r>
          </w:p>
          <w:p w14:paraId="65FE763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-projekt „Trening životnih vještina“</w:t>
            </w:r>
          </w:p>
          <w:p w14:paraId="6E098B6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b/>
                <w:sz w:val="18"/>
                <w:szCs w:val="18"/>
              </w:rPr>
              <w:t>Projekti</w:t>
            </w:r>
            <w:r w:rsidRPr="00D471F8">
              <w:rPr>
                <w:rFonts w:ascii="Times New Roman" w:eastAsia="Times New Roman" w:hAnsi="Times New Roman" w:cs="Times New Roman"/>
                <w:sz w:val="18"/>
                <w:szCs w:val="18"/>
              </w:rPr>
              <w:t>:</w:t>
            </w:r>
          </w:p>
          <w:p w14:paraId="7F36829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-Razglednica moga zavičaja</w:t>
            </w:r>
          </w:p>
          <w:p w14:paraId="693D3C2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-Priče i legende moga kraja</w:t>
            </w:r>
          </w:p>
          <w:p w14:paraId="6D39F89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-Čarolija šume</w:t>
            </w:r>
          </w:p>
          <w:p w14:paraId="640290D2"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-100.-ti dan škole</w:t>
            </w:r>
          </w:p>
          <w:p w14:paraId="517AABB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-20 dana dobrote</w:t>
            </w:r>
          </w:p>
          <w:p w14:paraId="6A1A8D1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-Webučionica</w:t>
            </w:r>
          </w:p>
        </w:tc>
        <w:tc>
          <w:tcPr>
            <w:tcW w:w="1950" w:type="dxa"/>
          </w:tcPr>
          <w:p w14:paraId="17A427C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-tijekom školske godine</w:t>
            </w:r>
          </w:p>
        </w:tc>
        <w:tc>
          <w:tcPr>
            <w:tcW w:w="1950" w:type="dxa"/>
          </w:tcPr>
          <w:p w14:paraId="0F97483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opće kulture učenika</w:t>
            </w:r>
          </w:p>
          <w:p w14:paraId="39B9A1DF"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-stjecanje navika zdravog života</w:t>
            </w:r>
          </w:p>
          <w:p w14:paraId="2183BD9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-intelektualni i socijalno-emocionalni razvoj učenika</w:t>
            </w:r>
          </w:p>
          <w:p w14:paraId="560CC13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425E1F4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2FE2794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1E5453A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-učenici, učitelji</w:t>
            </w:r>
          </w:p>
          <w:p w14:paraId="24199E29"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-nosioci projekta</w:t>
            </w:r>
          </w:p>
        </w:tc>
      </w:tr>
      <w:tr w:rsidR="00D87517" w:rsidRPr="00D471F8" w14:paraId="367764F4" w14:textId="77777777">
        <w:tc>
          <w:tcPr>
            <w:tcW w:w="2310" w:type="dxa"/>
          </w:tcPr>
          <w:p w14:paraId="6313D9AC"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IZVANUČIONIČKA NASTAVA -</w:t>
            </w:r>
          </w:p>
          <w:p w14:paraId="0B92740E"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IZLETI</w:t>
            </w:r>
          </w:p>
          <w:p w14:paraId="0C7AE507"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(poludnevni,</w:t>
            </w:r>
          </w:p>
          <w:p w14:paraId="61B0E9E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Cjelodnevni,</w:t>
            </w:r>
          </w:p>
          <w:p w14:paraId="5B0A0AC6"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Višednevni)</w:t>
            </w:r>
          </w:p>
          <w:p w14:paraId="2B4C2F30"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4BB1570" w14:textId="77777777" w:rsidR="00D87517" w:rsidRPr="00D471F8" w:rsidRDefault="00D74290">
            <w:pPr>
              <w:spacing w:after="0" w:line="240" w:lineRule="auto"/>
              <w:jc w:val="center"/>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845" w:type="dxa"/>
          </w:tcPr>
          <w:p w14:paraId="38322ABA"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zajednički odlazak učenika i učitelja radi ispunjenja određenih odgojno-obrazovnih ciljeva i zadaća</w:t>
            </w:r>
          </w:p>
          <w:p w14:paraId="779DEE8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i/>
                <w:sz w:val="18"/>
                <w:szCs w:val="18"/>
              </w:rPr>
            </w:pPr>
            <w:r w:rsidRPr="00D471F8">
              <w:rPr>
                <w:rFonts w:ascii="Times New Roman" w:eastAsia="Times New Roman" w:hAnsi="Times New Roman" w:cs="Times New Roman"/>
                <w:i/>
                <w:sz w:val="18"/>
                <w:szCs w:val="18"/>
              </w:rPr>
              <w:t>-gospodarstvo, poduzetnost (građanski odgoj – gospodarska  dimenzija  povezana s ostalim dimenzijama )</w:t>
            </w:r>
          </w:p>
        </w:tc>
        <w:tc>
          <w:tcPr>
            <w:tcW w:w="1950" w:type="dxa"/>
          </w:tcPr>
          <w:p w14:paraId="00D45311"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posjet Parku prirode Učka, poludnevni izlet, terenska nastava (GOO)</w:t>
            </w:r>
          </w:p>
          <w:p w14:paraId="6C835245"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-Brijuni, Pula; cjelodnevni izlet</w:t>
            </w:r>
          </w:p>
          <w:p w14:paraId="04F80986"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tc>
        <w:tc>
          <w:tcPr>
            <w:tcW w:w="1950" w:type="dxa"/>
          </w:tcPr>
          <w:p w14:paraId="3A91FA4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jesen 2019. (listopad)</w:t>
            </w:r>
          </w:p>
          <w:p w14:paraId="0D3B29C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31BF2CD6"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0E27CA4A"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p w14:paraId="2788235E"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-proljeće 2020. ( svibanj)</w:t>
            </w:r>
          </w:p>
          <w:p w14:paraId="2CC1A69D"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w:t>
            </w:r>
          </w:p>
        </w:tc>
        <w:tc>
          <w:tcPr>
            <w:tcW w:w="1950" w:type="dxa"/>
          </w:tcPr>
          <w:p w14:paraId="1C21AA3B"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posjet prirodnim, kulturnim, povijesnim i umjetničkim odredištima izvan mjesta življenja</w:t>
            </w:r>
          </w:p>
        </w:tc>
        <w:tc>
          <w:tcPr>
            <w:tcW w:w="1950" w:type="dxa"/>
          </w:tcPr>
          <w:p w14:paraId="528C6110"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Park prirode Učka (cca 100 kn</w:t>
            </w:r>
          </w:p>
          <w:p w14:paraId="6E749586" w14:textId="77777777" w:rsidR="00D87517" w:rsidRPr="00D471F8" w:rsidRDefault="00D87517">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p>
          <w:p w14:paraId="0999396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-Brijuni, Pula (cca 150 200 kn)</w:t>
            </w:r>
          </w:p>
        </w:tc>
        <w:tc>
          <w:tcPr>
            <w:tcW w:w="1950" w:type="dxa"/>
          </w:tcPr>
          <w:p w14:paraId="563C0AD8"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opća kultura učenima</w:t>
            </w:r>
          </w:p>
        </w:tc>
        <w:tc>
          <w:tcPr>
            <w:tcW w:w="1950" w:type="dxa"/>
          </w:tcPr>
          <w:p w14:paraId="5878E5EC"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učenici, učitelji</w:t>
            </w:r>
          </w:p>
          <w:p w14:paraId="31196654" w14:textId="77777777" w:rsidR="00D87517" w:rsidRPr="00D471F8" w:rsidRDefault="00D74290">
            <w:pPr>
              <w:widowControl w:val="0"/>
              <w:pBdr>
                <w:top w:val="nil"/>
                <w:left w:val="nil"/>
                <w:bottom w:val="nil"/>
                <w:right w:val="nil"/>
                <w:between w:val="nil"/>
              </w:pBd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putničke agencije po ponudi</w:t>
            </w:r>
          </w:p>
        </w:tc>
      </w:tr>
    </w:tbl>
    <w:p w14:paraId="1D68C693" w14:textId="77777777" w:rsidR="00D87517" w:rsidRDefault="00D87517">
      <w:pPr>
        <w:tabs>
          <w:tab w:val="left" w:pos="993"/>
        </w:tabs>
        <w:spacing w:line="240" w:lineRule="auto"/>
      </w:pPr>
    </w:p>
    <w:p w14:paraId="5796B863"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4C2C96A4"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659BE1E6"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283629F8"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40F4DAC6"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0C79A2F1"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316CB631"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329649F2"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4A9FA214" w14:textId="77777777" w:rsidR="00D471F8" w:rsidRDefault="00D471F8">
      <w:pPr>
        <w:tabs>
          <w:tab w:val="left" w:pos="993"/>
        </w:tabs>
        <w:spacing w:line="240" w:lineRule="auto"/>
        <w:rPr>
          <w:rFonts w:ascii="Times New Roman" w:eastAsia="Times New Roman" w:hAnsi="Times New Roman" w:cs="Times New Roman"/>
          <w:b/>
          <w:color w:val="FF0000"/>
          <w:sz w:val="24"/>
          <w:szCs w:val="24"/>
        </w:rPr>
      </w:pPr>
    </w:p>
    <w:p w14:paraId="6919B8F2" w14:textId="77777777" w:rsidR="00D87517" w:rsidRPr="00D471F8" w:rsidRDefault="00D74290">
      <w:pPr>
        <w:tabs>
          <w:tab w:val="left" w:pos="993"/>
        </w:tabs>
        <w:spacing w:line="240" w:lineRule="auto"/>
        <w:rPr>
          <w:rFonts w:ascii="Times New Roman" w:hAnsi="Times New Roman" w:cs="Times New Roman"/>
          <w:sz w:val="20"/>
          <w:szCs w:val="20"/>
        </w:rPr>
      </w:pPr>
      <w:r w:rsidRPr="00D471F8">
        <w:rPr>
          <w:rFonts w:ascii="Times New Roman" w:eastAsia="Times New Roman" w:hAnsi="Times New Roman" w:cs="Times New Roman"/>
          <w:b/>
          <w:sz w:val="20"/>
          <w:szCs w:val="20"/>
        </w:rPr>
        <w:t>4. RAZREDI</w:t>
      </w:r>
    </w:p>
    <w:tbl>
      <w:tblPr>
        <w:tblStyle w:val="affffff5"/>
        <w:tblW w:w="1543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0"/>
        <w:gridCol w:w="1843"/>
        <w:gridCol w:w="2126"/>
        <w:gridCol w:w="1843"/>
        <w:gridCol w:w="1842"/>
        <w:gridCol w:w="1985"/>
        <w:gridCol w:w="1984"/>
        <w:gridCol w:w="1843"/>
      </w:tblGrid>
      <w:tr w:rsidR="00D471F8" w:rsidRPr="00D471F8" w14:paraId="659D437E" w14:textId="77777777" w:rsidTr="00D471F8">
        <w:trPr>
          <w:trHeight w:val="1740"/>
        </w:trPr>
        <w:tc>
          <w:tcPr>
            <w:tcW w:w="1970" w:type="dxa"/>
            <w:tcBorders>
              <w:top w:val="single" w:sz="12" w:space="0" w:color="000000"/>
              <w:left w:val="single" w:sz="12" w:space="0" w:color="000000"/>
              <w:bottom w:val="single" w:sz="12" w:space="0" w:color="000000"/>
              <w:right w:val="single" w:sz="8" w:space="0" w:color="000000"/>
            </w:tcBorders>
            <w:tcMar>
              <w:top w:w="100" w:type="dxa"/>
              <w:left w:w="100" w:type="dxa"/>
              <w:bottom w:w="100" w:type="dxa"/>
              <w:right w:w="100" w:type="dxa"/>
            </w:tcMar>
          </w:tcPr>
          <w:p w14:paraId="1AD91A65" w14:textId="77777777" w:rsidR="00D87517" w:rsidRPr="00D471F8" w:rsidRDefault="00D74290">
            <w:pPr>
              <w:widowControl w:val="0"/>
              <w:pBdr>
                <w:top w:val="nil"/>
                <w:left w:val="nil"/>
                <w:bottom w:val="nil"/>
                <w:right w:val="nil"/>
                <w:between w:val="nil"/>
              </w:pBdr>
              <w:spacing w:after="0"/>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5D65F8C"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NAZIV AKTIVNOSTI</w:t>
            </w:r>
          </w:p>
          <w:p w14:paraId="5C1C42F1"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43410386"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030FBB4"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CILJ AKTIVNOSTI</w:t>
            </w:r>
          </w:p>
        </w:tc>
        <w:tc>
          <w:tcPr>
            <w:tcW w:w="2126"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623501EE"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697E3A0"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NAČIN REALIZACIJE AKTIVNOSTI</w:t>
            </w:r>
          </w:p>
        </w:tc>
        <w:tc>
          <w:tcPr>
            <w:tcW w:w="1843"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2C0434A3"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8641DF1"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VREMENSKI</w:t>
            </w:r>
          </w:p>
          <w:p w14:paraId="73DD8063"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OKVIRI AKTIVNOSTI</w:t>
            </w:r>
          </w:p>
        </w:tc>
        <w:tc>
          <w:tcPr>
            <w:tcW w:w="1842"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13934E01"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5242F8B"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OSNOVNA NAMJENA AKTIVNOSTI</w:t>
            </w:r>
          </w:p>
        </w:tc>
        <w:tc>
          <w:tcPr>
            <w:tcW w:w="1985"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28409D4C"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51DF301E"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TROŠKOVNIK AKTIVNOSTI</w:t>
            </w:r>
          </w:p>
        </w:tc>
        <w:tc>
          <w:tcPr>
            <w:tcW w:w="1984" w:type="dxa"/>
            <w:tcBorders>
              <w:top w:val="single" w:sz="12" w:space="0" w:color="000000"/>
              <w:bottom w:val="single" w:sz="12" w:space="0" w:color="000000"/>
              <w:right w:val="single" w:sz="8" w:space="0" w:color="000000"/>
            </w:tcBorders>
            <w:tcMar>
              <w:top w:w="100" w:type="dxa"/>
              <w:left w:w="100" w:type="dxa"/>
              <w:bottom w:w="100" w:type="dxa"/>
              <w:right w:w="100" w:type="dxa"/>
            </w:tcMar>
          </w:tcPr>
          <w:p w14:paraId="7A45E1FC" w14:textId="77777777" w:rsidR="00D87517" w:rsidRPr="00D471F8" w:rsidRDefault="00D74290">
            <w:pPr>
              <w:tabs>
                <w:tab w:val="left" w:pos="993"/>
              </w:tabs>
              <w:spacing w:after="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NAČIN VREDNOVANJA AKTIVNOSTI I  KORIŠTENJE REZULTATA</w:t>
            </w:r>
          </w:p>
        </w:tc>
        <w:tc>
          <w:tcPr>
            <w:tcW w:w="1843" w:type="dxa"/>
            <w:tcBorders>
              <w:top w:val="single" w:sz="12" w:space="0" w:color="000000"/>
              <w:bottom w:val="single" w:sz="12" w:space="0" w:color="000000"/>
              <w:right w:val="single" w:sz="12" w:space="0" w:color="000000"/>
            </w:tcBorders>
            <w:tcMar>
              <w:top w:w="100" w:type="dxa"/>
              <w:left w:w="100" w:type="dxa"/>
              <w:bottom w:w="100" w:type="dxa"/>
              <w:right w:w="100" w:type="dxa"/>
            </w:tcMar>
          </w:tcPr>
          <w:p w14:paraId="65FB80BF" w14:textId="77777777" w:rsidR="00D87517" w:rsidRPr="00D471F8" w:rsidRDefault="00D74290">
            <w:pPr>
              <w:tabs>
                <w:tab w:val="left" w:pos="993"/>
              </w:tabs>
              <w:spacing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C87177E"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NOSITELJI AKTIVNOSTI</w:t>
            </w:r>
          </w:p>
        </w:tc>
      </w:tr>
      <w:tr w:rsidR="00D471F8" w:rsidRPr="00D471F8" w14:paraId="26126A06" w14:textId="77777777" w:rsidTr="00D471F8">
        <w:trPr>
          <w:trHeight w:val="554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5D332964"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EC7BB65"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F6CD1E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CBD7E4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CA36C0B"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474EFE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POZDRAV GODIŠNJIM</w:t>
            </w:r>
          </w:p>
          <w:p w14:paraId="352498A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DOBIMA</w:t>
            </w:r>
          </w:p>
          <w:p w14:paraId="58023FA6"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6950A77B"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doživjeti godišnja doba</w:t>
            </w:r>
          </w:p>
          <w:p w14:paraId="5636144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uočiti promjene u prirodi i društvu</w:t>
            </w:r>
          </w:p>
          <w:p w14:paraId="73B454D5"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 Održivi razvoj, Učiti kako učiti, Zdravlje</w:t>
            </w:r>
          </w:p>
          <w:p w14:paraId="6827714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4C3295FA"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šetnje</w:t>
            </w:r>
          </w:p>
          <w:p w14:paraId="4BB06D1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izleti</w:t>
            </w:r>
          </w:p>
          <w:p w14:paraId="4A55D9F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osobno iskustvo učenika</w:t>
            </w:r>
          </w:p>
          <w:p w14:paraId="5A97543C"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različite vrste medija (radio, TV, DVD, CD player, računalo, internet, novine, časopisi, publikacije, knjige, enciklopedije...)</w:t>
            </w:r>
          </w:p>
        </w:tc>
        <w:tc>
          <w:tcPr>
            <w:tcW w:w="1843" w:type="dxa"/>
            <w:tcBorders>
              <w:bottom w:val="single" w:sz="8" w:space="0" w:color="000000"/>
              <w:right w:val="single" w:sz="8" w:space="0" w:color="000000"/>
            </w:tcBorders>
            <w:tcMar>
              <w:top w:w="100" w:type="dxa"/>
              <w:left w:w="100" w:type="dxa"/>
              <w:bottom w:w="100" w:type="dxa"/>
              <w:right w:w="100" w:type="dxa"/>
            </w:tcMar>
          </w:tcPr>
          <w:p w14:paraId="7A875F87"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vezano uz kalendarski početak godišnjih doba</w:t>
            </w:r>
          </w:p>
          <w:p w14:paraId="3668C72A" w14:textId="77777777" w:rsidR="00D87517" w:rsidRPr="00D471F8" w:rsidRDefault="00D74290" w:rsidP="00D471F8">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cijele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6CAD595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sposobnosti uočavanja, povezivanja raznolikosti, zaključivanja…</w:t>
            </w:r>
          </w:p>
          <w:p w14:paraId="5148681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-razvijanje  pravilnog odnosa prema prirodi i društvu, te ljudima i događajima</w:t>
            </w:r>
          </w:p>
          <w:p w14:paraId="61CD46E4" w14:textId="77777777" w:rsidR="00D87517" w:rsidRPr="00D471F8" w:rsidRDefault="00D74290" w:rsidP="00D471F8">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-poticanje učeničke znatiželje za otkrivanjem pojava</w:t>
            </w:r>
          </w:p>
        </w:tc>
        <w:tc>
          <w:tcPr>
            <w:tcW w:w="1985" w:type="dxa"/>
            <w:tcBorders>
              <w:bottom w:val="single" w:sz="8" w:space="0" w:color="000000"/>
              <w:right w:val="single" w:sz="8" w:space="0" w:color="000000"/>
            </w:tcBorders>
            <w:tcMar>
              <w:top w:w="100" w:type="dxa"/>
              <w:left w:w="100" w:type="dxa"/>
              <w:bottom w:w="100" w:type="dxa"/>
              <w:right w:w="100" w:type="dxa"/>
            </w:tcMar>
          </w:tcPr>
          <w:p w14:paraId="1B25763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troškovi organizacije izleta i prijevoza</w:t>
            </w:r>
          </w:p>
          <w:p w14:paraId="0733F5B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(cca 100 kn)</w:t>
            </w:r>
          </w:p>
          <w:p w14:paraId="6F6644F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nabavke tiskovina, DVD, CD i sl.</w:t>
            </w:r>
          </w:p>
        </w:tc>
        <w:tc>
          <w:tcPr>
            <w:tcW w:w="1984" w:type="dxa"/>
            <w:tcBorders>
              <w:bottom w:val="single" w:sz="8" w:space="0" w:color="000000"/>
              <w:right w:val="single" w:sz="8" w:space="0" w:color="000000"/>
            </w:tcBorders>
            <w:tcMar>
              <w:top w:w="100" w:type="dxa"/>
              <w:left w:w="100" w:type="dxa"/>
              <w:bottom w:w="100" w:type="dxa"/>
              <w:right w:w="100" w:type="dxa"/>
            </w:tcMar>
          </w:tcPr>
          <w:p w14:paraId="4171CA7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-naučeno primijeniti u nastavi i životu</w:t>
            </w:r>
          </w:p>
          <w:p w14:paraId="457143B9"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-natječaji</w:t>
            </w:r>
          </w:p>
        </w:tc>
        <w:tc>
          <w:tcPr>
            <w:tcW w:w="1843" w:type="dxa"/>
            <w:tcBorders>
              <w:bottom w:val="single" w:sz="8" w:space="0" w:color="000000"/>
              <w:right w:val="single" w:sz="12" w:space="0" w:color="000000"/>
            </w:tcBorders>
            <w:tcMar>
              <w:top w:w="100" w:type="dxa"/>
              <w:left w:w="100" w:type="dxa"/>
              <w:bottom w:w="100" w:type="dxa"/>
              <w:right w:w="100" w:type="dxa"/>
            </w:tcMar>
          </w:tcPr>
          <w:p w14:paraId="253FD9CA"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1D92DC19"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putnička agencija</w:t>
            </w:r>
          </w:p>
        </w:tc>
      </w:tr>
      <w:tr w:rsidR="00D471F8" w:rsidRPr="00D471F8" w14:paraId="0AC5ED6B" w14:textId="77777777" w:rsidTr="00D471F8">
        <w:trPr>
          <w:trHeight w:val="630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2B7A31D6" w14:textId="77777777" w:rsidR="00D87517" w:rsidRPr="00D471F8" w:rsidRDefault="00D74290">
            <w:pPr>
              <w:tabs>
                <w:tab w:val="left" w:pos="993"/>
              </w:tabs>
              <w:spacing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9D6A76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AE1BB6C"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0DFC1E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POSJET KULTURNIM USTANOVAMA I SPOMENICIMA</w:t>
            </w:r>
          </w:p>
          <w:p w14:paraId="731E8013"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4244BD7"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F7E6986"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opće kulture učenika</w:t>
            </w:r>
          </w:p>
          <w:p w14:paraId="1FA2FB3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stvaranje navike posjećivanja kulturnih ustanova i događanja</w:t>
            </w:r>
          </w:p>
          <w:p w14:paraId="4A8D50E4"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-sadržajna i tematska korelacija s nastavnim temama i  međupredmetnim temama: Osobni i socijalni razvoj, Građanski odgoj i obrazovanje, Učiti kako učiti, Upotreba informacijske i komunikacijske tehnologije</w:t>
            </w:r>
          </w:p>
          <w:p w14:paraId="2A650CB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01A60381"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8E12DB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obilazak kulturno povijesnih spomenika  te posjete ustanovama: kazališta, kina, muzeji, galerije, spomen kuće (Vila Ružić, Rijeka, Pećine)</w:t>
            </w:r>
          </w:p>
          <w:p w14:paraId="51A4057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-sudjelovanje u radionicama,akcijama i dr. oblicima rada   u ustanovama</w:t>
            </w:r>
          </w:p>
          <w:p w14:paraId="1C71D9A8"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6B7C371"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cijele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62D1B5D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-upoznavanje zavičajnih posebnosti: kultura i običaji našeg zavičaja i domovine</w:t>
            </w:r>
          </w:p>
          <w:p w14:paraId="2239F99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navika kulturnog ponašanja</w:t>
            </w:r>
          </w:p>
          <w:p w14:paraId="25299CD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odnos prema ljudima i događajima</w:t>
            </w:r>
          </w:p>
          <w:p w14:paraId="4873467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096312F5"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cijene ulaznica i prijevoza</w:t>
            </w:r>
          </w:p>
        </w:tc>
        <w:tc>
          <w:tcPr>
            <w:tcW w:w="1984" w:type="dxa"/>
            <w:tcBorders>
              <w:bottom w:val="single" w:sz="8" w:space="0" w:color="000000"/>
              <w:right w:val="single" w:sz="8" w:space="0" w:color="000000"/>
            </w:tcBorders>
            <w:tcMar>
              <w:top w:w="100" w:type="dxa"/>
              <w:left w:w="100" w:type="dxa"/>
              <w:bottom w:w="100" w:type="dxa"/>
              <w:right w:w="100" w:type="dxa"/>
            </w:tcMar>
          </w:tcPr>
          <w:p w14:paraId="38DAFEA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očuvanje  kulturne baštine</w:t>
            </w:r>
          </w:p>
          <w:p w14:paraId="4468D2C4"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ljepota zavičaja i baštine</w:t>
            </w:r>
          </w:p>
        </w:tc>
        <w:tc>
          <w:tcPr>
            <w:tcW w:w="1843" w:type="dxa"/>
            <w:tcBorders>
              <w:bottom w:val="single" w:sz="8" w:space="0" w:color="000000"/>
              <w:right w:val="single" w:sz="12" w:space="0" w:color="000000"/>
            </w:tcBorders>
            <w:tcMar>
              <w:top w:w="100" w:type="dxa"/>
              <w:left w:w="100" w:type="dxa"/>
              <w:bottom w:w="100" w:type="dxa"/>
              <w:right w:w="100" w:type="dxa"/>
            </w:tcMar>
          </w:tcPr>
          <w:p w14:paraId="046A919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učenici, učitelji, </w:t>
            </w:r>
          </w:p>
          <w:p w14:paraId="075FB59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w:t>
            </w:r>
          </w:p>
          <w:p w14:paraId="7DC5CE4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-kulturni djelatnici</w:t>
            </w:r>
          </w:p>
          <w:p w14:paraId="28882A2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turistički vodiči</w:t>
            </w:r>
          </w:p>
        </w:tc>
      </w:tr>
      <w:tr w:rsidR="00D471F8" w:rsidRPr="00D471F8" w14:paraId="39142264" w14:textId="77777777" w:rsidTr="00D471F8">
        <w:trPr>
          <w:trHeight w:val="706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6631CDC7"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FB03611"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4616FDCC"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B1349DB"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E05531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D516F00"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TERENSKA NASTAVA U KORELACIJI  NASTAVNIH PREDMETA I MEĐUPREDMETNIH TEMA</w:t>
            </w:r>
          </w:p>
          <w:p w14:paraId="581C1E14"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49BABF41"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1C48003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-povezivanje nastavnih sadržaja različitih predmeta</w:t>
            </w:r>
          </w:p>
          <w:p w14:paraId="113D5BD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-prožimanje i nadopunjavanje sadržaja i znanja</w:t>
            </w:r>
          </w:p>
          <w:p w14:paraId="79F9AF88"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sa svim nastavnim temama i svim međupredmetnim temama: Učiti kako učiti, Osobni i socijalni razvoj, Građanski odgoj i obrazovanje, Upotreba informacijske i komunikacijske tehnologije, Poduzetništvo, Održivi razvoj, Zdravlje</w:t>
            </w:r>
          </w:p>
          <w:p w14:paraId="7ACFDF7A"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13BD3AE4"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promet i prometnice u gradu, vrste prometa</w:t>
            </w:r>
          </w:p>
          <w:p w14:paraId="5D89022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zdravstvene ustanove</w:t>
            </w:r>
          </w:p>
          <w:p w14:paraId="6C23D33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posebnosti zavičaja </w:t>
            </w:r>
          </w:p>
          <w:p w14:paraId="356B421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(izgled, biljke, životinje, djelatnosti, vode)</w:t>
            </w:r>
          </w:p>
          <w:p w14:paraId="6ED36D7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-posjet ustanovama, muzejima, tvornicama ili nekoj dr. uslužnoj organizaciji</w:t>
            </w:r>
          </w:p>
          <w:p w14:paraId="401AFA12"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integrirani nastavni radni dani</w:t>
            </w:r>
          </w:p>
        </w:tc>
        <w:tc>
          <w:tcPr>
            <w:tcW w:w="1843" w:type="dxa"/>
            <w:tcBorders>
              <w:bottom w:val="single" w:sz="8" w:space="0" w:color="000000"/>
              <w:right w:val="single" w:sz="8" w:space="0" w:color="000000"/>
            </w:tcBorders>
            <w:tcMar>
              <w:top w:w="100" w:type="dxa"/>
              <w:left w:w="100" w:type="dxa"/>
              <w:bottom w:w="100" w:type="dxa"/>
              <w:right w:w="100" w:type="dxa"/>
            </w:tcMar>
          </w:tcPr>
          <w:p w14:paraId="65F852FD"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cijele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0294949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razvoj prometne kulture, zdravstvene kulture</w:t>
            </w:r>
          </w:p>
          <w:p w14:paraId="191464A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-poštivanje prirodne, kulturne, društvene sredine</w:t>
            </w:r>
          </w:p>
          <w:p w14:paraId="3E663CA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-formiranje prometnih i zdravstvenih navika i vještina</w:t>
            </w:r>
          </w:p>
          <w:p w14:paraId="733299C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sposobnosti snalaženja u prostoru i vremenu</w:t>
            </w:r>
          </w:p>
          <w:p w14:paraId="77434F5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-međupredmetno povezivanje</w:t>
            </w:r>
          </w:p>
          <w:p w14:paraId="6C46F4B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79283C3E"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cijene prijevoza i eventualnih ulaznica te radionica</w:t>
            </w:r>
          </w:p>
        </w:tc>
        <w:tc>
          <w:tcPr>
            <w:tcW w:w="1984" w:type="dxa"/>
            <w:tcBorders>
              <w:bottom w:val="single" w:sz="8" w:space="0" w:color="000000"/>
              <w:right w:val="single" w:sz="8" w:space="0" w:color="000000"/>
            </w:tcBorders>
            <w:tcMar>
              <w:top w:w="100" w:type="dxa"/>
              <w:left w:w="100" w:type="dxa"/>
              <w:bottom w:w="100" w:type="dxa"/>
              <w:right w:w="100" w:type="dxa"/>
            </w:tcMar>
          </w:tcPr>
          <w:p w14:paraId="179C1647"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primjena naučenog</w:t>
            </w:r>
          </w:p>
          <w:p w14:paraId="5A0F701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formiranje navika i vještina</w:t>
            </w:r>
          </w:p>
        </w:tc>
        <w:tc>
          <w:tcPr>
            <w:tcW w:w="1843" w:type="dxa"/>
            <w:tcBorders>
              <w:bottom w:val="single" w:sz="8" w:space="0" w:color="000000"/>
              <w:right w:val="single" w:sz="12" w:space="0" w:color="000000"/>
            </w:tcBorders>
            <w:tcMar>
              <w:top w:w="100" w:type="dxa"/>
              <w:left w:w="100" w:type="dxa"/>
              <w:bottom w:w="100" w:type="dxa"/>
              <w:right w:w="100" w:type="dxa"/>
            </w:tcMar>
          </w:tcPr>
          <w:p w14:paraId="1D4C1B7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prometu</w:t>
            </w:r>
          </w:p>
          <w:p w14:paraId="0BC585E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bolničko osoblje</w:t>
            </w:r>
          </w:p>
          <w:p w14:paraId="33AEF68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5A34DD21"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važnijih gospodarskih djelatnosti</w:t>
            </w:r>
          </w:p>
        </w:tc>
      </w:tr>
      <w:tr w:rsidR="00D471F8" w:rsidRPr="00D471F8" w14:paraId="3219CFF0" w14:textId="77777777" w:rsidTr="00D471F8">
        <w:trPr>
          <w:trHeight w:val="674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54782347" w14:textId="77777777" w:rsidR="00D87517" w:rsidRPr="00D471F8" w:rsidRDefault="00D74290">
            <w:pPr>
              <w:pStyle w:val="Naslov2"/>
              <w:keepNext w:val="0"/>
              <w:keepLines w:val="0"/>
              <w:tabs>
                <w:tab w:val="left" w:pos="993"/>
              </w:tabs>
              <w:spacing w:line="240" w:lineRule="auto"/>
              <w:rPr>
                <w:rFonts w:ascii="Times New Roman" w:eastAsia="Times New Roman" w:hAnsi="Times New Roman" w:cs="Times New Roman"/>
                <w:sz w:val="20"/>
                <w:szCs w:val="20"/>
              </w:rPr>
            </w:pPr>
            <w:bookmarkStart w:id="2" w:name="_f4hodrntlb5q" w:colFirst="0" w:colLast="0"/>
            <w:bookmarkEnd w:id="2"/>
            <w:r w:rsidRPr="00D471F8">
              <w:rPr>
                <w:rFonts w:ascii="Times New Roman" w:eastAsia="Times New Roman" w:hAnsi="Times New Roman" w:cs="Times New Roman"/>
                <w:sz w:val="20"/>
                <w:szCs w:val="20"/>
              </w:rPr>
              <w:t xml:space="preserve"> </w:t>
            </w:r>
          </w:p>
          <w:p w14:paraId="1FEE498A" w14:textId="77777777" w:rsidR="00D87517" w:rsidRPr="00D471F8" w:rsidRDefault="00D74290">
            <w:pPr>
              <w:pStyle w:val="Naslov2"/>
              <w:keepNext w:val="0"/>
              <w:keepLines w:val="0"/>
              <w:tabs>
                <w:tab w:val="left" w:pos="993"/>
              </w:tabs>
              <w:spacing w:line="240" w:lineRule="auto"/>
              <w:rPr>
                <w:rFonts w:ascii="Times New Roman" w:eastAsia="Times New Roman" w:hAnsi="Times New Roman" w:cs="Times New Roman"/>
                <w:sz w:val="20"/>
                <w:szCs w:val="20"/>
              </w:rPr>
            </w:pPr>
            <w:bookmarkStart w:id="3" w:name="_tznrb6vcwsa7" w:colFirst="0" w:colLast="0"/>
            <w:bookmarkEnd w:id="3"/>
            <w:r w:rsidRPr="00D471F8">
              <w:rPr>
                <w:rFonts w:ascii="Times New Roman" w:eastAsia="Times New Roman" w:hAnsi="Times New Roman" w:cs="Times New Roman"/>
                <w:sz w:val="20"/>
                <w:szCs w:val="20"/>
              </w:rPr>
              <w:t xml:space="preserve"> </w:t>
            </w:r>
          </w:p>
          <w:p w14:paraId="1387F872"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252E190"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0A43B57" w14:textId="77777777" w:rsidR="00D87517" w:rsidRPr="00D471F8" w:rsidRDefault="00D74290">
            <w:pPr>
              <w:pStyle w:val="Naslov2"/>
              <w:keepNext w:val="0"/>
              <w:keepLines w:val="0"/>
              <w:tabs>
                <w:tab w:val="left" w:pos="993"/>
              </w:tabs>
              <w:spacing w:line="240" w:lineRule="auto"/>
              <w:rPr>
                <w:rFonts w:ascii="Times New Roman" w:eastAsia="Times New Roman" w:hAnsi="Times New Roman" w:cs="Times New Roman"/>
                <w:sz w:val="20"/>
                <w:szCs w:val="20"/>
              </w:rPr>
            </w:pPr>
            <w:bookmarkStart w:id="4" w:name="_repdbkcr0uno" w:colFirst="0" w:colLast="0"/>
            <w:bookmarkEnd w:id="4"/>
            <w:r w:rsidRPr="00D471F8">
              <w:rPr>
                <w:rFonts w:ascii="Times New Roman" w:eastAsia="Times New Roman" w:hAnsi="Times New Roman" w:cs="Times New Roman"/>
                <w:sz w:val="20"/>
                <w:szCs w:val="20"/>
              </w:rPr>
              <w:t>MOJ ZAVIČAJ:</w:t>
            </w:r>
          </w:p>
          <w:p w14:paraId="57852CE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PRIMORSKI</w:t>
            </w:r>
          </w:p>
          <w:p w14:paraId="2B1891E1"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KRAJ</w:t>
            </w:r>
          </w:p>
          <w:p w14:paraId="68A1372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REPUBLIKE</w:t>
            </w:r>
          </w:p>
          <w:p w14:paraId="0BCDF23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HRVATSKE</w:t>
            </w:r>
          </w:p>
          <w:p w14:paraId="76D2FFE6"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7B0106B" w14:textId="77777777" w:rsidR="00D87517" w:rsidRPr="00D471F8" w:rsidRDefault="00D74290">
            <w:pPr>
              <w:tabs>
                <w:tab w:val="left" w:pos="993"/>
              </w:tabs>
              <w:spacing w:before="240" w:after="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872A81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-istražiti i upoznati zavičajne osobitosti i posebnosti</w:t>
            </w:r>
          </w:p>
          <w:p w14:paraId="41A69427"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sz w:val="20"/>
                <w:szCs w:val="20"/>
              </w:rPr>
              <w:t>-</w:t>
            </w: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 Poduzetništvo, Održivi razvoj</w:t>
            </w:r>
          </w:p>
          <w:p w14:paraId="2E8E7F4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2BB66C5D"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-istraživanje na terenu i uz literaturu i dr. medije te izvore</w:t>
            </w:r>
          </w:p>
          <w:p w14:paraId="1067F8E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-proučavanje , posjećivanje</w:t>
            </w:r>
          </w:p>
          <w:p w14:paraId="7FC3F2C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-osobitosti reljefa, klime, biljnog i životinjskog svijeta, voda, gospodarstva zavičaja</w:t>
            </w:r>
          </w:p>
          <w:p w14:paraId="1B45C61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-promet u zavičaju</w:t>
            </w:r>
          </w:p>
          <w:p w14:paraId="5ECD155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-tradicija zavičaja: običaji, nošnja, folklor, jela, arhitektura, stari zanati ,govor  i sl.</w:t>
            </w:r>
          </w:p>
          <w:p w14:paraId="7CB8217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-integrirani nastavni radni dani</w:t>
            </w:r>
          </w:p>
          <w:p w14:paraId="3EE8A5E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-gosti razrednog odjela</w:t>
            </w:r>
          </w:p>
        </w:tc>
        <w:tc>
          <w:tcPr>
            <w:tcW w:w="1843" w:type="dxa"/>
            <w:tcBorders>
              <w:bottom w:val="single" w:sz="8" w:space="0" w:color="000000"/>
              <w:right w:val="single" w:sz="8" w:space="0" w:color="000000"/>
            </w:tcBorders>
            <w:tcMar>
              <w:top w:w="100" w:type="dxa"/>
              <w:left w:w="100" w:type="dxa"/>
              <w:bottom w:w="100" w:type="dxa"/>
              <w:right w:w="100" w:type="dxa"/>
            </w:tcMar>
          </w:tcPr>
          <w:p w14:paraId="7E324AE3"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cijele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6A6FE5D7"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upoznavanje zavičajnih posebnosti i osobitosti  te razumijevanje istih</w:t>
            </w:r>
          </w:p>
          <w:p w14:paraId="61D1613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njegovanje tradicije i narodnih običaja</w:t>
            </w:r>
          </w:p>
          <w:p w14:paraId="388B5B5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navika kulturnog ponašanja</w:t>
            </w:r>
          </w:p>
          <w:p w14:paraId="553BE2B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odnos prema ljudima i događajima</w:t>
            </w:r>
          </w:p>
          <w:p w14:paraId="75752C3E"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2B2F355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-cijene prijevoza i eventualnih ulaznica</w:t>
            </w:r>
          </w:p>
          <w:p w14:paraId="4D1E3D5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potrošni materijal za izradu mapa, plakata i sl..</w:t>
            </w:r>
          </w:p>
          <w:p w14:paraId="1C23502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-cijena DVD, CD i dr. audio i vizualnih zapisa zvuka i slike</w:t>
            </w:r>
          </w:p>
        </w:tc>
        <w:tc>
          <w:tcPr>
            <w:tcW w:w="1984" w:type="dxa"/>
            <w:tcBorders>
              <w:bottom w:val="single" w:sz="8" w:space="0" w:color="000000"/>
              <w:right w:val="single" w:sz="8" w:space="0" w:color="000000"/>
            </w:tcBorders>
            <w:tcMar>
              <w:top w:w="100" w:type="dxa"/>
              <w:left w:w="100" w:type="dxa"/>
              <w:bottom w:w="100" w:type="dxa"/>
              <w:right w:w="100" w:type="dxa"/>
            </w:tcMar>
          </w:tcPr>
          <w:p w14:paraId="11C6A816"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-očuvanje  kulturne baštine</w:t>
            </w:r>
          </w:p>
          <w:p w14:paraId="0D2B052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ljepota zavičaja i baštine</w:t>
            </w:r>
          </w:p>
        </w:tc>
        <w:tc>
          <w:tcPr>
            <w:tcW w:w="1843" w:type="dxa"/>
            <w:tcBorders>
              <w:bottom w:val="single" w:sz="8" w:space="0" w:color="000000"/>
              <w:right w:val="single" w:sz="12" w:space="0" w:color="000000"/>
            </w:tcBorders>
            <w:tcMar>
              <w:top w:w="100" w:type="dxa"/>
              <w:left w:w="100" w:type="dxa"/>
              <w:bottom w:w="100" w:type="dxa"/>
              <w:right w:w="100" w:type="dxa"/>
            </w:tcMar>
          </w:tcPr>
          <w:p w14:paraId="46713C46"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učenici, učitelji, </w:t>
            </w:r>
          </w:p>
          <w:p w14:paraId="01222F7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 i dr. posjećenim objektima</w:t>
            </w:r>
          </w:p>
          <w:p w14:paraId="17846AA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-zantlije i dr. osobe</w:t>
            </w:r>
          </w:p>
          <w:p w14:paraId="4DFC9B3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-kulturni, gospodarski  djelatnici</w:t>
            </w:r>
          </w:p>
          <w:p w14:paraId="6EDBF07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članovi KUD, Udruga i sl.</w:t>
            </w:r>
          </w:p>
          <w:p w14:paraId="06A63A5E"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turistički vodiči</w:t>
            </w:r>
          </w:p>
        </w:tc>
      </w:tr>
      <w:tr w:rsidR="00D471F8" w:rsidRPr="00D471F8" w14:paraId="51124541" w14:textId="77777777" w:rsidTr="00D471F8">
        <w:trPr>
          <w:trHeight w:val="630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234AEEF9" w14:textId="77777777" w:rsidR="00D87517" w:rsidRPr="00D471F8" w:rsidRDefault="00D74290">
            <w:pPr>
              <w:pStyle w:val="Naslov2"/>
              <w:keepNext w:val="0"/>
              <w:keepLines w:val="0"/>
              <w:tabs>
                <w:tab w:val="left" w:pos="993"/>
              </w:tabs>
              <w:spacing w:line="240" w:lineRule="auto"/>
              <w:rPr>
                <w:rFonts w:ascii="Times New Roman" w:eastAsia="Times New Roman" w:hAnsi="Times New Roman" w:cs="Times New Roman"/>
                <w:sz w:val="20"/>
                <w:szCs w:val="20"/>
              </w:rPr>
            </w:pPr>
            <w:bookmarkStart w:id="5" w:name="_7coiftcobel4" w:colFirst="0" w:colLast="0"/>
            <w:bookmarkEnd w:id="5"/>
            <w:r w:rsidRPr="00D471F8">
              <w:rPr>
                <w:rFonts w:ascii="Times New Roman" w:eastAsia="Times New Roman" w:hAnsi="Times New Roman" w:cs="Times New Roman"/>
                <w:sz w:val="20"/>
                <w:szCs w:val="20"/>
              </w:rPr>
              <w:t xml:space="preserve"> </w:t>
            </w:r>
          </w:p>
          <w:p w14:paraId="0CBE968F" w14:textId="77777777" w:rsidR="00D87517" w:rsidRPr="00D471F8" w:rsidRDefault="00D74290">
            <w:pPr>
              <w:pStyle w:val="Naslov2"/>
              <w:keepNext w:val="0"/>
              <w:keepLines w:val="0"/>
              <w:tabs>
                <w:tab w:val="left" w:pos="993"/>
              </w:tabs>
              <w:spacing w:line="240" w:lineRule="auto"/>
              <w:rPr>
                <w:rFonts w:ascii="Times New Roman" w:eastAsia="Times New Roman" w:hAnsi="Times New Roman" w:cs="Times New Roman"/>
                <w:sz w:val="20"/>
                <w:szCs w:val="20"/>
              </w:rPr>
            </w:pPr>
            <w:bookmarkStart w:id="6" w:name="_bzj2xvg4trzj" w:colFirst="0" w:colLast="0"/>
            <w:bookmarkEnd w:id="6"/>
            <w:r w:rsidRPr="00D471F8">
              <w:rPr>
                <w:rFonts w:ascii="Times New Roman" w:eastAsia="Times New Roman" w:hAnsi="Times New Roman" w:cs="Times New Roman"/>
                <w:sz w:val="20"/>
                <w:szCs w:val="20"/>
              </w:rPr>
              <w:t xml:space="preserve"> </w:t>
            </w:r>
          </w:p>
          <w:p w14:paraId="06A2A619"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8CABEC3"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50502BB"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MOJA</w:t>
            </w:r>
          </w:p>
          <w:p w14:paraId="2C4662C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DOMOVINA</w:t>
            </w:r>
          </w:p>
          <w:p w14:paraId="2348318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3A0DB97"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6D14F7A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-istražiti i upoznati osobitosti i posebnosti</w:t>
            </w:r>
          </w:p>
          <w:p w14:paraId="586D028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domovine Republike Hrvatske</w:t>
            </w:r>
          </w:p>
          <w:p w14:paraId="6905E40E"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sz w:val="20"/>
                <w:szCs w:val="20"/>
              </w:rPr>
              <w:t>-</w:t>
            </w:r>
            <w:r w:rsidRPr="00D471F8">
              <w:rPr>
                <w:rFonts w:ascii="Times New Roman" w:eastAsia="Times New Roman" w:hAnsi="Times New Roman" w:cs="Times New Roman"/>
                <w:i/>
                <w:sz w:val="20"/>
                <w:szCs w:val="20"/>
              </w:rPr>
              <w:t xml:space="preserve"> sadržajna i tematska korelacija s nastavnim temama i međupredmetnim temama:Učiti kako učiti, Osobni i socijalni razvoj, Građanski odgoj i obrazovanje, Upotreba informacijske i komunikacijske tehnologije, Poduzetništvo, Održivi razvoj</w:t>
            </w:r>
          </w:p>
          <w:p w14:paraId="220ADB1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158380F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-istraživanje na terenu i uz literaturu i dr. medije te izvore</w:t>
            </w:r>
          </w:p>
          <w:p w14:paraId="70F7FA8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-proučavanje , posjećivanje</w:t>
            </w:r>
          </w:p>
          <w:p w14:paraId="74538CC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-osobitosti reljefa, klime, biljnog i životinjskog svijeta, prirodnih ljepota, voda, gospodarstva, prošlosti i sl.</w:t>
            </w:r>
          </w:p>
          <w:p w14:paraId="444C5F8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-tradicija : običaji, nošnja, folklor, jela, arhitektura, stari zanati i sl.</w:t>
            </w:r>
          </w:p>
          <w:p w14:paraId="40F9583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-integrirani nastavni radni dani</w:t>
            </w:r>
          </w:p>
          <w:p w14:paraId="38B938B3"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-gosti razrednog odjela</w:t>
            </w:r>
          </w:p>
        </w:tc>
        <w:tc>
          <w:tcPr>
            <w:tcW w:w="1843" w:type="dxa"/>
            <w:tcBorders>
              <w:bottom w:val="single" w:sz="8" w:space="0" w:color="000000"/>
              <w:right w:val="single" w:sz="8" w:space="0" w:color="000000"/>
            </w:tcBorders>
            <w:tcMar>
              <w:top w:w="100" w:type="dxa"/>
              <w:left w:w="100" w:type="dxa"/>
              <w:bottom w:w="100" w:type="dxa"/>
              <w:right w:w="100" w:type="dxa"/>
            </w:tcMar>
          </w:tcPr>
          <w:p w14:paraId="34C11042"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cijele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6D9976A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upoznavanje  posebnosti i osobitosti domovine  te razumijevanje istih</w:t>
            </w:r>
          </w:p>
          <w:p w14:paraId="336A248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njegovanje tradicije i narodnih običaja</w:t>
            </w:r>
          </w:p>
          <w:p w14:paraId="0A0962D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navika kulturnog ponašanja</w:t>
            </w:r>
          </w:p>
          <w:p w14:paraId="252159E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odnos prema ljudima i događajima</w:t>
            </w:r>
          </w:p>
          <w:p w14:paraId="0B82A234"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2D95499B"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-cijene prijevoza i eventualnih ulaznica</w:t>
            </w:r>
          </w:p>
          <w:p w14:paraId="5335994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potrošni materijal za izradu mapa, plakata i sl..</w:t>
            </w:r>
          </w:p>
          <w:p w14:paraId="4A46D838"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-cijena DVD, CD i dr. audio i vizualnih zapisa zvuka i slike</w:t>
            </w:r>
          </w:p>
        </w:tc>
        <w:tc>
          <w:tcPr>
            <w:tcW w:w="1984" w:type="dxa"/>
            <w:tcBorders>
              <w:bottom w:val="single" w:sz="8" w:space="0" w:color="000000"/>
              <w:right w:val="single" w:sz="8" w:space="0" w:color="000000"/>
            </w:tcBorders>
            <w:tcMar>
              <w:top w:w="100" w:type="dxa"/>
              <w:left w:w="100" w:type="dxa"/>
              <w:bottom w:w="100" w:type="dxa"/>
              <w:right w:w="100" w:type="dxa"/>
            </w:tcMar>
          </w:tcPr>
          <w:p w14:paraId="1AE1AD7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-očuvanje  kulturne baštine</w:t>
            </w:r>
          </w:p>
          <w:p w14:paraId="5EC989B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ljepota domovine , kulturne baštine</w:t>
            </w:r>
          </w:p>
        </w:tc>
        <w:tc>
          <w:tcPr>
            <w:tcW w:w="1843" w:type="dxa"/>
            <w:tcBorders>
              <w:bottom w:val="single" w:sz="8" w:space="0" w:color="000000"/>
              <w:right w:val="single" w:sz="12" w:space="0" w:color="000000"/>
            </w:tcBorders>
            <w:tcMar>
              <w:top w:w="100" w:type="dxa"/>
              <w:left w:w="100" w:type="dxa"/>
              <w:bottom w:w="100" w:type="dxa"/>
              <w:right w:w="100" w:type="dxa"/>
            </w:tcMar>
          </w:tcPr>
          <w:p w14:paraId="74B64F7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učenici, učitelji, </w:t>
            </w:r>
          </w:p>
          <w:p w14:paraId="11132B00"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 i dr. posjećenim objektima</w:t>
            </w:r>
          </w:p>
          <w:p w14:paraId="27655D4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-kulturni, gospodarski  djelatnici</w:t>
            </w:r>
          </w:p>
          <w:p w14:paraId="76B7D15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članovi KUD, Udruga i sl.</w:t>
            </w:r>
          </w:p>
          <w:p w14:paraId="04E7F0EC"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turistički vodiči</w:t>
            </w:r>
          </w:p>
        </w:tc>
      </w:tr>
      <w:tr w:rsidR="00D471F8" w:rsidRPr="00D471F8" w14:paraId="243EEBCD" w14:textId="77777777" w:rsidTr="00D471F8">
        <w:trPr>
          <w:trHeight w:val="630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44F7BF4E"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F72F45E"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8159C9B"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025B3DC"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MALE  JEZIČNE I UMJETNIČKE AKTIVNOSTI</w:t>
            </w:r>
          </w:p>
          <w:p w14:paraId="2171D8B0"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2792A2A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razvoj jezičnih, likovnih i glazbenih sposobnosti</w:t>
            </w:r>
          </w:p>
          <w:p w14:paraId="3F764B1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-opća kultura učenika</w:t>
            </w:r>
          </w:p>
          <w:p w14:paraId="382B7F35"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w:t>
            </w:r>
          </w:p>
          <w:p w14:paraId="77BBE386"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xml:space="preserve"> </w:t>
            </w:r>
          </w:p>
          <w:p w14:paraId="7E14929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7649E33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usmeno i pismeno izražavanje, komunikacija s različitim vrstama medija</w:t>
            </w:r>
          </w:p>
          <w:p w14:paraId="0B9E556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slušanje, glazbeno stvaralaštvo</w:t>
            </w:r>
          </w:p>
          <w:p w14:paraId="5440031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likovno stvaralaštvo</w:t>
            </w:r>
          </w:p>
          <w:p w14:paraId="36C3C16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sudjelovanje u likovnim radionicama i likovnim natječajima te smotrama</w:t>
            </w:r>
          </w:p>
          <w:p w14:paraId="0EDE8447" w14:textId="77777777" w:rsidR="00D87517" w:rsidRPr="00D471F8" w:rsidRDefault="00D74290">
            <w:pPr>
              <w:tabs>
                <w:tab w:val="left" w:pos="993"/>
              </w:tabs>
              <w:spacing w:before="240" w:after="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sz w:val="20"/>
                <w:szCs w:val="20"/>
              </w:rPr>
              <w:t xml:space="preserve">-kazališna pretplata za mlade </w:t>
            </w:r>
            <w:r w:rsidRPr="00D471F8">
              <w:rPr>
                <w:rFonts w:ascii="Times New Roman" w:eastAsia="Times New Roman" w:hAnsi="Times New Roman" w:cs="Times New Roman"/>
                <w:i/>
                <w:sz w:val="20"/>
                <w:szCs w:val="20"/>
              </w:rPr>
              <w:t>«Matineje u Zajcu «</w:t>
            </w:r>
          </w:p>
        </w:tc>
        <w:tc>
          <w:tcPr>
            <w:tcW w:w="1843" w:type="dxa"/>
            <w:tcBorders>
              <w:bottom w:val="single" w:sz="8" w:space="0" w:color="000000"/>
              <w:right w:val="single" w:sz="8" w:space="0" w:color="000000"/>
            </w:tcBorders>
            <w:tcMar>
              <w:top w:w="100" w:type="dxa"/>
              <w:left w:w="100" w:type="dxa"/>
              <w:bottom w:w="100" w:type="dxa"/>
              <w:right w:w="100" w:type="dxa"/>
            </w:tcMar>
          </w:tcPr>
          <w:p w14:paraId="098549B3"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p w14:paraId="59690A74"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vrijeme postave izložaba i drugih manifestacija</w:t>
            </w:r>
          </w:p>
        </w:tc>
        <w:tc>
          <w:tcPr>
            <w:tcW w:w="1842" w:type="dxa"/>
            <w:tcBorders>
              <w:bottom w:val="single" w:sz="8" w:space="0" w:color="000000"/>
              <w:right w:val="single" w:sz="8" w:space="0" w:color="000000"/>
            </w:tcBorders>
            <w:tcMar>
              <w:top w:w="100" w:type="dxa"/>
              <w:left w:w="100" w:type="dxa"/>
              <w:bottom w:w="100" w:type="dxa"/>
              <w:right w:w="100" w:type="dxa"/>
            </w:tcMar>
          </w:tcPr>
          <w:p w14:paraId="2DC2E75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osposobiti učenika za jezičnu komunikaciju pri govornoj i  pisanoj uporabi jezika</w:t>
            </w:r>
          </w:p>
          <w:p w14:paraId="293207B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glazbene kreativnosti</w:t>
            </w:r>
          </w:p>
          <w:p w14:paraId="7F5DDA4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sposobnosti i vještina u likovnom izražavanju kao i likovnih znanja i stavova</w:t>
            </w:r>
          </w:p>
          <w:p w14:paraId="4E8BD2D9"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-poticanje učeničke kreativnosti i stvaralaštva</w:t>
            </w:r>
          </w:p>
        </w:tc>
        <w:tc>
          <w:tcPr>
            <w:tcW w:w="1985" w:type="dxa"/>
            <w:tcBorders>
              <w:bottom w:val="single" w:sz="8" w:space="0" w:color="000000"/>
              <w:right w:val="single" w:sz="8" w:space="0" w:color="000000"/>
            </w:tcBorders>
            <w:tcMar>
              <w:top w:w="100" w:type="dxa"/>
              <w:left w:w="100" w:type="dxa"/>
              <w:bottom w:w="100" w:type="dxa"/>
              <w:right w:w="100" w:type="dxa"/>
            </w:tcMar>
          </w:tcPr>
          <w:p w14:paraId="6524AED0"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cijene ulaznica i prijevoza</w:t>
            </w:r>
          </w:p>
          <w:p w14:paraId="4B53558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-cijena kazališnih ulaznica u pretplati</w:t>
            </w:r>
          </w:p>
          <w:p w14:paraId="5705E2F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potrošni materijal</w:t>
            </w:r>
          </w:p>
          <w:p w14:paraId="17E0979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-cijena DVD, CD i dr. audio i vizualnih zapisa zvuka i slike</w:t>
            </w:r>
          </w:p>
        </w:tc>
        <w:tc>
          <w:tcPr>
            <w:tcW w:w="1984" w:type="dxa"/>
            <w:tcBorders>
              <w:bottom w:val="single" w:sz="8" w:space="0" w:color="000000"/>
              <w:right w:val="single" w:sz="8" w:space="0" w:color="000000"/>
            </w:tcBorders>
            <w:tcMar>
              <w:top w:w="100" w:type="dxa"/>
              <w:left w:w="100" w:type="dxa"/>
              <w:bottom w:w="100" w:type="dxa"/>
              <w:right w:w="100" w:type="dxa"/>
            </w:tcMar>
          </w:tcPr>
          <w:p w14:paraId="1E24336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-komunikacija u svim životnim situacijama</w:t>
            </w:r>
          </w:p>
          <w:p w14:paraId="6DD3DA9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glazbeni ukus</w:t>
            </w:r>
          </w:p>
          <w:p w14:paraId="7374CDB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vizualno, kritičko, stvaralačko mišljenje</w:t>
            </w:r>
          </w:p>
          <w:p w14:paraId="63047B48"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zainteresiranost i skrb za kulturnu baštinu</w:t>
            </w:r>
          </w:p>
        </w:tc>
        <w:tc>
          <w:tcPr>
            <w:tcW w:w="1843" w:type="dxa"/>
            <w:tcBorders>
              <w:bottom w:val="single" w:sz="8" w:space="0" w:color="000000"/>
              <w:right w:val="single" w:sz="12" w:space="0" w:color="000000"/>
            </w:tcBorders>
            <w:tcMar>
              <w:top w:w="100" w:type="dxa"/>
              <w:left w:w="100" w:type="dxa"/>
              <w:bottom w:w="100" w:type="dxa"/>
              <w:right w:w="100" w:type="dxa"/>
            </w:tcMar>
          </w:tcPr>
          <w:p w14:paraId="3DFA73F7"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w:t>
            </w:r>
          </w:p>
          <w:p w14:paraId="4C3F996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 među ostalim i u HNK Ivana pl. Zajca</w:t>
            </w:r>
          </w:p>
          <w:p w14:paraId="3EECF9FB"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r>
      <w:tr w:rsidR="00D471F8" w:rsidRPr="00D471F8" w14:paraId="2DDA5BF4" w14:textId="77777777" w:rsidTr="00D471F8">
        <w:trPr>
          <w:trHeight w:val="828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CE8D43E"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B230DE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TJELESNO ZDRAVSTVENE  AKTIVNOSTI</w:t>
            </w:r>
          </w:p>
          <w:p w14:paraId="7AD9971B"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0886E37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-podmirenje bioloških potreba za kretanjem i igrom</w:t>
            </w:r>
          </w:p>
          <w:p w14:paraId="39D215D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-osposobiti za primjenu teoretskih i motoričkih znanja</w:t>
            </w:r>
          </w:p>
          <w:p w14:paraId="4B9CB45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-mijenjanje osobina učenika i razvoj sposobnosti učenika</w:t>
            </w:r>
          </w:p>
          <w:p w14:paraId="55C05D21"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-sadržajna i tematska korelacija s nastavnim temama i međupredmetnim temama:Učiti kako učiti, Osobni i socijalni razvoj, Građanski odgoj i obrazovanje, Upotreba informacijske i komunikacijske tehnologije, Održivi razvoj, Zdravlje</w:t>
            </w:r>
          </w:p>
          <w:p w14:paraId="4FC192CE"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029BE2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igre različitog  tipa i karaktera u zatvorenom i otvorenom prostoru</w:t>
            </w:r>
          </w:p>
          <w:p w14:paraId="6C71C04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gimnastika</w:t>
            </w:r>
          </w:p>
          <w:p w14:paraId="62EA4E4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šetnje, vožnja biciklom</w:t>
            </w:r>
          </w:p>
          <w:p w14:paraId="51C964E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sportovi, sportski  objekti, sportaši</w:t>
            </w:r>
          </w:p>
          <w:p w14:paraId="36303EA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-natjecanja, sportski događaji</w:t>
            </w:r>
          </w:p>
          <w:p w14:paraId="73E0F6A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-radionice zdrave prehrane</w:t>
            </w:r>
          </w:p>
          <w:p w14:paraId="1863E214"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-projekt Univerzalna sportska škola</w:t>
            </w:r>
          </w:p>
        </w:tc>
        <w:tc>
          <w:tcPr>
            <w:tcW w:w="1843" w:type="dxa"/>
            <w:tcBorders>
              <w:bottom w:val="single" w:sz="8" w:space="0" w:color="000000"/>
              <w:right w:val="single" w:sz="8" w:space="0" w:color="000000"/>
            </w:tcBorders>
            <w:tcMar>
              <w:top w:w="100" w:type="dxa"/>
              <w:left w:w="100" w:type="dxa"/>
              <w:bottom w:w="100" w:type="dxa"/>
              <w:right w:w="100" w:type="dxa"/>
            </w:tcMar>
          </w:tcPr>
          <w:p w14:paraId="4AE4D8BB"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485B520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-razvijanje teorijskih i motoričkih znanja za svakodnevne motoričke aktivnosti, djelotvorno korištenje slobodnog vremena</w:t>
            </w:r>
          </w:p>
          <w:p w14:paraId="7265C28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-samostalno vježbanje</w:t>
            </w:r>
          </w:p>
          <w:p w14:paraId="44E5CBC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-uključivanje u športske klubove</w:t>
            </w:r>
          </w:p>
          <w:p w14:paraId="3EC682D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očuvanje i promicanje zdravlja</w:t>
            </w:r>
          </w:p>
          <w:p w14:paraId="6096D9E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i njegovanje higijenskih  navika</w:t>
            </w:r>
          </w:p>
          <w:p w14:paraId="16337F8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odgojni utjecaj, socijalizacija</w:t>
            </w:r>
          </w:p>
          <w:p w14:paraId="50AFAEB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-aktivan boravak u prirodi</w:t>
            </w:r>
          </w:p>
        </w:tc>
        <w:tc>
          <w:tcPr>
            <w:tcW w:w="1985" w:type="dxa"/>
            <w:tcBorders>
              <w:bottom w:val="single" w:sz="8" w:space="0" w:color="000000"/>
              <w:right w:val="single" w:sz="8" w:space="0" w:color="000000"/>
            </w:tcBorders>
            <w:tcMar>
              <w:top w:w="100" w:type="dxa"/>
              <w:left w:w="100" w:type="dxa"/>
              <w:bottom w:w="100" w:type="dxa"/>
              <w:right w:w="100" w:type="dxa"/>
            </w:tcMar>
          </w:tcPr>
          <w:p w14:paraId="7ECD779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članarina</w:t>
            </w:r>
          </w:p>
          <w:p w14:paraId="2B70E98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prijevoz, ulaznice</w:t>
            </w:r>
          </w:p>
          <w:p w14:paraId="25BB3FE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-nabavka sportskih rekvizita, opreme i sportske literature</w:t>
            </w:r>
          </w:p>
          <w:p w14:paraId="1B8F375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-nabava namirnica za radionice</w:t>
            </w:r>
          </w:p>
          <w:p w14:paraId="6049F351"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14:paraId="100862EA"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antropoloških obilježja i cjelokupnog motoričkog statusa učenika kao i njegovih funkcionalnih sposobnosti</w:t>
            </w:r>
          </w:p>
          <w:p w14:paraId="2CC7617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-rezultati u sportskim natjecanjima</w:t>
            </w:r>
          </w:p>
          <w:p w14:paraId="77F3878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-osobna afirmacija učenika</w:t>
            </w:r>
          </w:p>
          <w:p w14:paraId="54A3D3DC"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imena škole</w:t>
            </w:r>
          </w:p>
        </w:tc>
        <w:tc>
          <w:tcPr>
            <w:tcW w:w="1843" w:type="dxa"/>
            <w:tcBorders>
              <w:bottom w:val="single" w:sz="8" w:space="0" w:color="000000"/>
              <w:right w:val="single" w:sz="12" w:space="0" w:color="000000"/>
            </w:tcBorders>
            <w:tcMar>
              <w:top w:w="100" w:type="dxa"/>
              <w:left w:w="100" w:type="dxa"/>
              <w:bottom w:w="100" w:type="dxa"/>
              <w:right w:w="100" w:type="dxa"/>
            </w:tcMar>
          </w:tcPr>
          <w:p w14:paraId="2C037C36"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1CC0DC91"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treneri, sportaši, sportski djelatnici</w:t>
            </w:r>
          </w:p>
        </w:tc>
      </w:tr>
      <w:tr w:rsidR="00D471F8" w:rsidRPr="00D471F8" w14:paraId="55C27530" w14:textId="77777777" w:rsidTr="00D471F8">
        <w:trPr>
          <w:trHeight w:val="732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2D0658BD"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7870DDE"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432BFB3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951CA66"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OBILJEŽAVANJE PRAZNIKA, BLAGDANA I SPOMEN DANA</w:t>
            </w:r>
          </w:p>
          <w:p w14:paraId="21CE54DE"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39A89C4"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AA3D1C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upoznavanje i njegovanje tradicije i običaja</w:t>
            </w:r>
          </w:p>
          <w:p w14:paraId="59B2EA1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odnos prema ljudima i događajima</w:t>
            </w:r>
          </w:p>
          <w:p w14:paraId="3FCBAD21"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 Poduzetništvo, Održivi razvoj, Zdravlje</w:t>
            </w:r>
          </w:p>
          <w:p w14:paraId="03BDA1FC"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xml:space="preserve"> </w:t>
            </w:r>
          </w:p>
          <w:p w14:paraId="1CFBEF9B"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0823C37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izlet</w:t>
            </w:r>
          </w:p>
          <w:p w14:paraId="5F0F2C0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posjet izložbama, priredbama, manifestacijama, sajmovima, domovima za djecu, starije i sl. ustanovama, smotrama</w:t>
            </w:r>
          </w:p>
          <w:p w14:paraId="641933C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radionice</w:t>
            </w:r>
          </w:p>
          <w:p w14:paraId="35E34ED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izložbe i prodajne izložbe učenika, Školske učeničke zadruge</w:t>
            </w:r>
          </w:p>
          <w:p w14:paraId="6C53DB1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-maškare, Dječja karnevalska povorka</w:t>
            </w:r>
          </w:p>
          <w:p w14:paraId="680873B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-akcije humanitarnog karaktera</w:t>
            </w:r>
          </w:p>
        </w:tc>
        <w:tc>
          <w:tcPr>
            <w:tcW w:w="1843" w:type="dxa"/>
            <w:tcBorders>
              <w:bottom w:val="single" w:sz="8" w:space="0" w:color="000000"/>
              <w:right w:val="single" w:sz="8" w:space="0" w:color="000000"/>
            </w:tcBorders>
            <w:tcMar>
              <w:top w:w="100" w:type="dxa"/>
              <w:left w:w="100" w:type="dxa"/>
              <w:bottom w:w="100" w:type="dxa"/>
              <w:right w:w="100" w:type="dxa"/>
            </w:tcMar>
          </w:tcPr>
          <w:p w14:paraId="274C3196"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311715D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-opća kultura učenika</w:t>
            </w:r>
          </w:p>
          <w:p w14:paraId="5DAEBF5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-intelektualni i socijalno-emocionalni razvoj učenika</w:t>
            </w:r>
          </w:p>
          <w:p w14:paraId="13EF3058"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5A1E5B3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ulaznice</w:t>
            </w:r>
          </w:p>
          <w:p w14:paraId="599F00A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prijevoz</w:t>
            </w:r>
          </w:p>
          <w:p w14:paraId="43E84003"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potrošni materijal</w:t>
            </w:r>
          </w:p>
        </w:tc>
        <w:tc>
          <w:tcPr>
            <w:tcW w:w="1984" w:type="dxa"/>
            <w:tcBorders>
              <w:bottom w:val="single" w:sz="8" w:space="0" w:color="000000"/>
              <w:right w:val="single" w:sz="8" w:space="0" w:color="000000"/>
            </w:tcBorders>
            <w:tcMar>
              <w:top w:w="100" w:type="dxa"/>
              <w:left w:w="100" w:type="dxa"/>
              <w:bottom w:w="100" w:type="dxa"/>
              <w:right w:w="100" w:type="dxa"/>
            </w:tcMar>
          </w:tcPr>
          <w:p w14:paraId="3FEC81EA"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poticanje humanosti i drugih pozitivnih vrijednosti ličnosti učenika</w:t>
            </w:r>
          </w:p>
          <w:p w14:paraId="6F40CB2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-rezultati na natjecanjima i smotrama</w:t>
            </w:r>
          </w:p>
          <w:p w14:paraId="23BE1BD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imena škole</w:t>
            </w:r>
          </w:p>
          <w:p w14:paraId="4F3DDE9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12" w:space="0" w:color="000000"/>
            </w:tcBorders>
            <w:tcMar>
              <w:top w:w="100" w:type="dxa"/>
              <w:left w:w="100" w:type="dxa"/>
              <w:bottom w:w="100" w:type="dxa"/>
              <w:right w:w="100" w:type="dxa"/>
            </w:tcMar>
          </w:tcPr>
          <w:p w14:paraId="1391338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44719DE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w:t>
            </w:r>
          </w:p>
        </w:tc>
      </w:tr>
      <w:tr w:rsidR="00D471F8" w:rsidRPr="00D471F8" w14:paraId="6CFDAD0C" w14:textId="77777777" w:rsidTr="00D471F8">
        <w:trPr>
          <w:trHeight w:val="580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201691F9"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CEAC7A3"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5F98B4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162406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14D55B5"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EDDD39F"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EKOLOŠKE AKTIVNOSTI</w:t>
            </w:r>
          </w:p>
        </w:tc>
        <w:tc>
          <w:tcPr>
            <w:tcW w:w="1843" w:type="dxa"/>
            <w:tcBorders>
              <w:bottom w:val="single" w:sz="8" w:space="0" w:color="000000"/>
              <w:right w:val="single" w:sz="8" w:space="0" w:color="000000"/>
            </w:tcBorders>
            <w:tcMar>
              <w:top w:w="100" w:type="dxa"/>
              <w:left w:w="100" w:type="dxa"/>
              <w:bottom w:w="100" w:type="dxa"/>
              <w:right w:w="100" w:type="dxa"/>
            </w:tcMar>
          </w:tcPr>
          <w:p w14:paraId="1F0C826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-osvješćivanje ekološke svijesti učenika</w:t>
            </w:r>
          </w:p>
          <w:p w14:paraId="3DF42AA6"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 Poduzetništvo, Održivi razvoj, Zdravlje</w:t>
            </w:r>
          </w:p>
          <w:p w14:paraId="5B14EBBC"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4CA4656F"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-obilježavanje spomen dana i blagdana</w:t>
            </w:r>
          </w:p>
          <w:p w14:paraId="59D440D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-sudjelovanje u ekološkim akcijama na različitim nivoima te projektima</w:t>
            </w:r>
          </w:p>
          <w:p w14:paraId="3EC973E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-šetnje, izleti</w:t>
            </w:r>
          </w:p>
          <w:p w14:paraId="5170CE18"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6F9F52BF"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4E36560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-očuvanje kvalitete okoliša</w:t>
            </w:r>
          </w:p>
          <w:p w14:paraId="158F596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-razumno korištenje prirodnih resursa</w:t>
            </w:r>
          </w:p>
          <w:p w14:paraId="3766B9B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-formiranje ekoloških , zdravstvenih, higijenskih  navika učenika</w:t>
            </w:r>
          </w:p>
        </w:tc>
        <w:tc>
          <w:tcPr>
            <w:tcW w:w="1985" w:type="dxa"/>
            <w:tcBorders>
              <w:bottom w:val="single" w:sz="8" w:space="0" w:color="000000"/>
              <w:right w:val="single" w:sz="8" w:space="0" w:color="000000"/>
            </w:tcBorders>
            <w:tcMar>
              <w:top w:w="100" w:type="dxa"/>
              <w:left w:w="100" w:type="dxa"/>
              <w:bottom w:w="100" w:type="dxa"/>
              <w:right w:w="100" w:type="dxa"/>
            </w:tcMar>
          </w:tcPr>
          <w:p w14:paraId="7AEF526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-ulaznice</w:t>
            </w:r>
          </w:p>
          <w:p w14:paraId="4A39511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-prijevoz</w:t>
            </w:r>
          </w:p>
          <w:p w14:paraId="13E811F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-nabavka materijala</w:t>
            </w:r>
          </w:p>
        </w:tc>
        <w:tc>
          <w:tcPr>
            <w:tcW w:w="1984" w:type="dxa"/>
            <w:tcBorders>
              <w:bottom w:val="single" w:sz="8" w:space="0" w:color="000000"/>
              <w:right w:val="single" w:sz="8" w:space="0" w:color="000000"/>
            </w:tcBorders>
            <w:tcMar>
              <w:top w:w="100" w:type="dxa"/>
              <w:left w:w="100" w:type="dxa"/>
              <w:bottom w:w="100" w:type="dxa"/>
              <w:right w:w="100" w:type="dxa"/>
            </w:tcMar>
          </w:tcPr>
          <w:p w14:paraId="4905A57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-čisto i zdravo životno</w:t>
            </w:r>
          </w:p>
          <w:p w14:paraId="78AAA32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okruženje učenika</w:t>
            </w:r>
          </w:p>
          <w:p w14:paraId="4542A50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rast i razvoj učenika</w:t>
            </w:r>
          </w:p>
          <w:p w14:paraId="28C0DEE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-rezultati na natjecanjima, smotrama, projektima</w:t>
            </w:r>
          </w:p>
          <w:p w14:paraId="0A34C91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26146562"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12" w:space="0" w:color="000000"/>
            </w:tcBorders>
            <w:tcMar>
              <w:top w:w="100" w:type="dxa"/>
              <w:left w:w="100" w:type="dxa"/>
              <w:bottom w:w="100" w:type="dxa"/>
              <w:right w:w="100" w:type="dxa"/>
            </w:tcMar>
          </w:tcPr>
          <w:p w14:paraId="77822023"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5617E01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zaposlenici u ustanovama</w:t>
            </w:r>
          </w:p>
        </w:tc>
      </w:tr>
      <w:tr w:rsidR="00D471F8" w:rsidRPr="00D471F8" w14:paraId="7EF4CA1F" w14:textId="77777777" w:rsidTr="00D471F8">
        <w:trPr>
          <w:trHeight w:val="628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5AE49081"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D889B7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4CC15F6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175C23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DA8A2FB"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PROMETNA KULTURA</w:t>
            </w:r>
          </w:p>
        </w:tc>
        <w:tc>
          <w:tcPr>
            <w:tcW w:w="1843" w:type="dxa"/>
            <w:tcBorders>
              <w:bottom w:val="single" w:sz="8" w:space="0" w:color="000000"/>
              <w:right w:val="single" w:sz="8" w:space="0" w:color="000000"/>
            </w:tcBorders>
            <w:tcMar>
              <w:top w:w="100" w:type="dxa"/>
              <w:left w:w="100" w:type="dxa"/>
              <w:bottom w:w="100" w:type="dxa"/>
              <w:right w:w="100" w:type="dxa"/>
            </w:tcMar>
          </w:tcPr>
          <w:p w14:paraId="1981395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-prometna kultura učenika kao dio opće kulture učenika</w:t>
            </w:r>
          </w:p>
          <w:p w14:paraId="0D81CDB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-sprječavanje i smanjenje nesreća</w:t>
            </w:r>
          </w:p>
          <w:p w14:paraId="47BDE323"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w:t>
            </w:r>
          </w:p>
          <w:p w14:paraId="5ABF80A4"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Zdravlje</w:t>
            </w:r>
          </w:p>
          <w:p w14:paraId="7FB705F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2B6DC920"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-aktivno sudjelovanje u prometu</w:t>
            </w:r>
          </w:p>
          <w:p w14:paraId="2DC9A12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-poštivanje prometnih pravila</w:t>
            </w:r>
          </w:p>
          <w:p w14:paraId="2B38F8F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-suradnja s Domom mladih ( prometna kultura i vožnja biciklom )</w:t>
            </w:r>
          </w:p>
          <w:p w14:paraId="43B2F4D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sudjelovanje u različitim akcijama i projektima</w:t>
            </w:r>
          </w:p>
          <w:p w14:paraId="4368AEC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-predavanja, radionice, natjecanja </w:t>
            </w:r>
          </w:p>
          <w:p w14:paraId="22060919"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5C97C0C6"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44CB4AB7"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-samostalnost i sigurnost učenika u prometu</w:t>
            </w:r>
          </w:p>
          <w:p w14:paraId="45FE1FB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prometnog znanja i iskustva</w:t>
            </w:r>
          </w:p>
          <w:p w14:paraId="4113125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-stjecanje prometne kulture</w:t>
            </w:r>
          </w:p>
        </w:tc>
        <w:tc>
          <w:tcPr>
            <w:tcW w:w="1985" w:type="dxa"/>
            <w:tcBorders>
              <w:bottom w:val="single" w:sz="8" w:space="0" w:color="000000"/>
              <w:right w:val="single" w:sz="8" w:space="0" w:color="000000"/>
            </w:tcBorders>
            <w:tcMar>
              <w:top w:w="100" w:type="dxa"/>
              <w:left w:w="100" w:type="dxa"/>
              <w:bottom w:w="100" w:type="dxa"/>
              <w:right w:w="100" w:type="dxa"/>
            </w:tcMar>
          </w:tcPr>
          <w:p w14:paraId="13B32DD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prijevoza i eventualnih ulaznica</w:t>
            </w:r>
          </w:p>
          <w:p w14:paraId="5BF20DE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-nabava materijala i sredstava za različite akcije</w:t>
            </w:r>
          </w:p>
          <w:p w14:paraId="700B783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14:paraId="030F72AF"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-sigurnost učenika u prometu</w:t>
            </w:r>
          </w:p>
          <w:p w14:paraId="02AF469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-smanjenje broja prometnih nesreća</w:t>
            </w:r>
          </w:p>
          <w:p w14:paraId="1932FBDA"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-rezultati na natjecanjima i dr. akcijama</w:t>
            </w:r>
          </w:p>
        </w:tc>
        <w:tc>
          <w:tcPr>
            <w:tcW w:w="1843" w:type="dxa"/>
            <w:tcBorders>
              <w:bottom w:val="single" w:sz="8" w:space="0" w:color="000000"/>
              <w:right w:val="single" w:sz="12" w:space="0" w:color="000000"/>
            </w:tcBorders>
            <w:tcMar>
              <w:top w:w="100" w:type="dxa"/>
              <w:left w:w="100" w:type="dxa"/>
              <w:bottom w:w="100" w:type="dxa"/>
              <w:right w:w="100" w:type="dxa"/>
            </w:tcMar>
          </w:tcPr>
          <w:p w14:paraId="53F4962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 učitelji, roditelji</w:t>
            </w:r>
          </w:p>
          <w:p w14:paraId="6930748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-zaposlenici u prometu, sudionici u prometnim nesrećama ...</w:t>
            </w:r>
          </w:p>
          <w:p w14:paraId="02F449E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-Dom mladih</w:t>
            </w:r>
          </w:p>
          <w:p w14:paraId="70C4B08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-prometna policija</w:t>
            </w:r>
          </w:p>
          <w:p w14:paraId="44B459E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-HAK Rijeka</w:t>
            </w:r>
          </w:p>
          <w:p w14:paraId="55E9A1E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r>
      <w:tr w:rsidR="00D471F8" w:rsidRPr="00D471F8" w14:paraId="0BC3089F" w14:textId="77777777" w:rsidTr="00D471F8">
        <w:trPr>
          <w:trHeight w:val="732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0FFAF1BD"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918977C"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F782FE3"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0D1E804"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FBE9F0A"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ODGOJNE AKTIVNOSTI</w:t>
            </w:r>
          </w:p>
        </w:tc>
        <w:tc>
          <w:tcPr>
            <w:tcW w:w="1843" w:type="dxa"/>
            <w:tcBorders>
              <w:bottom w:val="single" w:sz="8" w:space="0" w:color="000000"/>
              <w:right w:val="single" w:sz="8" w:space="0" w:color="000000"/>
            </w:tcBorders>
            <w:tcMar>
              <w:top w:w="100" w:type="dxa"/>
              <w:left w:w="100" w:type="dxa"/>
              <w:bottom w:w="100" w:type="dxa"/>
              <w:right w:w="100" w:type="dxa"/>
            </w:tcMar>
          </w:tcPr>
          <w:p w14:paraId="4EE84EA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-cjeloviti razvoj učenika</w:t>
            </w:r>
          </w:p>
          <w:p w14:paraId="411F090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-formiranje navika kulturnog ponašanja </w:t>
            </w:r>
          </w:p>
          <w:p w14:paraId="5EAB3F7E"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sa svim nastavnim temama i svim međupredmetnim temama: Učiti kako učiti, Osobni i socijalni razvoj, Građanski odgoj i obrazovanje, Upotreba informacijske i komunikacijske tehnologije, Poduzetništvo, Održivi razvoj, Zdravlje</w:t>
            </w:r>
          </w:p>
          <w:p w14:paraId="6AAFA3B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6F2835E9"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74A91FB5"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-projektno učenje, učenje u paru, igranje uloga, simulacije, socijalno učenje, korištenje informacijskih i komunikacijskih tehnologija</w:t>
            </w:r>
          </w:p>
          <w:p w14:paraId="17324A8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-igre nenasilnog rješavanja sukoba, igre za uvažavanje različitosti, igre socijalnog učenja itd. kao i druge metode i oblici rada </w:t>
            </w:r>
          </w:p>
          <w:p w14:paraId="7F620CE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-cjeloviti rad u školi i izvan nje</w:t>
            </w:r>
          </w:p>
          <w:p w14:paraId="6F9627C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-radionice-igraonice, predavanja i sl.</w:t>
            </w:r>
          </w:p>
        </w:tc>
        <w:tc>
          <w:tcPr>
            <w:tcW w:w="1843" w:type="dxa"/>
            <w:tcBorders>
              <w:bottom w:val="single" w:sz="8" w:space="0" w:color="000000"/>
              <w:right w:val="single" w:sz="8" w:space="0" w:color="000000"/>
            </w:tcBorders>
            <w:tcMar>
              <w:top w:w="100" w:type="dxa"/>
              <w:left w:w="100" w:type="dxa"/>
              <w:bottom w:w="100" w:type="dxa"/>
              <w:right w:w="100" w:type="dxa"/>
            </w:tcMar>
          </w:tcPr>
          <w:p w14:paraId="6E7FDA2C"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39E1B9B4"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-odlike učenika: samostalnost, inicijativnost, komunikativnost, poštenje , pravednost, samopouzdanje, poštivanje drugoga i briga o drugome, tolerancija, humanost, odgovornost, razumijevanje, samostalno i kritičko mišljenje, miroljubivost, odgovornost, ljudska solidarnost, samosvijest, moralnost, discipliniranost , samoučenje...</w:t>
            </w:r>
          </w:p>
        </w:tc>
        <w:tc>
          <w:tcPr>
            <w:tcW w:w="1985" w:type="dxa"/>
            <w:tcBorders>
              <w:bottom w:val="single" w:sz="8" w:space="0" w:color="000000"/>
              <w:right w:val="single" w:sz="8" w:space="0" w:color="000000"/>
            </w:tcBorders>
            <w:tcMar>
              <w:top w:w="100" w:type="dxa"/>
              <w:left w:w="100" w:type="dxa"/>
              <w:bottom w:w="100" w:type="dxa"/>
              <w:right w:w="100" w:type="dxa"/>
            </w:tcMar>
          </w:tcPr>
          <w:p w14:paraId="239E01A3"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-eventualni materijal za radionice i predavanja</w:t>
            </w:r>
          </w:p>
        </w:tc>
        <w:tc>
          <w:tcPr>
            <w:tcW w:w="1984" w:type="dxa"/>
            <w:tcBorders>
              <w:bottom w:val="single" w:sz="8" w:space="0" w:color="000000"/>
              <w:right w:val="single" w:sz="8" w:space="0" w:color="000000"/>
            </w:tcBorders>
            <w:tcMar>
              <w:top w:w="100" w:type="dxa"/>
              <w:left w:w="100" w:type="dxa"/>
              <w:bottom w:w="100" w:type="dxa"/>
              <w:right w:w="100" w:type="dxa"/>
            </w:tcMar>
          </w:tcPr>
          <w:p w14:paraId="7FB19C7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-poštivanje opće priznatih ljudskih vrijednosti</w:t>
            </w:r>
          </w:p>
          <w:p w14:paraId="5BCD2BD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-moral učenika</w:t>
            </w:r>
          </w:p>
          <w:p w14:paraId="6916EAFB"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12" w:space="0" w:color="000000"/>
            </w:tcBorders>
            <w:tcMar>
              <w:top w:w="100" w:type="dxa"/>
              <w:left w:w="100" w:type="dxa"/>
              <w:bottom w:w="100" w:type="dxa"/>
              <w:right w:w="100" w:type="dxa"/>
            </w:tcMar>
          </w:tcPr>
          <w:p w14:paraId="2F419B44"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 učitelji, roditelji, članovi Stručne službe Škole</w:t>
            </w:r>
          </w:p>
          <w:p w14:paraId="02EE51C1"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-zaposlenici različitih ustanova, organizacija, udruga i sl.</w:t>
            </w:r>
          </w:p>
        </w:tc>
      </w:tr>
      <w:tr w:rsidR="00D471F8" w:rsidRPr="00D471F8" w14:paraId="4C82040A" w14:textId="77777777" w:rsidTr="00D471F8">
        <w:trPr>
          <w:trHeight w:val="1566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542E7562"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55A1539"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BECF41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C5CDBAB"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163E345"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5012B817"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92D2504"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53F2026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6536F02"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49D652A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E2EA47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E685F78"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RAD U UČENIČKOJ ZADRUZI ŠKOLE</w:t>
            </w:r>
          </w:p>
        </w:tc>
        <w:tc>
          <w:tcPr>
            <w:tcW w:w="1843" w:type="dxa"/>
            <w:tcBorders>
              <w:bottom w:val="single" w:sz="8" w:space="0" w:color="000000"/>
              <w:right w:val="single" w:sz="8" w:space="0" w:color="000000"/>
            </w:tcBorders>
            <w:tcMar>
              <w:top w:w="100" w:type="dxa"/>
              <w:left w:w="100" w:type="dxa"/>
              <w:bottom w:w="100" w:type="dxa"/>
              <w:right w:w="100" w:type="dxa"/>
            </w:tcMar>
          </w:tcPr>
          <w:p w14:paraId="25234A33"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-nositelj očuvanja identiteta, biološkog i kulturnog naslijeđa, koji prepoznaje duh tradicije i kulturne baštine svoga kraja  te  kroz svoj rad njeguje tradicijske vrijednosti.</w:t>
            </w:r>
          </w:p>
          <w:p w14:paraId="55E2449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-izrada uporabnih i ukrasnih predmeta,njegovanje narodnog  umijeća, rukotvorstva  i starih zanata</w:t>
            </w:r>
          </w:p>
          <w:p w14:paraId="646D57C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-konkretan proizvodni rad, stvaranje  proizvoda koji imaju uporabnu i tržišnu vrijednost.</w:t>
            </w:r>
          </w:p>
          <w:p w14:paraId="51CE273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poduzetničke kompetencije</w:t>
            </w:r>
          </w:p>
          <w:p w14:paraId="6CC45235"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 nastavnim temama i međupredmetnim temama:Učiti kako učiti, Osobni i socijalni razvoj, Građanski odgoj i obrazovanje, Upotreba informacijske i komunikacijske tehnologije, Poduzetništvo, Održivi razvoj, Zdravlje</w:t>
            </w:r>
          </w:p>
          <w:p w14:paraId="4292AF8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10653DBE"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16FE5820"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-praktični rad</w:t>
            </w:r>
          </w:p>
          <w:p w14:paraId="36877CA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-istraživanje na terenu  i uz literaturu i dr. medije te izvore</w:t>
            </w:r>
          </w:p>
          <w:p w14:paraId="06C5A88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-šetnje, izleti</w:t>
            </w:r>
          </w:p>
          <w:p w14:paraId="67DFDE3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osobno iskustvo učenika, zanatlija te drugih ljudi različitih profesija</w:t>
            </w:r>
          </w:p>
          <w:p w14:paraId="125C0E1E"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različite vrste medija (radio, TV, DVD, CD player, računalo, internet, novine, časopisi, publikacije, knjige, enciklopedije...)</w:t>
            </w:r>
          </w:p>
          <w:p w14:paraId="7096423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sudjelovanje u različitim akcijama  i projektima</w:t>
            </w:r>
          </w:p>
          <w:p w14:paraId="4F77A72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-predavanja, radionice, natjecanja, smotre i sl. </w:t>
            </w:r>
          </w:p>
          <w:p w14:paraId="3C54553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0A55F4DA"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-tijekom školske godine</w:t>
            </w:r>
          </w:p>
        </w:tc>
        <w:tc>
          <w:tcPr>
            <w:tcW w:w="1842" w:type="dxa"/>
            <w:tcBorders>
              <w:bottom w:val="single" w:sz="8" w:space="0" w:color="000000"/>
              <w:right w:val="single" w:sz="8" w:space="0" w:color="000000"/>
            </w:tcBorders>
            <w:tcMar>
              <w:top w:w="100" w:type="dxa"/>
              <w:left w:w="100" w:type="dxa"/>
              <w:bottom w:w="100" w:type="dxa"/>
              <w:right w:w="100" w:type="dxa"/>
            </w:tcMar>
          </w:tcPr>
          <w:p w14:paraId="1E9F08D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i njegovanje radnih navika i sposobnosti te poduzetničkih  vještina, odgovornosti, inovativnosti, kreativnosti, samostalnosti,</w:t>
            </w:r>
          </w:p>
          <w:p w14:paraId="5622078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suradnje</w:t>
            </w:r>
          </w:p>
          <w:p w14:paraId="72888CF4"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-prijenos  znanja iz nastave u praktične djelatnosti zadruge i obrnuto, znanja iz rada u zadruzi u nastavu</w:t>
            </w:r>
          </w:p>
          <w:p w14:paraId="7B94599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-potiče se samostalno-istraživačko učenje;</w:t>
            </w:r>
          </w:p>
          <w:p w14:paraId="053DAD8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-kod učenika se razvija ljubav prema prirodi i vrijednostima koje je čovjek stvorio svojim radom te svijest o nužnosti očuvanja ravnoteže u prirodi i zaštiti okoliša;</w:t>
            </w:r>
          </w:p>
          <w:p w14:paraId="2A36EC6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-omogućava se najveći mogući razvitak sposobnosti učenika te spoznaja vlastitih sklonosti;</w:t>
            </w:r>
          </w:p>
          <w:p w14:paraId="18174B5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se pripremaju na izbor školskih programa i budućeg zanimanja;</w:t>
            </w:r>
          </w:p>
          <w:p w14:paraId="50B2E781" w14:textId="77777777" w:rsid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-djelotvorno se djeluje na sprječavanje društveno neprihvatljivog ponašanja</w:t>
            </w:r>
          </w:p>
          <w:p w14:paraId="7A682CF5" w14:textId="77777777" w:rsidR="00D471F8" w:rsidRPr="00D471F8" w:rsidRDefault="00D471F8" w:rsidP="00D471F8">
            <w:pPr>
              <w:rPr>
                <w:rFonts w:ascii="Times New Roman" w:eastAsia="Times New Roman" w:hAnsi="Times New Roman" w:cs="Times New Roman"/>
                <w:sz w:val="20"/>
                <w:szCs w:val="20"/>
              </w:rPr>
            </w:pPr>
          </w:p>
          <w:p w14:paraId="09919ED4" w14:textId="77777777" w:rsidR="00D471F8" w:rsidRPr="00D471F8" w:rsidRDefault="00D471F8" w:rsidP="00D471F8">
            <w:pPr>
              <w:rPr>
                <w:rFonts w:ascii="Times New Roman" w:eastAsia="Times New Roman" w:hAnsi="Times New Roman" w:cs="Times New Roman"/>
                <w:sz w:val="20"/>
                <w:szCs w:val="20"/>
              </w:rPr>
            </w:pPr>
          </w:p>
          <w:p w14:paraId="3286ED2E" w14:textId="77777777" w:rsidR="00D471F8" w:rsidRPr="00D471F8" w:rsidRDefault="00D471F8" w:rsidP="00D471F8">
            <w:pPr>
              <w:rPr>
                <w:rFonts w:ascii="Times New Roman" w:eastAsia="Times New Roman" w:hAnsi="Times New Roman" w:cs="Times New Roman"/>
                <w:sz w:val="20"/>
                <w:szCs w:val="20"/>
              </w:rPr>
            </w:pPr>
          </w:p>
          <w:p w14:paraId="7D45C018" w14:textId="77777777" w:rsidR="00D87517" w:rsidRPr="00D471F8" w:rsidRDefault="00D87517" w:rsidP="00D471F8">
            <w:pPr>
              <w:rPr>
                <w:rFonts w:ascii="Times New Roman" w:eastAsia="Times New Roman" w:hAnsi="Times New Roman" w:cs="Times New Roman"/>
                <w:sz w:val="20"/>
                <w:szCs w:val="20"/>
              </w:rPr>
            </w:pPr>
          </w:p>
        </w:tc>
        <w:tc>
          <w:tcPr>
            <w:tcW w:w="1985" w:type="dxa"/>
            <w:tcBorders>
              <w:bottom w:val="single" w:sz="8" w:space="0" w:color="000000"/>
              <w:right w:val="single" w:sz="8" w:space="0" w:color="000000"/>
            </w:tcBorders>
            <w:tcMar>
              <w:top w:w="100" w:type="dxa"/>
              <w:left w:w="100" w:type="dxa"/>
              <w:bottom w:w="100" w:type="dxa"/>
              <w:right w:w="100" w:type="dxa"/>
            </w:tcMar>
          </w:tcPr>
          <w:p w14:paraId="77E7565F"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-materijal za proizvodni rad</w:t>
            </w:r>
          </w:p>
          <w:p w14:paraId="00E96BE2"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nabavke alatki</w:t>
            </w:r>
          </w:p>
          <w:p w14:paraId="15DC69D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izleta, ulaznica</w:t>
            </w:r>
          </w:p>
        </w:tc>
        <w:tc>
          <w:tcPr>
            <w:tcW w:w="1984" w:type="dxa"/>
            <w:tcBorders>
              <w:bottom w:val="single" w:sz="8" w:space="0" w:color="000000"/>
              <w:right w:val="single" w:sz="8" w:space="0" w:color="000000"/>
            </w:tcBorders>
            <w:tcMar>
              <w:top w:w="100" w:type="dxa"/>
              <w:left w:w="100" w:type="dxa"/>
              <w:bottom w:w="100" w:type="dxa"/>
              <w:right w:w="100" w:type="dxa"/>
            </w:tcMar>
          </w:tcPr>
          <w:p w14:paraId="43D4FB14"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rast i razvoj učenika</w:t>
            </w:r>
          </w:p>
          <w:p w14:paraId="5CB1066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-rezultati na natjecanjima, smotrama, projektima</w:t>
            </w:r>
          </w:p>
          <w:p w14:paraId="0E50186E"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12" w:space="0" w:color="000000"/>
            </w:tcBorders>
            <w:tcMar>
              <w:top w:w="100" w:type="dxa"/>
              <w:left w:w="100" w:type="dxa"/>
              <w:bottom w:w="100" w:type="dxa"/>
              <w:right w:w="100" w:type="dxa"/>
            </w:tcMar>
          </w:tcPr>
          <w:p w14:paraId="31C5FA78"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 učitelji, roditelji, članovi KUD, Udruga i sl.</w:t>
            </w:r>
          </w:p>
          <w:p w14:paraId="1326A483"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r>
      <w:tr w:rsidR="00D471F8" w:rsidRPr="00D471F8" w14:paraId="2E0C4342" w14:textId="77777777" w:rsidTr="00D471F8">
        <w:trPr>
          <w:trHeight w:val="758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2E1D44B"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1C9A00D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5B1FD9E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FF8496A"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23254C10"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8E3D2A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71576D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ŠKOLA U PRIRODI</w:t>
            </w:r>
          </w:p>
          <w:p w14:paraId="5D7DAB1D"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91A6588"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44B5DEC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zajednički višednevni boravak  učenika i učitelja u posebno odabranom prirodnom odredištu s ciljem učenja i poučavanja</w:t>
            </w:r>
          </w:p>
          <w:p w14:paraId="102F95D7"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sa svim nastavnim temama i svim međupredmetnim temama: Učiti kako učiti, Osobni i socijalni razvoj, Građanski odgoj i obrazovanje, Upotreba informacijske i komunikacijske tehnologije, Poduzetništvo, Održivi razvoj, Zdravlje</w:t>
            </w:r>
          </w:p>
          <w:p w14:paraId="0C941906"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xml:space="preserve"> </w:t>
            </w:r>
          </w:p>
          <w:p w14:paraId="2890AC5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13018B6"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boravak u Školi u prirodi (SZ Hrvatska)</w:t>
            </w:r>
          </w:p>
        </w:tc>
        <w:tc>
          <w:tcPr>
            <w:tcW w:w="1843" w:type="dxa"/>
            <w:tcBorders>
              <w:bottom w:val="single" w:sz="8" w:space="0" w:color="000000"/>
              <w:right w:val="single" w:sz="8" w:space="0" w:color="000000"/>
            </w:tcBorders>
            <w:tcMar>
              <w:top w:w="100" w:type="dxa"/>
              <w:left w:w="100" w:type="dxa"/>
              <w:bottom w:w="100" w:type="dxa"/>
              <w:right w:w="100" w:type="dxa"/>
            </w:tcMar>
          </w:tcPr>
          <w:p w14:paraId="3D30E42C"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-svibanj/lipanj  2020.</w:t>
            </w:r>
          </w:p>
        </w:tc>
        <w:tc>
          <w:tcPr>
            <w:tcW w:w="1842" w:type="dxa"/>
            <w:tcBorders>
              <w:bottom w:val="single" w:sz="8" w:space="0" w:color="000000"/>
              <w:right w:val="single" w:sz="8" w:space="0" w:color="000000"/>
            </w:tcBorders>
            <w:tcMar>
              <w:top w:w="100" w:type="dxa"/>
              <w:left w:w="100" w:type="dxa"/>
              <w:bottom w:w="100" w:type="dxa"/>
              <w:right w:w="100" w:type="dxa"/>
            </w:tcMar>
          </w:tcPr>
          <w:p w14:paraId="17AE2E9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-poučavanje i učenje na posebno odabranom prirodnom odredištu</w:t>
            </w:r>
          </w:p>
          <w:p w14:paraId="103E696B"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-suživot učenika i učitelja</w:t>
            </w:r>
          </w:p>
          <w:p w14:paraId="455EEC7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-upoznavanje prirodno-zemljopisnih obilježja, gospodarskih obilježja, povijesnih i  kulturnih znamenitosti   SZ dijela RH kao i naselja </w:t>
            </w:r>
          </w:p>
        </w:tc>
        <w:tc>
          <w:tcPr>
            <w:tcW w:w="1985" w:type="dxa"/>
            <w:tcBorders>
              <w:bottom w:val="single" w:sz="8" w:space="0" w:color="000000"/>
              <w:right w:val="single" w:sz="8" w:space="0" w:color="000000"/>
            </w:tcBorders>
            <w:tcMar>
              <w:top w:w="100" w:type="dxa"/>
              <w:left w:w="100" w:type="dxa"/>
              <w:bottom w:w="100" w:type="dxa"/>
              <w:right w:w="100" w:type="dxa"/>
            </w:tcMar>
          </w:tcPr>
          <w:p w14:paraId="65A151DD"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cca 2 200, 00 kn</w:t>
            </w:r>
          </w:p>
        </w:tc>
        <w:tc>
          <w:tcPr>
            <w:tcW w:w="1984" w:type="dxa"/>
            <w:tcBorders>
              <w:bottom w:val="single" w:sz="8" w:space="0" w:color="000000"/>
              <w:right w:val="single" w:sz="8" w:space="0" w:color="000000"/>
            </w:tcBorders>
            <w:tcMar>
              <w:top w:w="100" w:type="dxa"/>
              <w:left w:w="100" w:type="dxa"/>
              <w:bottom w:w="100" w:type="dxa"/>
              <w:right w:w="100" w:type="dxa"/>
            </w:tcMar>
          </w:tcPr>
          <w:p w14:paraId="78CE689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-naučeno primijeniti u nastavi i životu</w:t>
            </w:r>
          </w:p>
          <w:p w14:paraId="218E885A"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-komunikacija u svim životnim situacijama</w:t>
            </w:r>
          </w:p>
          <w:p w14:paraId="741199F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rast i razvoj učenika</w:t>
            </w:r>
          </w:p>
          <w:p w14:paraId="624C9E8D"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opća kultura učenima</w:t>
            </w:r>
          </w:p>
        </w:tc>
        <w:tc>
          <w:tcPr>
            <w:tcW w:w="1843" w:type="dxa"/>
            <w:tcBorders>
              <w:bottom w:val="single" w:sz="8" w:space="0" w:color="000000"/>
              <w:right w:val="single" w:sz="12" w:space="0" w:color="000000"/>
            </w:tcBorders>
            <w:tcMar>
              <w:top w:w="100" w:type="dxa"/>
              <w:left w:w="100" w:type="dxa"/>
              <w:bottom w:w="100" w:type="dxa"/>
              <w:right w:w="100" w:type="dxa"/>
            </w:tcMar>
          </w:tcPr>
          <w:p w14:paraId="306B70F3"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 animatori</w:t>
            </w:r>
          </w:p>
          <w:p w14:paraId="24D8D912"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putničke agencije po ponudi</w:t>
            </w:r>
          </w:p>
        </w:tc>
      </w:tr>
      <w:tr w:rsidR="00D471F8" w:rsidRPr="00D471F8" w14:paraId="27C37F72" w14:textId="77777777" w:rsidTr="00D471F8">
        <w:trPr>
          <w:trHeight w:val="6320"/>
        </w:trPr>
        <w:tc>
          <w:tcPr>
            <w:tcW w:w="1970"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277D0BE7" w14:textId="77777777" w:rsidR="00D87517" w:rsidRPr="00D471F8" w:rsidRDefault="00D74290">
            <w:pPr>
              <w:tabs>
                <w:tab w:val="left" w:pos="993"/>
              </w:tabs>
              <w:spacing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33E56FE"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099BF8FC"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FABA38E"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6AE5E69"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5A68B8E9"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7E8AA985"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IZVANUČIONIČKA NASTAVA -</w:t>
            </w:r>
          </w:p>
          <w:p w14:paraId="28963C38"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IZLETI</w:t>
            </w:r>
          </w:p>
          <w:p w14:paraId="2690EF36"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(poludnevni,</w:t>
            </w:r>
          </w:p>
          <w:p w14:paraId="2135AD4E"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Cjelodnevni,</w:t>
            </w:r>
          </w:p>
          <w:p w14:paraId="23465624"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Višednevni)</w:t>
            </w:r>
          </w:p>
          <w:p w14:paraId="5C635D85"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6B07AB3A"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zajednički odlazak učenika i učitelja radi ispunjenja određenih odgojno-obrazovnih ciljeva i zadaća</w:t>
            </w:r>
          </w:p>
          <w:p w14:paraId="2040D033" w14:textId="77777777" w:rsidR="00D87517" w:rsidRPr="00D471F8" w:rsidRDefault="00D74290">
            <w:pPr>
              <w:tabs>
                <w:tab w:val="left" w:pos="993"/>
              </w:tabs>
              <w:spacing w:before="240" w:after="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i/>
                <w:sz w:val="20"/>
                <w:szCs w:val="20"/>
              </w:rPr>
              <w:t>- sadržajna i tematska korelacija sa svim nastavnim temama i svim međupredmetnim temama: Učiti kako učiti, Osobni i socijalni razvoj, Građanski odgoj i obrazovanje, Upotreba informacijske i komunikacijske tehnologije, Poduzetništvo, Održivi razvoj, Zdravlje</w:t>
            </w:r>
          </w:p>
        </w:tc>
        <w:tc>
          <w:tcPr>
            <w:tcW w:w="2126" w:type="dxa"/>
            <w:tcBorders>
              <w:bottom w:val="single" w:sz="8" w:space="0" w:color="000000"/>
              <w:right w:val="single" w:sz="8" w:space="0" w:color="000000"/>
            </w:tcBorders>
            <w:tcMar>
              <w:top w:w="100" w:type="dxa"/>
              <w:left w:w="100" w:type="dxa"/>
              <w:bottom w:w="100" w:type="dxa"/>
              <w:right w:w="100" w:type="dxa"/>
            </w:tcMar>
          </w:tcPr>
          <w:p w14:paraId="717FFF6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jednodnevni izlet, Liburnijski kraj (Opatija, Lovran, Mošćenička Draga, Mosćenice, Brseć..)</w:t>
            </w:r>
          </w:p>
          <w:p w14:paraId="567517A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14:paraId="651A80B2"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jesen 2019. ( listopad)</w:t>
            </w:r>
          </w:p>
          <w:p w14:paraId="44C80AA0"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494C6D6C"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842" w:type="dxa"/>
            <w:tcBorders>
              <w:bottom w:val="single" w:sz="8" w:space="0" w:color="000000"/>
              <w:right w:val="single" w:sz="8" w:space="0" w:color="000000"/>
            </w:tcBorders>
            <w:tcMar>
              <w:top w:w="100" w:type="dxa"/>
              <w:left w:w="100" w:type="dxa"/>
              <w:bottom w:w="100" w:type="dxa"/>
              <w:right w:w="100" w:type="dxa"/>
            </w:tcMar>
          </w:tcPr>
          <w:p w14:paraId="140EA526"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posjet prirodnoj posebnosti RH</w:t>
            </w:r>
          </w:p>
          <w:p w14:paraId="10E25F4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-upoznavanje zaštićenog dijela zavičaja te posebnosti istog</w:t>
            </w:r>
          </w:p>
          <w:p w14:paraId="576DCA4F"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5" w:type="dxa"/>
            <w:tcBorders>
              <w:bottom w:val="single" w:sz="8" w:space="0" w:color="000000"/>
              <w:right w:val="single" w:sz="8" w:space="0" w:color="000000"/>
            </w:tcBorders>
            <w:tcMar>
              <w:top w:w="100" w:type="dxa"/>
              <w:left w:w="100" w:type="dxa"/>
              <w:bottom w:w="100" w:type="dxa"/>
              <w:right w:w="100" w:type="dxa"/>
            </w:tcMar>
          </w:tcPr>
          <w:p w14:paraId="29F71649"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cca 150,00 kn</w:t>
            </w:r>
          </w:p>
          <w:p w14:paraId="071EC358"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p w14:paraId="4238ABC2"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1984" w:type="dxa"/>
            <w:tcBorders>
              <w:bottom w:val="single" w:sz="8" w:space="0" w:color="000000"/>
              <w:right w:val="single" w:sz="8" w:space="0" w:color="000000"/>
            </w:tcBorders>
            <w:tcMar>
              <w:top w:w="100" w:type="dxa"/>
              <w:left w:w="100" w:type="dxa"/>
              <w:bottom w:w="100" w:type="dxa"/>
              <w:right w:w="100" w:type="dxa"/>
            </w:tcMar>
          </w:tcPr>
          <w:p w14:paraId="13221270"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opća kultura učenima</w:t>
            </w:r>
          </w:p>
        </w:tc>
        <w:tc>
          <w:tcPr>
            <w:tcW w:w="1843" w:type="dxa"/>
            <w:tcBorders>
              <w:bottom w:val="single" w:sz="8" w:space="0" w:color="000000"/>
              <w:right w:val="single" w:sz="12" w:space="0" w:color="000000"/>
            </w:tcBorders>
            <w:tcMar>
              <w:top w:w="100" w:type="dxa"/>
              <w:left w:w="100" w:type="dxa"/>
              <w:bottom w:w="100" w:type="dxa"/>
              <w:right w:w="100" w:type="dxa"/>
            </w:tcMar>
          </w:tcPr>
          <w:p w14:paraId="1D2A07D0"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učenici, učitelji</w:t>
            </w:r>
          </w:p>
          <w:p w14:paraId="707A881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putničke agencije po ponudi</w:t>
            </w:r>
          </w:p>
        </w:tc>
      </w:tr>
      <w:tr w:rsidR="00D471F8" w:rsidRPr="00D471F8" w14:paraId="0E43D462" w14:textId="77777777" w:rsidTr="00D471F8">
        <w:trPr>
          <w:trHeight w:val="9080"/>
        </w:trPr>
        <w:tc>
          <w:tcPr>
            <w:tcW w:w="1970" w:type="dxa"/>
            <w:tcBorders>
              <w:left w:val="single" w:sz="12" w:space="0" w:color="000000"/>
              <w:bottom w:val="single" w:sz="12" w:space="0" w:color="000000"/>
              <w:right w:val="single" w:sz="8" w:space="0" w:color="000000"/>
            </w:tcBorders>
            <w:tcMar>
              <w:top w:w="100" w:type="dxa"/>
              <w:left w:w="100" w:type="dxa"/>
              <w:bottom w:w="100" w:type="dxa"/>
              <w:right w:w="100" w:type="dxa"/>
            </w:tcMar>
          </w:tcPr>
          <w:p w14:paraId="11FD0EF6" w14:textId="77777777" w:rsidR="00D87517" w:rsidRPr="00D471F8" w:rsidRDefault="00D74290">
            <w:pPr>
              <w:tabs>
                <w:tab w:val="left" w:pos="993"/>
              </w:tabs>
              <w:spacing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4339EFA"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3B66ABB8"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p w14:paraId="6CD695F2"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PROJEKTI:</w:t>
            </w:r>
          </w:p>
          <w:p w14:paraId="7F435886"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«TRENING ŽIVOTNIH VJEŠTINA»,</w:t>
            </w:r>
          </w:p>
          <w:p w14:paraId="55A8175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„MAH“ ,</w:t>
            </w:r>
          </w:p>
          <w:p w14:paraId="2C9579BF"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„ŽIVJETI ZDRAVO“,</w:t>
            </w:r>
          </w:p>
          <w:p w14:paraId="7D6C4CE1"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„MUZEJI GRADA RIJEKE“,</w:t>
            </w:r>
          </w:p>
          <w:p w14:paraId="3ECE524B" w14:textId="77777777" w:rsidR="00D87517" w:rsidRPr="00D471F8" w:rsidRDefault="00D74290">
            <w:pPr>
              <w:tabs>
                <w:tab w:val="left" w:pos="993"/>
              </w:tabs>
              <w:spacing w:before="240" w:after="24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„RIJEČKE PLAŽE“…</w:t>
            </w:r>
          </w:p>
          <w:p w14:paraId="0C37D925" w14:textId="77777777" w:rsidR="00D87517" w:rsidRPr="00D471F8" w:rsidRDefault="00D74290">
            <w:pPr>
              <w:tabs>
                <w:tab w:val="left" w:pos="993"/>
              </w:tabs>
              <w:spacing w:before="240" w:after="240"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“UČIMO I RASTIMO ZAJEDNO”,Rijeka, Europska prijestolnica kulture</w:t>
            </w:r>
          </w:p>
          <w:p w14:paraId="5592285F" w14:textId="77777777" w:rsidR="00D87517" w:rsidRPr="00D471F8" w:rsidRDefault="00D74290">
            <w:pPr>
              <w:tabs>
                <w:tab w:val="left" w:pos="993"/>
              </w:tabs>
              <w:spacing w:before="240" w:after="0" w:line="240" w:lineRule="auto"/>
              <w:jc w:val="center"/>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 xml:space="preserve"> </w:t>
            </w:r>
          </w:p>
        </w:tc>
        <w:tc>
          <w:tcPr>
            <w:tcW w:w="1843" w:type="dxa"/>
            <w:tcBorders>
              <w:bottom w:val="single" w:sz="12" w:space="0" w:color="000000"/>
              <w:right w:val="single" w:sz="8" w:space="0" w:color="000000"/>
            </w:tcBorders>
            <w:tcMar>
              <w:top w:w="100" w:type="dxa"/>
              <w:left w:w="100" w:type="dxa"/>
              <w:bottom w:w="100" w:type="dxa"/>
              <w:right w:w="100" w:type="dxa"/>
            </w:tcMar>
          </w:tcPr>
          <w:p w14:paraId="6323ACBC"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-sustavni način učenja o svijetu, prirodi, društvu, ljudskim dostignućima, o drugima i sebi</w:t>
            </w:r>
          </w:p>
          <w:p w14:paraId="6AA69B89"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-pripremiti učenike za mogućnosti i iskušenja koja ih čekaju u životu</w:t>
            </w:r>
          </w:p>
          <w:p w14:paraId="14A9BE8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-poučiti učenika vrijednostima dostojnih čovjeka</w:t>
            </w:r>
          </w:p>
          <w:p w14:paraId="4EFFCA4A" w14:textId="77777777" w:rsidR="00D87517" w:rsidRPr="00D471F8" w:rsidRDefault="00D74290">
            <w:pPr>
              <w:tabs>
                <w:tab w:val="left" w:pos="993"/>
              </w:tabs>
              <w:spacing w:before="240" w:after="240" w:line="240" w:lineRule="auto"/>
              <w:rPr>
                <w:rFonts w:ascii="Times New Roman" w:eastAsia="Times New Roman" w:hAnsi="Times New Roman" w:cs="Times New Roman"/>
                <w:i/>
                <w:sz w:val="20"/>
                <w:szCs w:val="20"/>
              </w:rPr>
            </w:pPr>
            <w:r w:rsidRPr="00D471F8">
              <w:rPr>
                <w:rFonts w:ascii="Times New Roman" w:eastAsia="Times New Roman" w:hAnsi="Times New Roman" w:cs="Times New Roman"/>
                <w:sz w:val="20"/>
                <w:szCs w:val="20"/>
              </w:rPr>
              <w:t>-</w:t>
            </w:r>
            <w:r w:rsidRPr="00D471F8">
              <w:rPr>
                <w:rFonts w:ascii="Times New Roman" w:eastAsia="Times New Roman" w:hAnsi="Times New Roman" w:cs="Times New Roman"/>
                <w:i/>
                <w:sz w:val="20"/>
                <w:szCs w:val="20"/>
              </w:rPr>
              <w:t xml:space="preserve"> sadržajna i tematska korelacija s  nastavnim temama i svim međupredmetnim temama: Učiti kako učiti, Osobni i socijalni razvoj, Građanski odgoj i obrazovanje, Upotreba informacijske i komunikacijske tehnologije, Poduzetništvo, Održivi razvoj, Zdravlje</w:t>
            </w:r>
          </w:p>
          <w:p w14:paraId="4600530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c>
          <w:tcPr>
            <w:tcW w:w="2126" w:type="dxa"/>
            <w:tcBorders>
              <w:bottom w:val="single" w:sz="12" w:space="0" w:color="000000"/>
              <w:right w:val="single" w:sz="8" w:space="0" w:color="000000"/>
            </w:tcBorders>
            <w:tcMar>
              <w:top w:w="100" w:type="dxa"/>
              <w:left w:w="100" w:type="dxa"/>
              <w:bottom w:w="100" w:type="dxa"/>
              <w:right w:w="100" w:type="dxa"/>
            </w:tcMar>
          </w:tcPr>
          <w:p w14:paraId="157DD45D"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-istraživanje, proučavanje kroz rad s različitim medijima</w:t>
            </w:r>
          </w:p>
          <w:p w14:paraId="1748BCB1"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rad na terenu</w:t>
            </w:r>
          </w:p>
          <w:p w14:paraId="5C7BA20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posjet ustanovama, KUD, Udrugama i sl, organizacijama</w:t>
            </w:r>
          </w:p>
          <w:p w14:paraId="0E03A43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susret s različitim osobama</w:t>
            </w:r>
          </w:p>
          <w:p w14:paraId="3CBF71E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-suradnja s djelatnicima  Nastavnog zavoda za javno zdravstvo Primorsko-goranske županije</w:t>
            </w:r>
          </w:p>
          <w:p w14:paraId="17816CEF"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-radionice, predavanja, rasprave...</w:t>
            </w:r>
          </w:p>
          <w:p w14:paraId="5B3CC146"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-susreti i radionice s učenicima Centra za odgoj i obrazovanje - Rijeka</w:t>
            </w:r>
          </w:p>
          <w:p w14:paraId="44CF79F7"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-suradnja s organizatorima EPK</w:t>
            </w:r>
          </w:p>
        </w:tc>
        <w:tc>
          <w:tcPr>
            <w:tcW w:w="1843" w:type="dxa"/>
            <w:tcBorders>
              <w:bottom w:val="single" w:sz="12" w:space="0" w:color="000000"/>
              <w:right w:val="single" w:sz="8" w:space="0" w:color="000000"/>
            </w:tcBorders>
            <w:tcMar>
              <w:top w:w="100" w:type="dxa"/>
              <w:left w:w="100" w:type="dxa"/>
              <w:bottom w:w="100" w:type="dxa"/>
              <w:right w:w="100" w:type="dxa"/>
            </w:tcMar>
          </w:tcPr>
          <w:p w14:paraId="6686C2E8"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tijekom školske godine</w:t>
            </w:r>
          </w:p>
          <w:p w14:paraId="5AF037BD"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4C97385C"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6059EE12"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50F21C5"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608F7EB9"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BFD584B"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41313453"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17B13064"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039A36D0"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4E356BCE"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275980C"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2456F8E0"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37966E3C"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210FCADE"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5E65CAB"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217E0AE7"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B750047"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5298A51E"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45035D85"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2D278731"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607A2E67"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4A5309D2"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6EACA669"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p w14:paraId="70790446" w14:textId="77777777" w:rsidR="00D87517" w:rsidRPr="00D471F8" w:rsidRDefault="00D74290">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tijekom školske godine</w:t>
            </w:r>
          </w:p>
          <w:p w14:paraId="6DA5F4A0" w14:textId="77777777" w:rsidR="00D87517" w:rsidRPr="00D471F8" w:rsidRDefault="00D87517">
            <w:pPr>
              <w:tabs>
                <w:tab w:val="left" w:pos="993"/>
              </w:tabs>
              <w:spacing w:after="0" w:line="240" w:lineRule="auto"/>
              <w:rPr>
                <w:rFonts w:ascii="Times New Roman" w:eastAsia="Times New Roman" w:hAnsi="Times New Roman" w:cs="Times New Roman"/>
                <w:sz w:val="20"/>
                <w:szCs w:val="20"/>
              </w:rPr>
            </w:pPr>
          </w:p>
        </w:tc>
        <w:tc>
          <w:tcPr>
            <w:tcW w:w="1842" w:type="dxa"/>
            <w:tcBorders>
              <w:bottom w:val="single" w:sz="12" w:space="0" w:color="000000"/>
              <w:right w:val="single" w:sz="8" w:space="0" w:color="000000"/>
            </w:tcBorders>
            <w:tcMar>
              <w:top w:w="100" w:type="dxa"/>
              <w:left w:w="100" w:type="dxa"/>
              <w:bottom w:w="100" w:type="dxa"/>
              <w:right w:w="100" w:type="dxa"/>
            </w:tcMar>
          </w:tcPr>
          <w:p w14:paraId="12A6A06E"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-razvoj učeničkih znanja, vještina i sposobnosti ( spoznaje, apstraktnog mišljenja, samostalnog učenja, intelektualno čuvstvo, humani međuljudski odnosi )</w:t>
            </w:r>
          </w:p>
          <w:p w14:paraId="1D654AA5"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razvijanje navika kulturnog ponašanja</w:t>
            </w:r>
          </w:p>
          <w:p w14:paraId="51ED55A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-pravilan odnos prema ljudima i događajima</w:t>
            </w:r>
          </w:p>
          <w:p w14:paraId="18FB22D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domoljublje , temeljna ljudska prava, zdravo življenje ...</w:t>
            </w:r>
          </w:p>
        </w:tc>
        <w:tc>
          <w:tcPr>
            <w:tcW w:w="1985" w:type="dxa"/>
            <w:tcBorders>
              <w:bottom w:val="single" w:sz="12" w:space="0" w:color="000000"/>
              <w:right w:val="single" w:sz="8" w:space="0" w:color="000000"/>
            </w:tcBorders>
            <w:tcMar>
              <w:top w:w="100" w:type="dxa"/>
              <w:left w:w="100" w:type="dxa"/>
              <w:bottom w:w="100" w:type="dxa"/>
              <w:right w:w="100" w:type="dxa"/>
            </w:tcMar>
          </w:tcPr>
          <w:p w14:paraId="75733BCF"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ulaznica i prijevoza</w:t>
            </w:r>
          </w:p>
          <w:p w14:paraId="60CA6185"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-troškovi nabavke potrošnog materijala za radionice</w:t>
            </w:r>
          </w:p>
        </w:tc>
        <w:tc>
          <w:tcPr>
            <w:tcW w:w="1984" w:type="dxa"/>
            <w:tcBorders>
              <w:bottom w:val="single" w:sz="12" w:space="0" w:color="000000"/>
              <w:right w:val="single" w:sz="8" w:space="0" w:color="000000"/>
            </w:tcBorders>
            <w:tcMar>
              <w:top w:w="100" w:type="dxa"/>
              <w:left w:w="100" w:type="dxa"/>
              <w:bottom w:w="100" w:type="dxa"/>
              <w:right w:w="100" w:type="dxa"/>
            </w:tcMar>
          </w:tcPr>
          <w:p w14:paraId="4F0C05C1"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-očuvanje  kulturne baštine</w:t>
            </w:r>
          </w:p>
          <w:p w14:paraId="1B45A02C"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-promicanje ljepota zavičaja i baštine</w:t>
            </w:r>
          </w:p>
          <w:p w14:paraId="591E7067"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-formiranje zdravih navika i vještina</w:t>
            </w:r>
          </w:p>
          <w:p w14:paraId="7FCB1700"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-opća kultura učenika</w:t>
            </w:r>
          </w:p>
        </w:tc>
        <w:tc>
          <w:tcPr>
            <w:tcW w:w="1843" w:type="dxa"/>
            <w:tcBorders>
              <w:bottom w:val="single" w:sz="12" w:space="0" w:color="000000"/>
              <w:right w:val="single" w:sz="12" w:space="0" w:color="000000"/>
            </w:tcBorders>
            <w:tcMar>
              <w:top w:w="100" w:type="dxa"/>
              <w:left w:w="100" w:type="dxa"/>
              <w:bottom w:w="100" w:type="dxa"/>
              <w:right w:w="100" w:type="dxa"/>
            </w:tcMar>
          </w:tcPr>
          <w:p w14:paraId="2D3E574F" w14:textId="77777777" w:rsidR="00D87517" w:rsidRPr="00D471F8" w:rsidRDefault="00D74290">
            <w:pPr>
              <w:tabs>
                <w:tab w:val="left" w:pos="993"/>
              </w:tabs>
              <w:spacing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 učitelji, stručni suradnik</w:t>
            </w:r>
          </w:p>
          <w:p w14:paraId="4BA8325D"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-zaposlenici u različitim ustanovama</w:t>
            </w:r>
          </w:p>
          <w:p w14:paraId="0EA0EA43"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-suradnja s Policijskom upravom PGŽ</w:t>
            </w:r>
          </w:p>
          <w:p w14:paraId="4E47C2F6" w14:textId="77777777" w:rsidR="00D87517" w:rsidRPr="00D471F8" w:rsidRDefault="00D74290">
            <w:pPr>
              <w:tabs>
                <w:tab w:val="left" w:pos="993"/>
              </w:tabs>
              <w:spacing w:before="240" w:after="24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-javni i kulturni radnici</w:t>
            </w:r>
          </w:p>
          <w:p w14:paraId="320F412B" w14:textId="77777777" w:rsidR="00D87517" w:rsidRPr="00D471F8" w:rsidRDefault="00D74290">
            <w:pPr>
              <w:tabs>
                <w:tab w:val="left" w:pos="993"/>
              </w:tabs>
              <w:spacing w:before="240"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-članovi KUD, Udruga i sl.</w:t>
            </w:r>
          </w:p>
        </w:tc>
      </w:tr>
    </w:tbl>
    <w:p w14:paraId="5B376B32" w14:textId="77777777" w:rsidR="00D87517" w:rsidRPr="00D471F8" w:rsidRDefault="00D87517">
      <w:pPr>
        <w:tabs>
          <w:tab w:val="left" w:pos="993"/>
        </w:tabs>
        <w:spacing w:line="240" w:lineRule="auto"/>
        <w:rPr>
          <w:rFonts w:ascii="Times New Roman" w:eastAsia="Times New Roman" w:hAnsi="Times New Roman" w:cs="Times New Roman"/>
          <w:b/>
          <w:sz w:val="20"/>
          <w:szCs w:val="20"/>
        </w:rPr>
      </w:pPr>
    </w:p>
    <w:p w14:paraId="781854D2" w14:textId="77777777" w:rsidR="00D87517" w:rsidRDefault="00D87517" w:rsidP="00D471F8">
      <w:pPr>
        <w:tabs>
          <w:tab w:val="left" w:pos="993"/>
        </w:tabs>
        <w:spacing w:line="240" w:lineRule="auto"/>
        <w:rPr>
          <w:rFonts w:ascii="Times New Roman" w:eastAsia="Times New Roman" w:hAnsi="Times New Roman" w:cs="Times New Roman"/>
          <w:color w:val="FF0000"/>
          <w:sz w:val="24"/>
          <w:szCs w:val="24"/>
        </w:rPr>
        <w:sectPr w:rsidR="00D87517" w:rsidSect="004F5187">
          <w:pgSz w:w="16838" w:h="11906" w:orient="landscape"/>
          <w:pgMar w:top="720" w:right="720" w:bottom="720" w:left="720" w:header="0" w:footer="720" w:gutter="0"/>
          <w:cols w:space="720" w:equalWidth="0">
            <w:col w:w="9406"/>
          </w:cols>
          <w:docGrid w:linePitch="299"/>
        </w:sectPr>
      </w:pPr>
    </w:p>
    <w:p w14:paraId="587AFF90" w14:textId="77777777" w:rsidR="00D87517" w:rsidRPr="00D471F8" w:rsidRDefault="00D74290">
      <w:pPr>
        <w:tabs>
          <w:tab w:val="left" w:pos="993"/>
        </w:tabs>
        <w:spacing w:line="240" w:lineRule="auto"/>
        <w:rPr>
          <w:rFonts w:ascii="Times New Roman" w:eastAsia="Times New Roman" w:hAnsi="Times New Roman" w:cs="Times New Roman"/>
          <w:b/>
          <w:sz w:val="20"/>
          <w:szCs w:val="20"/>
        </w:rPr>
      </w:pPr>
      <w:r w:rsidRPr="00D471F8">
        <w:rPr>
          <w:rFonts w:ascii="Times New Roman" w:eastAsia="Times New Roman" w:hAnsi="Times New Roman" w:cs="Times New Roman"/>
          <w:b/>
          <w:sz w:val="20"/>
          <w:szCs w:val="20"/>
        </w:rPr>
        <w:t>PETI RAZREDI</w:t>
      </w:r>
    </w:p>
    <w:tbl>
      <w:tblPr>
        <w:tblStyle w:val="affffff6"/>
        <w:tblW w:w="10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7042"/>
      </w:tblGrid>
      <w:tr w:rsidR="00D87517" w:rsidRPr="00D471F8" w14:paraId="30E97261" w14:textId="77777777">
        <w:tc>
          <w:tcPr>
            <w:tcW w:w="3555" w:type="dxa"/>
          </w:tcPr>
          <w:p w14:paraId="01AB1A26"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042" w:type="dxa"/>
          </w:tcPr>
          <w:p w14:paraId="1C16C753"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Ana Kovačić, Sanja Beg Nisi, Vedran Mijić i Ante Juraga</w:t>
            </w:r>
          </w:p>
        </w:tc>
      </w:tr>
      <w:tr w:rsidR="00D87517" w:rsidRPr="00D471F8" w14:paraId="76F8A5D6" w14:textId="77777777">
        <w:tc>
          <w:tcPr>
            <w:tcW w:w="3555" w:type="dxa"/>
          </w:tcPr>
          <w:p w14:paraId="06D5B8B3"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501B6D1D" w14:textId="77777777" w:rsidR="00D87517" w:rsidRPr="00D471F8" w:rsidRDefault="00D87517">
            <w:pPr>
              <w:tabs>
                <w:tab w:val="left" w:pos="1485"/>
              </w:tabs>
              <w:spacing w:after="0" w:line="240" w:lineRule="auto"/>
              <w:jc w:val="both"/>
              <w:rPr>
                <w:sz w:val="20"/>
                <w:szCs w:val="20"/>
              </w:rPr>
            </w:pPr>
          </w:p>
        </w:tc>
        <w:tc>
          <w:tcPr>
            <w:tcW w:w="7042" w:type="dxa"/>
          </w:tcPr>
          <w:p w14:paraId="4735D351" w14:textId="77777777" w:rsidR="00D87517" w:rsidRPr="00D471F8" w:rsidRDefault="00D74290">
            <w:pPr>
              <w:tabs>
                <w:tab w:val="left" w:pos="175"/>
              </w:tabs>
              <w:spacing w:after="0" w:line="240" w:lineRule="auto"/>
              <w:jc w:val="both"/>
              <w:rPr>
                <w:sz w:val="20"/>
                <w:szCs w:val="20"/>
              </w:rPr>
            </w:pPr>
            <w:r w:rsidRPr="00D471F8">
              <w:rPr>
                <w:rFonts w:ascii="Times New Roman" w:eastAsia="Times New Roman" w:hAnsi="Times New Roman" w:cs="Times New Roman"/>
                <w:sz w:val="20"/>
                <w:szCs w:val="20"/>
              </w:rPr>
              <w:t>terenska nastava - Ekopark Krašograd</w:t>
            </w:r>
          </w:p>
        </w:tc>
      </w:tr>
      <w:tr w:rsidR="00D87517" w:rsidRPr="00D471F8" w14:paraId="4F61DADA" w14:textId="77777777">
        <w:tc>
          <w:tcPr>
            <w:tcW w:w="3555" w:type="dxa"/>
          </w:tcPr>
          <w:p w14:paraId="3BFEF3A9"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042" w:type="dxa"/>
          </w:tcPr>
          <w:p w14:paraId="3ED66A0B"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92</w:t>
            </w:r>
          </w:p>
          <w:p w14:paraId="42AF050F" w14:textId="77777777" w:rsidR="00D87517" w:rsidRPr="00D471F8" w:rsidRDefault="00D87517">
            <w:pPr>
              <w:tabs>
                <w:tab w:val="left" w:pos="1485"/>
              </w:tabs>
              <w:spacing w:after="0" w:line="240" w:lineRule="auto"/>
              <w:jc w:val="both"/>
              <w:rPr>
                <w:sz w:val="20"/>
                <w:szCs w:val="20"/>
              </w:rPr>
            </w:pPr>
          </w:p>
        </w:tc>
      </w:tr>
      <w:tr w:rsidR="00D87517" w:rsidRPr="00D471F8" w14:paraId="5D5DED0B" w14:textId="77777777">
        <w:tc>
          <w:tcPr>
            <w:tcW w:w="3555" w:type="dxa"/>
          </w:tcPr>
          <w:p w14:paraId="7815C531"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042" w:type="dxa"/>
          </w:tcPr>
          <w:p w14:paraId="763AED7F"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5.a, 5.b, 5.c, 5.d</w:t>
            </w:r>
          </w:p>
          <w:p w14:paraId="4DB6155A" w14:textId="77777777" w:rsidR="00D87517" w:rsidRPr="00D471F8" w:rsidRDefault="00D87517">
            <w:pPr>
              <w:tabs>
                <w:tab w:val="left" w:pos="1485"/>
              </w:tabs>
              <w:spacing w:after="0" w:line="240" w:lineRule="auto"/>
              <w:jc w:val="both"/>
              <w:rPr>
                <w:sz w:val="20"/>
                <w:szCs w:val="20"/>
              </w:rPr>
            </w:pPr>
          </w:p>
        </w:tc>
      </w:tr>
      <w:tr w:rsidR="00D87517" w:rsidRPr="00D471F8" w14:paraId="2D9A8DD4" w14:textId="77777777">
        <w:tc>
          <w:tcPr>
            <w:tcW w:w="3555" w:type="dxa"/>
          </w:tcPr>
          <w:p w14:paraId="775BA68B"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042" w:type="dxa"/>
          </w:tcPr>
          <w:p w14:paraId="121123C0"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jednodnevni izlet izvan mjesta stanovanja i sjedišta škole s ciljem upoznavanja i razgledavanja  imanja kroz edukativno - zabavne igre, vožnju vlakićem, brodićem, korištenje dječjeg parka i sportskih terena</w:t>
            </w:r>
          </w:p>
          <w:p w14:paraId="36953CF7"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rekreacija  učenika</w:t>
            </w:r>
          </w:p>
          <w:p w14:paraId="16509CC2"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timski rad pri rješavanju problema</w:t>
            </w:r>
          </w:p>
        </w:tc>
      </w:tr>
      <w:tr w:rsidR="00D87517" w:rsidRPr="00D471F8" w14:paraId="0A38A0CC" w14:textId="77777777">
        <w:trPr>
          <w:trHeight w:val="440"/>
        </w:trPr>
        <w:tc>
          <w:tcPr>
            <w:tcW w:w="3555" w:type="dxa"/>
          </w:tcPr>
          <w:p w14:paraId="1D3FBF35"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042" w:type="dxa"/>
          </w:tcPr>
          <w:p w14:paraId="319708C8"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jednodnevni terenski izlazak na spomenuti lokalitet - ulaznica u ekopark, prijevoz autobusom + priprema razrednika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618D19D0" w14:textId="77777777">
        <w:tc>
          <w:tcPr>
            <w:tcW w:w="3555" w:type="dxa"/>
          </w:tcPr>
          <w:p w14:paraId="397D782B"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042" w:type="dxa"/>
          </w:tcPr>
          <w:p w14:paraId="1D77DD18" w14:textId="77777777" w:rsidR="00D87517" w:rsidRPr="00D471F8" w:rsidRDefault="00D74290">
            <w:pPr>
              <w:spacing w:after="0" w:line="240" w:lineRule="auto"/>
              <w:rPr>
                <w:sz w:val="20"/>
                <w:szCs w:val="20"/>
              </w:rPr>
            </w:pPr>
            <w:r w:rsidRPr="00D471F8">
              <w:rPr>
                <w:rFonts w:ascii="Times New Roman" w:eastAsia="Times New Roman" w:hAnsi="Times New Roman" w:cs="Times New Roman"/>
                <w:sz w:val="20"/>
                <w:szCs w:val="20"/>
              </w:rPr>
              <w:t xml:space="preserve">              svibanj 2020.</w:t>
            </w:r>
          </w:p>
          <w:p w14:paraId="1A69A289" w14:textId="77777777" w:rsidR="00D87517" w:rsidRPr="00D471F8" w:rsidRDefault="00D87517">
            <w:pPr>
              <w:spacing w:after="0" w:line="240" w:lineRule="auto"/>
              <w:ind w:left="720"/>
              <w:rPr>
                <w:sz w:val="20"/>
                <w:szCs w:val="20"/>
              </w:rPr>
            </w:pPr>
          </w:p>
        </w:tc>
      </w:tr>
      <w:tr w:rsidR="00D87517" w:rsidRPr="00D471F8" w14:paraId="36A3FA5A" w14:textId="77777777">
        <w:trPr>
          <w:trHeight w:val="480"/>
        </w:trPr>
        <w:tc>
          <w:tcPr>
            <w:tcW w:w="3555" w:type="dxa"/>
          </w:tcPr>
          <w:p w14:paraId="7D243BAB"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042" w:type="dxa"/>
          </w:tcPr>
          <w:p w14:paraId="7211F9AB" w14:textId="77777777" w:rsidR="00D87517" w:rsidRPr="00D471F8" w:rsidRDefault="00D74290" w:rsidP="0077606D">
            <w:pPr>
              <w:numPr>
                <w:ilvl w:val="0"/>
                <w:numId w:val="36"/>
              </w:numPr>
              <w:tabs>
                <w:tab w:val="left" w:pos="459"/>
                <w:tab w:val="left" w:pos="5490"/>
              </w:tabs>
              <w:spacing w:before="140"/>
              <w:ind w:hanging="360"/>
              <w:rPr>
                <w:sz w:val="20"/>
                <w:szCs w:val="20"/>
              </w:rPr>
            </w:pPr>
            <w:r w:rsidRPr="00D471F8">
              <w:rPr>
                <w:rFonts w:ascii="Times New Roman" w:eastAsia="Times New Roman" w:hAnsi="Times New Roman" w:cs="Times New Roman"/>
                <w:sz w:val="20"/>
                <w:szCs w:val="20"/>
              </w:rPr>
              <w:t>Upoznavanje eko parka. Zaštita okoliša. Edukativno-zabavne aktivnosti.</w:t>
            </w:r>
          </w:p>
        </w:tc>
      </w:tr>
      <w:tr w:rsidR="00D87517" w:rsidRPr="00D471F8" w14:paraId="0DDB8FD4" w14:textId="77777777">
        <w:tc>
          <w:tcPr>
            <w:tcW w:w="3555" w:type="dxa"/>
          </w:tcPr>
          <w:p w14:paraId="4BC81175"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042" w:type="dxa"/>
          </w:tcPr>
          <w:p w14:paraId="55528946" w14:textId="77777777" w:rsidR="00D87517" w:rsidRPr="00D471F8" w:rsidRDefault="00D87517">
            <w:pPr>
              <w:tabs>
                <w:tab w:val="left" w:pos="459"/>
              </w:tabs>
              <w:spacing w:after="0"/>
              <w:rPr>
                <w:sz w:val="20"/>
                <w:szCs w:val="20"/>
              </w:rPr>
            </w:pPr>
          </w:p>
          <w:p w14:paraId="5A691F1D" w14:textId="77777777" w:rsidR="00D87517" w:rsidRPr="00D471F8" w:rsidRDefault="00D74290">
            <w:pPr>
              <w:numPr>
                <w:ilvl w:val="0"/>
                <w:numId w:val="25"/>
              </w:numPr>
              <w:tabs>
                <w:tab w:val="left" w:pos="459"/>
              </w:tabs>
              <w:spacing w:after="0"/>
              <w:ind w:left="459" w:hanging="426"/>
              <w:rPr>
                <w:sz w:val="20"/>
                <w:szCs w:val="20"/>
              </w:rPr>
            </w:pPr>
            <w:r w:rsidRPr="00D471F8">
              <w:rPr>
                <w:rFonts w:ascii="Times New Roman" w:eastAsia="Times New Roman" w:hAnsi="Times New Roman" w:cs="Times New Roman"/>
                <w:sz w:val="20"/>
                <w:szCs w:val="20"/>
              </w:rPr>
              <w:t>150  kn po učeniku</w:t>
            </w:r>
          </w:p>
        </w:tc>
      </w:tr>
      <w:tr w:rsidR="00D87517" w:rsidRPr="00D471F8" w14:paraId="59841E0D" w14:textId="77777777">
        <w:tc>
          <w:tcPr>
            <w:tcW w:w="3555" w:type="dxa"/>
          </w:tcPr>
          <w:p w14:paraId="3B2967E5"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042" w:type="dxa"/>
          </w:tcPr>
          <w:p w14:paraId="3E8398A7" w14:textId="77777777" w:rsidR="00D87517" w:rsidRPr="00D471F8" w:rsidRDefault="00D74290" w:rsidP="0077606D">
            <w:pPr>
              <w:numPr>
                <w:ilvl w:val="0"/>
                <w:numId w:val="36"/>
              </w:numPr>
              <w:tabs>
                <w:tab w:val="left" w:pos="459"/>
              </w:tabs>
              <w:ind w:left="459" w:hanging="426"/>
              <w:rPr>
                <w:sz w:val="20"/>
                <w:szCs w:val="20"/>
              </w:rPr>
            </w:pPr>
            <w:r w:rsidRPr="00D471F8">
              <w:rPr>
                <w:rFonts w:ascii="Times New Roman" w:eastAsia="Times New Roman" w:hAnsi="Times New Roman" w:cs="Times New Roman"/>
                <w:sz w:val="20"/>
                <w:szCs w:val="20"/>
              </w:rPr>
              <w:t>anketa među učenicima + prezentacija izleta roditeljima na roditeljskom  sastanku</w:t>
            </w:r>
          </w:p>
        </w:tc>
      </w:tr>
      <w:tr w:rsidR="00D87517" w:rsidRPr="00D471F8" w14:paraId="252C985F" w14:textId="77777777">
        <w:tc>
          <w:tcPr>
            <w:tcW w:w="3555" w:type="dxa"/>
          </w:tcPr>
          <w:p w14:paraId="3C81BB54"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57FC60DA"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042" w:type="dxa"/>
          </w:tcPr>
          <w:p w14:paraId="081C7526"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međupredmetno povezivanje</w:t>
            </w:r>
          </w:p>
          <w:p w14:paraId="46C6E023"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 xml:space="preserve">promicanje imena škole </w:t>
            </w:r>
          </w:p>
          <w:p w14:paraId="5691746F" w14:textId="77777777" w:rsidR="00D87517" w:rsidRPr="00D471F8" w:rsidRDefault="00D74290" w:rsidP="0077606D">
            <w:pPr>
              <w:widowControl w:val="0"/>
              <w:numPr>
                <w:ilvl w:val="0"/>
                <w:numId w:val="36"/>
              </w:numPr>
              <w:tabs>
                <w:tab w:val="left" w:pos="459"/>
                <w:tab w:val="left" w:pos="5490"/>
              </w:tabs>
              <w:spacing w:after="0"/>
              <w:ind w:left="459" w:hanging="425"/>
              <w:rPr>
                <w:sz w:val="20"/>
                <w:szCs w:val="20"/>
              </w:rPr>
            </w:pPr>
            <w:r w:rsidRPr="00D471F8">
              <w:rPr>
                <w:rFonts w:ascii="Times New Roman" w:eastAsia="Times New Roman" w:hAnsi="Times New Roman" w:cs="Times New Roman"/>
                <w:sz w:val="20"/>
                <w:szCs w:val="20"/>
              </w:rPr>
              <w:t>razvoj osobnosti učenika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3ADE4A61" w14:textId="77777777" w:rsidR="00D87517" w:rsidRDefault="00D87517">
      <w:pPr>
        <w:tabs>
          <w:tab w:val="left" w:pos="993"/>
        </w:tabs>
        <w:spacing w:line="240" w:lineRule="auto"/>
        <w:rPr>
          <w:rFonts w:ascii="Times New Roman" w:eastAsia="Times New Roman" w:hAnsi="Times New Roman" w:cs="Times New Roman"/>
          <w:b/>
          <w:sz w:val="20"/>
          <w:szCs w:val="20"/>
        </w:rPr>
      </w:pPr>
    </w:p>
    <w:p w14:paraId="7CD84B38" w14:textId="77777777" w:rsidR="00D87517" w:rsidRDefault="00D87517">
      <w:pPr>
        <w:tabs>
          <w:tab w:val="left" w:pos="993"/>
        </w:tabs>
        <w:spacing w:line="240" w:lineRule="auto"/>
        <w:rPr>
          <w:rFonts w:ascii="Times New Roman" w:eastAsia="Times New Roman" w:hAnsi="Times New Roman" w:cs="Times New Roman"/>
          <w:b/>
          <w:sz w:val="20"/>
          <w:szCs w:val="20"/>
        </w:rPr>
      </w:pPr>
    </w:p>
    <w:p w14:paraId="10CA9756" w14:textId="77777777" w:rsidR="00D87517" w:rsidRDefault="00D87517">
      <w:pPr>
        <w:tabs>
          <w:tab w:val="left" w:pos="993"/>
        </w:tabs>
        <w:spacing w:line="240" w:lineRule="auto"/>
        <w:rPr>
          <w:rFonts w:ascii="Times New Roman" w:eastAsia="Times New Roman" w:hAnsi="Times New Roman" w:cs="Times New Roman"/>
          <w:b/>
          <w:sz w:val="20"/>
          <w:szCs w:val="20"/>
        </w:rPr>
      </w:pPr>
    </w:p>
    <w:p w14:paraId="471C789C" w14:textId="77777777" w:rsidR="00D87517" w:rsidRPr="00D471F8" w:rsidRDefault="00D87517" w:rsidP="00D471F8">
      <w:pPr>
        <w:tabs>
          <w:tab w:val="left" w:pos="993"/>
        </w:tabs>
        <w:spacing w:after="0" w:line="240" w:lineRule="auto"/>
        <w:rPr>
          <w:rFonts w:ascii="Times New Roman" w:eastAsia="Times New Roman" w:hAnsi="Times New Roman" w:cs="Times New Roman"/>
          <w:b/>
          <w:sz w:val="20"/>
          <w:szCs w:val="20"/>
        </w:rPr>
      </w:pPr>
    </w:p>
    <w:p w14:paraId="2A4BE59F" w14:textId="77777777" w:rsidR="00D87517" w:rsidRPr="00D471F8" w:rsidRDefault="00D74290" w:rsidP="00D471F8">
      <w:pPr>
        <w:tabs>
          <w:tab w:val="left" w:pos="993"/>
        </w:tabs>
        <w:spacing w:after="0" w:line="240" w:lineRule="auto"/>
      </w:pPr>
      <w:r w:rsidRPr="00D471F8">
        <w:rPr>
          <w:rFonts w:ascii="Times New Roman" w:eastAsia="Times New Roman" w:hAnsi="Times New Roman" w:cs="Times New Roman"/>
          <w:b/>
          <w:sz w:val="20"/>
          <w:szCs w:val="20"/>
        </w:rPr>
        <w:t>ŠESTI RAZREDI</w:t>
      </w:r>
    </w:p>
    <w:tbl>
      <w:tblPr>
        <w:tblStyle w:val="affffff7"/>
        <w:tblW w:w="1044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6916"/>
      </w:tblGrid>
      <w:tr w:rsidR="00D87517" w:rsidRPr="00D471F8" w14:paraId="551B93DD" w14:textId="77777777">
        <w:tc>
          <w:tcPr>
            <w:tcW w:w="3525" w:type="dxa"/>
          </w:tcPr>
          <w:p w14:paraId="3CB4BC49"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6916" w:type="dxa"/>
          </w:tcPr>
          <w:p w14:paraId="7CA806D8"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Ines Vuković Prpić, Igor Malnar, Nenad Trinajstić, Karmen Turk</w:t>
            </w:r>
          </w:p>
        </w:tc>
      </w:tr>
      <w:tr w:rsidR="00D87517" w:rsidRPr="00D471F8" w14:paraId="3C886EBF" w14:textId="77777777">
        <w:tc>
          <w:tcPr>
            <w:tcW w:w="3525" w:type="dxa"/>
          </w:tcPr>
          <w:p w14:paraId="1E0467D1"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2A0F914C" w14:textId="77777777" w:rsidR="00D87517" w:rsidRPr="00D471F8" w:rsidRDefault="00D87517" w:rsidP="00D471F8">
            <w:pPr>
              <w:tabs>
                <w:tab w:val="left" w:pos="1485"/>
              </w:tabs>
              <w:spacing w:after="0" w:line="240" w:lineRule="auto"/>
              <w:jc w:val="both"/>
              <w:rPr>
                <w:sz w:val="20"/>
                <w:szCs w:val="20"/>
              </w:rPr>
            </w:pPr>
          </w:p>
        </w:tc>
        <w:tc>
          <w:tcPr>
            <w:tcW w:w="6916" w:type="dxa"/>
          </w:tcPr>
          <w:p w14:paraId="3245D851" w14:textId="77777777" w:rsidR="00D87517" w:rsidRPr="00D471F8" w:rsidRDefault="00D74290" w:rsidP="00D471F8">
            <w:pPr>
              <w:tabs>
                <w:tab w:val="left" w:pos="175"/>
              </w:tabs>
              <w:spacing w:after="0" w:line="240" w:lineRule="auto"/>
              <w:jc w:val="both"/>
              <w:rPr>
                <w:sz w:val="20"/>
                <w:szCs w:val="20"/>
              </w:rPr>
            </w:pPr>
            <w:r w:rsidRPr="00D471F8">
              <w:rPr>
                <w:rFonts w:ascii="Times New Roman" w:eastAsia="Times New Roman" w:hAnsi="Times New Roman" w:cs="Times New Roman"/>
                <w:sz w:val="20"/>
                <w:szCs w:val="20"/>
              </w:rPr>
              <w:t>terenska nastava na Malom Lošinju - Muzej Apoksiomena i Miomirisni vrt</w:t>
            </w:r>
          </w:p>
        </w:tc>
      </w:tr>
      <w:tr w:rsidR="00D87517" w:rsidRPr="00D471F8" w14:paraId="5CC1362F" w14:textId="77777777">
        <w:tc>
          <w:tcPr>
            <w:tcW w:w="3525" w:type="dxa"/>
          </w:tcPr>
          <w:p w14:paraId="590D6EA0"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6916" w:type="dxa"/>
          </w:tcPr>
          <w:p w14:paraId="7359D6C6"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90</w:t>
            </w:r>
          </w:p>
          <w:p w14:paraId="58916449" w14:textId="77777777" w:rsidR="00D87517" w:rsidRPr="00D471F8" w:rsidRDefault="00D87517" w:rsidP="00D471F8">
            <w:pPr>
              <w:tabs>
                <w:tab w:val="left" w:pos="1485"/>
              </w:tabs>
              <w:spacing w:after="0" w:line="240" w:lineRule="auto"/>
              <w:jc w:val="both"/>
              <w:rPr>
                <w:sz w:val="20"/>
                <w:szCs w:val="20"/>
              </w:rPr>
            </w:pPr>
          </w:p>
        </w:tc>
      </w:tr>
      <w:tr w:rsidR="00D87517" w:rsidRPr="00D471F8" w14:paraId="62838304" w14:textId="77777777">
        <w:tc>
          <w:tcPr>
            <w:tcW w:w="3525" w:type="dxa"/>
          </w:tcPr>
          <w:p w14:paraId="7B4897F7"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6916" w:type="dxa"/>
          </w:tcPr>
          <w:p w14:paraId="2AFAD857"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6. a, b, c, d</w:t>
            </w:r>
          </w:p>
          <w:p w14:paraId="744A53F3" w14:textId="77777777" w:rsidR="00D87517" w:rsidRPr="00D471F8" w:rsidRDefault="00D87517" w:rsidP="00D471F8">
            <w:pPr>
              <w:tabs>
                <w:tab w:val="left" w:pos="1485"/>
              </w:tabs>
              <w:spacing w:after="0" w:line="240" w:lineRule="auto"/>
              <w:jc w:val="both"/>
              <w:rPr>
                <w:sz w:val="20"/>
                <w:szCs w:val="20"/>
              </w:rPr>
            </w:pPr>
          </w:p>
        </w:tc>
      </w:tr>
      <w:tr w:rsidR="00D87517" w:rsidRPr="00D471F8" w14:paraId="44C335AC" w14:textId="77777777">
        <w:tc>
          <w:tcPr>
            <w:tcW w:w="3525" w:type="dxa"/>
          </w:tcPr>
          <w:p w14:paraId="6A462677"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6916" w:type="dxa"/>
          </w:tcPr>
          <w:p w14:paraId="203E804B"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jednodnevni izlet izvan mjesta stanovanja i sjedišta škole s ciljem upoznavanja otoka Lošinja,, njegovih  posebnosti, miomirisnog bogatstva, kulturno-povijesnog nasljeđa i ljepota</w:t>
            </w:r>
          </w:p>
          <w:p w14:paraId="18CC87A7"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posjetiti muzej i upoznati priču o Apoksiomenu i događajima iz doba Rima</w:t>
            </w:r>
          </w:p>
          <w:p w14:paraId="797CD34D"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izraditi herbarij, razgledati samonikle biljke, kamene suhozide</w:t>
            </w:r>
          </w:p>
        </w:tc>
      </w:tr>
      <w:tr w:rsidR="00D87517" w:rsidRPr="00D471F8" w14:paraId="04A88F8A" w14:textId="77777777">
        <w:trPr>
          <w:trHeight w:val="740"/>
        </w:trPr>
        <w:tc>
          <w:tcPr>
            <w:tcW w:w="3525" w:type="dxa"/>
          </w:tcPr>
          <w:p w14:paraId="0FEED557"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6916" w:type="dxa"/>
          </w:tcPr>
          <w:p w14:paraId="587B1384"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jednodnevni terenski izlazak, prijevoz autobusom i trajektom</w:t>
            </w:r>
          </w:p>
        </w:tc>
      </w:tr>
      <w:tr w:rsidR="00D87517" w:rsidRPr="00D471F8" w14:paraId="186160A4" w14:textId="77777777">
        <w:tc>
          <w:tcPr>
            <w:tcW w:w="3525" w:type="dxa"/>
          </w:tcPr>
          <w:p w14:paraId="519759C7"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6916" w:type="dxa"/>
          </w:tcPr>
          <w:p w14:paraId="365C0D6C" w14:textId="77777777" w:rsidR="00D87517" w:rsidRPr="00D471F8" w:rsidRDefault="00D74290" w:rsidP="0077606D">
            <w:pPr>
              <w:numPr>
                <w:ilvl w:val="0"/>
                <w:numId w:val="42"/>
              </w:numPr>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svibanj/ lipanj 2020.</w:t>
            </w:r>
          </w:p>
          <w:p w14:paraId="047BB1D1" w14:textId="77777777" w:rsidR="00D87517" w:rsidRPr="00D471F8" w:rsidRDefault="00D87517" w:rsidP="00D471F8">
            <w:pPr>
              <w:spacing w:after="0" w:line="240" w:lineRule="auto"/>
              <w:ind w:left="720"/>
              <w:rPr>
                <w:sz w:val="20"/>
                <w:szCs w:val="20"/>
              </w:rPr>
            </w:pPr>
          </w:p>
        </w:tc>
      </w:tr>
      <w:tr w:rsidR="00D87517" w:rsidRPr="00D471F8" w14:paraId="43B2BDC5" w14:textId="77777777">
        <w:trPr>
          <w:trHeight w:val="480"/>
        </w:trPr>
        <w:tc>
          <w:tcPr>
            <w:tcW w:w="3525" w:type="dxa"/>
          </w:tcPr>
          <w:p w14:paraId="6AC53284"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6916" w:type="dxa"/>
          </w:tcPr>
          <w:p w14:paraId="2A2FE1F9"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naučenih sadržaja iz hrvatskog jezika, povijesti, prirode i geografije</w:t>
            </w:r>
          </w:p>
          <w:p w14:paraId="09FCD637"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proučavanje prošlosti i spoznavanje važnosti povijesti za razvoj hrvatskog naroda</w:t>
            </w:r>
          </w:p>
        </w:tc>
      </w:tr>
      <w:tr w:rsidR="00D87517" w:rsidRPr="00D471F8" w14:paraId="3D743B74" w14:textId="77777777">
        <w:tc>
          <w:tcPr>
            <w:tcW w:w="3525" w:type="dxa"/>
          </w:tcPr>
          <w:p w14:paraId="3B26F47A"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6916" w:type="dxa"/>
          </w:tcPr>
          <w:p w14:paraId="607DB1DA" w14:textId="77777777" w:rsidR="00D87517" w:rsidRPr="00D471F8" w:rsidRDefault="00D87517" w:rsidP="00D471F8">
            <w:pPr>
              <w:tabs>
                <w:tab w:val="left" w:pos="459"/>
              </w:tabs>
              <w:spacing w:after="0" w:line="240" w:lineRule="auto"/>
              <w:rPr>
                <w:sz w:val="20"/>
                <w:szCs w:val="20"/>
              </w:rPr>
            </w:pPr>
          </w:p>
          <w:p w14:paraId="511CE79D" w14:textId="77777777" w:rsidR="00D87517" w:rsidRPr="00D471F8" w:rsidRDefault="00D74290" w:rsidP="00D471F8">
            <w:pPr>
              <w:tabs>
                <w:tab w:val="left" w:pos="459"/>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cca  190,00  kn po učeniku</w:t>
            </w:r>
          </w:p>
          <w:p w14:paraId="5CEE4FB2" w14:textId="77777777" w:rsidR="00D87517" w:rsidRPr="00D471F8" w:rsidRDefault="00D87517" w:rsidP="00D471F8">
            <w:pPr>
              <w:tabs>
                <w:tab w:val="left" w:pos="459"/>
              </w:tabs>
              <w:spacing w:after="0" w:line="240" w:lineRule="auto"/>
              <w:ind w:left="720"/>
              <w:rPr>
                <w:sz w:val="20"/>
                <w:szCs w:val="20"/>
              </w:rPr>
            </w:pPr>
          </w:p>
        </w:tc>
      </w:tr>
      <w:tr w:rsidR="00D87517" w:rsidRPr="00D471F8" w14:paraId="4D40B8FF" w14:textId="77777777">
        <w:tc>
          <w:tcPr>
            <w:tcW w:w="3525" w:type="dxa"/>
          </w:tcPr>
          <w:p w14:paraId="2F19982D"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6916" w:type="dxa"/>
          </w:tcPr>
          <w:p w14:paraId="03EFB152" w14:textId="77777777" w:rsidR="00D87517" w:rsidRPr="00D471F8" w:rsidRDefault="00D74290" w:rsidP="0077606D">
            <w:pPr>
              <w:numPr>
                <w:ilvl w:val="0"/>
                <w:numId w:val="36"/>
              </w:numPr>
              <w:tabs>
                <w:tab w:val="left" w:pos="459"/>
              </w:tabs>
              <w:spacing w:after="0" w:line="240" w:lineRule="auto"/>
              <w:ind w:left="459" w:hanging="425"/>
              <w:rPr>
                <w:sz w:val="20"/>
                <w:szCs w:val="20"/>
              </w:rPr>
            </w:pPr>
            <w:r w:rsidRPr="00D471F8">
              <w:rPr>
                <w:rFonts w:ascii="Times New Roman" w:eastAsia="Times New Roman" w:hAnsi="Times New Roman" w:cs="Times New Roman"/>
                <w:sz w:val="20"/>
                <w:szCs w:val="20"/>
              </w:rPr>
              <w:t>međupredmetno povezivanje</w:t>
            </w:r>
          </w:p>
          <w:p w14:paraId="1D724865" w14:textId="77777777" w:rsidR="00D87517" w:rsidRPr="00D471F8" w:rsidRDefault="00D74290" w:rsidP="0077606D">
            <w:pPr>
              <w:numPr>
                <w:ilvl w:val="0"/>
                <w:numId w:val="36"/>
              </w:numPr>
              <w:tabs>
                <w:tab w:val="left" w:pos="459"/>
              </w:tabs>
              <w:spacing w:after="0" w:line="240" w:lineRule="auto"/>
              <w:ind w:left="459" w:hanging="425"/>
              <w:rPr>
                <w:sz w:val="20"/>
                <w:szCs w:val="20"/>
              </w:rPr>
            </w:pPr>
            <w:r w:rsidRPr="00D471F8">
              <w:rPr>
                <w:rFonts w:ascii="Times New Roman" w:eastAsia="Times New Roman" w:hAnsi="Times New Roman" w:cs="Times New Roman"/>
                <w:sz w:val="20"/>
                <w:szCs w:val="20"/>
              </w:rPr>
              <w:t>promicanje imena škole</w:t>
            </w:r>
          </w:p>
          <w:p w14:paraId="4450079C" w14:textId="77777777" w:rsidR="00D87517" w:rsidRPr="00D471F8" w:rsidRDefault="00D74290" w:rsidP="0077606D">
            <w:pPr>
              <w:numPr>
                <w:ilvl w:val="0"/>
                <w:numId w:val="36"/>
              </w:numPr>
              <w:tabs>
                <w:tab w:val="left" w:pos="459"/>
              </w:tabs>
              <w:spacing w:after="0" w:line="240" w:lineRule="auto"/>
              <w:ind w:left="459" w:hanging="425"/>
              <w:rPr>
                <w:sz w:val="20"/>
                <w:szCs w:val="20"/>
              </w:rPr>
            </w:pPr>
            <w:r w:rsidRPr="00D471F8">
              <w:rPr>
                <w:rFonts w:ascii="Times New Roman" w:eastAsia="Times New Roman" w:hAnsi="Times New Roman" w:cs="Times New Roman"/>
                <w:sz w:val="20"/>
                <w:szCs w:val="20"/>
              </w:rPr>
              <w:t>razvoj osobnosti učenika</w:t>
            </w:r>
          </w:p>
        </w:tc>
      </w:tr>
      <w:tr w:rsidR="00D87517" w:rsidRPr="00D471F8" w14:paraId="28A0C507" w14:textId="77777777">
        <w:tc>
          <w:tcPr>
            <w:tcW w:w="3525" w:type="dxa"/>
          </w:tcPr>
          <w:p w14:paraId="4705F9DC"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4B4F43FD"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6916" w:type="dxa"/>
          </w:tcPr>
          <w:p w14:paraId="3AF01D4C"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iskustveno obogaćivanje učenika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3AB35DE8" w14:textId="77777777" w:rsidR="00D87517" w:rsidRDefault="00D87517">
      <w:pPr>
        <w:tabs>
          <w:tab w:val="left" w:pos="993"/>
        </w:tabs>
        <w:spacing w:line="240" w:lineRule="auto"/>
      </w:pPr>
    </w:p>
    <w:p w14:paraId="0E26683F" w14:textId="77777777" w:rsidR="00D87517" w:rsidRPr="00D471F8" w:rsidRDefault="00D74290" w:rsidP="00D471F8">
      <w:pPr>
        <w:tabs>
          <w:tab w:val="left" w:pos="993"/>
        </w:tabs>
        <w:spacing w:after="0" w:line="240" w:lineRule="auto"/>
      </w:pPr>
      <w:r w:rsidRPr="00D471F8">
        <w:rPr>
          <w:rFonts w:ascii="Times New Roman" w:eastAsia="Times New Roman" w:hAnsi="Times New Roman" w:cs="Times New Roman"/>
          <w:b/>
        </w:rPr>
        <w:t>SEDMI</w:t>
      </w:r>
      <w:r w:rsidRPr="00D471F8">
        <w:rPr>
          <w:rFonts w:ascii="Times New Roman" w:eastAsia="Times New Roman" w:hAnsi="Times New Roman" w:cs="Times New Roman"/>
          <w:b/>
          <w:sz w:val="20"/>
          <w:szCs w:val="20"/>
        </w:rPr>
        <w:t xml:space="preserve">  RAZREDI  </w:t>
      </w:r>
    </w:p>
    <w:tbl>
      <w:tblPr>
        <w:tblStyle w:val="affffff8"/>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41832A3F" w14:textId="77777777">
        <w:tc>
          <w:tcPr>
            <w:tcW w:w="3544" w:type="dxa"/>
          </w:tcPr>
          <w:p w14:paraId="7279FFFE"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304" w:type="dxa"/>
          </w:tcPr>
          <w:p w14:paraId="4D5E9B93" w14:textId="77777777" w:rsidR="00D87517" w:rsidRPr="00D471F8" w:rsidRDefault="00D74290" w:rsidP="00D471F8">
            <w:pPr>
              <w:numPr>
                <w:ilvl w:val="0"/>
                <w:numId w:val="16"/>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Dorotea Vidaković</w:t>
            </w:r>
          </w:p>
        </w:tc>
      </w:tr>
      <w:tr w:rsidR="00D87517" w:rsidRPr="00D471F8" w14:paraId="495455CC" w14:textId="77777777">
        <w:tc>
          <w:tcPr>
            <w:tcW w:w="3544" w:type="dxa"/>
          </w:tcPr>
          <w:p w14:paraId="5FF8968A"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5EB41C4D" w14:textId="77777777" w:rsidR="00D87517" w:rsidRPr="00D471F8" w:rsidRDefault="00D87517" w:rsidP="00D471F8">
            <w:pPr>
              <w:tabs>
                <w:tab w:val="left" w:pos="1485"/>
              </w:tabs>
              <w:spacing w:after="0" w:line="240" w:lineRule="auto"/>
              <w:jc w:val="both"/>
              <w:rPr>
                <w:sz w:val="20"/>
                <w:szCs w:val="20"/>
              </w:rPr>
            </w:pPr>
          </w:p>
        </w:tc>
        <w:tc>
          <w:tcPr>
            <w:tcW w:w="7304" w:type="dxa"/>
          </w:tcPr>
          <w:p w14:paraId="3EAE8C97" w14:textId="77777777" w:rsidR="00D87517" w:rsidRPr="00D471F8" w:rsidRDefault="00D74290" w:rsidP="0077606D">
            <w:pPr>
              <w:numPr>
                <w:ilvl w:val="0"/>
                <w:numId w:val="46"/>
              </w:numPr>
              <w:tabs>
                <w:tab w:val="left" w:pos="175"/>
              </w:tabs>
              <w:spacing w:after="0" w:line="240" w:lineRule="auto"/>
              <w:ind w:hanging="360"/>
              <w:jc w:val="both"/>
              <w:rPr>
                <w:sz w:val="20"/>
                <w:szCs w:val="20"/>
              </w:rPr>
            </w:pPr>
            <w:r w:rsidRPr="00D471F8">
              <w:rPr>
                <w:rFonts w:ascii="Times New Roman" w:eastAsia="Times New Roman" w:hAnsi="Times New Roman" w:cs="Times New Roman"/>
                <w:sz w:val="20"/>
                <w:szCs w:val="20"/>
              </w:rPr>
              <w:t xml:space="preserve">Posjet Veneciji/Padovi, Italija                                       </w:t>
            </w:r>
          </w:p>
        </w:tc>
      </w:tr>
      <w:tr w:rsidR="00D87517" w:rsidRPr="00D471F8" w14:paraId="7CC69B96" w14:textId="77777777">
        <w:trPr>
          <w:trHeight w:val="400"/>
        </w:trPr>
        <w:tc>
          <w:tcPr>
            <w:tcW w:w="3544" w:type="dxa"/>
          </w:tcPr>
          <w:p w14:paraId="436C3DE3"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304" w:type="dxa"/>
          </w:tcPr>
          <w:p w14:paraId="2A8F11F2" w14:textId="77777777" w:rsidR="00D87517" w:rsidRPr="00D471F8" w:rsidRDefault="00D74290" w:rsidP="0077606D">
            <w:pPr>
              <w:numPr>
                <w:ilvl w:val="0"/>
                <w:numId w:val="55"/>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 xml:space="preserve">40  učenika </w:t>
            </w:r>
          </w:p>
          <w:p w14:paraId="4DB03AA5" w14:textId="77777777" w:rsidR="00D87517" w:rsidRPr="00D471F8" w:rsidRDefault="00D87517" w:rsidP="00D471F8">
            <w:pPr>
              <w:tabs>
                <w:tab w:val="left" w:pos="1485"/>
              </w:tabs>
              <w:spacing w:after="0" w:line="240" w:lineRule="auto"/>
              <w:jc w:val="both"/>
              <w:rPr>
                <w:sz w:val="20"/>
                <w:szCs w:val="20"/>
              </w:rPr>
            </w:pPr>
          </w:p>
        </w:tc>
      </w:tr>
      <w:tr w:rsidR="00D87517" w:rsidRPr="00D471F8" w14:paraId="1F4F88BB" w14:textId="77777777">
        <w:tc>
          <w:tcPr>
            <w:tcW w:w="3544" w:type="dxa"/>
          </w:tcPr>
          <w:p w14:paraId="6A4BCCEA"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304" w:type="dxa"/>
          </w:tcPr>
          <w:p w14:paraId="79011DEC" w14:textId="77777777" w:rsidR="00D87517" w:rsidRPr="00D471F8" w:rsidRDefault="00D74290" w:rsidP="0077606D">
            <w:pPr>
              <w:numPr>
                <w:ilvl w:val="0"/>
                <w:numId w:val="44"/>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Grupa učenika 7.  razreda</w:t>
            </w:r>
          </w:p>
          <w:p w14:paraId="3AE5DCAC" w14:textId="77777777" w:rsidR="00D87517" w:rsidRPr="00D471F8" w:rsidRDefault="00D87517" w:rsidP="00D471F8">
            <w:pPr>
              <w:tabs>
                <w:tab w:val="left" w:pos="1485"/>
              </w:tabs>
              <w:spacing w:after="0" w:line="240" w:lineRule="auto"/>
              <w:jc w:val="both"/>
              <w:rPr>
                <w:sz w:val="20"/>
                <w:szCs w:val="20"/>
              </w:rPr>
            </w:pPr>
          </w:p>
        </w:tc>
      </w:tr>
      <w:tr w:rsidR="00D87517" w:rsidRPr="00D471F8" w14:paraId="0675C77E" w14:textId="77777777">
        <w:tc>
          <w:tcPr>
            <w:tcW w:w="3544" w:type="dxa"/>
          </w:tcPr>
          <w:p w14:paraId="493D2408"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304" w:type="dxa"/>
          </w:tcPr>
          <w:p w14:paraId="499C264A"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terenska nastava, jednodnevno zajedničko putovanje učenika i učitelja izvan mjesta življenja (sjedišta škole)  s ciljem proširivanja znanja i sadržaja talijanskog jezika i kulture</w:t>
            </w:r>
            <w:r w:rsidRPr="00D471F8">
              <w:rPr>
                <w:rFonts w:ascii="Times New Roman" w:eastAsia="Times New Roman" w:hAnsi="Times New Roman" w:cs="Times New Roman"/>
                <w:sz w:val="20"/>
                <w:szCs w:val="20"/>
              </w:rPr>
              <w:tab/>
            </w:r>
          </w:p>
        </w:tc>
      </w:tr>
      <w:tr w:rsidR="00D87517" w:rsidRPr="00D471F8" w14:paraId="5959A0A5" w14:textId="77777777">
        <w:trPr>
          <w:trHeight w:val="740"/>
        </w:trPr>
        <w:tc>
          <w:tcPr>
            <w:tcW w:w="3544" w:type="dxa"/>
          </w:tcPr>
          <w:p w14:paraId="6F72E1BF"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304" w:type="dxa"/>
          </w:tcPr>
          <w:p w14:paraId="254B465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jednodnevni  izlet - prijevoz autobusom </w:t>
            </w:r>
          </w:p>
          <w:p w14:paraId="53D6251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DESTINACIJA: Italija, Venecija/Padova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3F965AEE" w14:textId="77777777">
        <w:tc>
          <w:tcPr>
            <w:tcW w:w="3544" w:type="dxa"/>
          </w:tcPr>
          <w:p w14:paraId="5E74CA1C"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304" w:type="dxa"/>
          </w:tcPr>
          <w:p w14:paraId="417A6ACA" w14:textId="77777777" w:rsidR="00D87517" w:rsidRPr="00D471F8" w:rsidRDefault="00D74290" w:rsidP="0077606D">
            <w:pPr>
              <w:numPr>
                <w:ilvl w:val="0"/>
                <w:numId w:val="43"/>
              </w:numPr>
              <w:spacing w:after="0" w:line="240" w:lineRule="auto"/>
              <w:ind w:hanging="687"/>
              <w:rPr>
                <w:sz w:val="20"/>
                <w:szCs w:val="20"/>
              </w:rPr>
            </w:pPr>
            <w:r w:rsidRPr="00D471F8">
              <w:rPr>
                <w:rFonts w:ascii="Times New Roman" w:eastAsia="Times New Roman" w:hAnsi="Times New Roman" w:cs="Times New Roman"/>
                <w:sz w:val="20"/>
                <w:szCs w:val="20"/>
              </w:rPr>
              <w:t>u razdoblju od ožujka do svibnja 2020. godine</w:t>
            </w:r>
          </w:p>
          <w:p w14:paraId="105FA053" w14:textId="77777777" w:rsidR="00D87517" w:rsidRPr="00D471F8" w:rsidRDefault="00D87517" w:rsidP="00D471F8">
            <w:pPr>
              <w:spacing w:after="0" w:line="240" w:lineRule="auto"/>
              <w:ind w:left="720"/>
              <w:rPr>
                <w:sz w:val="20"/>
                <w:szCs w:val="20"/>
              </w:rPr>
            </w:pPr>
          </w:p>
        </w:tc>
      </w:tr>
      <w:tr w:rsidR="00D87517" w:rsidRPr="00D471F8" w14:paraId="61CC14F5" w14:textId="77777777">
        <w:trPr>
          <w:trHeight w:val="480"/>
        </w:trPr>
        <w:tc>
          <w:tcPr>
            <w:tcW w:w="3544" w:type="dxa"/>
          </w:tcPr>
          <w:p w14:paraId="062B40F2"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304" w:type="dxa"/>
          </w:tcPr>
          <w:p w14:paraId="44672748"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sadržaja naučenih tijekom osnovnoškolskog obrazovanja</w:t>
            </w:r>
          </w:p>
          <w:p w14:paraId="445AC4CE"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sadržaje talijanske kulture, upoznavanje povijesnih i kulturnih znamenitosti grada Spilimberga i sudjelovanje u radionici mozaika</w:t>
            </w:r>
          </w:p>
          <w:p w14:paraId="693CEFE5"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pozitivnih stavova o potrebi očuvanja prirodne i kulturne baštine</w:t>
            </w:r>
          </w:p>
        </w:tc>
      </w:tr>
      <w:tr w:rsidR="00D87517" w:rsidRPr="00D471F8" w14:paraId="73675691" w14:textId="77777777">
        <w:tc>
          <w:tcPr>
            <w:tcW w:w="3544" w:type="dxa"/>
          </w:tcPr>
          <w:p w14:paraId="6D4CE300"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304" w:type="dxa"/>
          </w:tcPr>
          <w:p w14:paraId="39AD7BB3" w14:textId="77777777" w:rsidR="00D87517" w:rsidRPr="00D471F8" w:rsidRDefault="00D87517" w:rsidP="00D471F8">
            <w:pPr>
              <w:tabs>
                <w:tab w:val="left" w:pos="459"/>
              </w:tabs>
              <w:spacing w:after="0" w:line="240" w:lineRule="auto"/>
              <w:rPr>
                <w:sz w:val="20"/>
                <w:szCs w:val="20"/>
              </w:rPr>
            </w:pPr>
          </w:p>
          <w:p w14:paraId="4F6F4FE1"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 xml:space="preserve">najam autobusa </w:t>
            </w:r>
          </w:p>
          <w:p w14:paraId="7C583A02"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 xml:space="preserve">trošak ulaznice  </w:t>
            </w:r>
          </w:p>
          <w:p w14:paraId="5FB665AC" w14:textId="77777777" w:rsidR="00D87517" w:rsidRPr="00D471F8" w:rsidRDefault="00D87517" w:rsidP="00D471F8">
            <w:pPr>
              <w:tabs>
                <w:tab w:val="left" w:pos="459"/>
              </w:tabs>
              <w:spacing w:after="0" w:line="240" w:lineRule="auto"/>
              <w:rPr>
                <w:sz w:val="20"/>
                <w:szCs w:val="20"/>
              </w:rPr>
            </w:pPr>
          </w:p>
        </w:tc>
      </w:tr>
      <w:tr w:rsidR="00D87517" w:rsidRPr="00D471F8" w14:paraId="2101986B" w14:textId="77777777">
        <w:tc>
          <w:tcPr>
            <w:tcW w:w="3544" w:type="dxa"/>
          </w:tcPr>
          <w:p w14:paraId="5E70E5C5"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304" w:type="dxa"/>
          </w:tcPr>
          <w:p w14:paraId="2C2BA264" w14:textId="77777777" w:rsidR="00D87517" w:rsidRPr="00D471F8" w:rsidRDefault="00D74290" w:rsidP="0077606D">
            <w:pPr>
              <w:numPr>
                <w:ilvl w:val="0"/>
                <w:numId w:val="36"/>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77149916" w14:textId="77777777">
        <w:tc>
          <w:tcPr>
            <w:tcW w:w="3544" w:type="dxa"/>
          </w:tcPr>
          <w:p w14:paraId="5540FC4A"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391B7E4C"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6EC8F429"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evaluacija - anketni listić o učinkovitosti jednodnevnog  izleta (učenje, zabava, ispunjenost očekivanja,…)</w:t>
            </w:r>
          </w:p>
          <w:p w14:paraId="2E4BBED5"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korelacija predmeta (talijanski-likovna kultura)</w:t>
            </w:r>
          </w:p>
          <w:p w14:paraId="2AE4C79F"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promicanje imena škole</w:t>
            </w:r>
          </w:p>
          <w:p w14:paraId="25CAFB3A"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6C41E9F5" w14:textId="77777777" w:rsidR="00D87517" w:rsidRPr="00D471F8" w:rsidRDefault="00D87517" w:rsidP="00D471F8">
      <w:pPr>
        <w:tabs>
          <w:tab w:val="left" w:pos="993"/>
        </w:tabs>
        <w:spacing w:after="0" w:line="240" w:lineRule="auto"/>
        <w:rPr>
          <w:rFonts w:ascii="Times New Roman" w:eastAsia="Times New Roman" w:hAnsi="Times New Roman" w:cs="Times New Roman"/>
          <w:b/>
          <w:sz w:val="20"/>
          <w:szCs w:val="20"/>
        </w:rPr>
      </w:pPr>
    </w:p>
    <w:p w14:paraId="37B95DB5" w14:textId="77777777" w:rsidR="00D87517" w:rsidRPr="00D471F8" w:rsidRDefault="00D87517" w:rsidP="00D471F8">
      <w:pPr>
        <w:tabs>
          <w:tab w:val="left" w:pos="993"/>
        </w:tabs>
        <w:spacing w:after="0" w:line="240" w:lineRule="auto"/>
        <w:rPr>
          <w:rFonts w:ascii="Times New Roman" w:eastAsia="Times New Roman" w:hAnsi="Times New Roman" w:cs="Times New Roman"/>
          <w:b/>
          <w:sz w:val="20"/>
          <w:szCs w:val="20"/>
        </w:rPr>
      </w:pPr>
    </w:p>
    <w:p w14:paraId="5D4CAC6A" w14:textId="77777777" w:rsidR="00D87517" w:rsidRPr="00D471F8" w:rsidRDefault="00D74290" w:rsidP="00D471F8">
      <w:pPr>
        <w:tabs>
          <w:tab w:val="left" w:pos="993"/>
        </w:tabs>
        <w:spacing w:after="0" w:line="240" w:lineRule="auto"/>
        <w:rPr>
          <w:rFonts w:ascii="Times New Roman" w:eastAsia="Times New Roman" w:hAnsi="Times New Roman" w:cs="Times New Roman"/>
        </w:rPr>
      </w:pPr>
      <w:r w:rsidRPr="00D471F8">
        <w:rPr>
          <w:rFonts w:ascii="Times New Roman" w:eastAsia="Times New Roman" w:hAnsi="Times New Roman" w:cs="Times New Roman"/>
          <w:b/>
          <w:sz w:val="20"/>
          <w:szCs w:val="20"/>
        </w:rPr>
        <w:t>SEDMI RAZREDI</w:t>
      </w:r>
    </w:p>
    <w:tbl>
      <w:tblPr>
        <w:tblStyle w:val="affffff9"/>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53BF0C8D" w14:textId="77777777">
        <w:trPr>
          <w:trHeight w:val="180"/>
        </w:trPr>
        <w:tc>
          <w:tcPr>
            <w:tcW w:w="3544" w:type="dxa"/>
          </w:tcPr>
          <w:p w14:paraId="617F392B"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Ime i prezime voditelja</w:t>
            </w:r>
          </w:p>
        </w:tc>
        <w:tc>
          <w:tcPr>
            <w:tcW w:w="7304" w:type="dxa"/>
          </w:tcPr>
          <w:p w14:paraId="68C11E94"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Ivana Smolčić Padjen, Daniela Pavlak Ćoso, Marina Vranković</w:t>
            </w:r>
          </w:p>
        </w:tc>
      </w:tr>
      <w:tr w:rsidR="00D87517" w:rsidRPr="00D471F8" w14:paraId="0B291AA4" w14:textId="77777777">
        <w:tc>
          <w:tcPr>
            <w:tcW w:w="3544" w:type="dxa"/>
          </w:tcPr>
          <w:p w14:paraId="63514F91"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Naziv i opis aktivnosti</w:t>
            </w:r>
          </w:p>
          <w:p w14:paraId="41665F6B" w14:textId="77777777" w:rsidR="00D87517" w:rsidRPr="00D471F8" w:rsidRDefault="00D87517" w:rsidP="00D471F8">
            <w:pPr>
              <w:tabs>
                <w:tab w:val="left" w:pos="1485"/>
              </w:tabs>
              <w:spacing w:after="0" w:line="240" w:lineRule="auto"/>
              <w:jc w:val="both"/>
              <w:rPr>
                <w:rFonts w:ascii="Times New Roman" w:eastAsia="Times New Roman" w:hAnsi="Times New Roman" w:cs="Times New Roman"/>
                <w:sz w:val="20"/>
                <w:szCs w:val="20"/>
              </w:rPr>
            </w:pPr>
          </w:p>
        </w:tc>
        <w:tc>
          <w:tcPr>
            <w:tcW w:w="7304" w:type="dxa"/>
          </w:tcPr>
          <w:p w14:paraId="0F675B60" w14:textId="77777777" w:rsidR="00D87517" w:rsidRPr="00D471F8" w:rsidRDefault="00D74290" w:rsidP="00D471F8">
            <w:pPr>
              <w:tabs>
                <w:tab w:val="left" w:pos="17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terenska nastava -Memorijalni centar “Nikola Tesla” Smiljan</w:t>
            </w:r>
          </w:p>
        </w:tc>
      </w:tr>
      <w:tr w:rsidR="00D87517" w:rsidRPr="00D471F8" w14:paraId="5CB6795C" w14:textId="77777777">
        <w:tc>
          <w:tcPr>
            <w:tcW w:w="3544" w:type="dxa"/>
          </w:tcPr>
          <w:p w14:paraId="42EFB1DC"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Planirani broj učenika</w:t>
            </w:r>
          </w:p>
        </w:tc>
        <w:tc>
          <w:tcPr>
            <w:tcW w:w="7304" w:type="dxa"/>
          </w:tcPr>
          <w:p w14:paraId="00872C2D"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75</w:t>
            </w:r>
          </w:p>
        </w:tc>
      </w:tr>
      <w:tr w:rsidR="00D87517" w:rsidRPr="00D471F8" w14:paraId="082AB50F" w14:textId="77777777">
        <w:tc>
          <w:tcPr>
            <w:tcW w:w="3544" w:type="dxa"/>
          </w:tcPr>
          <w:p w14:paraId="5F5AB568"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Razred ili razredi</w:t>
            </w:r>
          </w:p>
        </w:tc>
        <w:tc>
          <w:tcPr>
            <w:tcW w:w="7304" w:type="dxa"/>
          </w:tcPr>
          <w:p w14:paraId="35EE4D2B"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7. a,c b, c</w:t>
            </w:r>
          </w:p>
          <w:p w14:paraId="1213442A" w14:textId="77777777" w:rsidR="00D87517" w:rsidRPr="00D471F8" w:rsidRDefault="00D87517" w:rsidP="00D471F8">
            <w:pPr>
              <w:tabs>
                <w:tab w:val="left" w:pos="1485"/>
              </w:tabs>
              <w:spacing w:after="0" w:line="240" w:lineRule="auto"/>
              <w:jc w:val="both"/>
              <w:rPr>
                <w:rFonts w:ascii="Times New Roman" w:eastAsia="Times New Roman" w:hAnsi="Times New Roman" w:cs="Times New Roman"/>
                <w:sz w:val="20"/>
                <w:szCs w:val="20"/>
              </w:rPr>
            </w:pPr>
          </w:p>
        </w:tc>
      </w:tr>
      <w:tr w:rsidR="00D87517" w:rsidRPr="00D471F8" w14:paraId="444F9727" w14:textId="77777777">
        <w:tc>
          <w:tcPr>
            <w:tcW w:w="3544" w:type="dxa"/>
          </w:tcPr>
          <w:p w14:paraId="6970C3F5"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Ciljevi aktivnosti</w:t>
            </w:r>
          </w:p>
        </w:tc>
        <w:tc>
          <w:tcPr>
            <w:tcW w:w="7304" w:type="dxa"/>
          </w:tcPr>
          <w:p w14:paraId="261A8118"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jednodnevni izlet izvan mjesta stanovanja i sjedišta škole s ciljem upoznavanja Memorijalnog centra “Nikola Tesla” Smiljan</w:t>
            </w:r>
          </w:p>
          <w:p w14:paraId="61D74F8E"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rekreacija  učenika</w:t>
            </w:r>
          </w:p>
          <w:p w14:paraId="1C13F2A0"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timski rad pri rješavanju problema</w:t>
            </w:r>
          </w:p>
        </w:tc>
      </w:tr>
      <w:tr w:rsidR="00D87517" w:rsidRPr="00D471F8" w14:paraId="724FA063" w14:textId="77777777">
        <w:trPr>
          <w:trHeight w:val="740"/>
        </w:trPr>
        <w:tc>
          <w:tcPr>
            <w:tcW w:w="3544" w:type="dxa"/>
          </w:tcPr>
          <w:p w14:paraId="3C668165"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realizacije aktivnosti</w:t>
            </w:r>
          </w:p>
        </w:tc>
        <w:tc>
          <w:tcPr>
            <w:tcW w:w="7304" w:type="dxa"/>
          </w:tcPr>
          <w:p w14:paraId="437ECB72"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jednodnevni izlet - prijevoz autobusom u organizaciji turističke agencije</w:t>
            </w:r>
            <w:r w:rsidRPr="00D471F8">
              <w:rPr>
                <w:rFonts w:ascii="Times New Roman" w:eastAsia="Times New Roman" w:hAnsi="Times New Roman" w:cs="Times New Roman"/>
                <w:sz w:val="20"/>
                <w:szCs w:val="20"/>
              </w:rPr>
              <w:tab/>
            </w:r>
          </w:p>
        </w:tc>
      </w:tr>
      <w:tr w:rsidR="00D87517" w:rsidRPr="00D471F8" w14:paraId="272B5F44" w14:textId="77777777">
        <w:tc>
          <w:tcPr>
            <w:tcW w:w="3544" w:type="dxa"/>
          </w:tcPr>
          <w:p w14:paraId="73C8FD35"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Vremenski okviri aktivnosti</w:t>
            </w:r>
          </w:p>
        </w:tc>
        <w:tc>
          <w:tcPr>
            <w:tcW w:w="7304" w:type="dxa"/>
          </w:tcPr>
          <w:p w14:paraId="00A6D537" w14:textId="77777777" w:rsidR="00D87517" w:rsidRPr="00D471F8" w:rsidRDefault="00D74290" w:rsidP="00D471F8">
            <w:pPr>
              <w:numPr>
                <w:ilvl w:val="0"/>
                <w:numId w:val="3"/>
              </w:numPr>
              <w:spacing w:after="0" w:line="240" w:lineRule="auto"/>
              <w:ind w:hanging="360"/>
              <w:rPr>
                <w:sz w:val="20"/>
                <w:szCs w:val="20"/>
              </w:rPr>
            </w:pPr>
            <w:r w:rsidRPr="00D471F8">
              <w:rPr>
                <w:rFonts w:ascii="Times New Roman" w:eastAsia="Times New Roman" w:hAnsi="Times New Roman" w:cs="Times New Roman"/>
                <w:sz w:val="20"/>
                <w:szCs w:val="20"/>
              </w:rPr>
              <w:t>svibanj/lipanj 2020.</w:t>
            </w:r>
          </w:p>
          <w:p w14:paraId="1B4E554E" w14:textId="77777777" w:rsidR="00D87517" w:rsidRPr="00D471F8" w:rsidRDefault="00D87517" w:rsidP="00D471F8">
            <w:pPr>
              <w:spacing w:after="0" w:line="240" w:lineRule="auto"/>
              <w:ind w:left="720"/>
              <w:rPr>
                <w:rFonts w:ascii="Times New Roman" w:eastAsia="Times New Roman" w:hAnsi="Times New Roman" w:cs="Times New Roman"/>
                <w:sz w:val="20"/>
                <w:szCs w:val="20"/>
              </w:rPr>
            </w:pPr>
          </w:p>
        </w:tc>
      </w:tr>
      <w:tr w:rsidR="00D87517" w:rsidRPr="00D471F8" w14:paraId="0AAB296C" w14:textId="77777777">
        <w:trPr>
          <w:trHeight w:val="580"/>
        </w:trPr>
        <w:tc>
          <w:tcPr>
            <w:tcW w:w="3544" w:type="dxa"/>
          </w:tcPr>
          <w:p w14:paraId="45F26F15"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Osnovna namjena aktivnosti</w:t>
            </w:r>
          </w:p>
        </w:tc>
        <w:tc>
          <w:tcPr>
            <w:tcW w:w="7304" w:type="dxa"/>
          </w:tcPr>
          <w:p w14:paraId="009C63BE" w14:textId="77777777" w:rsidR="00D87517" w:rsidRPr="00D471F8" w:rsidRDefault="00D74290" w:rsidP="00D471F8">
            <w:pPr>
              <w:widowControl w:val="0"/>
              <w:tabs>
                <w:tab w:val="left" w:pos="459"/>
                <w:tab w:val="left" w:pos="5490"/>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učenicima približiti izume i biografiju Nikole Tesle razvijati pozitivne stavove o potrebi očuvanja prirodne i kulturne baštine</w:t>
            </w:r>
          </w:p>
        </w:tc>
      </w:tr>
      <w:tr w:rsidR="00D87517" w:rsidRPr="00D471F8" w14:paraId="0C2E4EA2" w14:textId="77777777">
        <w:tc>
          <w:tcPr>
            <w:tcW w:w="3544" w:type="dxa"/>
          </w:tcPr>
          <w:p w14:paraId="6360CCF4"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Detaljni troškovnik</w:t>
            </w:r>
          </w:p>
          <w:p w14:paraId="13A3A53E"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aktivnosti</w:t>
            </w:r>
          </w:p>
        </w:tc>
        <w:tc>
          <w:tcPr>
            <w:tcW w:w="7304" w:type="dxa"/>
          </w:tcPr>
          <w:p w14:paraId="0806E93C" w14:textId="77777777" w:rsidR="00D87517" w:rsidRPr="00D471F8" w:rsidRDefault="00D74290" w:rsidP="00D471F8">
            <w:pPr>
              <w:numPr>
                <w:ilvl w:val="0"/>
                <w:numId w:val="25"/>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Cijena prijevoza i ulaznica za učenike: cca 200 kn</w:t>
            </w:r>
          </w:p>
        </w:tc>
      </w:tr>
      <w:tr w:rsidR="00D87517" w:rsidRPr="00D471F8" w14:paraId="59C5A649" w14:textId="77777777">
        <w:tc>
          <w:tcPr>
            <w:tcW w:w="3544" w:type="dxa"/>
          </w:tcPr>
          <w:p w14:paraId="678B5A4A"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vrednovanja aktivnosti</w:t>
            </w:r>
          </w:p>
        </w:tc>
        <w:tc>
          <w:tcPr>
            <w:tcW w:w="7304" w:type="dxa"/>
          </w:tcPr>
          <w:p w14:paraId="6813C6FC" w14:textId="77777777" w:rsidR="00D87517" w:rsidRPr="00D471F8" w:rsidRDefault="00D74290" w:rsidP="0077606D">
            <w:pPr>
              <w:numPr>
                <w:ilvl w:val="0"/>
                <w:numId w:val="95"/>
              </w:numPr>
              <w:tabs>
                <w:tab w:val="left" w:pos="459"/>
              </w:tabs>
              <w:spacing w:after="0" w:line="240" w:lineRule="auto"/>
              <w:rPr>
                <w:sz w:val="20"/>
                <w:szCs w:val="20"/>
              </w:rPr>
            </w:pPr>
            <w:r w:rsidRPr="00D471F8">
              <w:rPr>
                <w:rFonts w:ascii="Times New Roman" w:eastAsia="Times New Roman" w:hAnsi="Times New Roman" w:cs="Times New Roman"/>
                <w:sz w:val="20"/>
                <w:szCs w:val="20"/>
              </w:rPr>
              <w:t>anketa među učenicima + prezentacija izleta roditeljima na roditeljskom  sastanku</w:t>
            </w:r>
          </w:p>
        </w:tc>
      </w:tr>
      <w:tr w:rsidR="00D87517" w:rsidRPr="00D471F8" w14:paraId="59E68C5D" w14:textId="77777777">
        <w:tc>
          <w:tcPr>
            <w:tcW w:w="3544" w:type="dxa"/>
          </w:tcPr>
          <w:p w14:paraId="0E891836"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Način korištenja </w:t>
            </w:r>
          </w:p>
          <w:p w14:paraId="3C72935A"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128BC554" w14:textId="77777777" w:rsidR="00D87517" w:rsidRPr="00D471F8" w:rsidRDefault="00D74290" w:rsidP="00D471F8">
            <w:pPr>
              <w:widowControl w:val="0"/>
              <w:tabs>
                <w:tab w:val="left" w:pos="459"/>
                <w:tab w:val="left" w:pos="5490"/>
              </w:tabs>
              <w:spacing w:after="0" w:line="240" w:lineRule="auto"/>
              <w:ind w:left="1714"/>
              <w:rPr>
                <w:sz w:val="20"/>
                <w:szCs w:val="20"/>
              </w:rPr>
            </w:pPr>
            <w:r w:rsidRPr="00D471F8">
              <w:rPr>
                <w:rFonts w:ascii="Times New Roman" w:eastAsia="Times New Roman" w:hAnsi="Times New Roman" w:cs="Times New Roman"/>
                <w:sz w:val="20"/>
                <w:szCs w:val="20"/>
              </w:rPr>
              <w:t>međupredmetno povezivanje</w:t>
            </w:r>
          </w:p>
          <w:p w14:paraId="171DF4FF" w14:textId="77777777" w:rsidR="00D87517" w:rsidRPr="00D471F8" w:rsidRDefault="00D74290" w:rsidP="00D471F8">
            <w:pPr>
              <w:widowControl w:val="0"/>
              <w:tabs>
                <w:tab w:val="left" w:pos="459"/>
                <w:tab w:val="left" w:pos="5490"/>
              </w:tabs>
              <w:spacing w:after="0" w:line="240" w:lineRule="auto"/>
              <w:ind w:left="1714"/>
              <w:rPr>
                <w:sz w:val="20"/>
                <w:szCs w:val="20"/>
              </w:rPr>
            </w:pPr>
            <w:r w:rsidRPr="00D471F8">
              <w:rPr>
                <w:rFonts w:ascii="Times New Roman" w:eastAsia="Times New Roman" w:hAnsi="Times New Roman" w:cs="Times New Roman"/>
                <w:sz w:val="20"/>
                <w:szCs w:val="20"/>
              </w:rPr>
              <w:t xml:space="preserve">promicanje imena škole </w:t>
            </w:r>
          </w:p>
          <w:p w14:paraId="734C8711"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razvoj osobnosti učenika</w:t>
            </w:r>
            <w:r w:rsidRPr="00D471F8">
              <w:rPr>
                <w:rFonts w:ascii="Times New Roman" w:eastAsia="Times New Roman" w:hAnsi="Times New Roman" w:cs="Times New Roman"/>
                <w:sz w:val="20"/>
                <w:szCs w:val="20"/>
              </w:rPr>
              <w:tab/>
            </w:r>
          </w:p>
        </w:tc>
      </w:tr>
    </w:tbl>
    <w:p w14:paraId="7CA3A8EB" w14:textId="77777777" w:rsidR="00D87517" w:rsidRPr="00D471F8" w:rsidRDefault="00D87517" w:rsidP="00D471F8">
      <w:pPr>
        <w:tabs>
          <w:tab w:val="left" w:pos="993"/>
        </w:tabs>
        <w:spacing w:after="0" w:line="240" w:lineRule="auto"/>
      </w:pPr>
    </w:p>
    <w:p w14:paraId="2D94371C" w14:textId="77777777" w:rsidR="00D87517" w:rsidRPr="00D471F8" w:rsidRDefault="00D74290" w:rsidP="00D471F8">
      <w:pPr>
        <w:tabs>
          <w:tab w:val="left" w:pos="993"/>
        </w:tabs>
        <w:spacing w:after="0" w:line="240" w:lineRule="auto"/>
        <w:rPr>
          <w:rFonts w:ascii="Times New Roman" w:eastAsia="Times New Roman" w:hAnsi="Times New Roman" w:cs="Times New Roman"/>
        </w:rPr>
      </w:pPr>
      <w:r w:rsidRPr="00D471F8">
        <w:rPr>
          <w:rFonts w:ascii="Times New Roman" w:eastAsia="Times New Roman" w:hAnsi="Times New Roman" w:cs="Times New Roman"/>
          <w:b/>
          <w:sz w:val="20"/>
          <w:szCs w:val="20"/>
        </w:rPr>
        <w:t>SEDMI RAZREDI</w:t>
      </w:r>
    </w:p>
    <w:tbl>
      <w:tblPr>
        <w:tblStyle w:val="affffffa"/>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3DC3BE57" w14:textId="77777777">
        <w:trPr>
          <w:trHeight w:val="180"/>
        </w:trPr>
        <w:tc>
          <w:tcPr>
            <w:tcW w:w="3544" w:type="dxa"/>
          </w:tcPr>
          <w:p w14:paraId="2A12EAD7"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Ime i prezime voditelja</w:t>
            </w:r>
          </w:p>
        </w:tc>
        <w:tc>
          <w:tcPr>
            <w:tcW w:w="7304" w:type="dxa"/>
          </w:tcPr>
          <w:p w14:paraId="32C80064"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Marina Vranković</w:t>
            </w:r>
          </w:p>
        </w:tc>
      </w:tr>
      <w:tr w:rsidR="00D87517" w:rsidRPr="00D471F8" w14:paraId="7F75ED76" w14:textId="77777777">
        <w:tc>
          <w:tcPr>
            <w:tcW w:w="3544" w:type="dxa"/>
          </w:tcPr>
          <w:p w14:paraId="1969EA6C"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Naziv i opis aktivnosti</w:t>
            </w:r>
          </w:p>
          <w:p w14:paraId="0F52EA68" w14:textId="77777777" w:rsidR="00D87517" w:rsidRPr="00D471F8" w:rsidRDefault="00D87517" w:rsidP="00D471F8">
            <w:pPr>
              <w:tabs>
                <w:tab w:val="left" w:pos="1485"/>
              </w:tabs>
              <w:spacing w:after="0" w:line="240" w:lineRule="auto"/>
              <w:jc w:val="both"/>
              <w:rPr>
                <w:rFonts w:ascii="Times New Roman" w:eastAsia="Times New Roman" w:hAnsi="Times New Roman" w:cs="Times New Roman"/>
                <w:sz w:val="20"/>
                <w:szCs w:val="20"/>
              </w:rPr>
            </w:pPr>
          </w:p>
        </w:tc>
        <w:tc>
          <w:tcPr>
            <w:tcW w:w="7304" w:type="dxa"/>
          </w:tcPr>
          <w:p w14:paraId="7AF761F5" w14:textId="77777777" w:rsidR="00D87517" w:rsidRPr="00D471F8" w:rsidRDefault="00D74290" w:rsidP="00D471F8">
            <w:pPr>
              <w:tabs>
                <w:tab w:val="left" w:pos="17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terenska nastava -Zagreb (priča o Zagorki)</w:t>
            </w:r>
          </w:p>
        </w:tc>
      </w:tr>
      <w:tr w:rsidR="00D87517" w:rsidRPr="00D471F8" w14:paraId="03688027" w14:textId="77777777">
        <w:tc>
          <w:tcPr>
            <w:tcW w:w="3544" w:type="dxa"/>
          </w:tcPr>
          <w:p w14:paraId="6A23B2A3"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Planirani broj učenika</w:t>
            </w:r>
          </w:p>
        </w:tc>
        <w:tc>
          <w:tcPr>
            <w:tcW w:w="7304" w:type="dxa"/>
          </w:tcPr>
          <w:p w14:paraId="76891145"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25</w:t>
            </w:r>
          </w:p>
        </w:tc>
      </w:tr>
      <w:tr w:rsidR="00D87517" w:rsidRPr="00D471F8" w14:paraId="2C71C8BD" w14:textId="77777777">
        <w:tc>
          <w:tcPr>
            <w:tcW w:w="3544" w:type="dxa"/>
          </w:tcPr>
          <w:p w14:paraId="5B0903DA"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Razred ili razredi</w:t>
            </w:r>
          </w:p>
        </w:tc>
        <w:tc>
          <w:tcPr>
            <w:tcW w:w="7304" w:type="dxa"/>
          </w:tcPr>
          <w:p w14:paraId="03E59811"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7. c</w:t>
            </w:r>
          </w:p>
          <w:p w14:paraId="1A077DCC" w14:textId="77777777" w:rsidR="00D87517" w:rsidRPr="00D471F8" w:rsidRDefault="00D87517" w:rsidP="00D471F8">
            <w:pPr>
              <w:tabs>
                <w:tab w:val="left" w:pos="1485"/>
              </w:tabs>
              <w:spacing w:after="0" w:line="240" w:lineRule="auto"/>
              <w:jc w:val="both"/>
              <w:rPr>
                <w:rFonts w:ascii="Times New Roman" w:eastAsia="Times New Roman" w:hAnsi="Times New Roman" w:cs="Times New Roman"/>
                <w:sz w:val="20"/>
                <w:szCs w:val="20"/>
              </w:rPr>
            </w:pPr>
          </w:p>
        </w:tc>
      </w:tr>
      <w:tr w:rsidR="00D87517" w:rsidRPr="00D471F8" w14:paraId="722DF438" w14:textId="77777777">
        <w:tc>
          <w:tcPr>
            <w:tcW w:w="3544" w:type="dxa"/>
          </w:tcPr>
          <w:p w14:paraId="242EB508"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Ciljevi aktivnosti</w:t>
            </w:r>
          </w:p>
        </w:tc>
        <w:tc>
          <w:tcPr>
            <w:tcW w:w="7304" w:type="dxa"/>
          </w:tcPr>
          <w:p w14:paraId="2EE3BA7D"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jednodnevni izlet izvan mjesta stanovanja i sjedišta škole s ciljem upoznavanja života i djela Marije Jurić Zagorke</w:t>
            </w:r>
          </w:p>
          <w:p w14:paraId="71762B4B"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rekreacija  učenika</w:t>
            </w:r>
          </w:p>
          <w:p w14:paraId="5D67CCF0" w14:textId="77777777" w:rsidR="00D87517" w:rsidRPr="00D471F8" w:rsidRDefault="00D74290" w:rsidP="0077606D">
            <w:pPr>
              <w:widowControl w:val="0"/>
              <w:numPr>
                <w:ilvl w:val="0"/>
                <w:numId w:val="36"/>
              </w:numPr>
              <w:tabs>
                <w:tab w:val="left" w:pos="459"/>
                <w:tab w:val="left" w:pos="5490"/>
              </w:tabs>
              <w:spacing w:after="0" w:line="240" w:lineRule="auto"/>
              <w:ind w:left="459" w:hanging="425"/>
              <w:rPr>
                <w:sz w:val="20"/>
                <w:szCs w:val="20"/>
              </w:rPr>
            </w:pPr>
            <w:r w:rsidRPr="00D471F8">
              <w:rPr>
                <w:rFonts w:ascii="Times New Roman" w:eastAsia="Times New Roman" w:hAnsi="Times New Roman" w:cs="Times New Roman"/>
                <w:sz w:val="20"/>
                <w:szCs w:val="20"/>
              </w:rPr>
              <w:t>timski rad pri rješavanju problema</w:t>
            </w:r>
          </w:p>
        </w:tc>
      </w:tr>
      <w:tr w:rsidR="00D87517" w:rsidRPr="00D471F8" w14:paraId="5FA927F1" w14:textId="77777777">
        <w:trPr>
          <w:trHeight w:val="740"/>
        </w:trPr>
        <w:tc>
          <w:tcPr>
            <w:tcW w:w="3544" w:type="dxa"/>
          </w:tcPr>
          <w:p w14:paraId="67FEEACC"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realizacije aktivnosti</w:t>
            </w:r>
          </w:p>
        </w:tc>
        <w:tc>
          <w:tcPr>
            <w:tcW w:w="7304" w:type="dxa"/>
          </w:tcPr>
          <w:p w14:paraId="3982880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jednodnevni izlet - prijevoz autobusom u organizaciji turističke agencije</w:t>
            </w:r>
            <w:r w:rsidRPr="00D471F8">
              <w:rPr>
                <w:rFonts w:ascii="Times New Roman" w:eastAsia="Times New Roman" w:hAnsi="Times New Roman" w:cs="Times New Roman"/>
                <w:sz w:val="20"/>
                <w:szCs w:val="20"/>
              </w:rPr>
              <w:tab/>
            </w:r>
          </w:p>
        </w:tc>
      </w:tr>
      <w:tr w:rsidR="00D87517" w:rsidRPr="00D471F8" w14:paraId="3D072669" w14:textId="77777777">
        <w:tc>
          <w:tcPr>
            <w:tcW w:w="3544" w:type="dxa"/>
          </w:tcPr>
          <w:p w14:paraId="776E399D"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Vremenski okviri aktivnosti</w:t>
            </w:r>
          </w:p>
        </w:tc>
        <w:tc>
          <w:tcPr>
            <w:tcW w:w="7304" w:type="dxa"/>
          </w:tcPr>
          <w:p w14:paraId="5AA53FE8" w14:textId="77777777" w:rsidR="00D87517" w:rsidRPr="00D471F8" w:rsidRDefault="00D74290" w:rsidP="00D471F8">
            <w:pPr>
              <w:numPr>
                <w:ilvl w:val="0"/>
                <w:numId w:val="3"/>
              </w:numPr>
              <w:spacing w:after="0" w:line="240" w:lineRule="auto"/>
              <w:ind w:hanging="360"/>
              <w:rPr>
                <w:sz w:val="20"/>
                <w:szCs w:val="20"/>
              </w:rPr>
            </w:pPr>
            <w:r w:rsidRPr="00D471F8">
              <w:rPr>
                <w:rFonts w:ascii="Times New Roman" w:eastAsia="Times New Roman" w:hAnsi="Times New Roman" w:cs="Times New Roman"/>
                <w:sz w:val="20"/>
                <w:szCs w:val="20"/>
              </w:rPr>
              <w:t>listopad/ studeni 2019.</w:t>
            </w:r>
          </w:p>
          <w:p w14:paraId="10919B80" w14:textId="77777777" w:rsidR="00D87517" w:rsidRPr="00D471F8" w:rsidRDefault="00D87517" w:rsidP="00D471F8">
            <w:pPr>
              <w:spacing w:after="0" w:line="240" w:lineRule="auto"/>
              <w:ind w:left="720"/>
              <w:rPr>
                <w:rFonts w:ascii="Times New Roman" w:eastAsia="Times New Roman" w:hAnsi="Times New Roman" w:cs="Times New Roman"/>
                <w:sz w:val="20"/>
                <w:szCs w:val="20"/>
              </w:rPr>
            </w:pPr>
          </w:p>
        </w:tc>
      </w:tr>
      <w:tr w:rsidR="00D87517" w:rsidRPr="00D471F8" w14:paraId="6A9A53E4" w14:textId="77777777">
        <w:trPr>
          <w:trHeight w:val="580"/>
        </w:trPr>
        <w:tc>
          <w:tcPr>
            <w:tcW w:w="3544" w:type="dxa"/>
          </w:tcPr>
          <w:p w14:paraId="56596ABA"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Osnovna namjena aktivnosti</w:t>
            </w:r>
          </w:p>
        </w:tc>
        <w:tc>
          <w:tcPr>
            <w:tcW w:w="7304" w:type="dxa"/>
          </w:tcPr>
          <w:p w14:paraId="3F604094" w14:textId="77777777" w:rsidR="00D87517" w:rsidRPr="00D471F8" w:rsidRDefault="00D74290" w:rsidP="00D471F8">
            <w:pPr>
              <w:widowControl w:val="0"/>
              <w:tabs>
                <w:tab w:val="left" w:pos="459"/>
                <w:tab w:val="left" w:pos="5490"/>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učenicima približiti život i rad Marije Jurić Zagorke, razvijati pozitivne stavove o potrebi očuvanja književne i kulturne baštine</w:t>
            </w:r>
          </w:p>
        </w:tc>
      </w:tr>
      <w:tr w:rsidR="00D87517" w:rsidRPr="00D471F8" w14:paraId="430219C2" w14:textId="77777777">
        <w:tc>
          <w:tcPr>
            <w:tcW w:w="3544" w:type="dxa"/>
          </w:tcPr>
          <w:p w14:paraId="3D9141C5"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Detaljni troškovnik</w:t>
            </w:r>
          </w:p>
          <w:p w14:paraId="08950AA5"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aktivnosti</w:t>
            </w:r>
          </w:p>
        </w:tc>
        <w:tc>
          <w:tcPr>
            <w:tcW w:w="7304" w:type="dxa"/>
          </w:tcPr>
          <w:p w14:paraId="58C61AE1" w14:textId="77777777" w:rsidR="00D87517" w:rsidRPr="00D471F8" w:rsidRDefault="00D74290" w:rsidP="00D471F8">
            <w:pPr>
              <w:numPr>
                <w:ilvl w:val="0"/>
                <w:numId w:val="25"/>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Cijena prijevoza i ulaznica za učenike: cca 200 kn</w:t>
            </w:r>
          </w:p>
        </w:tc>
      </w:tr>
      <w:tr w:rsidR="00D87517" w:rsidRPr="00D471F8" w14:paraId="6B3BA982" w14:textId="77777777">
        <w:tc>
          <w:tcPr>
            <w:tcW w:w="3544" w:type="dxa"/>
          </w:tcPr>
          <w:p w14:paraId="42A2F028"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vrednovanja aktivnosti</w:t>
            </w:r>
          </w:p>
        </w:tc>
        <w:tc>
          <w:tcPr>
            <w:tcW w:w="7304" w:type="dxa"/>
          </w:tcPr>
          <w:p w14:paraId="7FE40FB6" w14:textId="77777777" w:rsidR="00D87517" w:rsidRPr="00D471F8" w:rsidRDefault="00D74290" w:rsidP="0077606D">
            <w:pPr>
              <w:numPr>
                <w:ilvl w:val="0"/>
                <w:numId w:val="95"/>
              </w:numPr>
              <w:tabs>
                <w:tab w:val="left" w:pos="459"/>
              </w:tabs>
              <w:spacing w:after="0" w:line="240" w:lineRule="auto"/>
              <w:rPr>
                <w:sz w:val="20"/>
                <w:szCs w:val="20"/>
              </w:rPr>
            </w:pPr>
            <w:r w:rsidRPr="00D471F8">
              <w:rPr>
                <w:rFonts w:ascii="Times New Roman" w:eastAsia="Times New Roman" w:hAnsi="Times New Roman" w:cs="Times New Roman"/>
                <w:sz w:val="20"/>
                <w:szCs w:val="20"/>
              </w:rPr>
              <w:t>anketa među učenicima + prezentacija izleta roditeljima na roditeljskom  sastanku</w:t>
            </w:r>
          </w:p>
        </w:tc>
      </w:tr>
      <w:tr w:rsidR="00D87517" w:rsidRPr="00D471F8" w14:paraId="62AD47F9" w14:textId="77777777">
        <w:tc>
          <w:tcPr>
            <w:tcW w:w="3544" w:type="dxa"/>
          </w:tcPr>
          <w:p w14:paraId="6AE2CBBF"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Način korištenja </w:t>
            </w:r>
          </w:p>
          <w:p w14:paraId="19AF5168" w14:textId="77777777" w:rsidR="00D87517" w:rsidRPr="00D471F8" w:rsidRDefault="00D74290" w:rsidP="00D471F8">
            <w:pPr>
              <w:tabs>
                <w:tab w:val="left" w:pos="1485"/>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75D2AF5C" w14:textId="77777777" w:rsidR="00D87517" w:rsidRPr="00D471F8" w:rsidRDefault="00D74290" w:rsidP="00D471F8">
            <w:pPr>
              <w:widowControl w:val="0"/>
              <w:tabs>
                <w:tab w:val="left" w:pos="459"/>
                <w:tab w:val="left" w:pos="5490"/>
              </w:tabs>
              <w:spacing w:after="0" w:line="240" w:lineRule="auto"/>
              <w:ind w:left="1714"/>
              <w:rPr>
                <w:sz w:val="20"/>
                <w:szCs w:val="20"/>
              </w:rPr>
            </w:pPr>
            <w:r w:rsidRPr="00D471F8">
              <w:rPr>
                <w:rFonts w:ascii="Times New Roman" w:eastAsia="Times New Roman" w:hAnsi="Times New Roman" w:cs="Times New Roman"/>
                <w:sz w:val="20"/>
                <w:szCs w:val="20"/>
              </w:rPr>
              <w:t>međupredmetno povezivanje</w:t>
            </w:r>
          </w:p>
          <w:p w14:paraId="2E9E5F8C" w14:textId="77777777" w:rsidR="00D87517" w:rsidRPr="00D471F8" w:rsidRDefault="00D74290" w:rsidP="00D471F8">
            <w:pPr>
              <w:widowControl w:val="0"/>
              <w:tabs>
                <w:tab w:val="left" w:pos="459"/>
                <w:tab w:val="left" w:pos="5490"/>
              </w:tabs>
              <w:spacing w:after="0" w:line="240" w:lineRule="auto"/>
              <w:ind w:left="1714"/>
              <w:rPr>
                <w:sz w:val="20"/>
                <w:szCs w:val="20"/>
              </w:rPr>
            </w:pPr>
            <w:r w:rsidRPr="00D471F8">
              <w:rPr>
                <w:rFonts w:ascii="Times New Roman" w:eastAsia="Times New Roman" w:hAnsi="Times New Roman" w:cs="Times New Roman"/>
                <w:sz w:val="20"/>
                <w:szCs w:val="20"/>
              </w:rPr>
              <w:t xml:space="preserve">promicanje imena škole </w:t>
            </w:r>
          </w:p>
          <w:p w14:paraId="0CC452E8"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razvoj osobnosti učenika</w:t>
            </w:r>
            <w:r w:rsidRPr="00D471F8">
              <w:rPr>
                <w:rFonts w:ascii="Times New Roman" w:eastAsia="Times New Roman" w:hAnsi="Times New Roman" w:cs="Times New Roman"/>
                <w:sz w:val="20"/>
                <w:szCs w:val="20"/>
              </w:rPr>
              <w:tab/>
            </w:r>
          </w:p>
        </w:tc>
      </w:tr>
    </w:tbl>
    <w:p w14:paraId="2CAF166A" w14:textId="77777777" w:rsidR="00D87517" w:rsidRPr="00D471F8" w:rsidRDefault="00D87517" w:rsidP="00D471F8">
      <w:pPr>
        <w:tabs>
          <w:tab w:val="left" w:pos="993"/>
        </w:tabs>
        <w:spacing w:after="0" w:line="240" w:lineRule="auto"/>
      </w:pPr>
    </w:p>
    <w:p w14:paraId="53FBBD1E" w14:textId="77777777" w:rsidR="00D87517" w:rsidRPr="00D471F8" w:rsidRDefault="00D74290" w:rsidP="00D471F8">
      <w:pPr>
        <w:tabs>
          <w:tab w:val="left" w:pos="99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b/>
          <w:sz w:val="20"/>
          <w:szCs w:val="20"/>
        </w:rPr>
        <w:t>OSMI RAZREDI</w:t>
      </w:r>
    </w:p>
    <w:tbl>
      <w:tblPr>
        <w:tblStyle w:val="affffffb"/>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610FFEFD" w14:textId="77777777">
        <w:tc>
          <w:tcPr>
            <w:tcW w:w="3544" w:type="dxa"/>
          </w:tcPr>
          <w:p w14:paraId="7B931537"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Ime i prezime voditelja</w:t>
            </w:r>
          </w:p>
        </w:tc>
        <w:tc>
          <w:tcPr>
            <w:tcW w:w="7304" w:type="dxa"/>
          </w:tcPr>
          <w:p w14:paraId="54A1DFB5"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Ivona Lambaša, Irena Peić Rančić, Ivana Kasunić, Anita Afrić</w:t>
            </w:r>
          </w:p>
        </w:tc>
      </w:tr>
      <w:tr w:rsidR="00D87517" w:rsidRPr="00D471F8" w14:paraId="401D9A9A" w14:textId="77777777">
        <w:tc>
          <w:tcPr>
            <w:tcW w:w="3544" w:type="dxa"/>
          </w:tcPr>
          <w:p w14:paraId="3DB620C1"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Naziv i opis aktivnosti</w:t>
            </w:r>
          </w:p>
          <w:p w14:paraId="0F1354B9" w14:textId="77777777" w:rsidR="00D87517" w:rsidRPr="00D471F8" w:rsidRDefault="00D87517" w:rsidP="00D471F8">
            <w:pPr>
              <w:tabs>
                <w:tab w:val="left" w:pos="1485"/>
              </w:tabs>
              <w:spacing w:after="0" w:line="240" w:lineRule="auto"/>
              <w:jc w:val="both"/>
            </w:pPr>
          </w:p>
        </w:tc>
        <w:tc>
          <w:tcPr>
            <w:tcW w:w="7304" w:type="dxa"/>
          </w:tcPr>
          <w:p w14:paraId="73A5F10E" w14:textId="77777777" w:rsidR="00D87517" w:rsidRPr="00D471F8" w:rsidRDefault="00D74290" w:rsidP="0077606D">
            <w:pPr>
              <w:numPr>
                <w:ilvl w:val="0"/>
                <w:numId w:val="36"/>
              </w:numPr>
              <w:tabs>
                <w:tab w:val="left" w:pos="175"/>
              </w:tabs>
              <w:spacing w:after="0" w:line="240" w:lineRule="auto"/>
              <w:jc w:val="both"/>
              <w:rPr>
                <w:sz w:val="20"/>
                <w:szCs w:val="20"/>
              </w:rPr>
            </w:pPr>
            <w:r w:rsidRPr="00D471F8">
              <w:rPr>
                <w:rFonts w:ascii="Times New Roman" w:eastAsia="Times New Roman" w:hAnsi="Times New Roman" w:cs="Times New Roman"/>
                <w:sz w:val="20"/>
                <w:szCs w:val="20"/>
              </w:rPr>
              <w:t xml:space="preserve">ekskurzija - Srednja Dalmacija                                 </w:t>
            </w:r>
          </w:p>
        </w:tc>
      </w:tr>
      <w:tr w:rsidR="00D87517" w:rsidRPr="00D471F8" w14:paraId="3DF9E9C0" w14:textId="77777777">
        <w:tc>
          <w:tcPr>
            <w:tcW w:w="3544" w:type="dxa"/>
          </w:tcPr>
          <w:p w14:paraId="4AC0CACE"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Planirani broj učenika</w:t>
            </w:r>
          </w:p>
        </w:tc>
        <w:tc>
          <w:tcPr>
            <w:tcW w:w="7304" w:type="dxa"/>
          </w:tcPr>
          <w:p w14:paraId="613117E7"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74</w:t>
            </w:r>
          </w:p>
          <w:p w14:paraId="336ED54E" w14:textId="77777777" w:rsidR="00D87517" w:rsidRPr="00D471F8" w:rsidRDefault="00D87517" w:rsidP="00D471F8">
            <w:pPr>
              <w:tabs>
                <w:tab w:val="left" w:pos="1485"/>
              </w:tabs>
              <w:spacing w:after="0" w:line="240" w:lineRule="auto"/>
              <w:jc w:val="both"/>
            </w:pPr>
          </w:p>
        </w:tc>
      </w:tr>
      <w:tr w:rsidR="00D87517" w:rsidRPr="00D471F8" w14:paraId="7D2C6D6C" w14:textId="77777777">
        <w:tc>
          <w:tcPr>
            <w:tcW w:w="3544" w:type="dxa"/>
          </w:tcPr>
          <w:p w14:paraId="3789517A"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Razred ili razredi</w:t>
            </w:r>
          </w:p>
        </w:tc>
        <w:tc>
          <w:tcPr>
            <w:tcW w:w="7304" w:type="dxa"/>
          </w:tcPr>
          <w:p w14:paraId="2A079049"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8. a, b, c, d</w:t>
            </w:r>
          </w:p>
          <w:p w14:paraId="7F37079F" w14:textId="77777777" w:rsidR="00D87517" w:rsidRPr="00D471F8" w:rsidRDefault="00D87517" w:rsidP="00D471F8">
            <w:pPr>
              <w:tabs>
                <w:tab w:val="left" w:pos="1485"/>
              </w:tabs>
              <w:spacing w:after="0" w:line="240" w:lineRule="auto"/>
              <w:jc w:val="both"/>
            </w:pPr>
          </w:p>
        </w:tc>
      </w:tr>
      <w:tr w:rsidR="00D87517" w:rsidRPr="00D471F8" w14:paraId="485C656E" w14:textId="77777777">
        <w:tc>
          <w:tcPr>
            <w:tcW w:w="3544" w:type="dxa"/>
          </w:tcPr>
          <w:p w14:paraId="2C6EC272"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Ciljevi aktivnosti</w:t>
            </w:r>
          </w:p>
        </w:tc>
        <w:tc>
          <w:tcPr>
            <w:tcW w:w="7304" w:type="dxa"/>
          </w:tcPr>
          <w:p w14:paraId="30264CC8"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zajedničko putovanje učenika i učitelja s ciljem upoznavanja znamenitosti i povijesti kraja koji će posjetiti</w:t>
            </w:r>
          </w:p>
        </w:tc>
      </w:tr>
      <w:tr w:rsidR="00D87517" w:rsidRPr="00D471F8" w14:paraId="3999D1BC" w14:textId="77777777">
        <w:trPr>
          <w:trHeight w:val="740"/>
        </w:trPr>
        <w:tc>
          <w:tcPr>
            <w:tcW w:w="3544" w:type="dxa"/>
          </w:tcPr>
          <w:p w14:paraId="1BABFF76"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Način realizacije aktivnosti</w:t>
            </w:r>
          </w:p>
        </w:tc>
        <w:tc>
          <w:tcPr>
            <w:tcW w:w="7304" w:type="dxa"/>
          </w:tcPr>
          <w:p w14:paraId="307404D2"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DESTINACIJA Srednja Dalmacija</w:t>
            </w:r>
          </w:p>
          <w:p w14:paraId="6DE9B38B"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Razgledavanje kulturnih i povijesnih znamenitosti:</w:t>
            </w:r>
            <w:r w:rsidRPr="00D471F8">
              <w:rPr>
                <w:rFonts w:ascii="Times New Roman" w:eastAsia="Times New Roman" w:hAnsi="Times New Roman" w:cs="Times New Roman"/>
                <w:sz w:val="20"/>
                <w:szCs w:val="20"/>
              </w:rPr>
              <w:tab/>
            </w:r>
          </w:p>
        </w:tc>
      </w:tr>
      <w:tr w:rsidR="00D87517" w:rsidRPr="00D471F8" w14:paraId="484286E9" w14:textId="77777777">
        <w:tc>
          <w:tcPr>
            <w:tcW w:w="3544" w:type="dxa"/>
          </w:tcPr>
          <w:p w14:paraId="5D0FE50C"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Vremenski okviri aktivnosti</w:t>
            </w:r>
          </w:p>
        </w:tc>
        <w:tc>
          <w:tcPr>
            <w:tcW w:w="7304" w:type="dxa"/>
          </w:tcPr>
          <w:p w14:paraId="45D2EFB3" w14:textId="77777777" w:rsidR="00D87517" w:rsidRPr="00D471F8" w:rsidRDefault="00D74290" w:rsidP="00D471F8">
            <w:pPr>
              <w:spacing w:after="0" w:line="240" w:lineRule="auto"/>
            </w:pPr>
            <w:r w:rsidRPr="00D471F8">
              <w:rPr>
                <w:rFonts w:ascii="Times New Roman" w:eastAsia="Times New Roman" w:hAnsi="Times New Roman" w:cs="Times New Roman"/>
                <w:sz w:val="20"/>
                <w:szCs w:val="20"/>
              </w:rPr>
              <w:t xml:space="preserve">         rujan 2019.</w:t>
            </w:r>
          </w:p>
        </w:tc>
      </w:tr>
      <w:tr w:rsidR="00D87517" w:rsidRPr="00D471F8" w14:paraId="7543EEBB" w14:textId="77777777">
        <w:trPr>
          <w:trHeight w:val="480"/>
        </w:trPr>
        <w:tc>
          <w:tcPr>
            <w:tcW w:w="3544" w:type="dxa"/>
          </w:tcPr>
          <w:p w14:paraId="3B3E6D2A"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Osnovna namjena aktivnosti</w:t>
            </w:r>
          </w:p>
        </w:tc>
        <w:tc>
          <w:tcPr>
            <w:tcW w:w="7304" w:type="dxa"/>
          </w:tcPr>
          <w:p w14:paraId="64EEB9E6"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sadržaja naučenih u toku osnovnoškolskog obrazovanja</w:t>
            </w:r>
          </w:p>
          <w:p w14:paraId="355E9DFF"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proučavanje prošlosti, spoznavanje važnosti povijesti za razvoj hrvatskog naroda</w:t>
            </w:r>
          </w:p>
          <w:p w14:paraId="09E019A1"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pozitivnih stavova o potrebi očuvanja prirodne i kulturne baštine</w:t>
            </w:r>
          </w:p>
        </w:tc>
      </w:tr>
      <w:tr w:rsidR="00D87517" w:rsidRPr="00D471F8" w14:paraId="254075AC" w14:textId="77777777">
        <w:trPr>
          <w:trHeight w:val="500"/>
        </w:trPr>
        <w:tc>
          <w:tcPr>
            <w:tcW w:w="3544" w:type="dxa"/>
          </w:tcPr>
          <w:p w14:paraId="4A2A7372"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Detaljni troškovnik aktivnosti</w:t>
            </w:r>
          </w:p>
        </w:tc>
        <w:tc>
          <w:tcPr>
            <w:tcW w:w="7304" w:type="dxa"/>
          </w:tcPr>
          <w:p w14:paraId="599BAB76" w14:textId="77777777" w:rsidR="00D87517" w:rsidRPr="00D471F8" w:rsidRDefault="00D87517" w:rsidP="00D471F8">
            <w:pPr>
              <w:tabs>
                <w:tab w:val="left" w:pos="459"/>
              </w:tabs>
              <w:spacing w:after="0" w:line="240" w:lineRule="auto"/>
            </w:pPr>
          </w:p>
          <w:p w14:paraId="440DBFE8" w14:textId="77777777" w:rsidR="00D87517" w:rsidRPr="00D471F8" w:rsidRDefault="00D74290" w:rsidP="00D471F8">
            <w:pPr>
              <w:numPr>
                <w:ilvl w:val="0"/>
                <w:numId w:val="25"/>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cca.  1100 kn</w:t>
            </w:r>
          </w:p>
          <w:p w14:paraId="5E8812A7" w14:textId="77777777" w:rsidR="00D87517" w:rsidRPr="00D471F8" w:rsidRDefault="00D87517" w:rsidP="00D471F8">
            <w:pPr>
              <w:tabs>
                <w:tab w:val="left" w:pos="459"/>
              </w:tabs>
              <w:spacing w:after="0" w:line="240" w:lineRule="auto"/>
              <w:ind w:left="459"/>
            </w:pPr>
          </w:p>
        </w:tc>
      </w:tr>
      <w:tr w:rsidR="00D87517" w:rsidRPr="00D471F8" w14:paraId="30358E5A" w14:textId="77777777">
        <w:tc>
          <w:tcPr>
            <w:tcW w:w="3544" w:type="dxa"/>
          </w:tcPr>
          <w:p w14:paraId="34EF1BA1"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Način vrednovanja aktivnosti</w:t>
            </w:r>
          </w:p>
        </w:tc>
        <w:tc>
          <w:tcPr>
            <w:tcW w:w="7304" w:type="dxa"/>
          </w:tcPr>
          <w:p w14:paraId="5403C8A7" w14:textId="77777777" w:rsidR="00D87517" w:rsidRPr="00D471F8" w:rsidRDefault="00D74290" w:rsidP="0077606D">
            <w:pPr>
              <w:numPr>
                <w:ilvl w:val="0"/>
                <w:numId w:val="36"/>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453B2E12" w14:textId="77777777">
        <w:tc>
          <w:tcPr>
            <w:tcW w:w="3544" w:type="dxa"/>
          </w:tcPr>
          <w:p w14:paraId="11A2EAD0"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 xml:space="preserve">Način korištenja </w:t>
            </w:r>
          </w:p>
          <w:p w14:paraId="3216F86B"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rezultata vrednovanja aktivnosti</w:t>
            </w:r>
          </w:p>
        </w:tc>
        <w:tc>
          <w:tcPr>
            <w:tcW w:w="7304" w:type="dxa"/>
          </w:tcPr>
          <w:p w14:paraId="3644E5F5" w14:textId="77777777" w:rsidR="00D87517" w:rsidRPr="00D471F8" w:rsidRDefault="00D87517" w:rsidP="00D471F8">
            <w:pPr>
              <w:widowControl w:val="0"/>
              <w:tabs>
                <w:tab w:val="left" w:pos="459"/>
                <w:tab w:val="left" w:pos="5490"/>
              </w:tabs>
              <w:spacing w:after="0" w:line="240" w:lineRule="auto"/>
            </w:pPr>
          </w:p>
          <w:p w14:paraId="0C36AD9E"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 međupredmetno povezivanje </w:t>
            </w:r>
          </w:p>
          <w:p w14:paraId="28AF300F"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promicanje imena škole</w:t>
            </w:r>
          </w:p>
          <w:p w14:paraId="63D388FD"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 razvoj osobnosti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0A63526B"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1F5D793D"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6000CCA2"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19B75AE4"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2A268FDB"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246992C9" w14:textId="77777777" w:rsidR="00D471F8" w:rsidRDefault="00D471F8" w:rsidP="00D471F8">
      <w:pPr>
        <w:tabs>
          <w:tab w:val="left" w:pos="993"/>
        </w:tabs>
        <w:spacing w:after="0" w:line="240" w:lineRule="auto"/>
        <w:rPr>
          <w:rFonts w:ascii="Times New Roman" w:eastAsia="Times New Roman" w:hAnsi="Times New Roman" w:cs="Times New Roman"/>
          <w:b/>
          <w:sz w:val="20"/>
          <w:szCs w:val="20"/>
        </w:rPr>
      </w:pPr>
    </w:p>
    <w:p w14:paraId="0130F4C7" w14:textId="77777777" w:rsidR="00D87517" w:rsidRPr="00D471F8" w:rsidRDefault="00D74290" w:rsidP="00D471F8">
      <w:pPr>
        <w:tabs>
          <w:tab w:val="left" w:pos="993"/>
        </w:tabs>
        <w:spacing w:after="0" w:line="240" w:lineRule="auto"/>
      </w:pPr>
      <w:r w:rsidRPr="00D471F8">
        <w:rPr>
          <w:rFonts w:ascii="Times New Roman" w:eastAsia="Times New Roman" w:hAnsi="Times New Roman" w:cs="Times New Roman"/>
          <w:b/>
          <w:sz w:val="20"/>
          <w:szCs w:val="20"/>
        </w:rPr>
        <w:t>OSMI RAZREDI</w:t>
      </w:r>
    </w:p>
    <w:tbl>
      <w:tblPr>
        <w:tblStyle w:val="affffffc"/>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65A74F3D" w14:textId="77777777">
        <w:tc>
          <w:tcPr>
            <w:tcW w:w="3544" w:type="dxa"/>
          </w:tcPr>
          <w:p w14:paraId="4E2B1BE8"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Ime i prezime voditelja</w:t>
            </w:r>
          </w:p>
        </w:tc>
        <w:tc>
          <w:tcPr>
            <w:tcW w:w="7304" w:type="dxa"/>
          </w:tcPr>
          <w:p w14:paraId="66DA742A" w14:textId="77777777" w:rsidR="00D87517" w:rsidRPr="00D471F8" w:rsidRDefault="00D74290" w:rsidP="00D471F8">
            <w:pPr>
              <w:tabs>
                <w:tab w:val="left" w:pos="1485"/>
              </w:tabs>
              <w:spacing w:after="0" w:line="240" w:lineRule="auto"/>
              <w:jc w:val="both"/>
              <w:rPr>
                <w:rFonts w:ascii="Times New Roman" w:eastAsia="Times New Roman" w:hAnsi="Times New Roman" w:cs="Times New Roman"/>
              </w:rPr>
            </w:pPr>
            <w:r w:rsidRPr="00D471F8">
              <w:rPr>
                <w:rFonts w:ascii="Times New Roman" w:eastAsia="Times New Roman" w:hAnsi="Times New Roman" w:cs="Times New Roman"/>
                <w:sz w:val="20"/>
                <w:szCs w:val="20"/>
              </w:rPr>
              <w:t>Ivona Lambaša, Irena Peić Rančić, Ivana Kasunić, Anita Afrić</w:t>
            </w:r>
          </w:p>
        </w:tc>
      </w:tr>
      <w:tr w:rsidR="00D87517" w:rsidRPr="00D471F8" w14:paraId="1375075F" w14:textId="77777777">
        <w:tc>
          <w:tcPr>
            <w:tcW w:w="3544" w:type="dxa"/>
          </w:tcPr>
          <w:p w14:paraId="5E97CB26"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Naziv i opis aktivnosti</w:t>
            </w:r>
          </w:p>
          <w:p w14:paraId="0059518B" w14:textId="77777777" w:rsidR="00D87517" w:rsidRPr="00D471F8" w:rsidRDefault="00D87517" w:rsidP="00D471F8">
            <w:pPr>
              <w:tabs>
                <w:tab w:val="left" w:pos="1485"/>
              </w:tabs>
              <w:spacing w:after="0" w:line="240" w:lineRule="auto"/>
              <w:jc w:val="both"/>
            </w:pPr>
          </w:p>
        </w:tc>
        <w:tc>
          <w:tcPr>
            <w:tcW w:w="7304" w:type="dxa"/>
          </w:tcPr>
          <w:p w14:paraId="7D99E1B6" w14:textId="77777777" w:rsidR="00D87517" w:rsidRPr="00D471F8" w:rsidRDefault="00D74290" w:rsidP="0077606D">
            <w:pPr>
              <w:numPr>
                <w:ilvl w:val="0"/>
                <w:numId w:val="36"/>
              </w:numPr>
              <w:tabs>
                <w:tab w:val="left" w:pos="175"/>
              </w:tabs>
              <w:spacing w:after="0" w:line="240" w:lineRule="auto"/>
              <w:ind w:left="0" w:firstLine="0"/>
              <w:jc w:val="both"/>
              <w:rPr>
                <w:sz w:val="20"/>
                <w:szCs w:val="20"/>
              </w:rPr>
            </w:pPr>
            <w:r w:rsidRPr="00D471F8">
              <w:rPr>
                <w:rFonts w:ascii="Times New Roman" w:eastAsia="Times New Roman" w:hAnsi="Times New Roman" w:cs="Times New Roman"/>
                <w:sz w:val="20"/>
                <w:szCs w:val="20"/>
              </w:rPr>
              <w:t xml:space="preserve">terenska nastava - Vukovar;                                </w:t>
            </w:r>
          </w:p>
        </w:tc>
      </w:tr>
      <w:tr w:rsidR="00D87517" w:rsidRPr="00D471F8" w14:paraId="3CE7E7B4" w14:textId="77777777">
        <w:tc>
          <w:tcPr>
            <w:tcW w:w="3544" w:type="dxa"/>
          </w:tcPr>
          <w:p w14:paraId="0BA879F1"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Planirani broj učenika</w:t>
            </w:r>
          </w:p>
        </w:tc>
        <w:tc>
          <w:tcPr>
            <w:tcW w:w="7304" w:type="dxa"/>
          </w:tcPr>
          <w:p w14:paraId="595ACF64"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85</w:t>
            </w:r>
          </w:p>
          <w:p w14:paraId="0BD31C0D" w14:textId="77777777" w:rsidR="00D87517" w:rsidRPr="00D471F8" w:rsidRDefault="00D87517" w:rsidP="00D471F8">
            <w:pPr>
              <w:tabs>
                <w:tab w:val="left" w:pos="1485"/>
              </w:tabs>
              <w:spacing w:after="0" w:line="240" w:lineRule="auto"/>
              <w:jc w:val="both"/>
            </w:pPr>
          </w:p>
        </w:tc>
      </w:tr>
      <w:tr w:rsidR="00D87517" w:rsidRPr="00D471F8" w14:paraId="355AE23D" w14:textId="77777777">
        <w:tc>
          <w:tcPr>
            <w:tcW w:w="3544" w:type="dxa"/>
          </w:tcPr>
          <w:p w14:paraId="27B0BB16"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Razred ili razredi</w:t>
            </w:r>
          </w:p>
        </w:tc>
        <w:tc>
          <w:tcPr>
            <w:tcW w:w="7304" w:type="dxa"/>
          </w:tcPr>
          <w:p w14:paraId="4205F48A"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8. a, b, c</w:t>
            </w:r>
          </w:p>
          <w:p w14:paraId="798318C9" w14:textId="77777777" w:rsidR="00D87517" w:rsidRPr="00D471F8" w:rsidRDefault="00D87517" w:rsidP="00D471F8">
            <w:pPr>
              <w:tabs>
                <w:tab w:val="left" w:pos="1485"/>
              </w:tabs>
              <w:spacing w:after="0" w:line="240" w:lineRule="auto"/>
              <w:jc w:val="both"/>
            </w:pPr>
          </w:p>
        </w:tc>
      </w:tr>
      <w:tr w:rsidR="00D87517" w:rsidRPr="00D471F8" w14:paraId="2A71D974" w14:textId="77777777">
        <w:tc>
          <w:tcPr>
            <w:tcW w:w="3544" w:type="dxa"/>
          </w:tcPr>
          <w:p w14:paraId="7AA60484"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Ciljevi aktivnosti</w:t>
            </w:r>
          </w:p>
        </w:tc>
        <w:tc>
          <w:tcPr>
            <w:tcW w:w="7304" w:type="dxa"/>
          </w:tcPr>
          <w:p w14:paraId="4E082B4C"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zajedničko putovanje učenika i učitelja s ciljem upoznavanja znamenitosti i povijesti kraja koji će posjetiti</w:t>
            </w:r>
          </w:p>
        </w:tc>
      </w:tr>
      <w:tr w:rsidR="00D87517" w:rsidRPr="00D471F8" w14:paraId="6E1F751A" w14:textId="77777777">
        <w:trPr>
          <w:trHeight w:val="740"/>
        </w:trPr>
        <w:tc>
          <w:tcPr>
            <w:tcW w:w="3544" w:type="dxa"/>
          </w:tcPr>
          <w:p w14:paraId="6CAFFE9F"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Način realizacije aktivnosti</w:t>
            </w:r>
          </w:p>
        </w:tc>
        <w:tc>
          <w:tcPr>
            <w:tcW w:w="7304" w:type="dxa"/>
          </w:tcPr>
          <w:p w14:paraId="36C7FE8B" w14:textId="77777777" w:rsidR="00D87517" w:rsidRPr="00D471F8" w:rsidRDefault="00D87517" w:rsidP="00D471F8">
            <w:pPr>
              <w:widowControl w:val="0"/>
              <w:tabs>
                <w:tab w:val="left" w:pos="459"/>
                <w:tab w:val="left" w:pos="5490"/>
              </w:tabs>
              <w:spacing w:after="0" w:line="240" w:lineRule="auto"/>
              <w:ind w:left="1037"/>
              <w:rPr>
                <w:sz w:val="20"/>
                <w:szCs w:val="20"/>
              </w:rPr>
            </w:pPr>
          </w:p>
          <w:p w14:paraId="317CD9D0"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dvodnevna terenska nastava u organizaciji Memorijalnog centra Domovinskog rata Vukovar </w:t>
            </w:r>
          </w:p>
          <w:p w14:paraId="1DBCC6B3"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posjeta Memorijalnom centru Domovinskog rata Vukovar, memorijalnim mjestima u Vukovaru, Školi mira  te plovidba Dunavom </w:t>
            </w:r>
          </w:p>
        </w:tc>
      </w:tr>
      <w:tr w:rsidR="00D87517" w:rsidRPr="00D471F8" w14:paraId="2A15E1C0" w14:textId="77777777">
        <w:tc>
          <w:tcPr>
            <w:tcW w:w="3544" w:type="dxa"/>
          </w:tcPr>
          <w:p w14:paraId="47DC4980"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Vremenski okviri aktivnosti</w:t>
            </w:r>
          </w:p>
        </w:tc>
        <w:tc>
          <w:tcPr>
            <w:tcW w:w="7304" w:type="dxa"/>
          </w:tcPr>
          <w:p w14:paraId="68FC926F" w14:textId="77777777" w:rsidR="00D87517" w:rsidRPr="00D471F8" w:rsidRDefault="00D74290" w:rsidP="00D471F8">
            <w:pPr>
              <w:spacing w:after="0" w:line="240" w:lineRule="auto"/>
            </w:pPr>
            <w:r w:rsidRPr="00D471F8">
              <w:rPr>
                <w:rFonts w:ascii="Times New Roman" w:eastAsia="Times New Roman" w:hAnsi="Times New Roman" w:cs="Times New Roman"/>
                <w:sz w:val="20"/>
                <w:szCs w:val="20"/>
              </w:rPr>
              <w:t xml:space="preserve">         studeni 2019.</w:t>
            </w:r>
          </w:p>
          <w:p w14:paraId="3C8A8B7C" w14:textId="77777777" w:rsidR="00D87517" w:rsidRPr="00D471F8" w:rsidRDefault="00D87517" w:rsidP="00D471F8">
            <w:pPr>
              <w:spacing w:after="0" w:line="240" w:lineRule="auto"/>
              <w:ind w:left="720"/>
            </w:pPr>
          </w:p>
        </w:tc>
      </w:tr>
      <w:tr w:rsidR="00D87517" w:rsidRPr="00D471F8" w14:paraId="70EF8D50" w14:textId="77777777">
        <w:trPr>
          <w:trHeight w:val="480"/>
        </w:trPr>
        <w:tc>
          <w:tcPr>
            <w:tcW w:w="3544" w:type="dxa"/>
          </w:tcPr>
          <w:p w14:paraId="24824417"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Osnovna namjena aktivnosti</w:t>
            </w:r>
          </w:p>
        </w:tc>
        <w:tc>
          <w:tcPr>
            <w:tcW w:w="7304" w:type="dxa"/>
          </w:tcPr>
          <w:p w14:paraId="347AE8D1"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sadržaja naučenih tijekom osnovnoškolskog obrazovanja</w:t>
            </w:r>
          </w:p>
          <w:p w14:paraId="6A42782F"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proučavanje prošlosti, spoznavanje važnosti povijesti za razvoj hrvatskog naroda</w:t>
            </w:r>
          </w:p>
          <w:p w14:paraId="1309903F"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pozitivnih stavova o potrebi očuvanja prirodne i kulturne baštine</w:t>
            </w:r>
          </w:p>
        </w:tc>
      </w:tr>
      <w:tr w:rsidR="00D87517" w:rsidRPr="00D471F8" w14:paraId="29065327" w14:textId="77777777">
        <w:trPr>
          <w:trHeight w:val="500"/>
        </w:trPr>
        <w:tc>
          <w:tcPr>
            <w:tcW w:w="3544" w:type="dxa"/>
          </w:tcPr>
          <w:p w14:paraId="310D1A65"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Detaljni troškovnik aktivnosti</w:t>
            </w:r>
          </w:p>
        </w:tc>
        <w:tc>
          <w:tcPr>
            <w:tcW w:w="7304" w:type="dxa"/>
          </w:tcPr>
          <w:p w14:paraId="5EBA508F" w14:textId="77777777" w:rsidR="00D87517" w:rsidRPr="00D471F8" w:rsidRDefault="00D87517" w:rsidP="00D471F8">
            <w:pPr>
              <w:tabs>
                <w:tab w:val="left" w:pos="459"/>
              </w:tabs>
              <w:spacing w:after="0" w:line="240" w:lineRule="auto"/>
            </w:pPr>
          </w:p>
          <w:p w14:paraId="2CB15CCF" w14:textId="77777777" w:rsidR="00D87517" w:rsidRPr="00D471F8" w:rsidRDefault="00D74290" w:rsidP="00D471F8">
            <w:pPr>
              <w:numPr>
                <w:ilvl w:val="0"/>
                <w:numId w:val="25"/>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nema troškova</w:t>
            </w:r>
          </w:p>
          <w:p w14:paraId="2B424964" w14:textId="77777777" w:rsidR="00D87517" w:rsidRPr="00D471F8" w:rsidRDefault="00D87517" w:rsidP="00D471F8">
            <w:pPr>
              <w:tabs>
                <w:tab w:val="left" w:pos="459"/>
              </w:tabs>
              <w:spacing w:after="0" w:line="240" w:lineRule="auto"/>
              <w:ind w:left="459"/>
            </w:pPr>
          </w:p>
        </w:tc>
      </w:tr>
      <w:tr w:rsidR="00D87517" w:rsidRPr="00D471F8" w14:paraId="621215E4" w14:textId="77777777">
        <w:tc>
          <w:tcPr>
            <w:tcW w:w="3544" w:type="dxa"/>
          </w:tcPr>
          <w:p w14:paraId="72B0C021"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Način vrednovanja aktivnosti</w:t>
            </w:r>
          </w:p>
        </w:tc>
        <w:tc>
          <w:tcPr>
            <w:tcW w:w="7304" w:type="dxa"/>
          </w:tcPr>
          <w:p w14:paraId="01C79E57" w14:textId="77777777" w:rsidR="00D87517" w:rsidRPr="00D471F8" w:rsidRDefault="00D74290" w:rsidP="0077606D">
            <w:pPr>
              <w:numPr>
                <w:ilvl w:val="0"/>
                <w:numId w:val="36"/>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20E83325" w14:textId="77777777">
        <w:tc>
          <w:tcPr>
            <w:tcW w:w="3544" w:type="dxa"/>
          </w:tcPr>
          <w:p w14:paraId="6ADEC510" w14:textId="77777777" w:rsidR="00D87517" w:rsidRPr="00D471F8" w:rsidRDefault="00D74290" w:rsidP="00D471F8">
            <w:pPr>
              <w:tabs>
                <w:tab w:val="left" w:pos="1485"/>
              </w:tabs>
              <w:spacing w:after="0" w:line="240" w:lineRule="auto"/>
              <w:jc w:val="both"/>
            </w:pPr>
            <w:r w:rsidRPr="00D471F8">
              <w:rPr>
                <w:rFonts w:ascii="Times New Roman" w:eastAsia="Times New Roman" w:hAnsi="Times New Roman" w:cs="Times New Roman"/>
                <w:sz w:val="20"/>
                <w:szCs w:val="20"/>
              </w:rPr>
              <w:t xml:space="preserve">Način korištenja </w:t>
            </w:r>
          </w:p>
          <w:p w14:paraId="7F3AE39B" w14:textId="77777777" w:rsidR="00D87517" w:rsidRPr="00D471F8" w:rsidRDefault="00D74290" w:rsidP="00D471F8">
            <w:pPr>
              <w:tabs>
                <w:tab w:val="left" w:pos="1485"/>
              </w:tabs>
              <w:spacing w:after="0" w:line="240" w:lineRule="auto"/>
            </w:pPr>
            <w:r w:rsidRPr="00D471F8">
              <w:rPr>
                <w:rFonts w:ascii="Times New Roman" w:eastAsia="Times New Roman" w:hAnsi="Times New Roman" w:cs="Times New Roman"/>
                <w:sz w:val="20"/>
                <w:szCs w:val="20"/>
              </w:rPr>
              <w:t>rezultata vrednovanja aktivnosti</w:t>
            </w:r>
          </w:p>
        </w:tc>
        <w:tc>
          <w:tcPr>
            <w:tcW w:w="7304" w:type="dxa"/>
          </w:tcPr>
          <w:p w14:paraId="113AA7A0" w14:textId="77777777" w:rsidR="00D87517" w:rsidRPr="00D471F8" w:rsidRDefault="00D87517" w:rsidP="00D471F8">
            <w:pPr>
              <w:widowControl w:val="0"/>
              <w:tabs>
                <w:tab w:val="left" w:pos="459"/>
                <w:tab w:val="left" w:pos="5490"/>
              </w:tabs>
              <w:spacing w:after="0" w:line="240" w:lineRule="auto"/>
            </w:pPr>
          </w:p>
          <w:p w14:paraId="123D5169"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 međupredmetno povezivanje </w:t>
            </w:r>
          </w:p>
          <w:p w14:paraId="5568EA08"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promicanje imena škole</w:t>
            </w:r>
          </w:p>
          <w:p w14:paraId="34E71A49"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 razvoj osobnosti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06FED701" w14:textId="77777777" w:rsidR="00D87517" w:rsidRPr="00D471F8" w:rsidRDefault="00D87517" w:rsidP="00D471F8">
      <w:pPr>
        <w:spacing w:after="0" w:line="240" w:lineRule="auto"/>
        <w:rPr>
          <w:rFonts w:ascii="Times New Roman" w:eastAsia="Times New Roman" w:hAnsi="Times New Roman" w:cs="Times New Roman"/>
          <w:b/>
          <w:sz w:val="20"/>
          <w:szCs w:val="20"/>
        </w:rPr>
      </w:pPr>
    </w:p>
    <w:p w14:paraId="798AFC8E" w14:textId="77777777" w:rsidR="00D87517" w:rsidRPr="00D471F8" w:rsidRDefault="00D74290" w:rsidP="00D471F8">
      <w:pPr>
        <w:tabs>
          <w:tab w:val="left" w:pos="993"/>
        </w:tabs>
        <w:spacing w:after="0" w:line="240" w:lineRule="auto"/>
      </w:pPr>
      <w:r w:rsidRPr="00D471F8">
        <w:rPr>
          <w:rFonts w:ascii="Times New Roman" w:eastAsia="Times New Roman" w:hAnsi="Times New Roman" w:cs="Times New Roman"/>
          <w:b/>
          <w:sz w:val="20"/>
          <w:szCs w:val="20"/>
        </w:rPr>
        <w:t xml:space="preserve">OSMI RAZREDI  </w:t>
      </w:r>
    </w:p>
    <w:tbl>
      <w:tblPr>
        <w:tblStyle w:val="affffffd"/>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7A18208D" w14:textId="77777777">
        <w:tc>
          <w:tcPr>
            <w:tcW w:w="3544" w:type="dxa"/>
          </w:tcPr>
          <w:p w14:paraId="6407C074"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304" w:type="dxa"/>
          </w:tcPr>
          <w:p w14:paraId="186F1F80" w14:textId="77777777" w:rsidR="00D87517" w:rsidRPr="00D471F8" w:rsidRDefault="00D74290" w:rsidP="00D471F8">
            <w:pPr>
              <w:numPr>
                <w:ilvl w:val="0"/>
                <w:numId w:val="16"/>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Irena Peić Rančić</w:t>
            </w:r>
          </w:p>
        </w:tc>
      </w:tr>
      <w:tr w:rsidR="00D87517" w:rsidRPr="00D471F8" w14:paraId="785FDBEB" w14:textId="77777777">
        <w:tc>
          <w:tcPr>
            <w:tcW w:w="3544" w:type="dxa"/>
          </w:tcPr>
          <w:p w14:paraId="0AA5C420"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1461BFB1" w14:textId="77777777" w:rsidR="00D87517" w:rsidRPr="00D471F8" w:rsidRDefault="00D87517" w:rsidP="00D471F8">
            <w:pPr>
              <w:tabs>
                <w:tab w:val="left" w:pos="1485"/>
              </w:tabs>
              <w:spacing w:after="0" w:line="240" w:lineRule="auto"/>
              <w:jc w:val="both"/>
              <w:rPr>
                <w:sz w:val="20"/>
                <w:szCs w:val="20"/>
              </w:rPr>
            </w:pPr>
          </w:p>
        </w:tc>
        <w:tc>
          <w:tcPr>
            <w:tcW w:w="7304" w:type="dxa"/>
          </w:tcPr>
          <w:p w14:paraId="0503A865" w14:textId="77777777" w:rsidR="00D87517" w:rsidRPr="00D471F8" w:rsidRDefault="00D74290" w:rsidP="0077606D">
            <w:pPr>
              <w:numPr>
                <w:ilvl w:val="0"/>
                <w:numId w:val="46"/>
              </w:numPr>
              <w:tabs>
                <w:tab w:val="left" w:pos="175"/>
              </w:tabs>
              <w:spacing w:after="0" w:line="240" w:lineRule="auto"/>
              <w:ind w:hanging="360"/>
              <w:jc w:val="both"/>
              <w:rPr>
                <w:sz w:val="20"/>
                <w:szCs w:val="20"/>
              </w:rPr>
            </w:pPr>
            <w:r w:rsidRPr="00D471F8">
              <w:rPr>
                <w:rFonts w:ascii="Times New Roman" w:eastAsia="Times New Roman" w:hAnsi="Times New Roman" w:cs="Times New Roman"/>
                <w:sz w:val="20"/>
                <w:szCs w:val="20"/>
              </w:rPr>
              <w:t xml:space="preserve">Posjet Veroni, Italija                                       </w:t>
            </w:r>
          </w:p>
        </w:tc>
      </w:tr>
      <w:tr w:rsidR="00D87517" w:rsidRPr="00D471F8" w14:paraId="1502BFBD" w14:textId="77777777">
        <w:tc>
          <w:tcPr>
            <w:tcW w:w="3544" w:type="dxa"/>
          </w:tcPr>
          <w:p w14:paraId="1084AD2D"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304" w:type="dxa"/>
          </w:tcPr>
          <w:p w14:paraId="4CF452EA" w14:textId="77777777" w:rsidR="00D87517" w:rsidRPr="00D471F8" w:rsidRDefault="00D74290" w:rsidP="0077606D">
            <w:pPr>
              <w:numPr>
                <w:ilvl w:val="0"/>
                <w:numId w:val="55"/>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 xml:space="preserve">40-50  učenika </w:t>
            </w:r>
          </w:p>
          <w:p w14:paraId="541DC45B" w14:textId="77777777" w:rsidR="00D87517" w:rsidRPr="00D471F8" w:rsidRDefault="00D87517" w:rsidP="00D471F8">
            <w:pPr>
              <w:tabs>
                <w:tab w:val="left" w:pos="1485"/>
              </w:tabs>
              <w:spacing w:after="0" w:line="240" w:lineRule="auto"/>
              <w:jc w:val="both"/>
              <w:rPr>
                <w:sz w:val="20"/>
                <w:szCs w:val="20"/>
              </w:rPr>
            </w:pPr>
          </w:p>
        </w:tc>
      </w:tr>
      <w:tr w:rsidR="00D87517" w:rsidRPr="00D471F8" w14:paraId="1CD9D789" w14:textId="77777777">
        <w:tc>
          <w:tcPr>
            <w:tcW w:w="3544" w:type="dxa"/>
          </w:tcPr>
          <w:p w14:paraId="25825F9F"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304" w:type="dxa"/>
          </w:tcPr>
          <w:p w14:paraId="159B25D0" w14:textId="77777777" w:rsidR="00D87517" w:rsidRPr="00D471F8" w:rsidRDefault="00D74290" w:rsidP="0077606D">
            <w:pPr>
              <w:numPr>
                <w:ilvl w:val="0"/>
                <w:numId w:val="44"/>
              </w:numPr>
              <w:tabs>
                <w:tab w:val="left" w:pos="1485"/>
              </w:tabs>
              <w:spacing w:after="0" w:line="240" w:lineRule="auto"/>
              <w:ind w:hanging="360"/>
              <w:jc w:val="both"/>
              <w:rPr>
                <w:sz w:val="20"/>
                <w:szCs w:val="20"/>
              </w:rPr>
            </w:pPr>
            <w:r w:rsidRPr="00D471F8">
              <w:rPr>
                <w:rFonts w:ascii="Times New Roman" w:eastAsia="Times New Roman" w:hAnsi="Times New Roman" w:cs="Times New Roman"/>
                <w:sz w:val="20"/>
                <w:szCs w:val="20"/>
              </w:rPr>
              <w:t>Grupa učenika  8.  razreda</w:t>
            </w:r>
          </w:p>
          <w:p w14:paraId="7C06683D" w14:textId="77777777" w:rsidR="00D87517" w:rsidRPr="00D471F8" w:rsidRDefault="00D87517" w:rsidP="00D471F8">
            <w:pPr>
              <w:tabs>
                <w:tab w:val="left" w:pos="1485"/>
              </w:tabs>
              <w:spacing w:after="0" w:line="240" w:lineRule="auto"/>
              <w:jc w:val="both"/>
              <w:rPr>
                <w:sz w:val="20"/>
                <w:szCs w:val="20"/>
              </w:rPr>
            </w:pPr>
          </w:p>
        </w:tc>
      </w:tr>
      <w:tr w:rsidR="00D87517" w:rsidRPr="00D471F8" w14:paraId="2D25D2F1" w14:textId="77777777">
        <w:tc>
          <w:tcPr>
            <w:tcW w:w="3544" w:type="dxa"/>
          </w:tcPr>
          <w:p w14:paraId="6C2E617B"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304" w:type="dxa"/>
          </w:tcPr>
          <w:p w14:paraId="4A5EAD29"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terenska nastava, jednodnevno zajedničko putovanje učenika i učitelja izvan mjesta življenja (sjedišta škole)  s ciljem proširivanja znanja i sadržaja vezanih za književne stilove i djela </w:t>
            </w:r>
            <w:r w:rsidRPr="00D471F8">
              <w:rPr>
                <w:rFonts w:ascii="Times New Roman" w:eastAsia="Times New Roman" w:hAnsi="Times New Roman" w:cs="Times New Roman"/>
                <w:sz w:val="20"/>
                <w:szCs w:val="20"/>
              </w:rPr>
              <w:tab/>
            </w:r>
          </w:p>
        </w:tc>
      </w:tr>
      <w:tr w:rsidR="00D87517" w:rsidRPr="00D471F8" w14:paraId="03503B92" w14:textId="77777777">
        <w:trPr>
          <w:trHeight w:val="740"/>
        </w:trPr>
        <w:tc>
          <w:tcPr>
            <w:tcW w:w="3544" w:type="dxa"/>
          </w:tcPr>
          <w:p w14:paraId="1F1A213F"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304" w:type="dxa"/>
          </w:tcPr>
          <w:p w14:paraId="487A427B"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jednodnevni  izlet - prijevoz autobusom </w:t>
            </w:r>
          </w:p>
          <w:p w14:paraId="1555454C"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DESTINACIJA: Italija, Verona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717316F8" w14:textId="77777777">
        <w:tc>
          <w:tcPr>
            <w:tcW w:w="3544" w:type="dxa"/>
          </w:tcPr>
          <w:p w14:paraId="380A040A"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304" w:type="dxa"/>
          </w:tcPr>
          <w:p w14:paraId="7349CFB8" w14:textId="77777777" w:rsidR="00D87517" w:rsidRPr="00D471F8" w:rsidRDefault="00D74290" w:rsidP="0077606D">
            <w:pPr>
              <w:numPr>
                <w:ilvl w:val="0"/>
                <w:numId w:val="43"/>
              </w:numPr>
              <w:spacing w:after="0" w:line="240" w:lineRule="auto"/>
              <w:ind w:hanging="687"/>
              <w:rPr>
                <w:sz w:val="20"/>
                <w:szCs w:val="20"/>
              </w:rPr>
            </w:pPr>
            <w:r w:rsidRPr="00D471F8">
              <w:rPr>
                <w:rFonts w:ascii="Times New Roman" w:eastAsia="Times New Roman" w:hAnsi="Times New Roman" w:cs="Times New Roman"/>
                <w:sz w:val="20"/>
                <w:szCs w:val="20"/>
              </w:rPr>
              <w:t>u razdoblju od ožujka do svibnja 2020. godine</w:t>
            </w:r>
          </w:p>
          <w:p w14:paraId="71B2BFC0" w14:textId="77777777" w:rsidR="00D87517" w:rsidRPr="00D471F8" w:rsidRDefault="00D87517" w:rsidP="00D471F8">
            <w:pPr>
              <w:spacing w:after="0" w:line="240" w:lineRule="auto"/>
              <w:ind w:left="720"/>
              <w:rPr>
                <w:sz w:val="20"/>
                <w:szCs w:val="20"/>
              </w:rPr>
            </w:pPr>
          </w:p>
        </w:tc>
      </w:tr>
      <w:tr w:rsidR="00D87517" w:rsidRPr="00D471F8" w14:paraId="6AF27CEB" w14:textId="77777777">
        <w:trPr>
          <w:trHeight w:val="480"/>
        </w:trPr>
        <w:tc>
          <w:tcPr>
            <w:tcW w:w="3544" w:type="dxa"/>
          </w:tcPr>
          <w:p w14:paraId="6745096C"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304" w:type="dxa"/>
          </w:tcPr>
          <w:p w14:paraId="5E8772A3"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sadržaja naučenih tijekom osnovnoškolskog obrazovanja</w:t>
            </w:r>
          </w:p>
          <w:p w14:paraId="0D45C177"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sadržaje svjetske književne baštine, upoznavanje povijesnih i kulturnih znamenitosti Verone</w:t>
            </w:r>
          </w:p>
          <w:p w14:paraId="481BBB6F"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pozitivnih stavova o potrebi očuvanja prirodne i kulturne baštine</w:t>
            </w:r>
          </w:p>
        </w:tc>
      </w:tr>
      <w:tr w:rsidR="00D87517" w:rsidRPr="00D471F8" w14:paraId="3586AB9A" w14:textId="77777777">
        <w:tc>
          <w:tcPr>
            <w:tcW w:w="3544" w:type="dxa"/>
          </w:tcPr>
          <w:p w14:paraId="73AF3D47"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304" w:type="dxa"/>
          </w:tcPr>
          <w:p w14:paraId="24CEBB04" w14:textId="77777777" w:rsidR="00D87517" w:rsidRPr="00D471F8" w:rsidRDefault="00D87517" w:rsidP="00D471F8">
            <w:pPr>
              <w:tabs>
                <w:tab w:val="left" w:pos="459"/>
              </w:tabs>
              <w:spacing w:after="0" w:line="240" w:lineRule="auto"/>
              <w:rPr>
                <w:sz w:val="20"/>
                <w:szCs w:val="20"/>
              </w:rPr>
            </w:pPr>
          </w:p>
          <w:p w14:paraId="29E9436C"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 xml:space="preserve">najam autobusa </w:t>
            </w:r>
          </w:p>
          <w:p w14:paraId="74CC5E33"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 xml:space="preserve">trošak ulaznice  </w:t>
            </w:r>
          </w:p>
          <w:p w14:paraId="5F46ADCE" w14:textId="77777777" w:rsidR="00D87517" w:rsidRPr="00D471F8" w:rsidRDefault="00D87517" w:rsidP="00D471F8">
            <w:pPr>
              <w:tabs>
                <w:tab w:val="left" w:pos="459"/>
              </w:tabs>
              <w:spacing w:after="0" w:line="240" w:lineRule="auto"/>
              <w:rPr>
                <w:sz w:val="20"/>
                <w:szCs w:val="20"/>
              </w:rPr>
            </w:pPr>
          </w:p>
        </w:tc>
      </w:tr>
      <w:tr w:rsidR="00D87517" w:rsidRPr="00D471F8" w14:paraId="2658A223" w14:textId="77777777">
        <w:tc>
          <w:tcPr>
            <w:tcW w:w="3544" w:type="dxa"/>
          </w:tcPr>
          <w:p w14:paraId="0A71FEC7"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304" w:type="dxa"/>
          </w:tcPr>
          <w:p w14:paraId="5247C4E0" w14:textId="77777777" w:rsidR="00D87517" w:rsidRPr="00D471F8" w:rsidRDefault="00D74290" w:rsidP="0077606D">
            <w:pPr>
              <w:numPr>
                <w:ilvl w:val="0"/>
                <w:numId w:val="36"/>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323A8DEB" w14:textId="77777777">
        <w:tc>
          <w:tcPr>
            <w:tcW w:w="3544" w:type="dxa"/>
          </w:tcPr>
          <w:p w14:paraId="3150ED9C"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08B84BCC"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2140879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evaluacija - anketni listić o učinkovitosti jednodnevnog  izleta (učenje, zabava, ispunjenost očekivanja,…)</w:t>
            </w:r>
          </w:p>
          <w:p w14:paraId="439E3AFE"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korelacija predmeta (talijanski-likovna kultura)</w:t>
            </w:r>
          </w:p>
          <w:p w14:paraId="2849F047"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promicanje imena škole</w:t>
            </w:r>
          </w:p>
          <w:p w14:paraId="37938AA4"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0B635022" w14:textId="77777777" w:rsidR="00D87517" w:rsidRPr="00D471F8" w:rsidRDefault="00D87517" w:rsidP="00D471F8">
      <w:pPr>
        <w:tabs>
          <w:tab w:val="left" w:pos="993"/>
        </w:tabs>
        <w:spacing w:after="0" w:line="240" w:lineRule="auto"/>
        <w:rPr>
          <w:rFonts w:ascii="Times New Roman" w:eastAsia="Times New Roman" w:hAnsi="Times New Roman" w:cs="Times New Roman"/>
          <w:b/>
          <w:sz w:val="20"/>
          <w:szCs w:val="20"/>
        </w:rPr>
      </w:pPr>
    </w:p>
    <w:p w14:paraId="7C05E112" w14:textId="77777777" w:rsidR="00D87517" w:rsidRPr="00D471F8" w:rsidRDefault="00D87517" w:rsidP="00D471F8">
      <w:pPr>
        <w:spacing w:after="0" w:line="240" w:lineRule="auto"/>
        <w:rPr>
          <w:rFonts w:ascii="Times New Roman" w:eastAsia="Times New Roman" w:hAnsi="Times New Roman" w:cs="Times New Roman"/>
          <w:b/>
          <w:sz w:val="20"/>
          <w:szCs w:val="20"/>
        </w:rPr>
      </w:pPr>
    </w:p>
    <w:p w14:paraId="08985CA3" w14:textId="77777777" w:rsidR="00D87517" w:rsidRPr="00D471F8" w:rsidRDefault="00D74290" w:rsidP="00D471F8">
      <w:pPr>
        <w:spacing w:after="0" w:line="240" w:lineRule="auto"/>
      </w:pPr>
      <w:r w:rsidRPr="00D471F8">
        <w:rPr>
          <w:rFonts w:ascii="Times New Roman" w:eastAsia="Times New Roman" w:hAnsi="Times New Roman" w:cs="Times New Roman"/>
          <w:b/>
          <w:sz w:val="20"/>
          <w:szCs w:val="20"/>
        </w:rPr>
        <w:t xml:space="preserve">OSMI RAZREDI  </w:t>
      </w:r>
    </w:p>
    <w:tbl>
      <w:tblPr>
        <w:tblStyle w:val="affffffe"/>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5109F69B" w14:textId="77777777">
        <w:tc>
          <w:tcPr>
            <w:tcW w:w="3544" w:type="dxa"/>
          </w:tcPr>
          <w:p w14:paraId="58269EAC"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304" w:type="dxa"/>
          </w:tcPr>
          <w:p w14:paraId="5CA214EF"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Mladen Kojanec, Ivona Lambaša</w:t>
            </w:r>
          </w:p>
        </w:tc>
      </w:tr>
      <w:tr w:rsidR="00D87517" w:rsidRPr="00D471F8" w14:paraId="214FBA9A" w14:textId="77777777">
        <w:tc>
          <w:tcPr>
            <w:tcW w:w="3544" w:type="dxa"/>
          </w:tcPr>
          <w:p w14:paraId="064673BA"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57D24AC2" w14:textId="77777777" w:rsidR="00D87517" w:rsidRPr="00D471F8" w:rsidRDefault="00D87517" w:rsidP="00D471F8">
            <w:pPr>
              <w:tabs>
                <w:tab w:val="left" w:pos="1485"/>
              </w:tabs>
              <w:spacing w:after="0" w:line="240" w:lineRule="auto"/>
              <w:jc w:val="both"/>
              <w:rPr>
                <w:sz w:val="20"/>
                <w:szCs w:val="20"/>
              </w:rPr>
            </w:pPr>
          </w:p>
        </w:tc>
        <w:tc>
          <w:tcPr>
            <w:tcW w:w="7304" w:type="dxa"/>
          </w:tcPr>
          <w:p w14:paraId="398AEA6A" w14:textId="77777777" w:rsidR="00D87517" w:rsidRPr="00D471F8" w:rsidRDefault="00D74290" w:rsidP="0077606D">
            <w:pPr>
              <w:numPr>
                <w:ilvl w:val="0"/>
                <w:numId w:val="36"/>
              </w:numPr>
              <w:tabs>
                <w:tab w:val="left" w:pos="175"/>
              </w:tabs>
              <w:spacing w:after="0" w:line="240" w:lineRule="auto"/>
              <w:ind w:left="0" w:firstLine="0"/>
              <w:jc w:val="both"/>
              <w:rPr>
                <w:sz w:val="20"/>
                <w:szCs w:val="20"/>
              </w:rPr>
            </w:pPr>
            <w:r w:rsidRPr="00D471F8">
              <w:rPr>
                <w:rFonts w:ascii="Times New Roman" w:eastAsia="Times New Roman" w:hAnsi="Times New Roman" w:cs="Times New Roman"/>
                <w:sz w:val="20"/>
                <w:szCs w:val="20"/>
              </w:rPr>
              <w:t xml:space="preserve">Posjet Hiši eksperimentov u Ljubljani, Slovenija                                       </w:t>
            </w:r>
          </w:p>
        </w:tc>
      </w:tr>
      <w:tr w:rsidR="00D87517" w:rsidRPr="00D471F8" w14:paraId="6C3A73E8" w14:textId="77777777">
        <w:tc>
          <w:tcPr>
            <w:tcW w:w="3544" w:type="dxa"/>
          </w:tcPr>
          <w:p w14:paraId="0AB67479"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304" w:type="dxa"/>
          </w:tcPr>
          <w:p w14:paraId="149F0739"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40 - 45</w:t>
            </w:r>
          </w:p>
          <w:p w14:paraId="33E4D133" w14:textId="77777777" w:rsidR="00D87517" w:rsidRPr="00D471F8" w:rsidRDefault="00D87517" w:rsidP="00D471F8">
            <w:pPr>
              <w:tabs>
                <w:tab w:val="left" w:pos="1485"/>
              </w:tabs>
              <w:spacing w:after="0" w:line="240" w:lineRule="auto"/>
              <w:jc w:val="both"/>
              <w:rPr>
                <w:sz w:val="20"/>
                <w:szCs w:val="20"/>
              </w:rPr>
            </w:pPr>
          </w:p>
        </w:tc>
      </w:tr>
      <w:tr w:rsidR="00D87517" w:rsidRPr="00D471F8" w14:paraId="5B98B0A7" w14:textId="77777777">
        <w:tc>
          <w:tcPr>
            <w:tcW w:w="3544" w:type="dxa"/>
          </w:tcPr>
          <w:p w14:paraId="197D7814"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304" w:type="dxa"/>
          </w:tcPr>
          <w:p w14:paraId="7D746736"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Grupe učenika 8.a, 8.b, 8.c i 8.d razreda</w:t>
            </w:r>
          </w:p>
          <w:p w14:paraId="75A87B8C" w14:textId="77777777" w:rsidR="00D87517" w:rsidRPr="00D471F8" w:rsidRDefault="00D87517" w:rsidP="00D471F8">
            <w:pPr>
              <w:tabs>
                <w:tab w:val="left" w:pos="1485"/>
              </w:tabs>
              <w:spacing w:after="0" w:line="240" w:lineRule="auto"/>
              <w:jc w:val="both"/>
              <w:rPr>
                <w:sz w:val="20"/>
                <w:szCs w:val="20"/>
              </w:rPr>
            </w:pPr>
          </w:p>
        </w:tc>
      </w:tr>
      <w:tr w:rsidR="00D87517" w:rsidRPr="00D471F8" w14:paraId="60B709A5" w14:textId="77777777">
        <w:tc>
          <w:tcPr>
            <w:tcW w:w="3544" w:type="dxa"/>
          </w:tcPr>
          <w:p w14:paraId="0BBDEE2F"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304" w:type="dxa"/>
          </w:tcPr>
          <w:p w14:paraId="106729B0"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ekskurzija u 8. razredu, jednodnevno zajedničko putovanje učenika i učitelja izvan mjesta življenja (sjedišta škole)  s ciljem proširivanja znanja i sadržaja fizike koji su povezani sa  nastavnim sadržajima fizike za učenike 7. i 8. razreda. Timski rad pri rješavanju problema</w:t>
            </w:r>
          </w:p>
        </w:tc>
      </w:tr>
      <w:tr w:rsidR="00D87517" w:rsidRPr="00D471F8" w14:paraId="5A69421B" w14:textId="77777777">
        <w:trPr>
          <w:trHeight w:val="740"/>
        </w:trPr>
        <w:tc>
          <w:tcPr>
            <w:tcW w:w="3544" w:type="dxa"/>
          </w:tcPr>
          <w:p w14:paraId="68F9EE6F"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304" w:type="dxa"/>
          </w:tcPr>
          <w:p w14:paraId="573CFCF4"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jednodnevni  izlet - prijevoz autobusom, moguća organizacija ručka u sklopu posjeta Hiži eksperimentov..</w:t>
            </w:r>
          </w:p>
          <w:p w14:paraId="59C0F44E"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DESTINACIJA: Slovenija, Ljubljana</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3906E497" w14:textId="77777777">
        <w:tc>
          <w:tcPr>
            <w:tcW w:w="3544" w:type="dxa"/>
          </w:tcPr>
          <w:p w14:paraId="1319E39F"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304" w:type="dxa"/>
          </w:tcPr>
          <w:p w14:paraId="633E0E1F" w14:textId="77777777" w:rsidR="00D87517" w:rsidRPr="00D471F8" w:rsidRDefault="00D74290" w:rsidP="0077606D">
            <w:pPr>
              <w:numPr>
                <w:ilvl w:val="0"/>
                <w:numId w:val="43"/>
              </w:numPr>
              <w:spacing w:after="0" w:line="240" w:lineRule="auto"/>
              <w:ind w:hanging="687"/>
              <w:rPr>
                <w:sz w:val="20"/>
                <w:szCs w:val="20"/>
              </w:rPr>
            </w:pPr>
            <w:r w:rsidRPr="00D471F8">
              <w:rPr>
                <w:rFonts w:ascii="Times New Roman" w:eastAsia="Times New Roman" w:hAnsi="Times New Roman" w:cs="Times New Roman"/>
                <w:sz w:val="20"/>
                <w:szCs w:val="20"/>
              </w:rPr>
              <w:t>u periodu od ožujka do travnja 2020.</w:t>
            </w:r>
          </w:p>
          <w:p w14:paraId="5EB0A06A" w14:textId="77777777" w:rsidR="00D87517" w:rsidRPr="00D471F8" w:rsidRDefault="00D87517" w:rsidP="00D471F8">
            <w:pPr>
              <w:spacing w:after="0" w:line="240" w:lineRule="auto"/>
              <w:ind w:left="720"/>
              <w:rPr>
                <w:sz w:val="20"/>
                <w:szCs w:val="20"/>
              </w:rPr>
            </w:pPr>
          </w:p>
        </w:tc>
      </w:tr>
      <w:tr w:rsidR="00D87517" w:rsidRPr="00D471F8" w14:paraId="2BF60F1C" w14:textId="77777777">
        <w:trPr>
          <w:trHeight w:val="480"/>
        </w:trPr>
        <w:tc>
          <w:tcPr>
            <w:tcW w:w="3544" w:type="dxa"/>
          </w:tcPr>
          <w:p w14:paraId="587C45C7"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304" w:type="dxa"/>
          </w:tcPr>
          <w:p w14:paraId="328DC3BA"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primjena sadržaja naučenih u toku osnovnoškolskog obrazovanja</w:t>
            </w:r>
          </w:p>
          <w:p w14:paraId="039A87A6"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interesa za sadržaje fizike, osvijestiti fizičke koncepte u svakodnevnom životu promatranjem i analiziranjem eksperimenata</w:t>
            </w:r>
          </w:p>
          <w:p w14:paraId="5A528CF2" w14:textId="77777777" w:rsidR="00D87517" w:rsidRPr="00D471F8" w:rsidRDefault="00D74290" w:rsidP="0077606D">
            <w:pPr>
              <w:numPr>
                <w:ilvl w:val="0"/>
                <w:numId w:val="36"/>
              </w:numPr>
              <w:spacing w:after="0" w:line="240" w:lineRule="auto"/>
              <w:ind w:left="459" w:hanging="426"/>
              <w:rPr>
                <w:sz w:val="20"/>
                <w:szCs w:val="20"/>
              </w:rPr>
            </w:pPr>
            <w:r w:rsidRPr="00D471F8">
              <w:rPr>
                <w:rFonts w:ascii="Times New Roman" w:eastAsia="Times New Roman" w:hAnsi="Times New Roman" w:cs="Times New Roman"/>
                <w:sz w:val="20"/>
                <w:szCs w:val="20"/>
              </w:rPr>
              <w:t>razvijanje pozitivnih stavova o potrebi očuvanja prirodne i kulturne baštine</w:t>
            </w:r>
          </w:p>
        </w:tc>
      </w:tr>
      <w:tr w:rsidR="00D87517" w:rsidRPr="00D471F8" w14:paraId="6524281D" w14:textId="77777777">
        <w:trPr>
          <w:trHeight w:val="1080"/>
        </w:trPr>
        <w:tc>
          <w:tcPr>
            <w:tcW w:w="3544" w:type="dxa"/>
          </w:tcPr>
          <w:p w14:paraId="19AE6DEE"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304" w:type="dxa"/>
          </w:tcPr>
          <w:p w14:paraId="53BC053F" w14:textId="77777777" w:rsidR="00D87517" w:rsidRPr="00D471F8" w:rsidRDefault="00D87517" w:rsidP="00D471F8">
            <w:pPr>
              <w:tabs>
                <w:tab w:val="left" w:pos="459"/>
              </w:tabs>
              <w:spacing w:after="0" w:line="240" w:lineRule="auto"/>
              <w:rPr>
                <w:sz w:val="20"/>
                <w:szCs w:val="20"/>
              </w:rPr>
            </w:pPr>
          </w:p>
          <w:p w14:paraId="6F222E28"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cca 4000 kuna (najam autobusa do Ljubljane)</w:t>
            </w:r>
          </w:p>
          <w:p w14:paraId="0D51A06E" w14:textId="77777777" w:rsidR="00D87517" w:rsidRPr="00D471F8" w:rsidRDefault="00D74290" w:rsidP="0077606D">
            <w:pPr>
              <w:numPr>
                <w:ilvl w:val="0"/>
                <w:numId w:val="43"/>
              </w:numPr>
              <w:spacing w:after="0" w:line="240" w:lineRule="auto"/>
              <w:ind w:hanging="360"/>
              <w:rPr>
                <w:sz w:val="20"/>
                <w:szCs w:val="20"/>
              </w:rPr>
            </w:pPr>
            <w:r w:rsidRPr="00D471F8">
              <w:rPr>
                <w:rFonts w:ascii="Times New Roman" w:eastAsia="Times New Roman" w:hAnsi="Times New Roman" w:cs="Times New Roman"/>
                <w:sz w:val="20"/>
                <w:szCs w:val="20"/>
              </w:rPr>
              <w:t>trošak ulaznice u Hišu eksperimentov (zadnja cijena 6 eura po učeniku)</w:t>
            </w:r>
          </w:p>
          <w:p w14:paraId="0F846505" w14:textId="77777777" w:rsidR="00D87517" w:rsidRPr="00D471F8" w:rsidRDefault="00D74290" w:rsidP="0077606D">
            <w:pPr>
              <w:numPr>
                <w:ilvl w:val="0"/>
                <w:numId w:val="43"/>
              </w:numPr>
              <w:spacing w:after="0" w:line="240" w:lineRule="auto"/>
              <w:ind w:hanging="36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trošak ulaznica u zoološki vrt (6 - 8 eura po učeniku)</w:t>
            </w:r>
          </w:p>
        </w:tc>
      </w:tr>
      <w:tr w:rsidR="00D87517" w:rsidRPr="00D471F8" w14:paraId="22418369" w14:textId="77777777">
        <w:tc>
          <w:tcPr>
            <w:tcW w:w="3544" w:type="dxa"/>
          </w:tcPr>
          <w:p w14:paraId="3723BC53"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304" w:type="dxa"/>
          </w:tcPr>
          <w:p w14:paraId="70FC832F" w14:textId="77777777" w:rsidR="00D87517" w:rsidRPr="00D471F8" w:rsidRDefault="00D74290" w:rsidP="0077606D">
            <w:pPr>
              <w:numPr>
                <w:ilvl w:val="0"/>
                <w:numId w:val="36"/>
              </w:numPr>
              <w:tabs>
                <w:tab w:val="left" w:pos="459"/>
              </w:tabs>
              <w:spacing w:after="0" w:line="240" w:lineRule="auto"/>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6DF99486" w14:textId="77777777">
        <w:tc>
          <w:tcPr>
            <w:tcW w:w="3544" w:type="dxa"/>
          </w:tcPr>
          <w:p w14:paraId="465B04D2" w14:textId="77777777" w:rsidR="00D87517" w:rsidRPr="00D471F8" w:rsidRDefault="00D74290" w:rsidP="00D471F8">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2CD4D68A" w14:textId="77777777" w:rsidR="00D87517" w:rsidRPr="00D471F8" w:rsidRDefault="00D74290" w:rsidP="00D471F8">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7C37355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evaluacija - anketni listić o učinkovitosti jednodnevnog  izleta</w:t>
            </w:r>
          </w:p>
          <w:p w14:paraId="6D060FD6"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promicanje imena škole</w:t>
            </w:r>
          </w:p>
          <w:p w14:paraId="1C9A7EA7" w14:textId="77777777" w:rsidR="00D87517" w:rsidRPr="00D471F8" w:rsidRDefault="00D74290" w:rsidP="0077606D">
            <w:pPr>
              <w:widowControl w:val="0"/>
              <w:numPr>
                <w:ilvl w:val="0"/>
                <w:numId w:val="36"/>
              </w:numPr>
              <w:tabs>
                <w:tab w:val="left" w:pos="459"/>
                <w:tab w:val="left" w:pos="5490"/>
              </w:tabs>
              <w:spacing w:after="0" w:line="240" w:lineRule="auto"/>
              <w:ind w:left="459" w:hanging="426"/>
              <w:rPr>
                <w:sz w:val="20"/>
                <w:szCs w:val="20"/>
              </w:rPr>
            </w:pPr>
            <w:r w:rsidRPr="00D471F8">
              <w:rPr>
                <w:rFonts w:ascii="Times New Roman" w:eastAsia="Times New Roman" w:hAnsi="Times New Roman" w:cs="Times New Roman"/>
                <w:sz w:val="20"/>
                <w:szCs w:val="20"/>
              </w:rPr>
              <w:t xml:space="preserve">- 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1AC3B9F0" w14:textId="77777777" w:rsidR="00D87517" w:rsidRDefault="00D87517">
      <w:pPr>
        <w:rPr>
          <w:rFonts w:ascii="Times New Roman" w:eastAsia="Times New Roman" w:hAnsi="Times New Roman" w:cs="Times New Roman"/>
          <w:b/>
          <w:color w:val="FF0000"/>
          <w:sz w:val="20"/>
          <w:szCs w:val="20"/>
        </w:rPr>
      </w:pPr>
    </w:p>
    <w:p w14:paraId="61C0FD55" w14:textId="77777777" w:rsidR="00D87517" w:rsidRPr="00D471F8" w:rsidRDefault="00D74290">
      <w:r w:rsidRPr="00D471F8">
        <w:rPr>
          <w:rFonts w:ascii="Times New Roman" w:eastAsia="Times New Roman" w:hAnsi="Times New Roman" w:cs="Times New Roman"/>
          <w:b/>
          <w:sz w:val="20"/>
          <w:szCs w:val="20"/>
        </w:rPr>
        <w:t>SEDMI I/ILI OSMI RAZREDI</w:t>
      </w:r>
    </w:p>
    <w:tbl>
      <w:tblPr>
        <w:tblStyle w:val="afffffff"/>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58D87A37" w14:textId="77777777">
        <w:tc>
          <w:tcPr>
            <w:tcW w:w="3544" w:type="dxa"/>
          </w:tcPr>
          <w:p w14:paraId="43C39B37"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304" w:type="dxa"/>
          </w:tcPr>
          <w:p w14:paraId="4226780E"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Mladen Kojanec, Ivona Lambaša</w:t>
            </w:r>
          </w:p>
        </w:tc>
      </w:tr>
      <w:tr w:rsidR="00D87517" w:rsidRPr="00D471F8" w14:paraId="0F0779E7" w14:textId="77777777">
        <w:tc>
          <w:tcPr>
            <w:tcW w:w="3544" w:type="dxa"/>
          </w:tcPr>
          <w:p w14:paraId="03D5749D"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2EE75C57" w14:textId="77777777" w:rsidR="00D87517" w:rsidRPr="00D471F8" w:rsidRDefault="00D87517">
            <w:pPr>
              <w:tabs>
                <w:tab w:val="left" w:pos="1485"/>
              </w:tabs>
              <w:spacing w:after="0" w:line="240" w:lineRule="auto"/>
              <w:jc w:val="both"/>
              <w:rPr>
                <w:sz w:val="20"/>
                <w:szCs w:val="20"/>
              </w:rPr>
            </w:pPr>
          </w:p>
        </w:tc>
        <w:tc>
          <w:tcPr>
            <w:tcW w:w="7304" w:type="dxa"/>
          </w:tcPr>
          <w:p w14:paraId="7CCE3D02" w14:textId="77777777" w:rsidR="00D87517" w:rsidRPr="00D471F8" w:rsidRDefault="00D74290" w:rsidP="0077606D">
            <w:pPr>
              <w:numPr>
                <w:ilvl w:val="0"/>
                <w:numId w:val="36"/>
              </w:numPr>
              <w:tabs>
                <w:tab w:val="left" w:pos="175"/>
              </w:tabs>
              <w:spacing w:after="0" w:line="240" w:lineRule="auto"/>
              <w:ind w:left="0" w:firstLine="0"/>
              <w:jc w:val="both"/>
              <w:rPr>
                <w:sz w:val="20"/>
                <w:szCs w:val="20"/>
              </w:rPr>
            </w:pPr>
            <w:r w:rsidRPr="00D471F8">
              <w:rPr>
                <w:rFonts w:ascii="Times New Roman" w:eastAsia="Times New Roman" w:hAnsi="Times New Roman" w:cs="Times New Roman"/>
                <w:sz w:val="20"/>
                <w:szCs w:val="20"/>
              </w:rPr>
              <w:t xml:space="preserve">Posjet Astronomskom centru u Rijeci                                      </w:t>
            </w:r>
          </w:p>
        </w:tc>
      </w:tr>
      <w:tr w:rsidR="00D87517" w:rsidRPr="00D471F8" w14:paraId="49EAEE8F" w14:textId="77777777">
        <w:tc>
          <w:tcPr>
            <w:tcW w:w="3544" w:type="dxa"/>
          </w:tcPr>
          <w:p w14:paraId="2CDC5648"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304" w:type="dxa"/>
          </w:tcPr>
          <w:p w14:paraId="1BE6C6F3"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 30-40</w:t>
            </w:r>
          </w:p>
          <w:p w14:paraId="7F6B13FE" w14:textId="77777777" w:rsidR="00D87517" w:rsidRPr="00D471F8" w:rsidRDefault="00D87517">
            <w:pPr>
              <w:tabs>
                <w:tab w:val="left" w:pos="1485"/>
              </w:tabs>
              <w:spacing w:after="0" w:line="240" w:lineRule="auto"/>
              <w:jc w:val="both"/>
              <w:rPr>
                <w:sz w:val="20"/>
                <w:szCs w:val="20"/>
              </w:rPr>
            </w:pPr>
          </w:p>
        </w:tc>
      </w:tr>
      <w:tr w:rsidR="00D87517" w:rsidRPr="00D471F8" w14:paraId="0A365264" w14:textId="77777777">
        <w:tc>
          <w:tcPr>
            <w:tcW w:w="3544" w:type="dxa"/>
          </w:tcPr>
          <w:p w14:paraId="54CEC462"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304" w:type="dxa"/>
          </w:tcPr>
          <w:p w14:paraId="1B50B4AD"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Grupe tj. odabrani učenici 7 / 8. razreda</w:t>
            </w:r>
          </w:p>
          <w:p w14:paraId="023018DC" w14:textId="77777777" w:rsidR="00D87517" w:rsidRPr="00D471F8" w:rsidRDefault="00D87517">
            <w:pPr>
              <w:tabs>
                <w:tab w:val="left" w:pos="1485"/>
              </w:tabs>
              <w:spacing w:after="0" w:line="240" w:lineRule="auto"/>
              <w:jc w:val="both"/>
              <w:rPr>
                <w:sz w:val="20"/>
                <w:szCs w:val="20"/>
              </w:rPr>
            </w:pPr>
          </w:p>
        </w:tc>
      </w:tr>
      <w:tr w:rsidR="00D87517" w:rsidRPr="00D471F8" w14:paraId="52BDDAD9" w14:textId="77777777">
        <w:tc>
          <w:tcPr>
            <w:tcW w:w="3544" w:type="dxa"/>
          </w:tcPr>
          <w:p w14:paraId="61038F16"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304" w:type="dxa"/>
          </w:tcPr>
          <w:p w14:paraId="609517C5" w14:textId="77777777" w:rsidR="00D87517" w:rsidRPr="00D471F8" w:rsidRDefault="00D74290" w:rsidP="0077606D">
            <w:pPr>
              <w:widowControl w:val="0"/>
              <w:numPr>
                <w:ilvl w:val="0"/>
                <w:numId w:val="36"/>
              </w:numPr>
              <w:tabs>
                <w:tab w:val="left" w:pos="459"/>
                <w:tab w:val="left" w:pos="5490"/>
              </w:tabs>
              <w:spacing w:before="140"/>
              <w:ind w:left="459" w:hanging="426"/>
              <w:rPr>
                <w:sz w:val="20"/>
                <w:szCs w:val="20"/>
              </w:rPr>
            </w:pPr>
            <w:r w:rsidRPr="00D471F8">
              <w:rPr>
                <w:rFonts w:ascii="Times New Roman" w:eastAsia="Times New Roman" w:hAnsi="Times New Roman" w:cs="Times New Roman"/>
                <w:sz w:val="20"/>
                <w:szCs w:val="20"/>
              </w:rPr>
              <w:t xml:space="preserve">posjet  astronomskom centru ,  poludnevni izlet  učenika i učitelja u Rijeci s ciljem upoznavanja osnovnih sadržaja astronomije u korelaciji sa fizikom </w:t>
            </w:r>
            <w:r w:rsidRPr="00D471F8">
              <w:rPr>
                <w:rFonts w:ascii="Times New Roman" w:eastAsia="Times New Roman" w:hAnsi="Times New Roman" w:cs="Times New Roman"/>
                <w:sz w:val="20"/>
                <w:szCs w:val="20"/>
              </w:rPr>
              <w:tab/>
              <w:t>Timski rad pri rješavanju problema</w:t>
            </w:r>
          </w:p>
        </w:tc>
      </w:tr>
      <w:tr w:rsidR="00D87517" w:rsidRPr="00D471F8" w14:paraId="7A459C61" w14:textId="77777777">
        <w:trPr>
          <w:trHeight w:val="740"/>
        </w:trPr>
        <w:tc>
          <w:tcPr>
            <w:tcW w:w="3544" w:type="dxa"/>
          </w:tcPr>
          <w:p w14:paraId="5881A174"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304" w:type="dxa"/>
          </w:tcPr>
          <w:p w14:paraId="001BCB31"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 xml:space="preserve"> posjet - prijevoz autobusom (Autotrolej)</w:t>
            </w:r>
          </w:p>
          <w:p w14:paraId="454EC76E"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DESTINACIJA: Rijeka, Sveti križ</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0F6FFF1E" w14:textId="77777777">
        <w:tc>
          <w:tcPr>
            <w:tcW w:w="3544" w:type="dxa"/>
          </w:tcPr>
          <w:p w14:paraId="5B8D2029"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304" w:type="dxa"/>
          </w:tcPr>
          <w:p w14:paraId="5017A687" w14:textId="77777777" w:rsidR="00D87517" w:rsidRPr="00D471F8" w:rsidRDefault="00D74290" w:rsidP="0077606D">
            <w:pPr>
              <w:numPr>
                <w:ilvl w:val="0"/>
                <w:numId w:val="43"/>
              </w:numPr>
              <w:spacing w:after="0" w:line="240" w:lineRule="auto"/>
              <w:ind w:hanging="687"/>
              <w:rPr>
                <w:sz w:val="20"/>
                <w:szCs w:val="20"/>
              </w:rPr>
            </w:pPr>
            <w:r w:rsidRPr="00D471F8">
              <w:rPr>
                <w:rFonts w:ascii="Times New Roman" w:eastAsia="Times New Roman" w:hAnsi="Times New Roman" w:cs="Times New Roman"/>
                <w:sz w:val="20"/>
                <w:szCs w:val="20"/>
              </w:rPr>
              <w:t>studeni – prosinac 2019.</w:t>
            </w:r>
          </w:p>
          <w:p w14:paraId="365C5685" w14:textId="77777777" w:rsidR="00D87517" w:rsidRPr="00D471F8" w:rsidRDefault="00D87517">
            <w:pPr>
              <w:spacing w:after="0" w:line="240" w:lineRule="auto"/>
              <w:ind w:left="720"/>
              <w:rPr>
                <w:sz w:val="20"/>
                <w:szCs w:val="20"/>
              </w:rPr>
            </w:pPr>
          </w:p>
        </w:tc>
      </w:tr>
      <w:tr w:rsidR="00D87517" w:rsidRPr="00D471F8" w14:paraId="2E3A76D5" w14:textId="77777777">
        <w:trPr>
          <w:trHeight w:val="480"/>
        </w:trPr>
        <w:tc>
          <w:tcPr>
            <w:tcW w:w="3544" w:type="dxa"/>
          </w:tcPr>
          <w:p w14:paraId="569ACA5C"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304" w:type="dxa"/>
          </w:tcPr>
          <w:p w14:paraId="0B520890"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primjena sadržaja naučenih u toku osnovnoškolskog obrazovanja</w:t>
            </w:r>
          </w:p>
          <w:p w14:paraId="651F2752"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razvijanje interesa za proučavanje sadržaja astronomije ( noćno nebo, sunčev sustav i zvijezde) koji su u korelaciji sa sadržajima fizike</w:t>
            </w:r>
          </w:p>
          <w:p w14:paraId="773458AA"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razvijanje pozitivnog pristupa i uklanjanje predrasuda  prema predmetu fizike</w:t>
            </w:r>
          </w:p>
        </w:tc>
      </w:tr>
      <w:tr w:rsidR="00D87517" w:rsidRPr="00D471F8" w14:paraId="62531AAA" w14:textId="77777777">
        <w:tc>
          <w:tcPr>
            <w:tcW w:w="3544" w:type="dxa"/>
          </w:tcPr>
          <w:p w14:paraId="13ED93A3"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304" w:type="dxa"/>
          </w:tcPr>
          <w:p w14:paraId="1C4587EB" w14:textId="77777777" w:rsidR="00D87517" w:rsidRPr="00D471F8" w:rsidRDefault="00D87517">
            <w:pPr>
              <w:tabs>
                <w:tab w:val="left" w:pos="459"/>
              </w:tabs>
              <w:spacing w:after="0"/>
              <w:rPr>
                <w:sz w:val="20"/>
                <w:szCs w:val="20"/>
              </w:rPr>
            </w:pPr>
          </w:p>
          <w:p w14:paraId="327C0296" w14:textId="77777777" w:rsidR="00D87517" w:rsidRPr="00D471F8" w:rsidRDefault="00D74290">
            <w:pPr>
              <w:numPr>
                <w:ilvl w:val="0"/>
                <w:numId w:val="25"/>
              </w:numPr>
              <w:tabs>
                <w:tab w:val="left" w:pos="459"/>
              </w:tabs>
              <w:spacing w:after="0"/>
              <w:ind w:left="459" w:hanging="426"/>
              <w:rPr>
                <w:sz w:val="20"/>
                <w:szCs w:val="20"/>
              </w:rPr>
            </w:pPr>
            <w:r w:rsidRPr="00D471F8">
              <w:rPr>
                <w:rFonts w:ascii="Times New Roman" w:eastAsia="Times New Roman" w:hAnsi="Times New Roman" w:cs="Times New Roman"/>
                <w:sz w:val="20"/>
                <w:szCs w:val="20"/>
              </w:rPr>
              <w:t>predviđeni su troškovi ulaznica u astronomski centar - 20 kn po učeniku i trošak prijevoza učenika (autobusna kartica ili najam autobusa u ovisnosti o dogovoru)</w:t>
            </w:r>
          </w:p>
          <w:p w14:paraId="5A7C0184" w14:textId="77777777" w:rsidR="00D87517" w:rsidRPr="00D471F8" w:rsidRDefault="00D87517">
            <w:pPr>
              <w:tabs>
                <w:tab w:val="left" w:pos="459"/>
              </w:tabs>
              <w:spacing w:after="0"/>
              <w:ind w:left="459"/>
              <w:rPr>
                <w:sz w:val="20"/>
                <w:szCs w:val="20"/>
              </w:rPr>
            </w:pPr>
          </w:p>
        </w:tc>
      </w:tr>
      <w:tr w:rsidR="00D87517" w:rsidRPr="00D471F8" w14:paraId="691058FE" w14:textId="77777777">
        <w:tc>
          <w:tcPr>
            <w:tcW w:w="3544" w:type="dxa"/>
          </w:tcPr>
          <w:p w14:paraId="2932D34F"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304" w:type="dxa"/>
          </w:tcPr>
          <w:p w14:paraId="1DE15897" w14:textId="77777777" w:rsidR="00D87517" w:rsidRPr="00D471F8" w:rsidRDefault="00D74290" w:rsidP="0077606D">
            <w:pPr>
              <w:numPr>
                <w:ilvl w:val="0"/>
                <w:numId w:val="36"/>
              </w:numPr>
              <w:tabs>
                <w:tab w:val="left" w:pos="459"/>
              </w:tabs>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54ADEA63" w14:textId="77777777">
        <w:tc>
          <w:tcPr>
            <w:tcW w:w="3544" w:type="dxa"/>
          </w:tcPr>
          <w:p w14:paraId="3332F4B2"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44E22422"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32911387"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evaluacija - anketni listić o učinkovitosti posjete astronomskom centru (učenje,   zabava, ispunjenost očekivanja,…)</w:t>
            </w:r>
          </w:p>
          <w:p w14:paraId="02A70075"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korelacija predmeta (astronomija, fizika, matematika i kemija)</w:t>
            </w:r>
          </w:p>
          <w:p w14:paraId="5BC936E2"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promicanje imena škole</w:t>
            </w:r>
          </w:p>
          <w:p w14:paraId="514B66A7"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xml:space="preserve">- 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2F05AA03" w14:textId="77777777" w:rsidR="00D87517" w:rsidRPr="00D471F8" w:rsidRDefault="00D87517">
      <w:pPr>
        <w:tabs>
          <w:tab w:val="left" w:pos="993"/>
        </w:tabs>
        <w:spacing w:line="240" w:lineRule="auto"/>
        <w:rPr>
          <w:rFonts w:ascii="Times New Roman" w:eastAsia="Times New Roman" w:hAnsi="Times New Roman" w:cs="Times New Roman"/>
          <w:b/>
          <w:sz w:val="20"/>
          <w:szCs w:val="20"/>
        </w:rPr>
      </w:pPr>
    </w:p>
    <w:p w14:paraId="07580AF6" w14:textId="77777777" w:rsidR="00D87517" w:rsidRPr="00D471F8" w:rsidRDefault="00D87517"/>
    <w:tbl>
      <w:tblPr>
        <w:tblStyle w:val="afffffff0"/>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0DECDB81" w14:textId="77777777">
        <w:tc>
          <w:tcPr>
            <w:tcW w:w="3544" w:type="dxa"/>
          </w:tcPr>
          <w:p w14:paraId="57A938FC"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Ime i prezime voditelja</w:t>
            </w:r>
          </w:p>
        </w:tc>
        <w:tc>
          <w:tcPr>
            <w:tcW w:w="7304" w:type="dxa"/>
          </w:tcPr>
          <w:p w14:paraId="11FC0F8A"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Mladen Kojanec, Ivona Lambaša</w:t>
            </w:r>
          </w:p>
        </w:tc>
      </w:tr>
      <w:tr w:rsidR="00D87517" w:rsidRPr="00D471F8" w14:paraId="2B860C02" w14:textId="77777777">
        <w:tc>
          <w:tcPr>
            <w:tcW w:w="3544" w:type="dxa"/>
          </w:tcPr>
          <w:p w14:paraId="52ADAA72"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Naziv i opis aktivnosti</w:t>
            </w:r>
          </w:p>
          <w:p w14:paraId="6B70B54C" w14:textId="77777777" w:rsidR="00D87517" w:rsidRPr="00D471F8" w:rsidRDefault="00D87517">
            <w:pPr>
              <w:tabs>
                <w:tab w:val="left" w:pos="1485"/>
              </w:tabs>
              <w:spacing w:after="0" w:line="240" w:lineRule="auto"/>
              <w:jc w:val="both"/>
              <w:rPr>
                <w:sz w:val="20"/>
                <w:szCs w:val="20"/>
              </w:rPr>
            </w:pPr>
          </w:p>
        </w:tc>
        <w:tc>
          <w:tcPr>
            <w:tcW w:w="7304" w:type="dxa"/>
          </w:tcPr>
          <w:p w14:paraId="5DE8154D" w14:textId="77777777" w:rsidR="00D87517" w:rsidRPr="00D471F8" w:rsidRDefault="00D74290" w:rsidP="0077606D">
            <w:pPr>
              <w:numPr>
                <w:ilvl w:val="0"/>
                <w:numId w:val="36"/>
              </w:numPr>
              <w:tabs>
                <w:tab w:val="left" w:pos="175"/>
              </w:tabs>
              <w:spacing w:after="0" w:line="240" w:lineRule="auto"/>
              <w:jc w:val="both"/>
              <w:rPr>
                <w:sz w:val="20"/>
                <w:szCs w:val="20"/>
              </w:rPr>
            </w:pPr>
            <w:r w:rsidRPr="00D471F8">
              <w:rPr>
                <w:rFonts w:ascii="Times New Roman" w:eastAsia="Times New Roman" w:hAnsi="Times New Roman" w:cs="Times New Roman"/>
                <w:sz w:val="20"/>
                <w:szCs w:val="20"/>
              </w:rPr>
              <w:t xml:space="preserve">Posjet i prisustvovanje Festivalu znanosti 2020. u Rijeci                                  </w:t>
            </w:r>
          </w:p>
        </w:tc>
      </w:tr>
      <w:tr w:rsidR="00D87517" w:rsidRPr="00D471F8" w14:paraId="12FEAFF0" w14:textId="77777777">
        <w:tc>
          <w:tcPr>
            <w:tcW w:w="3544" w:type="dxa"/>
          </w:tcPr>
          <w:p w14:paraId="508764D2"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Planirani broj učenika</w:t>
            </w:r>
          </w:p>
        </w:tc>
        <w:tc>
          <w:tcPr>
            <w:tcW w:w="7304" w:type="dxa"/>
          </w:tcPr>
          <w:p w14:paraId="753399B0"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 15 - 20</w:t>
            </w:r>
          </w:p>
          <w:p w14:paraId="579BE721" w14:textId="77777777" w:rsidR="00D87517" w:rsidRPr="00D471F8" w:rsidRDefault="00D87517">
            <w:pPr>
              <w:tabs>
                <w:tab w:val="left" w:pos="1485"/>
              </w:tabs>
              <w:spacing w:after="0" w:line="240" w:lineRule="auto"/>
              <w:jc w:val="both"/>
              <w:rPr>
                <w:sz w:val="20"/>
                <w:szCs w:val="20"/>
              </w:rPr>
            </w:pPr>
          </w:p>
        </w:tc>
      </w:tr>
      <w:tr w:rsidR="00D87517" w:rsidRPr="00D471F8" w14:paraId="608977D4" w14:textId="77777777">
        <w:tc>
          <w:tcPr>
            <w:tcW w:w="3544" w:type="dxa"/>
          </w:tcPr>
          <w:p w14:paraId="4FB04096"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Razred ili razredi</w:t>
            </w:r>
          </w:p>
        </w:tc>
        <w:tc>
          <w:tcPr>
            <w:tcW w:w="7304" w:type="dxa"/>
          </w:tcPr>
          <w:p w14:paraId="37AA8F63"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Grupe tj. odabrani učenici 7 / 8. razreda</w:t>
            </w:r>
          </w:p>
          <w:p w14:paraId="254B9B17" w14:textId="77777777" w:rsidR="00D87517" w:rsidRPr="00D471F8" w:rsidRDefault="00D87517">
            <w:pPr>
              <w:tabs>
                <w:tab w:val="left" w:pos="1485"/>
              </w:tabs>
              <w:spacing w:after="0" w:line="240" w:lineRule="auto"/>
              <w:jc w:val="both"/>
              <w:rPr>
                <w:sz w:val="20"/>
                <w:szCs w:val="20"/>
              </w:rPr>
            </w:pPr>
          </w:p>
        </w:tc>
      </w:tr>
      <w:tr w:rsidR="00D87517" w:rsidRPr="00D471F8" w14:paraId="679E73DE" w14:textId="77777777">
        <w:tc>
          <w:tcPr>
            <w:tcW w:w="3544" w:type="dxa"/>
          </w:tcPr>
          <w:p w14:paraId="14C6DBE1"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Ciljevi aktivnosti</w:t>
            </w:r>
          </w:p>
        </w:tc>
        <w:tc>
          <w:tcPr>
            <w:tcW w:w="7304" w:type="dxa"/>
          </w:tcPr>
          <w:p w14:paraId="2BEE14BD" w14:textId="77777777" w:rsidR="00D87517" w:rsidRPr="00D471F8" w:rsidRDefault="00D74290" w:rsidP="0077606D">
            <w:pPr>
              <w:widowControl w:val="0"/>
              <w:numPr>
                <w:ilvl w:val="0"/>
                <w:numId w:val="36"/>
              </w:numPr>
              <w:tabs>
                <w:tab w:val="left" w:pos="459"/>
                <w:tab w:val="left" w:pos="5490"/>
              </w:tabs>
              <w:spacing w:before="140"/>
              <w:ind w:left="459" w:hanging="426"/>
              <w:rPr>
                <w:sz w:val="20"/>
                <w:szCs w:val="20"/>
              </w:rPr>
            </w:pPr>
            <w:r w:rsidRPr="00D471F8">
              <w:rPr>
                <w:rFonts w:ascii="Times New Roman" w:eastAsia="Times New Roman" w:hAnsi="Times New Roman" w:cs="Times New Roman"/>
                <w:sz w:val="20"/>
                <w:szCs w:val="20"/>
              </w:rPr>
              <w:t>prisustvovanje predviđenim radionicama i predavanjima programa festivala znanosti  s ciljem upoznavanja zanimljivih  sadržaja STEM područja</w:t>
            </w:r>
          </w:p>
        </w:tc>
      </w:tr>
      <w:tr w:rsidR="00D87517" w:rsidRPr="00D471F8" w14:paraId="723782E0" w14:textId="77777777">
        <w:trPr>
          <w:trHeight w:val="740"/>
        </w:trPr>
        <w:tc>
          <w:tcPr>
            <w:tcW w:w="3544" w:type="dxa"/>
          </w:tcPr>
          <w:p w14:paraId="44D00A5A"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realizacije aktivnosti</w:t>
            </w:r>
          </w:p>
        </w:tc>
        <w:tc>
          <w:tcPr>
            <w:tcW w:w="7304" w:type="dxa"/>
          </w:tcPr>
          <w:p w14:paraId="7C29FE73"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prijevoz - autotrolej</w:t>
            </w:r>
          </w:p>
          <w:p w14:paraId="72138739"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DESTINACIJA: Rijeka, kampus Trsat ili HKD</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24A37B4A" w14:textId="77777777">
        <w:tc>
          <w:tcPr>
            <w:tcW w:w="3544" w:type="dxa"/>
          </w:tcPr>
          <w:p w14:paraId="56A4BE3D"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Vremenski okviri aktivnosti</w:t>
            </w:r>
          </w:p>
        </w:tc>
        <w:tc>
          <w:tcPr>
            <w:tcW w:w="7304" w:type="dxa"/>
          </w:tcPr>
          <w:p w14:paraId="09231589" w14:textId="77777777" w:rsidR="00D87517" w:rsidRPr="00D471F8" w:rsidRDefault="00D74290" w:rsidP="0077606D">
            <w:pPr>
              <w:numPr>
                <w:ilvl w:val="0"/>
                <w:numId w:val="34"/>
              </w:numPr>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travanj  2020.</w:t>
            </w:r>
          </w:p>
          <w:p w14:paraId="21FDE769" w14:textId="77777777" w:rsidR="00D87517" w:rsidRPr="00D471F8" w:rsidRDefault="00D87517">
            <w:pPr>
              <w:spacing w:after="0" w:line="240" w:lineRule="auto"/>
              <w:ind w:left="720"/>
              <w:rPr>
                <w:sz w:val="20"/>
                <w:szCs w:val="20"/>
              </w:rPr>
            </w:pPr>
          </w:p>
        </w:tc>
      </w:tr>
      <w:tr w:rsidR="00D87517" w:rsidRPr="00D471F8" w14:paraId="045F917E" w14:textId="77777777">
        <w:trPr>
          <w:trHeight w:val="480"/>
        </w:trPr>
        <w:tc>
          <w:tcPr>
            <w:tcW w:w="3544" w:type="dxa"/>
          </w:tcPr>
          <w:p w14:paraId="2EBD9F0D"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Osnovna namjena aktivnosti</w:t>
            </w:r>
          </w:p>
        </w:tc>
        <w:tc>
          <w:tcPr>
            <w:tcW w:w="7304" w:type="dxa"/>
          </w:tcPr>
          <w:p w14:paraId="3B8B6F0B"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primjena sadržaja naučenih u toku osnovnoškolskog obrazovanja</w:t>
            </w:r>
          </w:p>
          <w:p w14:paraId="6F2FD11C"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razvijanje interesa za proučavanje sadržaja STEM područja</w:t>
            </w:r>
          </w:p>
          <w:p w14:paraId="18761064"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razvijanje pozitivnog pristupa i uklanjanje predrasuda  prema prirodoslovnim predmetima</w:t>
            </w:r>
          </w:p>
        </w:tc>
      </w:tr>
      <w:tr w:rsidR="00D87517" w:rsidRPr="00D471F8" w14:paraId="75EA3CA2" w14:textId="77777777">
        <w:tc>
          <w:tcPr>
            <w:tcW w:w="3544" w:type="dxa"/>
          </w:tcPr>
          <w:p w14:paraId="615D34FC"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Detaljni troškovnik aktivnosti</w:t>
            </w:r>
          </w:p>
        </w:tc>
        <w:tc>
          <w:tcPr>
            <w:tcW w:w="7304" w:type="dxa"/>
          </w:tcPr>
          <w:p w14:paraId="4FC699D0" w14:textId="77777777" w:rsidR="00D87517" w:rsidRPr="00D471F8" w:rsidRDefault="00D87517">
            <w:pPr>
              <w:tabs>
                <w:tab w:val="left" w:pos="459"/>
              </w:tabs>
              <w:spacing w:after="0"/>
              <w:rPr>
                <w:sz w:val="20"/>
                <w:szCs w:val="20"/>
              </w:rPr>
            </w:pPr>
          </w:p>
          <w:p w14:paraId="11079A7B" w14:textId="77777777" w:rsidR="00D87517" w:rsidRPr="00D471F8" w:rsidRDefault="00D74290">
            <w:pPr>
              <w:numPr>
                <w:ilvl w:val="0"/>
                <w:numId w:val="25"/>
              </w:numPr>
              <w:tabs>
                <w:tab w:val="left" w:pos="459"/>
              </w:tabs>
              <w:spacing w:after="0"/>
              <w:ind w:left="459" w:hanging="426"/>
              <w:rPr>
                <w:sz w:val="20"/>
                <w:szCs w:val="20"/>
              </w:rPr>
            </w:pPr>
            <w:r w:rsidRPr="00D471F8">
              <w:rPr>
                <w:rFonts w:ascii="Times New Roman" w:eastAsia="Times New Roman" w:hAnsi="Times New Roman" w:cs="Times New Roman"/>
                <w:sz w:val="20"/>
                <w:szCs w:val="20"/>
              </w:rPr>
              <w:t>predviđeni su troškovi autobusne kartice u iznosu 20kn ili najam autobusa u ovisnosti o dogovoru</w:t>
            </w:r>
          </w:p>
          <w:p w14:paraId="6BBE12F5" w14:textId="77777777" w:rsidR="00D87517" w:rsidRPr="00D471F8" w:rsidRDefault="00D87517">
            <w:pPr>
              <w:tabs>
                <w:tab w:val="left" w:pos="459"/>
              </w:tabs>
              <w:spacing w:after="0"/>
              <w:ind w:left="459"/>
              <w:rPr>
                <w:sz w:val="20"/>
                <w:szCs w:val="20"/>
              </w:rPr>
            </w:pPr>
          </w:p>
        </w:tc>
      </w:tr>
      <w:tr w:rsidR="00D87517" w:rsidRPr="00D471F8" w14:paraId="74C180EA" w14:textId="77777777">
        <w:tc>
          <w:tcPr>
            <w:tcW w:w="3544" w:type="dxa"/>
          </w:tcPr>
          <w:p w14:paraId="362507F7"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Način vrednovanja aktivnosti</w:t>
            </w:r>
          </w:p>
        </w:tc>
        <w:tc>
          <w:tcPr>
            <w:tcW w:w="7304" w:type="dxa"/>
          </w:tcPr>
          <w:p w14:paraId="45AF64F9" w14:textId="77777777" w:rsidR="00D87517" w:rsidRPr="00D471F8" w:rsidRDefault="00D74290" w:rsidP="0077606D">
            <w:pPr>
              <w:numPr>
                <w:ilvl w:val="0"/>
                <w:numId w:val="36"/>
              </w:numPr>
              <w:tabs>
                <w:tab w:val="left" w:pos="459"/>
              </w:tabs>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0153E4DC" w14:textId="77777777">
        <w:tc>
          <w:tcPr>
            <w:tcW w:w="3544" w:type="dxa"/>
          </w:tcPr>
          <w:p w14:paraId="3E7B96C1" w14:textId="77777777" w:rsidR="00D87517" w:rsidRPr="00D471F8" w:rsidRDefault="00D74290">
            <w:pPr>
              <w:tabs>
                <w:tab w:val="left" w:pos="1485"/>
              </w:tabs>
              <w:spacing w:after="0" w:line="240" w:lineRule="auto"/>
              <w:jc w:val="both"/>
              <w:rPr>
                <w:sz w:val="20"/>
                <w:szCs w:val="20"/>
              </w:rPr>
            </w:pPr>
            <w:r w:rsidRPr="00D471F8">
              <w:rPr>
                <w:rFonts w:ascii="Times New Roman" w:eastAsia="Times New Roman" w:hAnsi="Times New Roman" w:cs="Times New Roman"/>
                <w:sz w:val="20"/>
                <w:szCs w:val="20"/>
              </w:rPr>
              <w:t xml:space="preserve">Način korištenja </w:t>
            </w:r>
          </w:p>
          <w:p w14:paraId="26534CCC" w14:textId="77777777" w:rsidR="00D87517" w:rsidRPr="00D471F8" w:rsidRDefault="00D74290">
            <w:pPr>
              <w:tabs>
                <w:tab w:val="left" w:pos="1485"/>
              </w:tabs>
              <w:spacing w:after="0" w:line="240" w:lineRule="auto"/>
              <w:rPr>
                <w:sz w:val="20"/>
                <w:szCs w:val="20"/>
              </w:rPr>
            </w:pPr>
            <w:r w:rsidRPr="00D471F8">
              <w:rPr>
                <w:rFonts w:ascii="Times New Roman" w:eastAsia="Times New Roman" w:hAnsi="Times New Roman" w:cs="Times New Roman"/>
                <w:sz w:val="20"/>
                <w:szCs w:val="20"/>
              </w:rPr>
              <w:t>rezultata vrednovanja aktivnosti</w:t>
            </w:r>
          </w:p>
        </w:tc>
        <w:tc>
          <w:tcPr>
            <w:tcW w:w="7304" w:type="dxa"/>
          </w:tcPr>
          <w:p w14:paraId="64B5EA0D"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evaluacija - anketni listić o učinkovitosti posjete festivalu znanosti (učenje,   zabava, ispunjenost očekivanja,…)</w:t>
            </w:r>
          </w:p>
          <w:p w14:paraId="31E0DA8D"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korelacija predmeta (astronomija, fizika, matematika i kemija)</w:t>
            </w:r>
          </w:p>
          <w:p w14:paraId="1A2D274B"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promicanje imena škole</w:t>
            </w:r>
          </w:p>
          <w:p w14:paraId="51493A71"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xml:space="preserve">- 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0A7F7D4E" w14:textId="77777777" w:rsidR="00D87517" w:rsidRPr="00D471F8" w:rsidRDefault="00D87517">
      <w:pPr>
        <w:tabs>
          <w:tab w:val="left" w:pos="993"/>
        </w:tabs>
        <w:spacing w:line="240" w:lineRule="auto"/>
        <w:rPr>
          <w:rFonts w:ascii="Times New Roman" w:eastAsia="Times New Roman" w:hAnsi="Times New Roman" w:cs="Times New Roman"/>
          <w:b/>
          <w:sz w:val="20"/>
          <w:szCs w:val="20"/>
        </w:rPr>
      </w:pPr>
    </w:p>
    <w:p w14:paraId="57F6C159" w14:textId="77777777" w:rsidR="00D87517" w:rsidRPr="00D471F8" w:rsidRDefault="00D74290">
      <w:pPr>
        <w:tabs>
          <w:tab w:val="left" w:pos="993"/>
        </w:tabs>
        <w:spacing w:line="240" w:lineRule="auto"/>
      </w:pPr>
      <w:r w:rsidRPr="00D471F8">
        <w:rPr>
          <w:rFonts w:ascii="Times New Roman" w:eastAsia="Times New Roman" w:hAnsi="Times New Roman" w:cs="Times New Roman"/>
          <w:b/>
          <w:sz w:val="20"/>
          <w:szCs w:val="20"/>
        </w:rPr>
        <w:t>UČENICI PREDMETNE NASTAVE</w:t>
      </w:r>
    </w:p>
    <w:tbl>
      <w:tblPr>
        <w:tblStyle w:val="afffffff1"/>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140FBACB" w14:textId="77777777">
        <w:tc>
          <w:tcPr>
            <w:tcW w:w="3544" w:type="dxa"/>
          </w:tcPr>
          <w:p w14:paraId="30645886"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Ime i prezime voditelja</w:t>
            </w:r>
          </w:p>
        </w:tc>
        <w:tc>
          <w:tcPr>
            <w:tcW w:w="7304" w:type="dxa"/>
          </w:tcPr>
          <w:p w14:paraId="14A4DF1B"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 xml:space="preserve"> Irena Peić Rančić i Ivana Smolčić Padjen</w:t>
            </w:r>
          </w:p>
        </w:tc>
      </w:tr>
      <w:tr w:rsidR="00D87517" w:rsidRPr="00D471F8" w14:paraId="07292A66" w14:textId="77777777">
        <w:tc>
          <w:tcPr>
            <w:tcW w:w="3544" w:type="dxa"/>
          </w:tcPr>
          <w:p w14:paraId="3A7DC920"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Naziv i opis aktivnosti</w:t>
            </w:r>
          </w:p>
          <w:p w14:paraId="0699A021" w14:textId="77777777" w:rsidR="00D87517" w:rsidRPr="00D471F8" w:rsidRDefault="00D87517">
            <w:pPr>
              <w:tabs>
                <w:tab w:val="left" w:pos="1485"/>
              </w:tabs>
              <w:spacing w:after="0" w:line="240" w:lineRule="auto"/>
              <w:jc w:val="both"/>
            </w:pPr>
          </w:p>
        </w:tc>
        <w:tc>
          <w:tcPr>
            <w:tcW w:w="7304" w:type="dxa"/>
          </w:tcPr>
          <w:p w14:paraId="4EA0BAC0" w14:textId="77777777" w:rsidR="00D87517" w:rsidRPr="00D471F8" w:rsidRDefault="00D74290" w:rsidP="0077606D">
            <w:pPr>
              <w:numPr>
                <w:ilvl w:val="0"/>
                <w:numId w:val="36"/>
              </w:numPr>
              <w:tabs>
                <w:tab w:val="left" w:pos="175"/>
              </w:tabs>
              <w:spacing w:after="0" w:line="240" w:lineRule="auto"/>
              <w:ind w:left="0" w:firstLine="0"/>
              <w:jc w:val="both"/>
              <w:rPr>
                <w:sz w:val="20"/>
                <w:szCs w:val="20"/>
              </w:rPr>
            </w:pPr>
            <w:r w:rsidRPr="00D471F8">
              <w:rPr>
                <w:rFonts w:ascii="Times New Roman" w:eastAsia="Times New Roman" w:hAnsi="Times New Roman" w:cs="Times New Roman"/>
                <w:sz w:val="20"/>
                <w:szCs w:val="20"/>
              </w:rPr>
              <w:t xml:space="preserve">Odlazak na Interliber   2019. (Zagreb)                                    </w:t>
            </w:r>
          </w:p>
        </w:tc>
      </w:tr>
      <w:tr w:rsidR="00D87517" w:rsidRPr="00D471F8" w14:paraId="35F8C88D" w14:textId="77777777">
        <w:tc>
          <w:tcPr>
            <w:tcW w:w="3544" w:type="dxa"/>
          </w:tcPr>
          <w:p w14:paraId="514C4BF1"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Planirani broj učenika</w:t>
            </w:r>
          </w:p>
        </w:tc>
        <w:tc>
          <w:tcPr>
            <w:tcW w:w="7304" w:type="dxa"/>
          </w:tcPr>
          <w:p w14:paraId="770A41ED"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70</w:t>
            </w:r>
          </w:p>
          <w:p w14:paraId="5F901815" w14:textId="77777777" w:rsidR="00D87517" w:rsidRPr="00D471F8" w:rsidRDefault="00D87517">
            <w:pPr>
              <w:tabs>
                <w:tab w:val="left" w:pos="1485"/>
              </w:tabs>
              <w:spacing w:after="0" w:line="240" w:lineRule="auto"/>
              <w:jc w:val="both"/>
            </w:pPr>
          </w:p>
        </w:tc>
      </w:tr>
      <w:tr w:rsidR="00D87517" w:rsidRPr="00D471F8" w14:paraId="14732FCD" w14:textId="77777777">
        <w:tc>
          <w:tcPr>
            <w:tcW w:w="3544" w:type="dxa"/>
          </w:tcPr>
          <w:p w14:paraId="2432AAC8"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Razred ili razredi</w:t>
            </w:r>
          </w:p>
        </w:tc>
        <w:tc>
          <w:tcPr>
            <w:tcW w:w="7304" w:type="dxa"/>
          </w:tcPr>
          <w:p w14:paraId="46CE812A"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Odabrani učenici viših  razreda</w:t>
            </w:r>
          </w:p>
          <w:p w14:paraId="7B3DFF2C" w14:textId="77777777" w:rsidR="00D87517" w:rsidRPr="00D471F8" w:rsidRDefault="00D87517">
            <w:pPr>
              <w:tabs>
                <w:tab w:val="left" w:pos="1485"/>
              </w:tabs>
              <w:spacing w:after="0" w:line="240" w:lineRule="auto"/>
              <w:jc w:val="both"/>
            </w:pPr>
          </w:p>
        </w:tc>
      </w:tr>
      <w:tr w:rsidR="00D87517" w:rsidRPr="00D471F8" w14:paraId="4431AE9C" w14:textId="77777777">
        <w:tc>
          <w:tcPr>
            <w:tcW w:w="3544" w:type="dxa"/>
          </w:tcPr>
          <w:p w14:paraId="21FD85D8"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Ciljevi aktivnosti</w:t>
            </w:r>
          </w:p>
        </w:tc>
        <w:tc>
          <w:tcPr>
            <w:tcW w:w="7304" w:type="dxa"/>
          </w:tcPr>
          <w:p w14:paraId="1604760E" w14:textId="77777777" w:rsidR="00D87517" w:rsidRPr="00D471F8" w:rsidRDefault="00D74290" w:rsidP="0077606D">
            <w:pPr>
              <w:widowControl w:val="0"/>
              <w:numPr>
                <w:ilvl w:val="0"/>
                <w:numId w:val="36"/>
              </w:numPr>
              <w:tabs>
                <w:tab w:val="left" w:pos="459"/>
                <w:tab w:val="left" w:pos="5490"/>
              </w:tabs>
              <w:spacing w:before="140"/>
              <w:ind w:left="459" w:hanging="426"/>
              <w:rPr>
                <w:sz w:val="20"/>
                <w:szCs w:val="20"/>
              </w:rPr>
            </w:pPr>
            <w:r w:rsidRPr="00D471F8">
              <w:rPr>
                <w:rFonts w:ascii="Times New Roman" w:eastAsia="Times New Roman" w:hAnsi="Times New Roman" w:cs="Times New Roman"/>
                <w:sz w:val="20"/>
                <w:szCs w:val="20"/>
              </w:rPr>
              <w:t xml:space="preserve">posjet  Interliberu (sajam knjiga)  s ciljem upoznavanja osnovnih sadržaja izdavaštva i novosti u književnosti </w:t>
            </w:r>
            <w:r w:rsidRPr="00D471F8">
              <w:rPr>
                <w:rFonts w:ascii="Times New Roman" w:eastAsia="Times New Roman" w:hAnsi="Times New Roman" w:cs="Times New Roman"/>
                <w:sz w:val="20"/>
                <w:szCs w:val="20"/>
              </w:rPr>
              <w:tab/>
              <w:t>Timski rad pri rješavanju problema</w:t>
            </w:r>
          </w:p>
        </w:tc>
      </w:tr>
      <w:tr w:rsidR="00D87517" w:rsidRPr="00D471F8" w14:paraId="486DEC30" w14:textId="77777777">
        <w:trPr>
          <w:trHeight w:val="740"/>
        </w:trPr>
        <w:tc>
          <w:tcPr>
            <w:tcW w:w="3544" w:type="dxa"/>
          </w:tcPr>
          <w:p w14:paraId="41046100"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Način realizacije aktivnosti</w:t>
            </w:r>
          </w:p>
        </w:tc>
        <w:tc>
          <w:tcPr>
            <w:tcW w:w="7304" w:type="dxa"/>
          </w:tcPr>
          <w:p w14:paraId="600A1E08"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 xml:space="preserve"> posjet - prijevoz autobusom </w:t>
            </w:r>
          </w:p>
          <w:p w14:paraId="7F2EFB5C" w14:textId="77777777" w:rsidR="00D87517" w:rsidRPr="00D471F8" w:rsidRDefault="00D74290" w:rsidP="0077606D">
            <w:pPr>
              <w:widowControl w:val="0"/>
              <w:numPr>
                <w:ilvl w:val="0"/>
                <w:numId w:val="36"/>
              </w:numPr>
              <w:tabs>
                <w:tab w:val="left" w:pos="459"/>
                <w:tab w:val="left" w:pos="5490"/>
              </w:tabs>
              <w:spacing w:before="139"/>
              <w:ind w:left="459" w:hanging="426"/>
              <w:rPr>
                <w:sz w:val="20"/>
                <w:szCs w:val="20"/>
              </w:rPr>
            </w:pPr>
            <w:r w:rsidRPr="00D471F8">
              <w:rPr>
                <w:rFonts w:ascii="Times New Roman" w:eastAsia="Times New Roman" w:hAnsi="Times New Roman" w:cs="Times New Roman"/>
                <w:sz w:val="20"/>
                <w:szCs w:val="20"/>
              </w:rPr>
              <w:t>DESTINACIJA: Zagreb (velesajam)</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r w:rsidR="00D87517" w:rsidRPr="00D471F8" w14:paraId="1C255247" w14:textId="77777777">
        <w:tc>
          <w:tcPr>
            <w:tcW w:w="3544" w:type="dxa"/>
          </w:tcPr>
          <w:p w14:paraId="3C0AB957"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Vremenski okviri aktivnosti</w:t>
            </w:r>
          </w:p>
        </w:tc>
        <w:tc>
          <w:tcPr>
            <w:tcW w:w="7304" w:type="dxa"/>
          </w:tcPr>
          <w:p w14:paraId="02751886" w14:textId="77777777" w:rsidR="00D87517" w:rsidRPr="00D471F8" w:rsidRDefault="00D74290" w:rsidP="0077606D">
            <w:pPr>
              <w:numPr>
                <w:ilvl w:val="0"/>
                <w:numId w:val="43"/>
              </w:numPr>
              <w:spacing w:after="0" w:line="240" w:lineRule="auto"/>
              <w:ind w:hanging="687"/>
              <w:rPr>
                <w:sz w:val="20"/>
                <w:szCs w:val="20"/>
              </w:rPr>
            </w:pPr>
            <w:r w:rsidRPr="00D471F8">
              <w:rPr>
                <w:rFonts w:ascii="Times New Roman" w:eastAsia="Times New Roman" w:hAnsi="Times New Roman" w:cs="Times New Roman"/>
                <w:sz w:val="20"/>
                <w:szCs w:val="20"/>
              </w:rPr>
              <w:t>studeni  2019.</w:t>
            </w:r>
          </w:p>
          <w:p w14:paraId="613A7EF4" w14:textId="77777777" w:rsidR="00D87517" w:rsidRPr="00D471F8" w:rsidRDefault="00D87517">
            <w:pPr>
              <w:spacing w:after="0" w:line="240" w:lineRule="auto"/>
              <w:ind w:left="720"/>
            </w:pPr>
          </w:p>
        </w:tc>
      </w:tr>
      <w:tr w:rsidR="00D87517" w:rsidRPr="00D471F8" w14:paraId="69084FF6" w14:textId="77777777">
        <w:trPr>
          <w:trHeight w:val="480"/>
        </w:trPr>
        <w:tc>
          <w:tcPr>
            <w:tcW w:w="3544" w:type="dxa"/>
          </w:tcPr>
          <w:p w14:paraId="5ED22D08"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Osnovna namjena aktivnosti</w:t>
            </w:r>
          </w:p>
        </w:tc>
        <w:tc>
          <w:tcPr>
            <w:tcW w:w="7304" w:type="dxa"/>
          </w:tcPr>
          <w:p w14:paraId="4016716F"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primjena sadržaja naučenih u toku osnovnoškolskog obrazovanja</w:t>
            </w:r>
          </w:p>
          <w:p w14:paraId="380A8DE2"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razvijanje interesa za knjigu i književnost</w:t>
            </w:r>
          </w:p>
          <w:p w14:paraId="07F1F9C9" w14:textId="77777777" w:rsidR="00D87517" w:rsidRPr="00D471F8" w:rsidRDefault="00D74290" w:rsidP="0077606D">
            <w:pPr>
              <w:numPr>
                <w:ilvl w:val="0"/>
                <w:numId w:val="36"/>
              </w:numPr>
              <w:spacing w:after="0"/>
              <w:ind w:left="459" w:hanging="426"/>
              <w:rPr>
                <w:sz w:val="20"/>
                <w:szCs w:val="20"/>
              </w:rPr>
            </w:pPr>
            <w:r w:rsidRPr="00D471F8">
              <w:rPr>
                <w:rFonts w:ascii="Times New Roman" w:eastAsia="Times New Roman" w:hAnsi="Times New Roman" w:cs="Times New Roman"/>
                <w:sz w:val="20"/>
                <w:szCs w:val="20"/>
              </w:rPr>
              <w:t>približavanje svijetu umjetnosti i izdavaštva</w:t>
            </w:r>
          </w:p>
        </w:tc>
      </w:tr>
      <w:tr w:rsidR="00D87517" w:rsidRPr="00D471F8" w14:paraId="5789C5C9" w14:textId="77777777">
        <w:tc>
          <w:tcPr>
            <w:tcW w:w="3544" w:type="dxa"/>
          </w:tcPr>
          <w:p w14:paraId="7EF07631"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Detaljni troškovnik aktivnosti</w:t>
            </w:r>
          </w:p>
        </w:tc>
        <w:tc>
          <w:tcPr>
            <w:tcW w:w="7304" w:type="dxa"/>
          </w:tcPr>
          <w:p w14:paraId="69F3303B" w14:textId="77777777" w:rsidR="00D87517" w:rsidRPr="00D471F8" w:rsidRDefault="00D87517">
            <w:pPr>
              <w:tabs>
                <w:tab w:val="left" w:pos="459"/>
              </w:tabs>
              <w:spacing w:after="0"/>
            </w:pPr>
          </w:p>
          <w:p w14:paraId="318E4025" w14:textId="77777777" w:rsidR="00D87517" w:rsidRPr="00D471F8" w:rsidRDefault="00D74290">
            <w:pPr>
              <w:numPr>
                <w:ilvl w:val="0"/>
                <w:numId w:val="25"/>
              </w:numPr>
              <w:tabs>
                <w:tab w:val="left" w:pos="459"/>
              </w:tabs>
              <w:spacing w:after="0"/>
              <w:ind w:left="459" w:hanging="426"/>
              <w:rPr>
                <w:sz w:val="20"/>
                <w:szCs w:val="20"/>
              </w:rPr>
            </w:pPr>
            <w:r w:rsidRPr="00D471F8">
              <w:rPr>
                <w:rFonts w:ascii="Times New Roman" w:eastAsia="Times New Roman" w:hAnsi="Times New Roman" w:cs="Times New Roman"/>
                <w:sz w:val="20"/>
                <w:szCs w:val="20"/>
              </w:rPr>
              <w:t xml:space="preserve">cca 150 kn po učeniku </w:t>
            </w:r>
          </w:p>
          <w:p w14:paraId="393F96D2" w14:textId="77777777" w:rsidR="00D87517" w:rsidRPr="00D471F8" w:rsidRDefault="00D87517">
            <w:pPr>
              <w:tabs>
                <w:tab w:val="left" w:pos="459"/>
              </w:tabs>
              <w:spacing w:after="0"/>
              <w:ind w:left="459"/>
            </w:pPr>
          </w:p>
        </w:tc>
      </w:tr>
      <w:tr w:rsidR="00D87517" w:rsidRPr="00D471F8" w14:paraId="0687D844" w14:textId="77777777">
        <w:tc>
          <w:tcPr>
            <w:tcW w:w="3544" w:type="dxa"/>
          </w:tcPr>
          <w:p w14:paraId="5B75A581"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Način vrednovanja aktivnosti</w:t>
            </w:r>
          </w:p>
        </w:tc>
        <w:tc>
          <w:tcPr>
            <w:tcW w:w="7304" w:type="dxa"/>
          </w:tcPr>
          <w:p w14:paraId="4B5B3EDF" w14:textId="77777777" w:rsidR="00D87517" w:rsidRPr="00D471F8" w:rsidRDefault="00D74290" w:rsidP="0077606D">
            <w:pPr>
              <w:numPr>
                <w:ilvl w:val="0"/>
                <w:numId w:val="36"/>
              </w:numPr>
              <w:tabs>
                <w:tab w:val="left" w:pos="459"/>
              </w:tabs>
              <w:ind w:left="459" w:hanging="426"/>
              <w:rPr>
                <w:sz w:val="20"/>
                <w:szCs w:val="20"/>
              </w:rPr>
            </w:pPr>
            <w:r w:rsidRPr="00D471F8">
              <w:rPr>
                <w:rFonts w:ascii="Times New Roman" w:eastAsia="Times New Roman" w:hAnsi="Times New Roman" w:cs="Times New Roman"/>
                <w:sz w:val="20"/>
                <w:szCs w:val="20"/>
              </w:rPr>
              <w:t>znanja primijeniti u redovnoj nastavi</w:t>
            </w:r>
          </w:p>
        </w:tc>
      </w:tr>
      <w:tr w:rsidR="00D87517" w:rsidRPr="00D471F8" w14:paraId="3CF1BD39" w14:textId="77777777">
        <w:tc>
          <w:tcPr>
            <w:tcW w:w="3544" w:type="dxa"/>
          </w:tcPr>
          <w:p w14:paraId="248067B8" w14:textId="77777777" w:rsidR="00D87517" w:rsidRPr="00D471F8" w:rsidRDefault="00D74290">
            <w:pPr>
              <w:tabs>
                <w:tab w:val="left" w:pos="1485"/>
              </w:tabs>
              <w:spacing w:after="0" w:line="240" w:lineRule="auto"/>
              <w:jc w:val="both"/>
            </w:pPr>
            <w:r w:rsidRPr="00D471F8">
              <w:rPr>
                <w:rFonts w:ascii="Times New Roman" w:eastAsia="Times New Roman" w:hAnsi="Times New Roman" w:cs="Times New Roman"/>
                <w:sz w:val="20"/>
                <w:szCs w:val="20"/>
              </w:rPr>
              <w:t xml:space="preserve">Način korištenja </w:t>
            </w:r>
          </w:p>
          <w:p w14:paraId="6D17CE77" w14:textId="77777777" w:rsidR="00D87517" w:rsidRPr="00D471F8" w:rsidRDefault="00D74290">
            <w:pPr>
              <w:tabs>
                <w:tab w:val="left" w:pos="1485"/>
              </w:tabs>
              <w:spacing w:after="0" w:line="240" w:lineRule="auto"/>
            </w:pPr>
            <w:r w:rsidRPr="00D471F8">
              <w:rPr>
                <w:rFonts w:ascii="Times New Roman" w:eastAsia="Times New Roman" w:hAnsi="Times New Roman" w:cs="Times New Roman"/>
                <w:sz w:val="20"/>
                <w:szCs w:val="20"/>
              </w:rPr>
              <w:t>rezultata vrednovanja aktivnosti</w:t>
            </w:r>
          </w:p>
        </w:tc>
        <w:tc>
          <w:tcPr>
            <w:tcW w:w="7304" w:type="dxa"/>
          </w:tcPr>
          <w:p w14:paraId="45589627"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xml:space="preserve">evaluacija - anketni listić </w:t>
            </w:r>
          </w:p>
          <w:p w14:paraId="728537CC"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xml:space="preserve"> promicanje imena škole</w:t>
            </w:r>
          </w:p>
          <w:p w14:paraId="7BBA80F2" w14:textId="77777777" w:rsidR="00D87517" w:rsidRPr="00D471F8" w:rsidRDefault="00D74290" w:rsidP="0077606D">
            <w:pPr>
              <w:widowControl w:val="0"/>
              <w:numPr>
                <w:ilvl w:val="0"/>
                <w:numId w:val="36"/>
              </w:numPr>
              <w:tabs>
                <w:tab w:val="left" w:pos="459"/>
                <w:tab w:val="left" w:pos="5490"/>
              </w:tabs>
              <w:spacing w:after="0"/>
              <w:ind w:left="459" w:hanging="426"/>
              <w:rPr>
                <w:sz w:val="20"/>
                <w:szCs w:val="20"/>
              </w:rPr>
            </w:pPr>
            <w:r w:rsidRPr="00D471F8">
              <w:rPr>
                <w:rFonts w:ascii="Times New Roman" w:eastAsia="Times New Roman" w:hAnsi="Times New Roman" w:cs="Times New Roman"/>
                <w:sz w:val="20"/>
                <w:szCs w:val="20"/>
              </w:rPr>
              <w:t xml:space="preserve">razvoj osobnosti i interesa učenika </w:t>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r w:rsidRPr="00D471F8">
              <w:rPr>
                <w:rFonts w:ascii="Times New Roman" w:eastAsia="Times New Roman" w:hAnsi="Times New Roman" w:cs="Times New Roman"/>
                <w:sz w:val="20"/>
                <w:szCs w:val="20"/>
              </w:rPr>
              <w:tab/>
            </w:r>
          </w:p>
        </w:tc>
      </w:tr>
    </w:tbl>
    <w:p w14:paraId="20F5108C" w14:textId="77777777" w:rsidR="00D471F8" w:rsidRDefault="00D471F8">
      <w:pPr>
        <w:tabs>
          <w:tab w:val="left" w:pos="993"/>
        </w:tabs>
        <w:spacing w:line="240" w:lineRule="auto"/>
        <w:rPr>
          <w:rFonts w:ascii="Times New Roman" w:eastAsia="Times New Roman" w:hAnsi="Times New Roman" w:cs="Times New Roman"/>
          <w:b/>
          <w:sz w:val="20"/>
          <w:szCs w:val="20"/>
        </w:rPr>
      </w:pPr>
    </w:p>
    <w:p w14:paraId="7488805B" w14:textId="77777777" w:rsidR="00D87517" w:rsidRDefault="00D74290">
      <w:pPr>
        <w:tabs>
          <w:tab w:val="left" w:pos="993"/>
        </w:tabs>
        <w:spacing w:line="240" w:lineRule="auto"/>
      </w:pPr>
      <w:r>
        <w:rPr>
          <w:rFonts w:ascii="Times New Roman" w:eastAsia="Times New Roman" w:hAnsi="Times New Roman" w:cs="Times New Roman"/>
          <w:b/>
          <w:sz w:val="20"/>
          <w:szCs w:val="20"/>
        </w:rPr>
        <w:t>UČENICI PREDMETNE NASTAVE</w:t>
      </w:r>
    </w:p>
    <w:tbl>
      <w:tblPr>
        <w:tblStyle w:val="afffffff2"/>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14:paraId="417C38A0" w14:textId="77777777">
        <w:tc>
          <w:tcPr>
            <w:tcW w:w="3544" w:type="dxa"/>
          </w:tcPr>
          <w:p w14:paraId="33B1176C"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Ime i prezime voditelja</w:t>
            </w:r>
          </w:p>
        </w:tc>
        <w:tc>
          <w:tcPr>
            <w:tcW w:w="7304" w:type="dxa"/>
          </w:tcPr>
          <w:p w14:paraId="2BDC6786"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Ante Juraga</w:t>
            </w:r>
          </w:p>
        </w:tc>
      </w:tr>
      <w:tr w:rsidR="00D87517" w14:paraId="2C2C944B" w14:textId="77777777">
        <w:tc>
          <w:tcPr>
            <w:tcW w:w="3544" w:type="dxa"/>
          </w:tcPr>
          <w:p w14:paraId="55952DC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Naziv i opis aktivnosti</w:t>
            </w:r>
          </w:p>
          <w:p w14:paraId="5709714C" w14:textId="77777777" w:rsidR="00D87517" w:rsidRDefault="00D87517">
            <w:pPr>
              <w:tabs>
                <w:tab w:val="left" w:pos="1485"/>
              </w:tabs>
              <w:spacing w:after="0" w:line="240" w:lineRule="auto"/>
              <w:jc w:val="both"/>
            </w:pPr>
          </w:p>
        </w:tc>
        <w:tc>
          <w:tcPr>
            <w:tcW w:w="7304" w:type="dxa"/>
          </w:tcPr>
          <w:p w14:paraId="204C5A30" w14:textId="77777777" w:rsidR="00D87517" w:rsidRDefault="00D74290">
            <w:pPr>
              <w:tabs>
                <w:tab w:val="left" w:pos="175"/>
              </w:tabs>
              <w:spacing w:after="0" w:line="240" w:lineRule="auto"/>
              <w:jc w:val="both"/>
            </w:pPr>
            <w:r>
              <w:rPr>
                <w:rFonts w:ascii="Times New Roman" w:eastAsia="Times New Roman" w:hAnsi="Times New Roman" w:cs="Times New Roman"/>
                <w:sz w:val="20"/>
                <w:szCs w:val="20"/>
              </w:rPr>
              <w:t xml:space="preserve">Posjet Nacionalnom centru tehničke kulture u Kraljevici                                      </w:t>
            </w:r>
          </w:p>
        </w:tc>
      </w:tr>
      <w:tr w:rsidR="00D87517" w14:paraId="7BB637D2" w14:textId="77777777">
        <w:tc>
          <w:tcPr>
            <w:tcW w:w="3544" w:type="dxa"/>
          </w:tcPr>
          <w:p w14:paraId="4541C535"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7304" w:type="dxa"/>
          </w:tcPr>
          <w:p w14:paraId="0737526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89</w:t>
            </w:r>
          </w:p>
          <w:p w14:paraId="70620712" w14:textId="77777777" w:rsidR="00D87517" w:rsidRDefault="00D87517">
            <w:pPr>
              <w:tabs>
                <w:tab w:val="left" w:pos="1485"/>
              </w:tabs>
              <w:spacing w:after="0" w:line="240" w:lineRule="auto"/>
              <w:jc w:val="both"/>
            </w:pPr>
          </w:p>
        </w:tc>
      </w:tr>
      <w:tr w:rsidR="00D87517" w14:paraId="3C581C8E" w14:textId="77777777">
        <w:tc>
          <w:tcPr>
            <w:tcW w:w="3544" w:type="dxa"/>
          </w:tcPr>
          <w:p w14:paraId="18885DEA"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Razred ili razredi</w:t>
            </w:r>
          </w:p>
        </w:tc>
        <w:tc>
          <w:tcPr>
            <w:tcW w:w="7304" w:type="dxa"/>
          </w:tcPr>
          <w:p w14:paraId="42879FC4"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Peti  razredi (5.a,b,c,d)</w:t>
            </w:r>
          </w:p>
          <w:p w14:paraId="68090029" w14:textId="77777777" w:rsidR="00D87517" w:rsidRDefault="00D87517">
            <w:pPr>
              <w:tabs>
                <w:tab w:val="left" w:pos="1485"/>
              </w:tabs>
              <w:spacing w:after="0" w:line="240" w:lineRule="auto"/>
              <w:jc w:val="both"/>
            </w:pPr>
          </w:p>
        </w:tc>
      </w:tr>
      <w:tr w:rsidR="00D87517" w14:paraId="2880C5FA" w14:textId="77777777">
        <w:tc>
          <w:tcPr>
            <w:tcW w:w="3544" w:type="dxa"/>
          </w:tcPr>
          <w:p w14:paraId="1B4C508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aktivnosti</w:t>
            </w:r>
          </w:p>
        </w:tc>
        <w:tc>
          <w:tcPr>
            <w:tcW w:w="7304" w:type="dxa"/>
          </w:tcPr>
          <w:p w14:paraId="59B8FAF7" w14:textId="77777777" w:rsidR="00D87517" w:rsidRDefault="00D74290" w:rsidP="0077606D">
            <w:pPr>
              <w:widowControl w:val="0"/>
              <w:numPr>
                <w:ilvl w:val="0"/>
                <w:numId w:val="36"/>
              </w:numPr>
              <w:tabs>
                <w:tab w:val="left" w:pos="459"/>
                <w:tab w:val="left" w:pos="5490"/>
              </w:tabs>
              <w:spacing w:before="140"/>
              <w:ind w:left="459" w:hanging="426"/>
              <w:rPr>
                <w:sz w:val="20"/>
                <w:szCs w:val="20"/>
              </w:rPr>
            </w:pPr>
            <w:r>
              <w:rPr>
                <w:rFonts w:ascii="Times New Roman" w:eastAsia="Times New Roman" w:hAnsi="Times New Roman" w:cs="Times New Roman"/>
                <w:sz w:val="20"/>
                <w:szCs w:val="20"/>
              </w:rPr>
              <w:t xml:space="preserve">posjet  Nacionalnom  centru ,  poludnevni izlet  učenika i učitelja  u Kraljevici  s ciljem upoznavanja radionica (modelarstva, robotike, konstruktorstva, obrade materijala, elektronike i elektrotehnike) te rad u samoj radionici (obrada drva) </w:t>
            </w:r>
          </w:p>
        </w:tc>
      </w:tr>
      <w:tr w:rsidR="00D87517" w14:paraId="2122EE3A" w14:textId="77777777">
        <w:trPr>
          <w:trHeight w:val="740"/>
        </w:trPr>
        <w:tc>
          <w:tcPr>
            <w:tcW w:w="3544" w:type="dxa"/>
          </w:tcPr>
          <w:p w14:paraId="6F37BF0A" w14:textId="77777777" w:rsidR="00D87517" w:rsidRDefault="00D74290">
            <w:pPr>
              <w:tabs>
                <w:tab w:val="left" w:pos="1485"/>
              </w:tabs>
              <w:spacing w:after="0" w:line="240" w:lineRule="auto"/>
            </w:pPr>
            <w:r>
              <w:rPr>
                <w:rFonts w:ascii="Times New Roman" w:eastAsia="Times New Roman" w:hAnsi="Times New Roman" w:cs="Times New Roman"/>
                <w:sz w:val="20"/>
                <w:szCs w:val="20"/>
              </w:rPr>
              <w:t>Način realizacije aktivnosti</w:t>
            </w:r>
          </w:p>
        </w:tc>
        <w:tc>
          <w:tcPr>
            <w:tcW w:w="7304" w:type="dxa"/>
          </w:tcPr>
          <w:p w14:paraId="48A8DDD1" w14:textId="77777777" w:rsidR="00D87517" w:rsidRDefault="00D74290" w:rsidP="0077606D">
            <w:pPr>
              <w:widowControl w:val="0"/>
              <w:numPr>
                <w:ilvl w:val="0"/>
                <w:numId w:val="36"/>
              </w:numPr>
              <w:tabs>
                <w:tab w:val="left" w:pos="459"/>
                <w:tab w:val="left" w:pos="5490"/>
              </w:tabs>
              <w:spacing w:before="139" w:after="0"/>
              <w:ind w:left="459" w:hanging="426"/>
              <w:rPr>
                <w:sz w:val="20"/>
                <w:szCs w:val="20"/>
              </w:rPr>
            </w:pPr>
            <w:r>
              <w:rPr>
                <w:rFonts w:ascii="Times New Roman" w:eastAsia="Times New Roman" w:hAnsi="Times New Roman" w:cs="Times New Roman"/>
                <w:sz w:val="20"/>
                <w:szCs w:val="20"/>
              </w:rPr>
              <w:t xml:space="preserve"> posjet - prijevoz autobusom (autotrolej)</w:t>
            </w:r>
          </w:p>
          <w:p w14:paraId="11526615" w14:textId="77777777" w:rsidR="00D87517" w:rsidRDefault="00D74290" w:rsidP="0077606D">
            <w:pPr>
              <w:widowControl w:val="0"/>
              <w:numPr>
                <w:ilvl w:val="0"/>
                <w:numId w:val="36"/>
              </w:numPr>
              <w:tabs>
                <w:tab w:val="left" w:pos="459"/>
                <w:tab w:val="left" w:pos="5490"/>
              </w:tabs>
              <w:ind w:left="459" w:hanging="426"/>
              <w:rPr>
                <w:sz w:val="20"/>
                <w:szCs w:val="20"/>
              </w:rPr>
            </w:pPr>
            <w:r>
              <w:rPr>
                <w:rFonts w:ascii="Times New Roman" w:eastAsia="Times New Roman" w:hAnsi="Times New Roman" w:cs="Times New Roman"/>
                <w:sz w:val="20"/>
                <w:szCs w:val="20"/>
              </w:rPr>
              <w:t xml:space="preserve">DESTINACIJA: Kraljevica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r w:rsidR="00D87517" w14:paraId="275EC4DF" w14:textId="77777777">
        <w:tc>
          <w:tcPr>
            <w:tcW w:w="3544" w:type="dxa"/>
          </w:tcPr>
          <w:p w14:paraId="5419DC32" w14:textId="77777777" w:rsidR="00D87517" w:rsidRDefault="00D74290">
            <w:pPr>
              <w:tabs>
                <w:tab w:val="left" w:pos="1485"/>
              </w:tabs>
              <w:spacing w:after="0" w:line="240" w:lineRule="auto"/>
            </w:pPr>
            <w:r>
              <w:rPr>
                <w:rFonts w:ascii="Times New Roman" w:eastAsia="Times New Roman" w:hAnsi="Times New Roman" w:cs="Times New Roman"/>
                <w:sz w:val="20"/>
                <w:szCs w:val="20"/>
              </w:rPr>
              <w:t>Vremenski okviri aktivnosti</w:t>
            </w:r>
          </w:p>
        </w:tc>
        <w:tc>
          <w:tcPr>
            <w:tcW w:w="7304" w:type="dxa"/>
          </w:tcPr>
          <w:p w14:paraId="7F213BAF" w14:textId="77777777" w:rsidR="00D87517" w:rsidRDefault="00D74290">
            <w:pPr>
              <w:spacing w:after="0" w:line="240" w:lineRule="auto"/>
            </w:pPr>
            <w:r>
              <w:rPr>
                <w:rFonts w:ascii="Times New Roman" w:eastAsia="Times New Roman" w:hAnsi="Times New Roman" w:cs="Times New Roman"/>
                <w:sz w:val="20"/>
                <w:szCs w:val="20"/>
              </w:rPr>
              <w:t xml:space="preserve"> veljača - svibanj 2019.</w:t>
            </w:r>
          </w:p>
          <w:p w14:paraId="38FB9A64" w14:textId="77777777" w:rsidR="00D87517" w:rsidRDefault="00D87517">
            <w:pPr>
              <w:spacing w:after="0" w:line="240" w:lineRule="auto"/>
              <w:ind w:left="720"/>
            </w:pPr>
          </w:p>
        </w:tc>
      </w:tr>
      <w:tr w:rsidR="00D87517" w14:paraId="600AA2B1" w14:textId="77777777">
        <w:trPr>
          <w:trHeight w:val="480"/>
        </w:trPr>
        <w:tc>
          <w:tcPr>
            <w:tcW w:w="3544" w:type="dxa"/>
          </w:tcPr>
          <w:p w14:paraId="79B370FB" w14:textId="77777777" w:rsidR="00D87517" w:rsidRDefault="00D74290">
            <w:pPr>
              <w:tabs>
                <w:tab w:val="left" w:pos="1485"/>
              </w:tabs>
              <w:spacing w:after="0" w:line="240" w:lineRule="auto"/>
            </w:pPr>
            <w:r>
              <w:rPr>
                <w:rFonts w:ascii="Times New Roman" w:eastAsia="Times New Roman" w:hAnsi="Times New Roman" w:cs="Times New Roman"/>
                <w:sz w:val="20"/>
                <w:szCs w:val="20"/>
              </w:rPr>
              <w:t>Osnovna namjena aktivnosti</w:t>
            </w:r>
          </w:p>
        </w:tc>
        <w:tc>
          <w:tcPr>
            <w:tcW w:w="7304" w:type="dxa"/>
          </w:tcPr>
          <w:p w14:paraId="74024272" w14:textId="77777777" w:rsidR="00D87517" w:rsidRDefault="00D74290" w:rsidP="0077606D">
            <w:pPr>
              <w:numPr>
                <w:ilvl w:val="0"/>
                <w:numId w:val="36"/>
              </w:numPr>
              <w:spacing w:after="0"/>
              <w:ind w:left="459" w:hanging="426"/>
              <w:rPr>
                <w:sz w:val="20"/>
                <w:szCs w:val="20"/>
              </w:rPr>
            </w:pPr>
            <w:r>
              <w:rPr>
                <w:rFonts w:ascii="Times New Roman" w:eastAsia="Times New Roman" w:hAnsi="Times New Roman" w:cs="Times New Roman"/>
                <w:sz w:val="20"/>
                <w:szCs w:val="20"/>
              </w:rPr>
              <w:t>primjena  naučenih sadržaja tijekom školovanja i kasnije  u  životu</w:t>
            </w:r>
          </w:p>
          <w:p w14:paraId="15BBF399" w14:textId="77777777" w:rsidR="00D87517" w:rsidRDefault="00D74290" w:rsidP="0077606D">
            <w:pPr>
              <w:numPr>
                <w:ilvl w:val="0"/>
                <w:numId w:val="36"/>
              </w:numPr>
              <w:spacing w:after="0"/>
              <w:ind w:left="459" w:hanging="426"/>
              <w:rPr>
                <w:sz w:val="20"/>
                <w:szCs w:val="20"/>
              </w:rPr>
            </w:pPr>
            <w:r>
              <w:rPr>
                <w:rFonts w:ascii="Times New Roman" w:eastAsia="Times New Roman" w:hAnsi="Times New Roman" w:cs="Times New Roman"/>
                <w:sz w:val="20"/>
                <w:szCs w:val="20"/>
              </w:rPr>
              <w:t>razvijanje interesa za tehničku kulturu</w:t>
            </w:r>
          </w:p>
          <w:p w14:paraId="667CE283" w14:textId="77777777" w:rsidR="00D87517" w:rsidRDefault="00D74290" w:rsidP="0077606D">
            <w:pPr>
              <w:numPr>
                <w:ilvl w:val="0"/>
                <w:numId w:val="36"/>
              </w:numPr>
              <w:spacing w:after="0"/>
              <w:ind w:left="459" w:hanging="426"/>
              <w:rPr>
                <w:sz w:val="20"/>
                <w:szCs w:val="20"/>
              </w:rPr>
            </w:pPr>
            <w:r>
              <w:rPr>
                <w:rFonts w:ascii="Times New Roman" w:eastAsia="Times New Roman" w:hAnsi="Times New Roman" w:cs="Times New Roman"/>
                <w:sz w:val="20"/>
                <w:szCs w:val="20"/>
              </w:rPr>
              <w:t>izrada uporabne  tehničke tvorevine prema interesu učenika</w:t>
            </w:r>
          </w:p>
        </w:tc>
      </w:tr>
      <w:tr w:rsidR="00D87517" w14:paraId="1A603627" w14:textId="77777777">
        <w:tc>
          <w:tcPr>
            <w:tcW w:w="3544" w:type="dxa"/>
          </w:tcPr>
          <w:p w14:paraId="131037BF" w14:textId="77777777" w:rsidR="00D87517" w:rsidRDefault="00D74290">
            <w:pPr>
              <w:tabs>
                <w:tab w:val="left" w:pos="1485"/>
              </w:tabs>
              <w:spacing w:after="0" w:line="240" w:lineRule="auto"/>
            </w:pPr>
            <w:r>
              <w:rPr>
                <w:rFonts w:ascii="Times New Roman" w:eastAsia="Times New Roman" w:hAnsi="Times New Roman" w:cs="Times New Roman"/>
                <w:sz w:val="20"/>
                <w:szCs w:val="20"/>
              </w:rPr>
              <w:t>Detaljni troškovnik aktivnosti</w:t>
            </w:r>
          </w:p>
        </w:tc>
        <w:tc>
          <w:tcPr>
            <w:tcW w:w="7304" w:type="dxa"/>
          </w:tcPr>
          <w:p w14:paraId="70374CE3" w14:textId="77777777" w:rsidR="00D87517" w:rsidRDefault="00D87517">
            <w:pPr>
              <w:tabs>
                <w:tab w:val="left" w:pos="459"/>
              </w:tabs>
              <w:spacing w:after="0"/>
            </w:pPr>
          </w:p>
          <w:p w14:paraId="148D8AA4" w14:textId="77777777" w:rsidR="00D87517" w:rsidRDefault="00D74290">
            <w:pPr>
              <w:numPr>
                <w:ilvl w:val="0"/>
                <w:numId w:val="25"/>
              </w:numPr>
              <w:tabs>
                <w:tab w:val="left" w:pos="459"/>
              </w:tabs>
              <w:spacing w:after="0"/>
              <w:ind w:left="459" w:hanging="426"/>
              <w:rPr>
                <w:sz w:val="20"/>
                <w:szCs w:val="20"/>
              </w:rPr>
            </w:pPr>
            <w:r>
              <w:rPr>
                <w:rFonts w:ascii="Times New Roman" w:eastAsia="Times New Roman" w:hAnsi="Times New Roman" w:cs="Times New Roman"/>
                <w:sz w:val="20"/>
                <w:szCs w:val="20"/>
              </w:rPr>
              <w:t>predviđeni su troškovi: cijena radionice je 50 kn po učeniku i trošak prijevoza učenika, autobusna kartica (30 kn)  ili najam autobusa u ovisnosti o dogovoru</w:t>
            </w:r>
          </w:p>
          <w:p w14:paraId="150C77E5" w14:textId="77777777" w:rsidR="00D87517" w:rsidRDefault="00D87517">
            <w:pPr>
              <w:tabs>
                <w:tab w:val="left" w:pos="459"/>
              </w:tabs>
              <w:spacing w:after="0"/>
              <w:ind w:left="459"/>
            </w:pPr>
          </w:p>
        </w:tc>
      </w:tr>
      <w:tr w:rsidR="00D87517" w14:paraId="66E14856" w14:textId="77777777">
        <w:tc>
          <w:tcPr>
            <w:tcW w:w="3544" w:type="dxa"/>
          </w:tcPr>
          <w:p w14:paraId="780A4537" w14:textId="77777777" w:rsidR="00D87517" w:rsidRDefault="00D74290">
            <w:pPr>
              <w:tabs>
                <w:tab w:val="left" w:pos="1485"/>
              </w:tabs>
              <w:spacing w:after="0" w:line="240" w:lineRule="auto"/>
            </w:pPr>
            <w:r>
              <w:rPr>
                <w:rFonts w:ascii="Times New Roman" w:eastAsia="Times New Roman" w:hAnsi="Times New Roman" w:cs="Times New Roman"/>
                <w:sz w:val="20"/>
                <w:szCs w:val="20"/>
              </w:rPr>
              <w:t>Način vrednovanja aktivnosti</w:t>
            </w:r>
          </w:p>
        </w:tc>
        <w:tc>
          <w:tcPr>
            <w:tcW w:w="7304" w:type="dxa"/>
          </w:tcPr>
          <w:p w14:paraId="3D0E4106" w14:textId="77777777" w:rsidR="00D87517" w:rsidRDefault="00D74290" w:rsidP="0077606D">
            <w:pPr>
              <w:numPr>
                <w:ilvl w:val="0"/>
                <w:numId w:val="36"/>
              </w:numPr>
              <w:tabs>
                <w:tab w:val="left" w:pos="459"/>
              </w:tabs>
              <w:ind w:left="459" w:hanging="426"/>
              <w:rPr>
                <w:sz w:val="20"/>
                <w:szCs w:val="20"/>
              </w:rPr>
            </w:pPr>
            <w:r>
              <w:rPr>
                <w:rFonts w:ascii="Times New Roman" w:eastAsia="Times New Roman" w:hAnsi="Times New Roman" w:cs="Times New Roman"/>
                <w:sz w:val="20"/>
                <w:szCs w:val="20"/>
              </w:rPr>
              <w:t>znanja primijeniti u redovnoj nastavi</w:t>
            </w:r>
          </w:p>
        </w:tc>
      </w:tr>
      <w:tr w:rsidR="00D87517" w14:paraId="3F5BC28F" w14:textId="77777777">
        <w:tc>
          <w:tcPr>
            <w:tcW w:w="3544" w:type="dxa"/>
          </w:tcPr>
          <w:p w14:paraId="6BA0FE2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Način korištenja </w:t>
            </w:r>
          </w:p>
          <w:p w14:paraId="1A441CFB" w14:textId="77777777" w:rsidR="00D87517" w:rsidRDefault="00D74290">
            <w:pPr>
              <w:tabs>
                <w:tab w:val="left" w:pos="1485"/>
              </w:tabs>
              <w:spacing w:after="0" w:line="240" w:lineRule="auto"/>
            </w:pPr>
            <w:r>
              <w:rPr>
                <w:rFonts w:ascii="Times New Roman" w:eastAsia="Times New Roman" w:hAnsi="Times New Roman" w:cs="Times New Roman"/>
                <w:sz w:val="20"/>
                <w:szCs w:val="20"/>
              </w:rPr>
              <w:t>rezultata vrednovanja aktivnosti</w:t>
            </w:r>
          </w:p>
        </w:tc>
        <w:tc>
          <w:tcPr>
            <w:tcW w:w="7304" w:type="dxa"/>
          </w:tcPr>
          <w:p w14:paraId="42187CCF" w14:textId="77777777" w:rsidR="00D87517" w:rsidRDefault="00D74290" w:rsidP="0077606D">
            <w:pPr>
              <w:widowControl w:val="0"/>
              <w:numPr>
                <w:ilvl w:val="0"/>
                <w:numId w:val="36"/>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evaluacija - anketni listić o učinkovitosti posjeta Nacionalnom  centru (učenje, rad u radionici, ispunjenost očekivanja,…)</w:t>
            </w:r>
          </w:p>
          <w:p w14:paraId="4078F0CF" w14:textId="77777777" w:rsidR="00D87517" w:rsidRDefault="00D74290" w:rsidP="0077606D">
            <w:pPr>
              <w:widowControl w:val="0"/>
              <w:numPr>
                <w:ilvl w:val="0"/>
                <w:numId w:val="36"/>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korelacija predmeta (tehnička kultura, informatika, fizika, i  matematika)</w:t>
            </w:r>
          </w:p>
          <w:p w14:paraId="7ABB0658" w14:textId="77777777" w:rsidR="00D87517" w:rsidRDefault="00D74290" w:rsidP="0077606D">
            <w:pPr>
              <w:widowControl w:val="0"/>
              <w:numPr>
                <w:ilvl w:val="0"/>
                <w:numId w:val="36"/>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 promicanje imena škole</w:t>
            </w:r>
          </w:p>
          <w:p w14:paraId="73EF534E" w14:textId="77777777" w:rsidR="00D87517" w:rsidRDefault="00D74290" w:rsidP="0077606D">
            <w:pPr>
              <w:widowControl w:val="0"/>
              <w:numPr>
                <w:ilvl w:val="0"/>
                <w:numId w:val="36"/>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 xml:space="preserve">- razvoj osobnosti i interesa učenika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r>
    </w:tbl>
    <w:p w14:paraId="3E43BF17" w14:textId="77777777" w:rsidR="00D87517" w:rsidRDefault="00D87517">
      <w:pPr>
        <w:tabs>
          <w:tab w:val="left" w:pos="993"/>
        </w:tabs>
        <w:spacing w:line="240" w:lineRule="auto"/>
      </w:pPr>
    </w:p>
    <w:p w14:paraId="4806B8B6" w14:textId="77777777" w:rsidR="00D471F8" w:rsidRDefault="00D471F8">
      <w:pPr>
        <w:tabs>
          <w:tab w:val="left" w:pos="993"/>
        </w:tabs>
        <w:spacing w:line="240" w:lineRule="auto"/>
      </w:pPr>
    </w:p>
    <w:p w14:paraId="44E8F269" w14:textId="77777777" w:rsidR="00D471F8" w:rsidRDefault="00D471F8">
      <w:pPr>
        <w:tabs>
          <w:tab w:val="left" w:pos="993"/>
        </w:tabs>
        <w:spacing w:line="240" w:lineRule="auto"/>
      </w:pPr>
    </w:p>
    <w:p w14:paraId="37A88D3F" w14:textId="77777777" w:rsidR="00E91C8F" w:rsidRPr="00E91C8F" w:rsidRDefault="00E91C8F" w:rsidP="00E91C8F">
      <w:pPr>
        <w:tabs>
          <w:tab w:val="left" w:pos="567"/>
          <w:tab w:val="left" w:pos="993"/>
          <w:tab w:val="left" w:pos="1416"/>
          <w:tab w:val="left" w:pos="2124"/>
          <w:tab w:val="left" w:pos="2832"/>
          <w:tab w:val="center" w:pos="4513"/>
        </w:tabs>
        <w:jc w:val="center"/>
        <w:rPr>
          <w:rStyle w:val="Neupadljivoisticanje"/>
          <w:sz w:val="56"/>
          <w:szCs w:val="56"/>
        </w:rPr>
      </w:pPr>
      <w:r w:rsidRPr="00E91C8F">
        <w:rPr>
          <w:rStyle w:val="Neupadljivoisticanje"/>
          <w:sz w:val="56"/>
          <w:szCs w:val="56"/>
        </w:rPr>
        <w:t>PROJEKTI</w:t>
      </w:r>
    </w:p>
    <w:p w14:paraId="583F8154" w14:textId="77777777" w:rsidR="00D87517" w:rsidRPr="00D471F8" w:rsidRDefault="00D74290">
      <w:pPr>
        <w:tabs>
          <w:tab w:val="left" w:pos="567"/>
          <w:tab w:val="left" w:pos="993"/>
          <w:tab w:val="left" w:pos="1416"/>
          <w:tab w:val="left" w:pos="2124"/>
          <w:tab w:val="left" w:pos="2832"/>
          <w:tab w:val="center" w:pos="4513"/>
        </w:tabs>
        <w:jc w:val="both"/>
        <w:rPr>
          <w:rFonts w:ascii="Times New Roman" w:eastAsia="Times New Roman" w:hAnsi="Times New Roman" w:cs="Times New Roman"/>
          <w:b/>
          <w:sz w:val="24"/>
          <w:szCs w:val="24"/>
        </w:rPr>
      </w:pPr>
      <w:r w:rsidRPr="00D471F8">
        <w:rPr>
          <w:rFonts w:ascii="Times New Roman" w:eastAsia="Times New Roman" w:hAnsi="Times New Roman" w:cs="Times New Roman"/>
          <w:b/>
          <w:sz w:val="24"/>
          <w:szCs w:val="24"/>
        </w:rPr>
        <w:t>Međunarodna suradnja s OŠ Preserje, Slovenija i OŠ Drinke Pavlović, Beograd</w:t>
      </w:r>
    </w:p>
    <w:tbl>
      <w:tblPr>
        <w:tblStyle w:val="afffffff3"/>
        <w:tblW w:w="108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04"/>
      </w:tblGrid>
      <w:tr w:rsidR="00D87517" w:rsidRPr="00D471F8" w14:paraId="0F1817BF" w14:textId="77777777">
        <w:tc>
          <w:tcPr>
            <w:tcW w:w="3544" w:type="dxa"/>
          </w:tcPr>
          <w:p w14:paraId="17514C62"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Ime i prezime voditelja</w:t>
            </w:r>
          </w:p>
        </w:tc>
        <w:tc>
          <w:tcPr>
            <w:tcW w:w="7304" w:type="dxa"/>
          </w:tcPr>
          <w:p w14:paraId="24EC0F6A"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Nenad Trinajstić, Ivona Lambaša, Karmen Turk</w:t>
            </w:r>
          </w:p>
        </w:tc>
      </w:tr>
      <w:tr w:rsidR="00D87517" w:rsidRPr="00D471F8" w14:paraId="75D6C41F" w14:textId="77777777">
        <w:tc>
          <w:tcPr>
            <w:tcW w:w="3544" w:type="dxa"/>
          </w:tcPr>
          <w:p w14:paraId="2A53C3BE"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Naziv i opis aktivnosti</w:t>
            </w:r>
          </w:p>
          <w:p w14:paraId="6A892331" w14:textId="77777777" w:rsidR="00D87517" w:rsidRPr="00D471F8" w:rsidRDefault="00D87517">
            <w:pPr>
              <w:tabs>
                <w:tab w:val="left" w:pos="1485"/>
              </w:tabs>
              <w:spacing w:after="0" w:line="240" w:lineRule="auto"/>
              <w:jc w:val="both"/>
              <w:rPr>
                <w:rFonts w:ascii="Times New Roman" w:eastAsia="Times New Roman" w:hAnsi="Times New Roman" w:cs="Times New Roman"/>
                <w:sz w:val="18"/>
                <w:szCs w:val="18"/>
              </w:rPr>
            </w:pPr>
          </w:p>
        </w:tc>
        <w:tc>
          <w:tcPr>
            <w:tcW w:w="7304" w:type="dxa"/>
          </w:tcPr>
          <w:p w14:paraId="2A180078" w14:textId="77777777" w:rsidR="00D87517" w:rsidRPr="00D471F8" w:rsidRDefault="00D74290">
            <w:pPr>
              <w:tabs>
                <w:tab w:val="left" w:pos="17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Međunarodna suradnja</w:t>
            </w:r>
          </w:p>
        </w:tc>
      </w:tr>
      <w:tr w:rsidR="00D87517" w:rsidRPr="00D471F8" w14:paraId="051C4AFA" w14:textId="77777777">
        <w:tc>
          <w:tcPr>
            <w:tcW w:w="3544" w:type="dxa"/>
          </w:tcPr>
          <w:p w14:paraId="4B2ED2DF"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Planirani broj učenika</w:t>
            </w:r>
          </w:p>
        </w:tc>
        <w:tc>
          <w:tcPr>
            <w:tcW w:w="7304" w:type="dxa"/>
          </w:tcPr>
          <w:p w14:paraId="5E5C875B"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10</w:t>
            </w:r>
          </w:p>
          <w:p w14:paraId="1EC19FCD" w14:textId="77777777" w:rsidR="00D87517" w:rsidRPr="00D471F8" w:rsidRDefault="00D87517">
            <w:pPr>
              <w:tabs>
                <w:tab w:val="left" w:pos="1485"/>
              </w:tabs>
              <w:spacing w:after="0" w:line="240" w:lineRule="auto"/>
              <w:jc w:val="both"/>
              <w:rPr>
                <w:rFonts w:ascii="Times New Roman" w:eastAsia="Times New Roman" w:hAnsi="Times New Roman" w:cs="Times New Roman"/>
                <w:sz w:val="18"/>
                <w:szCs w:val="18"/>
              </w:rPr>
            </w:pPr>
          </w:p>
        </w:tc>
      </w:tr>
      <w:tr w:rsidR="00D87517" w:rsidRPr="00D471F8" w14:paraId="72150C16" w14:textId="77777777">
        <w:tc>
          <w:tcPr>
            <w:tcW w:w="3544" w:type="dxa"/>
          </w:tcPr>
          <w:p w14:paraId="29750195"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Razred ili razredi</w:t>
            </w:r>
          </w:p>
        </w:tc>
        <w:tc>
          <w:tcPr>
            <w:tcW w:w="7304" w:type="dxa"/>
          </w:tcPr>
          <w:p w14:paraId="08CA83C7"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5.-8. razred</w:t>
            </w:r>
          </w:p>
          <w:p w14:paraId="5C2E2A2E" w14:textId="77777777" w:rsidR="00D87517" w:rsidRPr="00D471F8" w:rsidRDefault="00D87517">
            <w:pPr>
              <w:tabs>
                <w:tab w:val="left" w:pos="1485"/>
              </w:tabs>
              <w:spacing w:after="0" w:line="240" w:lineRule="auto"/>
              <w:jc w:val="both"/>
              <w:rPr>
                <w:rFonts w:ascii="Times New Roman" w:eastAsia="Times New Roman" w:hAnsi="Times New Roman" w:cs="Times New Roman"/>
                <w:sz w:val="18"/>
                <w:szCs w:val="18"/>
              </w:rPr>
            </w:pPr>
          </w:p>
        </w:tc>
      </w:tr>
      <w:tr w:rsidR="00D87517" w:rsidRPr="00D471F8" w14:paraId="0523A596" w14:textId="77777777">
        <w:tc>
          <w:tcPr>
            <w:tcW w:w="3544" w:type="dxa"/>
          </w:tcPr>
          <w:p w14:paraId="2C7D9EFB"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Ciljevi aktivnosti</w:t>
            </w:r>
          </w:p>
        </w:tc>
        <w:tc>
          <w:tcPr>
            <w:tcW w:w="7304" w:type="dxa"/>
          </w:tcPr>
          <w:p w14:paraId="6A48C7BE" w14:textId="77777777" w:rsidR="00D87517" w:rsidRPr="00D471F8" w:rsidRDefault="00D74290" w:rsidP="0077606D">
            <w:pPr>
              <w:widowControl w:val="0"/>
              <w:numPr>
                <w:ilvl w:val="0"/>
                <w:numId w:val="36"/>
              </w:numPr>
              <w:tabs>
                <w:tab w:val="left" w:pos="459"/>
                <w:tab w:val="left" w:pos="5490"/>
              </w:tabs>
              <w:spacing w:before="140"/>
              <w:ind w:left="459" w:hanging="426"/>
              <w:rPr>
                <w:sz w:val="18"/>
                <w:szCs w:val="18"/>
              </w:rPr>
            </w:pPr>
            <w:r w:rsidRPr="00D471F8">
              <w:rPr>
                <w:rFonts w:ascii="Times New Roman" w:eastAsia="Times New Roman" w:hAnsi="Times New Roman" w:cs="Times New Roman"/>
                <w:sz w:val="18"/>
                <w:szCs w:val="18"/>
              </w:rPr>
              <w:t xml:space="preserve">Međunarodna suradnja s OŠ Preserje iz Slovenije i OŠ Drinke Pavlović iz Beograda na sportskom, kulturnom i znanstvenom polju </w:t>
            </w:r>
          </w:p>
        </w:tc>
      </w:tr>
      <w:tr w:rsidR="00D87517" w:rsidRPr="00D471F8" w14:paraId="100F3DCE" w14:textId="77777777">
        <w:trPr>
          <w:trHeight w:val="360"/>
        </w:trPr>
        <w:tc>
          <w:tcPr>
            <w:tcW w:w="3544" w:type="dxa"/>
          </w:tcPr>
          <w:p w14:paraId="43940BA3"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Način realizacije aktivnosti</w:t>
            </w:r>
          </w:p>
        </w:tc>
        <w:tc>
          <w:tcPr>
            <w:tcW w:w="7304" w:type="dxa"/>
          </w:tcPr>
          <w:p w14:paraId="218F4322" w14:textId="77777777" w:rsidR="00D87517" w:rsidRPr="00D471F8" w:rsidRDefault="00D74290" w:rsidP="0077606D">
            <w:pPr>
              <w:widowControl w:val="0"/>
              <w:numPr>
                <w:ilvl w:val="0"/>
                <w:numId w:val="36"/>
              </w:numPr>
              <w:tabs>
                <w:tab w:val="left" w:pos="459"/>
                <w:tab w:val="left" w:pos="5490"/>
              </w:tabs>
              <w:ind w:left="459" w:hanging="426"/>
              <w:rPr>
                <w:sz w:val="18"/>
                <w:szCs w:val="18"/>
              </w:rPr>
            </w:pPr>
            <w:r w:rsidRPr="00D471F8">
              <w:rPr>
                <w:rFonts w:ascii="Times New Roman" w:eastAsia="Times New Roman" w:hAnsi="Times New Roman" w:cs="Times New Roman"/>
                <w:sz w:val="18"/>
                <w:szCs w:val="18"/>
              </w:rPr>
              <w:t>Posjet OŠ Nikola Tesla, Rijeka</w:t>
            </w:r>
            <w:r w:rsidRPr="00D471F8">
              <w:rPr>
                <w:rFonts w:ascii="Times New Roman" w:eastAsia="Times New Roman" w:hAnsi="Times New Roman" w:cs="Times New Roman"/>
                <w:sz w:val="18"/>
                <w:szCs w:val="18"/>
              </w:rPr>
              <w:tab/>
            </w:r>
            <w:r w:rsidRPr="00D471F8">
              <w:rPr>
                <w:rFonts w:ascii="Times New Roman" w:eastAsia="Times New Roman" w:hAnsi="Times New Roman" w:cs="Times New Roman"/>
                <w:sz w:val="18"/>
                <w:szCs w:val="18"/>
              </w:rPr>
              <w:tab/>
            </w:r>
          </w:p>
        </w:tc>
      </w:tr>
      <w:tr w:rsidR="00D87517" w:rsidRPr="00D471F8" w14:paraId="4A61E69D" w14:textId="77777777">
        <w:tc>
          <w:tcPr>
            <w:tcW w:w="3544" w:type="dxa"/>
          </w:tcPr>
          <w:p w14:paraId="33C2C222"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Vremenski okviri aktivnosti</w:t>
            </w:r>
          </w:p>
        </w:tc>
        <w:tc>
          <w:tcPr>
            <w:tcW w:w="7304" w:type="dxa"/>
          </w:tcPr>
          <w:p w14:paraId="519E51F7" w14:textId="77777777" w:rsidR="00D87517" w:rsidRPr="00D471F8" w:rsidRDefault="00D74290">
            <w:pPr>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 svibanj 2020.</w:t>
            </w:r>
          </w:p>
          <w:p w14:paraId="41BB52BD" w14:textId="77777777" w:rsidR="00D87517" w:rsidRPr="00D471F8" w:rsidRDefault="00D87517">
            <w:pPr>
              <w:spacing w:after="0" w:line="240" w:lineRule="auto"/>
              <w:ind w:left="720"/>
              <w:rPr>
                <w:rFonts w:ascii="Times New Roman" w:eastAsia="Times New Roman" w:hAnsi="Times New Roman" w:cs="Times New Roman"/>
                <w:sz w:val="18"/>
                <w:szCs w:val="18"/>
              </w:rPr>
            </w:pPr>
          </w:p>
        </w:tc>
      </w:tr>
      <w:tr w:rsidR="00D87517" w:rsidRPr="00D471F8" w14:paraId="42F8A11D" w14:textId="77777777">
        <w:trPr>
          <w:trHeight w:val="480"/>
        </w:trPr>
        <w:tc>
          <w:tcPr>
            <w:tcW w:w="3544" w:type="dxa"/>
          </w:tcPr>
          <w:p w14:paraId="28D8F997"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Osnovna namjena aktivnosti</w:t>
            </w:r>
          </w:p>
        </w:tc>
        <w:tc>
          <w:tcPr>
            <w:tcW w:w="7304" w:type="dxa"/>
          </w:tcPr>
          <w:p w14:paraId="26EBE68E" w14:textId="77777777" w:rsidR="00D87517" w:rsidRPr="00D471F8" w:rsidRDefault="00D74290" w:rsidP="0077606D">
            <w:pPr>
              <w:numPr>
                <w:ilvl w:val="0"/>
                <w:numId w:val="36"/>
              </w:numPr>
              <w:spacing w:after="0"/>
              <w:ind w:left="459" w:hanging="426"/>
              <w:rPr>
                <w:sz w:val="18"/>
                <w:szCs w:val="18"/>
              </w:rPr>
            </w:pPr>
            <w:r w:rsidRPr="00D471F8">
              <w:rPr>
                <w:rFonts w:ascii="Times New Roman" w:eastAsia="Times New Roman" w:hAnsi="Times New Roman" w:cs="Times New Roman"/>
                <w:sz w:val="18"/>
                <w:szCs w:val="18"/>
              </w:rPr>
              <w:t>Razmjena iskustava na sportskom, kulturnom i znanstvenom polju</w:t>
            </w:r>
          </w:p>
        </w:tc>
      </w:tr>
      <w:tr w:rsidR="00D87517" w:rsidRPr="00D471F8" w14:paraId="460FB235" w14:textId="77777777">
        <w:tc>
          <w:tcPr>
            <w:tcW w:w="3544" w:type="dxa"/>
          </w:tcPr>
          <w:p w14:paraId="5749B2F8"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Detaljni troškovnik aktivnosti</w:t>
            </w:r>
          </w:p>
        </w:tc>
        <w:tc>
          <w:tcPr>
            <w:tcW w:w="7304" w:type="dxa"/>
          </w:tcPr>
          <w:p w14:paraId="4163C157" w14:textId="77777777" w:rsidR="00D87517" w:rsidRPr="00D471F8" w:rsidRDefault="00D74290">
            <w:pPr>
              <w:numPr>
                <w:ilvl w:val="0"/>
                <w:numId w:val="25"/>
              </w:numPr>
              <w:tabs>
                <w:tab w:val="left" w:pos="459"/>
              </w:tabs>
              <w:spacing w:after="0"/>
              <w:ind w:left="459" w:hanging="426"/>
              <w:rPr>
                <w:sz w:val="18"/>
                <w:szCs w:val="18"/>
              </w:rPr>
            </w:pPr>
            <w:r w:rsidRPr="00D471F8">
              <w:rPr>
                <w:rFonts w:ascii="Times New Roman" w:eastAsia="Times New Roman" w:hAnsi="Times New Roman" w:cs="Times New Roman"/>
                <w:sz w:val="18"/>
                <w:szCs w:val="18"/>
              </w:rPr>
              <w:t>Troškovi prijevoza, smještaja, ulaznice za planirane aktivnosti</w:t>
            </w:r>
          </w:p>
          <w:p w14:paraId="2AFCFA01" w14:textId="77777777" w:rsidR="00D87517" w:rsidRPr="00D471F8" w:rsidRDefault="00D74290">
            <w:pPr>
              <w:numPr>
                <w:ilvl w:val="0"/>
                <w:numId w:val="25"/>
              </w:numPr>
              <w:tabs>
                <w:tab w:val="left" w:pos="459"/>
              </w:tabs>
              <w:spacing w:after="0"/>
              <w:ind w:left="459" w:hanging="426"/>
              <w:rPr>
                <w:sz w:val="18"/>
                <w:szCs w:val="18"/>
              </w:rPr>
            </w:pPr>
            <w:r w:rsidRPr="00D471F8">
              <w:rPr>
                <w:rFonts w:ascii="Times New Roman" w:eastAsia="Times New Roman" w:hAnsi="Times New Roman" w:cs="Times New Roman"/>
                <w:sz w:val="18"/>
                <w:szCs w:val="18"/>
              </w:rPr>
              <w:t>cca 25000  kn</w:t>
            </w:r>
          </w:p>
        </w:tc>
      </w:tr>
      <w:tr w:rsidR="00D87517" w:rsidRPr="00D471F8" w14:paraId="41473009" w14:textId="77777777">
        <w:tc>
          <w:tcPr>
            <w:tcW w:w="3544" w:type="dxa"/>
          </w:tcPr>
          <w:p w14:paraId="63347DC8"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Način vrednovanja aktivnosti</w:t>
            </w:r>
          </w:p>
        </w:tc>
        <w:tc>
          <w:tcPr>
            <w:tcW w:w="7304" w:type="dxa"/>
          </w:tcPr>
          <w:p w14:paraId="6FCA5C63" w14:textId="77777777" w:rsidR="00D87517" w:rsidRPr="00D471F8" w:rsidRDefault="00D74290" w:rsidP="0077606D">
            <w:pPr>
              <w:numPr>
                <w:ilvl w:val="0"/>
                <w:numId w:val="36"/>
              </w:numPr>
              <w:tabs>
                <w:tab w:val="left" w:pos="459"/>
              </w:tabs>
              <w:ind w:left="459" w:hanging="426"/>
              <w:rPr>
                <w:sz w:val="18"/>
                <w:szCs w:val="18"/>
              </w:rPr>
            </w:pPr>
            <w:r w:rsidRPr="00D471F8">
              <w:rPr>
                <w:rFonts w:ascii="Times New Roman" w:eastAsia="Times New Roman" w:hAnsi="Times New Roman" w:cs="Times New Roman"/>
                <w:sz w:val="18"/>
                <w:szCs w:val="18"/>
              </w:rPr>
              <w:t>znanja primijeniti u redovnoj nastavi</w:t>
            </w:r>
          </w:p>
        </w:tc>
      </w:tr>
      <w:tr w:rsidR="00D87517" w:rsidRPr="00D471F8" w14:paraId="04AB0BFA" w14:textId="77777777">
        <w:tc>
          <w:tcPr>
            <w:tcW w:w="3544" w:type="dxa"/>
          </w:tcPr>
          <w:p w14:paraId="630A9CAA" w14:textId="77777777" w:rsidR="00D87517" w:rsidRPr="00D471F8" w:rsidRDefault="00D74290">
            <w:pPr>
              <w:tabs>
                <w:tab w:val="left" w:pos="1485"/>
              </w:tabs>
              <w:spacing w:after="0" w:line="240" w:lineRule="auto"/>
              <w:jc w:val="both"/>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 xml:space="preserve">Način korištenja </w:t>
            </w:r>
          </w:p>
          <w:p w14:paraId="292905F8" w14:textId="77777777" w:rsidR="00D87517" w:rsidRPr="00D471F8" w:rsidRDefault="00D74290">
            <w:pPr>
              <w:tabs>
                <w:tab w:val="left" w:pos="1485"/>
              </w:tabs>
              <w:spacing w:after="0" w:line="240" w:lineRule="auto"/>
              <w:rPr>
                <w:rFonts w:ascii="Times New Roman" w:eastAsia="Times New Roman" w:hAnsi="Times New Roman" w:cs="Times New Roman"/>
                <w:sz w:val="18"/>
                <w:szCs w:val="18"/>
              </w:rPr>
            </w:pPr>
            <w:r w:rsidRPr="00D471F8">
              <w:rPr>
                <w:rFonts w:ascii="Times New Roman" w:eastAsia="Times New Roman" w:hAnsi="Times New Roman" w:cs="Times New Roman"/>
                <w:sz w:val="18"/>
                <w:szCs w:val="18"/>
              </w:rPr>
              <w:t>rezultata vrednovanja aktivnosti</w:t>
            </w:r>
          </w:p>
        </w:tc>
        <w:tc>
          <w:tcPr>
            <w:tcW w:w="7304" w:type="dxa"/>
          </w:tcPr>
          <w:p w14:paraId="25D6B743" w14:textId="77777777" w:rsidR="00D87517" w:rsidRPr="00D471F8" w:rsidRDefault="00D74290" w:rsidP="0077606D">
            <w:pPr>
              <w:widowControl w:val="0"/>
              <w:numPr>
                <w:ilvl w:val="0"/>
                <w:numId w:val="36"/>
              </w:numPr>
              <w:tabs>
                <w:tab w:val="left" w:pos="459"/>
                <w:tab w:val="left" w:pos="5490"/>
              </w:tabs>
              <w:spacing w:after="0"/>
              <w:ind w:left="459" w:hanging="426"/>
              <w:rPr>
                <w:sz w:val="18"/>
                <w:szCs w:val="18"/>
              </w:rPr>
            </w:pPr>
            <w:r w:rsidRPr="00D471F8">
              <w:rPr>
                <w:rFonts w:ascii="Times New Roman" w:eastAsia="Times New Roman" w:hAnsi="Times New Roman" w:cs="Times New Roman"/>
                <w:sz w:val="18"/>
                <w:szCs w:val="18"/>
              </w:rPr>
              <w:t xml:space="preserve">- evaluacija - anketni listić o učinkovitosti posjeta </w:t>
            </w:r>
          </w:p>
          <w:p w14:paraId="394159B6" w14:textId="77777777" w:rsidR="00D87517" w:rsidRPr="00D471F8" w:rsidRDefault="00D74290" w:rsidP="0077606D">
            <w:pPr>
              <w:widowControl w:val="0"/>
              <w:numPr>
                <w:ilvl w:val="0"/>
                <w:numId w:val="36"/>
              </w:numPr>
              <w:tabs>
                <w:tab w:val="left" w:pos="459"/>
                <w:tab w:val="left" w:pos="5490"/>
              </w:tabs>
              <w:spacing w:after="0"/>
              <w:ind w:left="459" w:hanging="426"/>
              <w:rPr>
                <w:sz w:val="18"/>
                <w:szCs w:val="18"/>
              </w:rPr>
            </w:pPr>
            <w:r w:rsidRPr="00D471F8">
              <w:rPr>
                <w:rFonts w:ascii="Times New Roman" w:eastAsia="Times New Roman" w:hAnsi="Times New Roman" w:cs="Times New Roman"/>
                <w:sz w:val="18"/>
                <w:szCs w:val="18"/>
              </w:rPr>
              <w:t>- promicanje imena škole</w:t>
            </w:r>
          </w:p>
          <w:p w14:paraId="1B1B62D3" w14:textId="77777777" w:rsidR="00D87517" w:rsidRPr="00D471F8" w:rsidRDefault="00D74290" w:rsidP="0077606D">
            <w:pPr>
              <w:widowControl w:val="0"/>
              <w:numPr>
                <w:ilvl w:val="0"/>
                <w:numId w:val="36"/>
              </w:numPr>
              <w:tabs>
                <w:tab w:val="left" w:pos="459"/>
                <w:tab w:val="left" w:pos="5490"/>
              </w:tabs>
              <w:spacing w:after="0"/>
              <w:ind w:left="459" w:hanging="426"/>
              <w:rPr>
                <w:sz w:val="18"/>
                <w:szCs w:val="18"/>
              </w:rPr>
            </w:pPr>
            <w:r w:rsidRPr="00D471F8">
              <w:rPr>
                <w:rFonts w:ascii="Times New Roman" w:eastAsia="Times New Roman" w:hAnsi="Times New Roman" w:cs="Times New Roman"/>
                <w:sz w:val="18"/>
                <w:szCs w:val="18"/>
              </w:rPr>
              <w:t xml:space="preserve">- razvoj osobnosti i interesa učenika </w:t>
            </w:r>
            <w:r w:rsidRPr="00D471F8">
              <w:rPr>
                <w:rFonts w:ascii="Times New Roman" w:eastAsia="Times New Roman" w:hAnsi="Times New Roman" w:cs="Times New Roman"/>
                <w:sz w:val="18"/>
                <w:szCs w:val="18"/>
              </w:rPr>
              <w:tab/>
            </w:r>
            <w:r w:rsidRPr="00D471F8">
              <w:rPr>
                <w:rFonts w:ascii="Times New Roman" w:eastAsia="Times New Roman" w:hAnsi="Times New Roman" w:cs="Times New Roman"/>
                <w:sz w:val="18"/>
                <w:szCs w:val="18"/>
              </w:rPr>
              <w:tab/>
            </w:r>
            <w:r w:rsidRPr="00D471F8">
              <w:rPr>
                <w:rFonts w:ascii="Times New Roman" w:eastAsia="Times New Roman" w:hAnsi="Times New Roman" w:cs="Times New Roman"/>
                <w:sz w:val="18"/>
                <w:szCs w:val="18"/>
              </w:rPr>
              <w:tab/>
            </w:r>
          </w:p>
        </w:tc>
      </w:tr>
    </w:tbl>
    <w:p w14:paraId="30F728B3" w14:textId="77777777" w:rsidR="00D87517" w:rsidRDefault="00D87517">
      <w:pPr>
        <w:tabs>
          <w:tab w:val="left" w:pos="567"/>
          <w:tab w:val="left" w:pos="993"/>
          <w:tab w:val="left" w:pos="1416"/>
          <w:tab w:val="left" w:pos="2124"/>
          <w:tab w:val="left" w:pos="2832"/>
          <w:tab w:val="center" w:pos="4513"/>
        </w:tabs>
        <w:jc w:val="both"/>
      </w:pPr>
    </w:p>
    <w:p w14:paraId="14E11B52" w14:textId="77777777" w:rsidR="00D87517" w:rsidRDefault="00D87517">
      <w:pPr>
        <w:tabs>
          <w:tab w:val="left" w:pos="567"/>
          <w:tab w:val="left" w:pos="993"/>
          <w:tab w:val="left" w:pos="1416"/>
          <w:tab w:val="left" w:pos="2124"/>
          <w:tab w:val="left" w:pos="2832"/>
          <w:tab w:val="center" w:pos="4513"/>
        </w:tabs>
        <w:jc w:val="both"/>
      </w:pPr>
    </w:p>
    <w:p w14:paraId="1AE1C66C"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jc w:val="both"/>
        <w:rPr>
          <w:rFonts w:ascii="Times New Roman" w:eastAsia="Times New Roman" w:hAnsi="Times New Roman" w:cs="Times New Roman"/>
          <w:b/>
          <w:sz w:val="24"/>
          <w:szCs w:val="24"/>
        </w:rPr>
      </w:pPr>
      <w:r w:rsidRPr="00D471F8">
        <w:rPr>
          <w:rFonts w:ascii="Times New Roman" w:eastAsia="Times New Roman" w:hAnsi="Times New Roman" w:cs="Times New Roman"/>
          <w:b/>
          <w:sz w:val="24"/>
          <w:szCs w:val="24"/>
        </w:rPr>
        <w:t>Projekt „Natura 2000“</w:t>
      </w:r>
    </w:p>
    <w:tbl>
      <w:tblPr>
        <w:tblStyle w:val="afffffff4"/>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7400"/>
      </w:tblGrid>
      <w:tr w:rsidR="00D87517" w:rsidRPr="00D471F8" w14:paraId="4EF6E91D" w14:textId="77777777">
        <w:trPr>
          <w:trHeight w:val="600"/>
        </w:trPr>
        <w:tc>
          <w:tcPr>
            <w:tcW w:w="3090" w:type="dxa"/>
            <w:tcBorders>
              <w:top w:val="single" w:sz="18" w:space="0" w:color="000000"/>
              <w:bottom w:val="single" w:sz="8" w:space="0" w:color="000000"/>
            </w:tcBorders>
            <w:tcMar>
              <w:top w:w="100" w:type="dxa"/>
              <w:left w:w="100" w:type="dxa"/>
              <w:bottom w:w="100" w:type="dxa"/>
              <w:right w:w="100" w:type="dxa"/>
            </w:tcMar>
          </w:tcPr>
          <w:p w14:paraId="6285E876"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Nositelji aktivnosti</w:t>
            </w:r>
          </w:p>
        </w:tc>
        <w:tc>
          <w:tcPr>
            <w:tcW w:w="7400" w:type="dxa"/>
            <w:tcBorders>
              <w:top w:val="single" w:sz="18" w:space="0" w:color="000000"/>
              <w:bottom w:val="single" w:sz="8" w:space="0" w:color="000000"/>
            </w:tcBorders>
            <w:tcMar>
              <w:top w:w="100" w:type="dxa"/>
              <w:left w:w="100" w:type="dxa"/>
              <w:bottom w:w="100" w:type="dxa"/>
              <w:right w:w="100" w:type="dxa"/>
            </w:tcMar>
          </w:tcPr>
          <w:p w14:paraId="4633DECB"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Anita Afrić, Asja Matešić</w:t>
            </w:r>
          </w:p>
        </w:tc>
      </w:tr>
      <w:tr w:rsidR="00D87517" w:rsidRPr="00D471F8" w14:paraId="10D8AED7" w14:textId="77777777">
        <w:trPr>
          <w:trHeight w:val="220"/>
        </w:trPr>
        <w:tc>
          <w:tcPr>
            <w:tcW w:w="3090" w:type="dxa"/>
            <w:tcBorders>
              <w:bottom w:val="single" w:sz="8" w:space="0" w:color="000000"/>
            </w:tcBorders>
            <w:tcMar>
              <w:top w:w="100" w:type="dxa"/>
              <w:left w:w="100" w:type="dxa"/>
              <w:bottom w:w="100" w:type="dxa"/>
              <w:right w:w="100" w:type="dxa"/>
            </w:tcMar>
          </w:tcPr>
          <w:p w14:paraId="7159CF6E"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Planirani broj učenika</w:t>
            </w:r>
          </w:p>
        </w:tc>
        <w:tc>
          <w:tcPr>
            <w:tcW w:w="7400" w:type="dxa"/>
            <w:tcBorders>
              <w:bottom w:val="single" w:sz="8" w:space="0" w:color="000000"/>
            </w:tcBorders>
            <w:tcMar>
              <w:top w:w="100" w:type="dxa"/>
              <w:left w:w="100" w:type="dxa"/>
              <w:bottom w:w="100" w:type="dxa"/>
              <w:right w:w="100" w:type="dxa"/>
            </w:tcMar>
          </w:tcPr>
          <w:p w14:paraId="1D779D42"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20 </w:t>
            </w:r>
          </w:p>
        </w:tc>
      </w:tr>
      <w:tr w:rsidR="00D87517" w:rsidRPr="00D471F8" w14:paraId="109B24CD" w14:textId="77777777">
        <w:trPr>
          <w:trHeight w:val="460"/>
        </w:trPr>
        <w:tc>
          <w:tcPr>
            <w:tcW w:w="3090" w:type="dxa"/>
            <w:tcBorders>
              <w:bottom w:val="single" w:sz="8" w:space="0" w:color="000000"/>
            </w:tcBorders>
            <w:tcMar>
              <w:top w:w="100" w:type="dxa"/>
              <w:left w:w="100" w:type="dxa"/>
              <w:bottom w:w="100" w:type="dxa"/>
              <w:right w:w="100" w:type="dxa"/>
            </w:tcMar>
          </w:tcPr>
          <w:p w14:paraId="63B83AFB"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Planirani broj sati tjedno</w:t>
            </w:r>
          </w:p>
        </w:tc>
        <w:tc>
          <w:tcPr>
            <w:tcW w:w="7400" w:type="dxa"/>
            <w:tcBorders>
              <w:bottom w:val="single" w:sz="8" w:space="0" w:color="000000"/>
            </w:tcBorders>
            <w:tcMar>
              <w:top w:w="100" w:type="dxa"/>
              <w:left w:w="100" w:type="dxa"/>
              <w:bottom w:w="100" w:type="dxa"/>
              <w:right w:w="100" w:type="dxa"/>
            </w:tcMar>
          </w:tcPr>
          <w:p w14:paraId="2DBB96F6"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1 sat </w:t>
            </w:r>
          </w:p>
        </w:tc>
      </w:tr>
      <w:tr w:rsidR="00D87517" w:rsidRPr="00D471F8" w14:paraId="7D2DF797" w14:textId="77777777">
        <w:trPr>
          <w:trHeight w:val="2880"/>
        </w:trPr>
        <w:tc>
          <w:tcPr>
            <w:tcW w:w="3090" w:type="dxa"/>
            <w:tcBorders>
              <w:bottom w:val="single" w:sz="8" w:space="0" w:color="000000"/>
            </w:tcBorders>
            <w:tcMar>
              <w:top w:w="100" w:type="dxa"/>
              <w:left w:w="100" w:type="dxa"/>
              <w:bottom w:w="100" w:type="dxa"/>
              <w:right w:w="100" w:type="dxa"/>
            </w:tcMar>
          </w:tcPr>
          <w:p w14:paraId="2ADF8040"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Ciljevi aktivnosti</w:t>
            </w:r>
          </w:p>
        </w:tc>
        <w:tc>
          <w:tcPr>
            <w:tcW w:w="7400" w:type="dxa"/>
            <w:tcBorders>
              <w:bottom w:val="single" w:sz="8" w:space="0" w:color="000000"/>
            </w:tcBorders>
            <w:tcMar>
              <w:top w:w="100" w:type="dxa"/>
              <w:left w:w="100" w:type="dxa"/>
              <w:bottom w:w="100" w:type="dxa"/>
              <w:right w:w="100" w:type="dxa"/>
            </w:tcMar>
          </w:tcPr>
          <w:p w14:paraId="5B47DE6E" w14:textId="77777777" w:rsidR="00D87517" w:rsidRPr="00D471F8" w:rsidRDefault="00D74290" w:rsidP="0077606D">
            <w:pPr>
              <w:numPr>
                <w:ilvl w:val="0"/>
                <w:numId w:val="38"/>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poznavanje zaštićenih područja ekološke mreže Natura 2000 u Primorsko-goranskoj županiji </w:t>
            </w:r>
          </w:p>
          <w:p w14:paraId="6F2D113A" w14:textId="77777777" w:rsidR="00D87517" w:rsidRPr="00D471F8" w:rsidRDefault="00D74290" w:rsidP="00D471F8">
            <w:pPr>
              <w:numPr>
                <w:ilvl w:val="0"/>
                <w:numId w:val="22"/>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razvijanje svijesti učenika o nužnosti očuvanja okoliša i prirodnih resursa kao preduvjeta za zdrav i kvalitetan život te održivi razvoj</w:t>
            </w:r>
          </w:p>
          <w:p w14:paraId="2EFAD429" w14:textId="77777777" w:rsidR="00D87517" w:rsidRPr="00D471F8" w:rsidRDefault="00D74290" w:rsidP="00D471F8">
            <w:pPr>
              <w:numPr>
                <w:ilvl w:val="0"/>
                <w:numId w:val="22"/>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razvijanje osjećaja i potrebe za osobnim doprinosom u očuvanju prirodnog okoliša i poboljšanju kakvoće zraka, tla, voda</w:t>
            </w:r>
          </w:p>
          <w:p w14:paraId="67A9E68F" w14:textId="77777777" w:rsidR="00D87517" w:rsidRPr="00D471F8" w:rsidRDefault="00D74290" w:rsidP="00D471F8">
            <w:pPr>
              <w:numPr>
                <w:ilvl w:val="0"/>
                <w:numId w:val="22"/>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usvajanje vrijednosti i stavova o važnosti očuvanja prirodnih resursa</w:t>
            </w:r>
          </w:p>
          <w:p w14:paraId="7BFEE898" w14:textId="77777777" w:rsidR="00D87517" w:rsidRPr="00D471F8" w:rsidRDefault="00D74290" w:rsidP="00D471F8">
            <w:pPr>
              <w:numPr>
                <w:ilvl w:val="0"/>
                <w:numId w:val="22"/>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otkrivanje istraživačkim pristupom biljnih i životinjskih vrsta Primorsko-goranske županije s ciljem trajnog očuvanja okoliša, biološke i krajobrazne raznolikost</w:t>
            </w:r>
          </w:p>
        </w:tc>
      </w:tr>
      <w:tr w:rsidR="00D87517" w:rsidRPr="00D471F8" w14:paraId="546A8C9F" w14:textId="77777777">
        <w:trPr>
          <w:trHeight w:val="780"/>
        </w:trPr>
        <w:tc>
          <w:tcPr>
            <w:tcW w:w="3090" w:type="dxa"/>
            <w:tcBorders>
              <w:bottom w:val="single" w:sz="8" w:space="0" w:color="000000"/>
            </w:tcBorders>
            <w:tcMar>
              <w:top w:w="100" w:type="dxa"/>
              <w:left w:w="100" w:type="dxa"/>
              <w:bottom w:w="100" w:type="dxa"/>
              <w:right w:w="100" w:type="dxa"/>
            </w:tcMar>
          </w:tcPr>
          <w:p w14:paraId="67805D1B"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realizacije aktivnosti</w:t>
            </w:r>
          </w:p>
        </w:tc>
        <w:tc>
          <w:tcPr>
            <w:tcW w:w="7400" w:type="dxa"/>
            <w:tcBorders>
              <w:bottom w:val="single" w:sz="8" w:space="0" w:color="000000"/>
            </w:tcBorders>
            <w:tcMar>
              <w:top w:w="100" w:type="dxa"/>
              <w:left w:w="100" w:type="dxa"/>
              <w:bottom w:w="100" w:type="dxa"/>
              <w:right w:w="100" w:type="dxa"/>
            </w:tcMar>
          </w:tcPr>
          <w:p w14:paraId="4280BB63" w14:textId="77777777" w:rsidR="00D87517" w:rsidRPr="00D471F8" w:rsidRDefault="00D74290" w:rsidP="00D471F8">
            <w:pPr>
              <w:numPr>
                <w:ilvl w:val="0"/>
                <w:numId w:val="17"/>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predavanja i radionice, ekološke akcije, terenska nastava ( Spomenik parkovne arhitekture -  Perivoj Angiolina, Perivoj Margarita i Perivoj sv. Jakova)</w:t>
            </w:r>
          </w:p>
          <w:p w14:paraId="5FA191FD" w14:textId="77777777" w:rsidR="00D87517" w:rsidRPr="00D471F8" w:rsidRDefault="00D74290" w:rsidP="00D471F8">
            <w:pPr>
              <w:numPr>
                <w:ilvl w:val="0"/>
                <w:numId w:val="17"/>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travanj/svibanj 2020.), istraživački rad</w:t>
            </w:r>
          </w:p>
        </w:tc>
      </w:tr>
      <w:tr w:rsidR="00D87517" w:rsidRPr="00D471F8" w14:paraId="785090B6" w14:textId="77777777">
        <w:trPr>
          <w:trHeight w:val="480"/>
        </w:trPr>
        <w:tc>
          <w:tcPr>
            <w:tcW w:w="3090" w:type="dxa"/>
            <w:tcBorders>
              <w:bottom w:val="single" w:sz="8" w:space="0" w:color="000000"/>
            </w:tcBorders>
            <w:tcMar>
              <w:top w:w="100" w:type="dxa"/>
              <w:left w:w="100" w:type="dxa"/>
              <w:bottom w:w="100" w:type="dxa"/>
              <w:right w:w="100" w:type="dxa"/>
            </w:tcMar>
          </w:tcPr>
          <w:p w14:paraId="16A19751"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Vremenski okviri aktivnosti</w:t>
            </w:r>
          </w:p>
        </w:tc>
        <w:tc>
          <w:tcPr>
            <w:tcW w:w="7400" w:type="dxa"/>
            <w:tcBorders>
              <w:bottom w:val="single" w:sz="8" w:space="0" w:color="000000"/>
            </w:tcBorders>
            <w:tcMar>
              <w:top w:w="100" w:type="dxa"/>
              <w:left w:w="100" w:type="dxa"/>
              <w:bottom w:w="100" w:type="dxa"/>
              <w:right w:w="100" w:type="dxa"/>
            </w:tcMar>
          </w:tcPr>
          <w:p w14:paraId="5036B2F3"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860"/>
              <w:rPr>
                <w:rFonts w:ascii="Times New Roman" w:eastAsia="Times New Roman" w:hAnsi="Times New Roman" w:cs="Times New Roman"/>
                <w:sz w:val="20"/>
                <w:szCs w:val="20"/>
              </w:rPr>
            </w:pPr>
            <w:r w:rsidRPr="00D471F8">
              <w:rPr>
                <w:sz w:val="20"/>
                <w:szCs w:val="20"/>
              </w:rPr>
              <w:t xml:space="preserve"> </w:t>
            </w:r>
            <w:r w:rsidRPr="00D471F8">
              <w:rPr>
                <w:rFonts w:ascii="Times New Roman" w:eastAsia="Times New Roman" w:hAnsi="Times New Roman" w:cs="Times New Roman"/>
                <w:sz w:val="20"/>
                <w:szCs w:val="20"/>
              </w:rPr>
              <w:t>tijekom školske godine</w:t>
            </w:r>
          </w:p>
          <w:p w14:paraId="5D7BFAC7"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72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r>
      <w:tr w:rsidR="00D87517" w:rsidRPr="00D471F8" w14:paraId="5243B44A" w14:textId="77777777">
        <w:trPr>
          <w:trHeight w:val="280"/>
        </w:trPr>
        <w:tc>
          <w:tcPr>
            <w:tcW w:w="3090" w:type="dxa"/>
            <w:tcBorders>
              <w:bottom w:val="single" w:sz="8" w:space="0" w:color="000000"/>
            </w:tcBorders>
            <w:tcMar>
              <w:top w:w="100" w:type="dxa"/>
              <w:left w:w="100" w:type="dxa"/>
              <w:bottom w:w="100" w:type="dxa"/>
              <w:right w:w="100" w:type="dxa"/>
            </w:tcMar>
          </w:tcPr>
          <w:p w14:paraId="45CC8FF3"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Osnovna namjena aktivnosti</w:t>
            </w:r>
          </w:p>
        </w:tc>
        <w:tc>
          <w:tcPr>
            <w:tcW w:w="7400" w:type="dxa"/>
            <w:tcBorders>
              <w:bottom w:val="single" w:sz="8" w:space="0" w:color="000000"/>
            </w:tcBorders>
            <w:tcMar>
              <w:top w:w="100" w:type="dxa"/>
              <w:left w:w="100" w:type="dxa"/>
              <w:bottom w:w="100" w:type="dxa"/>
              <w:right w:w="100" w:type="dxa"/>
            </w:tcMar>
          </w:tcPr>
          <w:p w14:paraId="53BB449A"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860"/>
              <w:rPr>
                <w:rFonts w:ascii="Times New Roman" w:eastAsia="Times New Roman" w:hAnsi="Times New Roman" w:cs="Times New Roman"/>
                <w:sz w:val="20"/>
                <w:szCs w:val="20"/>
              </w:rPr>
            </w:pPr>
            <w:r w:rsidRPr="00D471F8">
              <w:rPr>
                <w:sz w:val="20"/>
                <w:szCs w:val="20"/>
              </w:rPr>
              <w:t xml:space="preserve"> </w:t>
            </w:r>
            <w:r w:rsidRPr="00D471F8">
              <w:rPr>
                <w:rFonts w:ascii="Times New Roman" w:eastAsia="Times New Roman" w:hAnsi="Times New Roman" w:cs="Times New Roman"/>
                <w:sz w:val="20"/>
                <w:szCs w:val="20"/>
              </w:rPr>
              <w:t xml:space="preserve">namijenjen učenicima od 6. do 8. razreda     </w:t>
            </w:r>
            <w:r w:rsidRPr="00D471F8">
              <w:rPr>
                <w:rFonts w:ascii="Times New Roman" w:eastAsia="Times New Roman" w:hAnsi="Times New Roman" w:cs="Times New Roman"/>
                <w:sz w:val="20"/>
                <w:szCs w:val="20"/>
              </w:rPr>
              <w:tab/>
            </w:r>
          </w:p>
        </w:tc>
      </w:tr>
      <w:tr w:rsidR="00D87517" w:rsidRPr="00D471F8" w14:paraId="5A730EF0" w14:textId="77777777">
        <w:trPr>
          <w:trHeight w:val="500"/>
        </w:trPr>
        <w:tc>
          <w:tcPr>
            <w:tcW w:w="3090" w:type="dxa"/>
            <w:tcBorders>
              <w:bottom w:val="single" w:sz="8" w:space="0" w:color="000000"/>
            </w:tcBorders>
            <w:tcMar>
              <w:top w:w="100" w:type="dxa"/>
              <w:left w:w="100" w:type="dxa"/>
              <w:bottom w:w="100" w:type="dxa"/>
              <w:right w:w="100" w:type="dxa"/>
            </w:tcMar>
          </w:tcPr>
          <w:p w14:paraId="0A686DC0"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Troškovnik aktivnosti</w:t>
            </w:r>
          </w:p>
        </w:tc>
        <w:tc>
          <w:tcPr>
            <w:tcW w:w="7400" w:type="dxa"/>
            <w:tcBorders>
              <w:bottom w:val="single" w:sz="8" w:space="0" w:color="000000"/>
            </w:tcBorders>
            <w:tcMar>
              <w:top w:w="100" w:type="dxa"/>
              <w:left w:w="100" w:type="dxa"/>
              <w:bottom w:w="100" w:type="dxa"/>
              <w:right w:w="100" w:type="dxa"/>
            </w:tcMar>
          </w:tcPr>
          <w:p w14:paraId="634723AF" w14:textId="77777777" w:rsidR="00D87517" w:rsidRPr="00D471F8" w:rsidRDefault="00D74290" w:rsidP="0077606D">
            <w:pPr>
              <w:numPr>
                <w:ilvl w:val="0"/>
                <w:numId w:val="35"/>
              </w:numPr>
              <w:tabs>
                <w:tab w:val="left" w:pos="567"/>
                <w:tab w:val="left" w:pos="993"/>
                <w:tab w:val="left" w:pos="1416"/>
                <w:tab w:val="left" w:pos="2124"/>
                <w:tab w:val="left" w:pos="2832"/>
                <w:tab w:val="center" w:pos="4513"/>
              </w:tabs>
              <w:spacing w:after="0" w:line="240" w:lineRule="auto"/>
              <w:rPr>
                <w:sz w:val="20"/>
                <w:szCs w:val="20"/>
              </w:rPr>
            </w:pPr>
            <w:r w:rsidRPr="00D471F8">
              <w:rPr>
                <w:sz w:val="20"/>
                <w:szCs w:val="20"/>
              </w:rPr>
              <w:t xml:space="preserve"> </w:t>
            </w:r>
            <w:r w:rsidRPr="00D471F8">
              <w:rPr>
                <w:rFonts w:ascii="Times New Roman" w:eastAsia="Times New Roman" w:hAnsi="Times New Roman" w:cs="Times New Roman"/>
                <w:sz w:val="20"/>
                <w:szCs w:val="20"/>
              </w:rPr>
              <w:t>prijevoz učenika na teren - korištenje javnog prijevoza (autobus)</w:t>
            </w:r>
          </w:p>
          <w:p w14:paraId="3B30CE9C"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4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w:t>
            </w:r>
          </w:p>
        </w:tc>
      </w:tr>
      <w:tr w:rsidR="00D87517" w:rsidRPr="00D471F8" w14:paraId="7A0951E6" w14:textId="77777777">
        <w:trPr>
          <w:trHeight w:val="400"/>
        </w:trPr>
        <w:tc>
          <w:tcPr>
            <w:tcW w:w="3090" w:type="dxa"/>
            <w:tcBorders>
              <w:bottom w:val="single" w:sz="8" w:space="0" w:color="000000"/>
            </w:tcBorders>
            <w:tcMar>
              <w:top w:w="100" w:type="dxa"/>
              <w:left w:w="100" w:type="dxa"/>
              <w:bottom w:w="100" w:type="dxa"/>
              <w:right w:w="100" w:type="dxa"/>
            </w:tcMar>
          </w:tcPr>
          <w:p w14:paraId="0B10E5FB"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vrednovanja aktivnosti</w:t>
            </w:r>
          </w:p>
        </w:tc>
        <w:tc>
          <w:tcPr>
            <w:tcW w:w="7400" w:type="dxa"/>
            <w:tcBorders>
              <w:bottom w:val="single" w:sz="8" w:space="0" w:color="000000"/>
            </w:tcBorders>
            <w:tcMar>
              <w:top w:w="100" w:type="dxa"/>
              <w:left w:w="100" w:type="dxa"/>
              <w:bottom w:w="100" w:type="dxa"/>
              <w:right w:w="100" w:type="dxa"/>
            </w:tcMar>
          </w:tcPr>
          <w:p w14:paraId="22538B07" w14:textId="77777777" w:rsidR="00D87517" w:rsidRPr="00D471F8" w:rsidRDefault="00D74290" w:rsidP="0077606D">
            <w:pPr>
              <w:numPr>
                <w:ilvl w:val="0"/>
                <w:numId w:val="87"/>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ankete i evaluacijski listići, samoevaluacija istraživačkih uradaka</w:t>
            </w:r>
          </w:p>
        </w:tc>
      </w:tr>
      <w:tr w:rsidR="00D87517" w:rsidRPr="00D471F8" w14:paraId="07DB7577" w14:textId="77777777">
        <w:trPr>
          <w:trHeight w:val="1240"/>
        </w:trPr>
        <w:tc>
          <w:tcPr>
            <w:tcW w:w="3090" w:type="dxa"/>
            <w:tcBorders>
              <w:bottom w:val="single" w:sz="8" w:space="0" w:color="000000"/>
            </w:tcBorders>
            <w:tcMar>
              <w:top w:w="100" w:type="dxa"/>
              <w:left w:w="100" w:type="dxa"/>
              <w:bottom w:w="100" w:type="dxa"/>
              <w:right w:w="100" w:type="dxa"/>
            </w:tcMar>
          </w:tcPr>
          <w:p w14:paraId="5297D3E6"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Način korištenja</w:t>
            </w:r>
          </w:p>
          <w:p w14:paraId="25A8F566"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rezultata vrednovanja aktivnosti</w:t>
            </w:r>
          </w:p>
        </w:tc>
        <w:tc>
          <w:tcPr>
            <w:tcW w:w="7400" w:type="dxa"/>
            <w:tcBorders>
              <w:bottom w:val="single" w:sz="8" w:space="0" w:color="000000"/>
            </w:tcBorders>
            <w:tcMar>
              <w:top w:w="100" w:type="dxa"/>
              <w:left w:w="100" w:type="dxa"/>
              <w:bottom w:w="100" w:type="dxa"/>
              <w:right w:w="100" w:type="dxa"/>
            </w:tcMar>
          </w:tcPr>
          <w:p w14:paraId="5DDB1189" w14:textId="77777777" w:rsidR="00D87517" w:rsidRPr="00D471F8" w:rsidRDefault="00D74290" w:rsidP="0077606D">
            <w:pPr>
              <w:numPr>
                <w:ilvl w:val="0"/>
                <w:numId w:val="114"/>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postignuti rezultati bit će korišteni za promicanje odgovornog ponašanja, svijesti o značaju očuvanja prirode ne samo na lokalnoj već i na globalnoj razini, razvijanja spoznaje da  svaki pojedinac i društvo u cjelini moraju doprinositi održivom razvoju.</w:t>
            </w:r>
          </w:p>
          <w:p w14:paraId="383C998D" w14:textId="77777777" w:rsidR="00D87517" w:rsidRPr="00D471F8" w:rsidRDefault="00D74290" w:rsidP="0077606D">
            <w:pPr>
              <w:numPr>
                <w:ilvl w:val="0"/>
                <w:numId w:val="114"/>
              </w:num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uradci istraživačkog rada bit će korišteni i kao nastavni materijal i u redovitoj nastavi.                                                       </w:t>
            </w:r>
          </w:p>
        </w:tc>
      </w:tr>
      <w:tr w:rsidR="00D87517" w:rsidRPr="00D471F8" w14:paraId="706053EE" w14:textId="77777777">
        <w:trPr>
          <w:trHeight w:val="540"/>
        </w:trPr>
        <w:tc>
          <w:tcPr>
            <w:tcW w:w="3090" w:type="dxa"/>
            <w:tcBorders>
              <w:bottom w:val="single" w:sz="8" w:space="0" w:color="000000"/>
              <w:right w:val="single" w:sz="8" w:space="0" w:color="000000"/>
            </w:tcBorders>
            <w:shd w:val="clear" w:color="auto" w:fill="FFFFFF"/>
            <w:tcMar>
              <w:top w:w="100" w:type="dxa"/>
              <w:left w:w="100" w:type="dxa"/>
              <w:bottom w:w="100" w:type="dxa"/>
              <w:right w:w="100" w:type="dxa"/>
            </w:tcMar>
          </w:tcPr>
          <w:p w14:paraId="09361566"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ind w:left="400"/>
              <w:jc w:val="both"/>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Suradnici</w:t>
            </w:r>
          </w:p>
        </w:tc>
        <w:tc>
          <w:tcPr>
            <w:tcW w:w="7400" w:type="dxa"/>
            <w:tcBorders>
              <w:bottom w:val="single" w:sz="8" w:space="0" w:color="000000"/>
            </w:tcBorders>
            <w:tcMar>
              <w:top w:w="100" w:type="dxa"/>
              <w:left w:w="100" w:type="dxa"/>
              <w:bottom w:w="100" w:type="dxa"/>
              <w:right w:w="100" w:type="dxa"/>
            </w:tcMar>
          </w:tcPr>
          <w:p w14:paraId="7ADFA23F"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rPr>
                <w:rFonts w:ascii="Times New Roman" w:eastAsia="Times New Roman" w:hAnsi="Times New Roman" w:cs="Times New Roman"/>
                <w:sz w:val="20"/>
                <w:szCs w:val="20"/>
              </w:rPr>
            </w:pPr>
            <w:r w:rsidRPr="00D471F8">
              <w:rPr>
                <w:rFonts w:ascii="Times New Roman" w:eastAsia="Times New Roman" w:hAnsi="Times New Roman" w:cs="Times New Roman"/>
                <w:sz w:val="20"/>
                <w:szCs w:val="20"/>
              </w:rPr>
              <w:t xml:space="preserve">              Orjana Marušić Štimac, OŠ Nikola Tesla</w:t>
            </w:r>
          </w:p>
        </w:tc>
      </w:tr>
    </w:tbl>
    <w:p w14:paraId="3A80B3D8" w14:textId="77777777" w:rsidR="00D87517" w:rsidRPr="00D471F8" w:rsidRDefault="00D74290" w:rsidP="00D471F8">
      <w:pPr>
        <w:tabs>
          <w:tab w:val="left" w:pos="567"/>
          <w:tab w:val="left" w:pos="993"/>
          <w:tab w:val="left" w:pos="1416"/>
          <w:tab w:val="left" w:pos="2124"/>
          <w:tab w:val="left" w:pos="2832"/>
          <w:tab w:val="center" w:pos="4513"/>
        </w:tabs>
        <w:spacing w:after="0" w:line="240" w:lineRule="auto"/>
        <w:jc w:val="both"/>
        <w:rPr>
          <w:rFonts w:ascii="Times New Roman" w:eastAsia="Times New Roman" w:hAnsi="Times New Roman" w:cs="Times New Roman"/>
          <w:sz w:val="24"/>
          <w:szCs w:val="24"/>
        </w:rPr>
      </w:pPr>
      <w:r w:rsidRPr="00D471F8">
        <w:rPr>
          <w:rFonts w:ascii="Times New Roman" w:eastAsia="Times New Roman" w:hAnsi="Times New Roman" w:cs="Times New Roman"/>
          <w:sz w:val="24"/>
          <w:szCs w:val="24"/>
        </w:rPr>
        <w:t xml:space="preserve"> </w:t>
      </w:r>
    </w:p>
    <w:p w14:paraId="76802BF9" w14:textId="77777777" w:rsidR="00D87517" w:rsidRDefault="00D87517">
      <w:pPr>
        <w:tabs>
          <w:tab w:val="left" w:pos="567"/>
          <w:tab w:val="left" w:pos="993"/>
          <w:tab w:val="left" w:pos="1416"/>
          <w:tab w:val="left" w:pos="2124"/>
          <w:tab w:val="left" w:pos="2832"/>
          <w:tab w:val="center" w:pos="4513"/>
        </w:tabs>
        <w:jc w:val="both"/>
      </w:pPr>
    </w:p>
    <w:p w14:paraId="2E23ECBD" w14:textId="77777777" w:rsidR="00D87517" w:rsidRDefault="00D87517">
      <w:pPr>
        <w:tabs>
          <w:tab w:val="left" w:pos="567"/>
          <w:tab w:val="left" w:pos="993"/>
          <w:tab w:val="left" w:pos="1416"/>
          <w:tab w:val="left" w:pos="2124"/>
          <w:tab w:val="left" w:pos="2832"/>
          <w:tab w:val="center" w:pos="4513"/>
        </w:tabs>
        <w:spacing w:line="240" w:lineRule="auto"/>
      </w:pPr>
    </w:p>
    <w:p w14:paraId="333DDD1C" w14:textId="77777777" w:rsidR="00D87517" w:rsidRDefault="00D74290">
      <w:pPr>
        <w:tabs>
          <w:tab w:val="left" w:pos="567"/>
          <w:tab w:val="left" w:pos="993"/>
          <w:tab w:val="left" w:pos="1416"/>
          <w:tab w:val="left" w:pos="2124"/>
          <w:tab w:val="left" w:pos="2832"/>
          <w:tab w:val="center" w:pos="4513"/>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„Trening životnih vještina“</w:t>
      </w:r>
    </w:p>
    <w:p w14:paraId="67585BD4" w14:textId="77777777" w:rsidR="00D87517" w:rsidRDefault="00D74290">
      <w:pPr>
        <w:tabs>
          <w:tab w:val="left" w:pos="567"/>
          <w:tab w:val="left" w:pos="993"/>
          <w:tab w:val="left" w:pos="1416"/>
          <w:tab w:val="left" w:pos="2124"/>
          <w:tab w:val="left" w:pos="2832"/>
          <w:tab w:val="center" w:pos="4513"/>
        </w:tabs>
      </w:pPr>
      <w:r>
        <w:t xml:space="preserve"> </w:t>
      </w:r>
    </w:p>
    <w:p w14:paraId="43C7B9FE" w14:textId="77777777" w:rsidR="00D87517" w:rsidRDefault="00D74290">
      <w:pPr>
        <w:tabs>
          <w:tab w:val="left" w:pos="567"/>
          <w:tab w:val="left" w:pos="993"/>
          <w:tab w:val="left" w:pos="1416"/>
          <w:tab w:val="left" w:pos="2124"/>
          <w:tab w:val="left" w:pos="2832"/>
          <w:tab w:val="center" w:pos="4513"/>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Koordinator i voditelj: Orjana Marušić Štimac, psihologinja</w:t>
      </w:r>
    </w:p>
    <w:p w14:paraId="60372747" w14:textId="77777777" w:rsidR="00D87517" w:rsidRDefault="00D74290">
      <w:pPr>
        <w:tabs>
          <w:tab w:val="left" w:pos="567"/>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 i namjena programa Trening životnih vještina:</w:t>
      </w:r>
    </w:p>
    <w:p w14:paraId="3EEABF1C"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prevencija ovisnosti i drugih neprihvatljivih ponašanja</w:t>
      </w:r>
    </w:p>
    <w:p w14:paraId="4EB279BA"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osnaživanje zaštitnih čimbenika svakog pojedinca</w:t>
      </w:r>
    </w:p>
    <w:p w14:paraId="2FF4A545"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životnih vještina</w:t>
      </w:r>
    </w:p>
    <w:p w14:paraId="57751398"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samopouzdanja učenika i pozitivne slike o sebi</w:t>
      </w:r>
    </w:p>
    <w:p w14:paraId="417D8BA8"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komunikacijskih vještina</w:t>
      </w:r>
    </w:p>
    <w:p w14:paraId="086372EB"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razvoj socijalnih vještina</w:t>
      </w:r>
    </w:p>
    <w:p w14:paraId="6A3C4E67"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razvijanje samo</w:t>
      </w:r>
      <w:r w:rsidR="00E91C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stalnosti pri donošenju odluka</w:t>
      </w:r>
    </w:p>
    <w:p w14:paraId="2698A5A1"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efikasno odupiranje socijalnom pritisku</w:t>
      </w:r>
    </w:p>
    <w:p w14:paraId="4916CDA8"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nenasilno rješavanje sukoba</w:t>
      </w:r>
    </w:p>
    <w:p w14:paraId="0ADC7A67"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uspješno suočavanje mladih s anksioznošću</w:t>
      </w:r>
    </w:p>
    <w:p w14:paraId="47508920" w14:textId="77777777" w:rsidR="00D87517" w:rsidRDefault="00D74290">
      <w:pPr>
        <w:tabs>
          <w:tab w:val="left" w:pos="567"/>
          <w:tab w:val="left" w:pos="993"/>
          <w:tab w:val="left" w:pos="1416"/>
          <w:tab w:val="left" w:pos="2124"/>
          <w:tab w:val="left" w:pos="2832"/>
          <w:tab w:val="center" w:pos="4513"/>
        </w:tabs>
        <w:spacing w:after="0"/>
      </w:pPr>
      <w:r>
        <w:t xml:space="preserve"> </w:t>
      </w:r>
    </w:p>
    <w:p w14:paraId="77A963F1"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Nositelji aktivnosti:</w:t>
      </w:r>
    </w:p>
    <w:p w14:paraId="386C1428" w14:textId="77777777" w:rsidR="00D87517" w:rsidRDefault="00D74290">
      <w:pPr>
        <w:tabs>
          <w:tab w:val="left" w:pos="567"/>
          <w:tab w:val="left" w:pos="993"/>
          <w:tab w:val="left" w:pos="1416"/>
          <w:tab w:val="left" w:pos="2124"/>
          <w:tab w:val="left" w:pos="2832"/>
          <w:tab w:val="center" w:pos="4513"/>
        </w:tabs>
        <w:spacing w:after="0"/>
      </w:pPr>
      <w:r>
        <w:t xml:space="preserve"> </w:t>
      </w:r>
    </w:p>
    <w:p w14:paraId="254E02E6"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Program prevencije ovisnosti – TRENING ŽIVOTNIH VJEŠTINA- provodi se u</w:t>
      </w:r>
    </w:p>
    <w:p w14:paraId="3CD1E628"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organizaciji Nastavnog zavoda za javno zdravstvo Primorsko goranske županije</w:t>
      </w:r>
    </w:p>
    <w:p w14:paraId="5B7753A3" w14:textId="77777777" w:rsidR="00D87517" w:rsidRDefault="00D74290">
      <w:pPr>
        <w:tabs>
          <w:tab w:val="left" w:pos="567"/>
          <w:tab w:val="left" w:pos="993"/>
          <w:tab w:val="left" w:pos="1416"/>
          <w:tab w:val="left" w:pos="2124"/>
          <w:tab w:val="left" w:pos="2832"/>
          <w:tab w:val="center" w:pos="4513"/>
        </w:tabs>
        <w:spacing w:after="0"/>
      </w:pPr>
      <w:r>
        <w:t xml:space="preserve"> </w:t>
      </w:r>
    </w:p>
    <w:p w14:paraId="0BD07C85"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u OŠ Nikola Tesla uključuje sve učenike od trećeg do sedmog razreda.</w:t>
      </w:r>
    </w:p>
    <w:p w14:paraId="5845A7CC"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će provoditi učitelji, razrednici i psihologinja škole tijekom školske godine 2019./2020.</w:t>
      </w:r>
    </w:p>
    <w:p w14:paraId="034320C5" w14:textId="77777777" w:rsidR="00D87517" w:rsidRDefault="00D74290">
      <w:pPr>
        <w:tabs>
          <w:tab w:val="left" w:pos="567"/>
          <w:tab w:val="left" w:pos="993"/>
          <w:tab w:val="left" w:pos="1416"/>
          <w:tab w:val="left" w:pos="2124"/>
          <w:tab w:val="left" w:pos="2832"/>
          <w:tab w:val="center" w:pos="4513"/>
        </w:tabs>
        <w:spacing w:after="0"/>
      </w:pPr>
      <w:r>
        <w:t xml:space="preserve"> </w:t>
      </w:r>
    </w:p>
    <w:p w14:paraId="414CC902"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Planirane aktivnosti:</w:t>
      </w:r>
    </w:p>
    <w:p w14:paraId="39C82859" w14:textId="77777777" w:rsidR="00D87517" w:rsidRDefault="00D74290">
      <w:pPr>
        <w:tabs>
          <w:tab w:val="left" w:pos="567"/>
          <w:tab w:val="left" w:pos="993"/>
          <w:tab w:val="left" w:pos="1416"/>
          <w:tab w:val="left" w:pos="2124"/>
          <w:tab w:val="left" w:pos="2832"/>
          <w:tab w:val="center" w:pos="4513"/>
        </w:tabs>
        <w:spacing w:after="0"/>
      </w:pPr>
      <w:r>
        <w:t xml:space="preserve"> </w:t>
      </w:r>
    </w:p>
    <w:p w14:paraId="4EC0A7E9" w14:textId="77777777" w:rsidR="00D87517" w:rsidRDefault="00D74290">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Predviđene teme planiramo obraditi u susretima koji će se odvijati jednom tjedno. U radu će se koristiti radni materijali dobiveni od NZZJZ. Program se evaluira početnom anketom i završnim evaluacijama, namijenjenim svim sudionicima programa.</w:t>
      </w:r>
    </w:p>
    <w:p w14:paraId="4FF67DB8" w14:textId="77777777" w:rsidR="00D87517" w:rsidRDefault="00D8751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p>
    <w:p w14:paraId="3E41E126" w14:textId="77777777" w:rsidR="00D87517" w:rsidRDefault="00D87517">
      <w:pPr>
        <w:tabs>
          <w:tab w:val="left" w:pos="567"/>
          <w:tab w:val="left" w:pos="993"/>
          <w:tab w:val="left" w:pos="1416"/>
          <w:tab w:val="left" w:pos="2124"/>
          <w:tab w:val="left" w:pos="2832"/>
          <w:tab w:val="center" w:pos="4513"/>
        </w:tabs>
        <w:spacing w:after="0"/>
        <w:rPr>
          <w:rFonts w:ascii="Times New Roman" w:eastAsia="Times New Roman" w:hAnsi="Times New Roman" w:cs="Times New Roman"/>
          <w:sz w:val="20"/>
          <w:szCs w:val="20"/>
        </w:rPr>
      </w:pPr>
    </w:p>
    <w:p w14:paraId="00673877" w14:textId="77777777" w:rsidR="00D87517" w:rsidRPr="00E91C8F" w:rsidRDefault="00D74290">
      <w:pPr>
        <w:tabs>
          <w:tab w:val="left" w:pos="993"/>
          <w:tab w:val="left" w:pos="1416"/>
          <w:tab w:val="left" w:pos="2124"/>
          <w:tab w:val="left" w:pos="2832"/>
          <w:tab w:val="center" w:pos="4513"/>
        </w:tabs>
        <w:rPr>
          <w:color w:val="00B050"/>
          <w:sz w:val="28"/>
          <w:szCs w:val="28"/>
        </w:rPr>
      </w:pPr>
      <w:r>
        <w:rPr>
          <w:rFonts w:ascii="Times New Roman" w:eastAsia="Times New Roman" w:hAnsi="Times New Roman" w:cs="Times New Roman"/>
          <w:b/>
          <w:i/>
          <w:sz w:val="28"/>
          <w:szCs w:val="28"/>
        </w:rPr>
        <w:t>Projekt  „Ambasadori  Tića“</w:t>
      </w:r>
    </w:p>
    <w:p w14:paraId="12EDCF8D" w14:textId="77777777" w:rsidR="00D87517" w:rsidRPr="00E91C8F" w:rsidRDefault="00D74290">
      <w:pPr>
        <w:tabs>
          <w:tab w:val="left" w:pos="993"/>
          <w:tab w:val="left" w:pos="1416"/>
          <w:tab w:val="left" w:pos="2124"/>
          <w:tab w:val="left" w:pos="2832"/>
          <w:tab w:val="center" w:pos="4513"/>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Koordinator : Orjana Marušić Štimac, psihologinja</w:t>
      </w:r>
    </w:p>
    <w:p w14:paraId="48400F0B"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Cilj i namjena projekta</w:t>
      </w:r>
    </w:p>
    <w:p w14:paraId="5C8DF164"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Glavna ideja projekta je uključiti djecu kao ravnopravne partnere u prevenciji nasilja nad i među djecom i u promicanju i zaštiti dječjih prava.</w:t>
      </w:r>
    </w:p>
    <w:p w14:paraId="4C7277EC"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projekta jesu:</w:t>
      </w:r>
    </w:p>
    <w:p w14:paraId="5E6F7678"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potaknuti i uključiti djecu na aktivno sudjelovanje u preventivnim aktivnostima</w:t>
      </w:r>
    </w:p>
    <w:p w14:paraId="7520BC59"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informirati djecu o njihovim pravima i poučiti ih o pojavnim oblicima nasilja kako bi ih mogli prepoznati i zaštititi se</w:t>
      </w:r>
    </w:p>
    <w:p w14:paraId="03E68B9C"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ohrabriti djecu da samoinicijativno i pravovremeno poduzimaju raspoložive mjere za zaštitu svojih prava▫ -omogućiti djeci da se izraze i predlože odraslima na koje se sve načine mogu zaštiti njihova prava i kako mogu prevenirati nasilje nad i među djecom</w:t>
      </w:r>
    </w:p>
    <w:p w14:paraId="3E869B17"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 senzibilizirati stručnu i širu javnost na problem nasilja nad i među djecom i osvijestiti značaj preventivnog djelovanja</w:t>
      </w:r>
    </w:p>
    <w:p w14:paraId="4CF89CC4" w14:textId="77777777" w:rsidR="00D87517" w:rsidRDefault="00D74290">
      <w:pPr>
        <w:tabs>
          <w:tab w:val="left" w:pos="993"/>
          <w:tab w:val="left" w:pos="1416"/>
          <w:tab w:val="left" w:pos="2124"/>
          <w:tab w:val="left" w:pos="2832"/>
          <w:tab w:val="center" w:pos="451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Aktivnosti i način realizacije projekta</w:t>
      </w:r>
    </w:p>
    <w:p w14:paraId="78A2FC1E"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Ambasadori "Tić"-a su učenici i učenice riječkih osnovnih škola koji, kroz sudjelovanje u edukativnim aktivnostima "Tića i djelovanje u svojim školama, doprinose prevenciji zlostavljanja djece i promicanju dječjih prava.</w:t>
      </w:r>
    </w:p>
    <w:p w14:paraId="1FAF00D6"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Nova generacija Ambasadora bira se svake dvije godine među učenicima šestih razreda, iz svake škole biraju se po dva predstavnika. Glavna karakteristika za odabir Ambasadora je da to budu učenici koji svojim utjecajem mogu promicati vrijednosti i kulturu nenasilja među vršnjacima.</w:t>
      </w:r>
    </w:p>
    <w:p w14:paraId="17BFE7FD"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Uloga Ambasadora "Tić“-a je da, sukladno svojoj dobi i mogućnostima, promiču dječja prava i obveze, podsjećaju učenike svojih škola i javnost da problem zlostavljanja i zanemarivanja djece postoji i da se o tome ne smije šutjeti.</w:t>
      </w:r>
    </w:p>
    <w:p w14:paraId="38338B02"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Titula Ambasadora „Tić“-a predstavlja svojevrsno priznanje da zna prepoznati zlostavljanje i zanemarivanje djece, da poznaje načine kako i tko sve može spriječiti nasilje nad i među djecom te kako se može pomoći žrtvama.</w:t>
      </w:r>
    </w:p>
    <w:p w14:paraId="2C68AB1D"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Ambasadori u dvije godine svojeg djelovanja sudjeluju u nizu edukativnih aktivnosti koje su sadržajno prilagođene njihovoj dobi, a odnose se na značajna područja problematike nasilja nad i među djecom. Kroz aktivnosti učenici stječu znanja i vještine za prepoznavanje i djelovanje na nasilje, a koje ih pripremaju na djelovanje u njihovim okruženjima.</w:t>
      </w:r>
    </w:p>
    <w:p w14:paraId="467933C7"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Krajnja vrijednost Ambasadora „Tića“ jesu aktivnosti koje oni, potaknuti aktivnostima u „Tiću“, provedu u svojim školama i na taj način doprinose prevenciji nasilja nad i među djecom. Izvješća i zaključci svih provedenih aktivnosti dostavljaju se institucijama koje su uključene u zaštitu djece, te se i na taj način osigurava da se saznaju razmišljanja Ambasadora i proširi njihovo djelovanje.</w:t>
      </w:r>
    </w:p>
    <w:p w14:paraId="32C434A2" w14:textId="77777777" w:rsidR="00D87517" w:rsidRDefault="00D74290">
      <w:pPr>
        <w:tabs>
          <w:tab w:val="left" w:pos="993"/>
          <w:tab w:val="left" w:pos="1416"/>
          <w:tab w:val="left" w:pos="2124"/>
          <w:tab w:val="left" w:pos="2832"/>
          <w:tab w:val="center" w:pos="4513"/>
        </w:tabs>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PLANIRANE  AKTIVNOSTI:</w:t>
      </w:r>
    </w:p>
    <w:p w14:paraId="2C23EE70"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Edukativni kviz i fokus grupe</w:t>
      </w:r>
    </w:p>
    <w:p w14:paraId="797F1261"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Debata- parlaonica</w:t>
      </w:r>
    </w:p>
    <w:p w14:paraId="1AF10F52"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Mreža znanja za sigurno korištenje mobitela i interneta</w:t>
      </w:r>
    </w:p>
    <w:p w14:paraId="2CE58ED6"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Spriječimo nasilje među djecom</w:t>
      </w:r>
    </w:p>
    <w:p w14:paraId="7DA57D9B" w14:textId="77777777" w:rsidR="00D87517" w:rsidRDefault="00D74290">
      <w:pPr>
        <w:tabs>
          <w:tab w:val="left" w:pos="993"/>
          <w:tab w:val="left" w:pos="1416"/>
          <w:tab w:val="left" w:pos="2124"/>
          <w:tab w:val="left" w:pos="2832"/>
          <w:tab w:val="center" w:pos="4513"/>
        </w:tabs>
        <w:spacing w:before="100" w:after="10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Izrada plakata </w:t>
      </w:r>
      <w:r>
        <w:rPr>
          <w:rFonts w:ascii="Times New Roman" w:eastAsia="Times New Roman" w:hAnsi="Times New Roman" w:cs="Times New Roman"/>
          <w:sz w:val="20"/>
          <w:szCs w:val="20"/>
        </w:rPr>
        <w:t>na odabranu temu</w:t>
      </w:r>
    </w:p>
    <w:p w14:paraId="50D0A9A8" w14:textId="77777777" w:rsidR="00D87517" w:rsidRDefault="00D74290">
      <w:pPr>
        <w:tabs>
          <w:tab w:val="left" w:pos="993"/>
          <w:tab w:val="left" w:pos="1416"/>
          <w:tab w:val="left" w:pos="2124"/>
          <w:tab w:val="left" w:pos="2832"/>
          <w:tab w:val="center" w:pos="4513"/>
        </w:tabs>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Plakati će biti uobličeni u informativnu brošuru kojoj je cilj predstaviti promišljanja djece o odabranom problemu i dati poruke odraslima. </w:t>
      </w:r>
    </w:p>
    <w:p w14:paraId="70095FBB" w14:textId="77777777" w:rsidR="00D87517" w:rsidRDefault="00D74290">
      <w:pPr>
        <w:tabs>
          <w:tab w:val="left" w:pos="993"/>
          <w:tab w:val="left" w:pos="1416"/>
          <w:tab w:val="left" w:pos="2124"/>
          <w:tab w:val="left" w:pos="2832"/>
          <w:tab w:val="center" w:pos="4513"/>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VRIJEME REALIZACIJE: tijekom šk.god. 2019./2020.</w:t>
      </w:r>
    </w:p>
    <w:p w14:paraId="32AA70A3" w14:textId="77777777" w:rsidR="00D87517" w:rsidRDefault="00D87517">
      <w:pPr>
        <w:spacing w:line="360" w:lineRule="auto"/>
      </w:pPr>
    </w:p>
    <w:p w14:paraId="4FAFDFAD" w14:textId="77777777" w:rsidR="00E91C8F" w:rsidRDefault="00E91C8F">
      <w:pPr>
        <w:spacing w:line="360" w:lineRule="auto"/>
      </w:pPr>
    </w:p>
    <w:p w14:paraId="2924CE1C" w14:textId="77777777" w:rsidR="00D87517" w:rsidRPr="00E91C8F" w:rsidRDefault="00D7429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Projekt „Zajedno više možemo“</w:t>
      </w:r>
    </w:p>
    <w:p w14:paraId="0403CEFC" w14:textId="77777777" w:rsidR="00D87517" w:rsidRDefault="00D74290">
      <w:pP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ab/>
      </w:r>
      <w:r>
        <w:rPr>
          <w:rFonts w:ascii="Times New Roman" w:eastAsia="Times New Roman" w:hAnsi="Times New Roman" w:cs="Times New Roman"/>
          <w:sz w:val="20"/>
          <w:szCs w:val="20"/>
        </w:rPr>
        <w:t xml:space="preserve">  Koordinator:  Orjana Marušić Štimac, psihologinja</w:t>
      </w:r>
    </w:p>
    <w:p w14:paraId="21283F9D" w14:textId="77777777" w:rsidR="00D87517" w:rsidRDefault="00D7429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VRIJEME REALIZACIJE: tijekom šk.god. 2019./2020.</w:t>
      </w:r>
    </w:p>
    <w:tbl>
      <w:tblPr>
        <w:tblStyle w:val="afffffff5"/>
        <w:tblW w:w="86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5490"/>
      </w:tblGrid>
      <w:tr w:rsidR="00D87517" w14:paraId="6DB9586B" w14:textId="77777777">
        <w:trPr>
          <w:trHeight w:val="500"/>
        </w:trPr>
        <w:tc>
          <w:tcPr>
            <w:tcW w:w="3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D2801" w14:textId="77777777" w:rsidR="00D87517" w:rsidRDefault="00D7429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Puni naziv nositelja projekta:</w:t>
            </w: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46A29" w14:textId="77777777" w:rsidR="00D87517" w:rsidRDefault="00D7429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PU primorsko – goranska u suradnji s Gradom Rijekom</w:t>
            </w:r>
          </w:p>
        </w:tc>
      </w:tr>
      <w:tr w:rsidR="00D87517" w14:paraId="63F31242" w14:textId="77777777">
        <w:trPr>
          <w:trHeight w:val="66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82038B" w14:textId="77777777" w:rsidR="00D87517" w:rsidRDefault="00D7429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Kontakt osobe:</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68CEE34E" w14:textId="77777777" w:rsidR="00D87517" w:rsidRDefault="00D7429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Odsjek za prevenciju PU primorsko – goranske</w:t>
            </w:r>
          </w:p>
        </w:tc>
      </w:tr>
      <w:tr w:rsidR="00D87517" w14:paraId="79AB290E" w14:textId="77777777">
        <w:trPr>
          <w:trHeight w:val="2120"/>
        </w:trPr>
        <w:tc>
          <w:tcPr>
            <w:tcW w:w="31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104F88" w14:textId="77777777" w:rsidR="00D87517" w:rsidRDefault="00D74290">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Stručna potpora:</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2FC80147" w14:textId="77777777" w:rsidR="00D87517" w:rsidRDefault="00D7429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Ured za suzbijanje zlouporabe droga Vlade RH</w:t>
            </w:r>
          </w:p>
          <w:p w14:paraId="26E5D7C9" w14:textId="77777777" w:rsidR="00D87517" w:rsidRDefault="00D7429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Hrvatski zavod za javno zdravstvo</w:t>
            </w:r>
          </w:p>
          <w:p w14:paraId="5A940F70" w14:textId="77777777" w:rsidR="00D87517" w:rsidRDefault="00D7429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Ravnateljstvo policije, MUP RH</w:t>
            </w:r>
          </w:p>
          <w:p w14:paraId="7D211838" w14:textId="77777777" w:rsidR="00D87517" w:rsidRDefault="00D7429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UNPD (Program Ujedinjenih naroda za razvoj u RH)</w:t>
            </w:r>
          </w:p>
        </w:tc>
      </w:tr>
    </w:tbl>
    <w:p w14:paraId="36530316" w14:textId="77777777" w:rsidR="00D87517" w:rsidRDefault="00D74290">
      <w:pPr>
        <w:rPr>
          <w:rFonts w:ascii="Times New Roman" w:eastAsia="Times New Roman" w:hAnsi="Times New Roman" w:cs="Times New Roman"/>
          <w:b/>
          <w:sz w:val="20"/>
          <w:szCs w:val="20"/>
        </w:rPr>
      </w:pPr>
      <w:r>
        <w:t xml:space="preserve"> </w:t>
      </w:r>
    </w:p>
    <w:p w14:paraId="29AA265B" w14:textId="77777777" w:rsidR="00D87517" w:rsidRDefault="00D74290">
      <w:pPr>
        <w:rPr>
          <w:rFonts w:ascii="Times New Roman" w:eastAsia="Times New Roman" w:hAnsi="Times New Roman" w:cs="Times New Roman"/>
          <w:b/>
          <w:sz w:val="20"/>
          <w:szCs w:val="20"/>
          <w:shd w:val="clear" w:color="auto" w:fill="EAF1DD"/>
        </w:rPr>
      </w:pPr>
      <w:r>
        <w:rPr>
          <w:rFonts w:ascii="Times New Roman" w:eastAsia="Times New Roman" w:hAnsi="Times New Roman" w:cs="Times New Roman"/>
          <w:b/>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0"/>
          <w:szCs w:val="20"/>
          <w:shd w:val="clear" w:color="auto" w:fill="EAF1DD"/>
        </w:rPr>
        <w:t>DETALJAN OPIS KOMPONENTI PROJEKTA</w:t>
      </w:r>
    </w:p>
    <w:p w14:paraId="7F8E2FD8" w14:textId="77777777" w:rsidR="00D87517" w:rsidRDefault="00D74290">
      <w:pPr>
        <w:spacing w:line="360" w:lineRule="auto"/>
        <w:rPr>
          <w:rFonts w:ascii="Times New Roman" w:eastAsia="Times New Roman" w:hAnsi="Times New Roman" w:cs="Times New Roman"/>
          <w:b/>
          <w:sz w:val="20"/>
          <w:szCs w:val="20"/>
        </w:rPr>
      </w:pPr>
      <w:r>
        <w:t xml:space="preserve"> </w:t>
      </w:r>
      <w:r>
        <w:rPr>
          <w:rFonts w:ascii="Times New Roman" w:eastAsia="Times New Roman" w:hAnsi="Times New Roman" w:cs="Times New Roman"/>
          <w:b/>
          <w:sz w:val="20"/>
          <w:szCs w:val="20"/>
        </w:rPr>
        <w:t>NAZIV KOMPONENTE PROJEKTA I NJIHOV OPIS ( uključujući i broj izvođača/predavača za svaku komponentnu, broj ciljanih skupina za svaku komponentu te vrijeme izvedbe)</w:t>
      </w:r>
    </w:p>
    <w:tbl>
      <w:tblPr>
        <w:tblStyle w:val="afffffff6"/>
        <w:tblW w:w="941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70"/>
        <w:gridCol w:w="6842"/>
      </w:tblGrid>
      <w:tr w:rsidR="00D87517" w:rsidRPr="00E91C8F" w14:paraId="2C842AEA" w14:textId="77777777">
        <w:trPr>
          <w:trHeight w:val="840"/>
        </w:trPr>
        <w:tc>
          <w:tcPr>
            <w:tcW w:w="25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0CCE79E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Naziv komponente projekta</w:t>
            </w:r>
          </w:p>
        </w:tc>
        <w:tc>
          <w:tcPr>
            <w:tcW w:w="68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27D701"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Komponenta I.</w:t>
            </w:r>
          </w:p>
          <w:p w14:paraId="5B7028C3" w14:textId="77777777" w:rsidR="00D87517" w:rsidRPr="00E91C8F" w:rsidRDefault="00D74290" w:rsidP="00E91C8F">
            <w:pPr>
              <w:spacing w:after="0" w:line="240" w:lineRule="auto"/>
              <w:ind w:left="-100"/>
              <w:rPr>
                <w:rFonts w:ascii="Times New Roman" w:eastAsia="Times New Roman" w:hAnsi="Times New Roman" w:cs="Times New Roman"/>
                <w:sz w:val="20"/>
                <w:szCs w:val="20"/>
                <w:u w:val="single"/>
              </w:rPr>
            </w:pPr>
            <w:r w:rsidRPr="00E91C8F">
              <w:rPr>
                <w:rFonts w:ascii="Times New Roman" w:eastAsia="Times New Roman" w:hAnsi="Times New Roman" w:cs="Times New Roman"/>
                <w:sz w:val="20"/>
                <w:szCs w:val="20"/>
                <w:u w:val="single"/>
              </w:rPr>
              <w:t>„Mogu, ako hoću 1“-„MAH-1“</w:t>
            </w:r>
          </w:p>
          <w:p w14:paraId="78D8B427" w14:textId="77777777" w:rsidR="00D87517" w:rsidRPr="00E91C8F" w:rsidRDefault="00D74290" w:rsidP="00E91C8F">
            <w:pPr>
              <w:spacing w:after="0" w:line="240" w:lineRule="auto"/>
              <w:ind w:left="-100"/>
            </w:pPr>
            <w:r w:rsidRPr="00E91C8F">
              <w:t xml:space="preserve"> </w:t>
            </w:r>
          </w:p>
        </w:tc>
      </w:tr>
      <w:tr w:rsidR="00D87517" w:rsidRPr="00E91C8F" w14:paraId="5E1BDFB3" w14:textId="77777777">
        <w:trPr>
          <w:trHeight w:val="5360"/>
        </w:trPr>
        <w:tc>
          <w:tcPr>
            <w:tcW w:w="2570" w:type="dxa"/>
            <w:tcBorders>
              <w:top w:val="nil"/>
              <w:left w:val="single" w:sz="8" w:space="0" w:color="000000"/>
              <w:bottom w:val="single" w:sz="4" w:space="0" w:color="000000"/>
              <w:right w:val="nil"/>
            </w:tcBorders>
            <w:shd w:val="clear" w:color="auto" w:fill="FFFFFF"/>
            <w:tcMar>
              <w:top w:w="100" w:type="dxa"/>
              <w:left w:w="100" w:type="dxa"/>
              <w:bottom w:w="100" w:type="dxa"/>
              <w:right w:w="100" w:type="dxa"/>
            </w:tcMar>
          </w:tcPr>
          <w:p w14:paraId="656F1877"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Opis komponente projekta</w:t>
            </w:r>
          </w:p>
        </w:tc>
        <w:tc>
          <w:tcPr>
            <w:tcW w:w="6842"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720A75AE" w14:textId="77777777" w:rsidR="00D87517" w:rsidRPr="00E91C8F" w:rsidRDefault="00D74290" w:rsidP="00E91C8F">
            <w:pPr>
              <w:spacing w:after="0" w:line="240" w:lineRule="auto"/>
              <w:ind w:left="-10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Učenici 4. razreda osnovnih škola u pratnji svog učitelja/ice i kontakt-policajca organizirano dolaze u područnu policijsku postaju gdje ih se upoznaje s radnim okružjem i načinom rada policije kako bi učenici prihvatili policiju kao prijatelja pomagača. U okviru ovog posjeta učenici se kroz interaktivni pristup upoznaju o zaštitnoj ulozi policije i načinima na koji se mogu obratiti za pomoć te ih se educira  o samozaštitnom ponašanju u slučajevima pronalaska predmeta vezanih uz drogu, nasilje, vandalizam i drugih pojavnosti rizičnih i društveno neprihvatljivih ponašanja. Svaki učenik dobiva knjižicu „Moj podsjetnik“, čiji se sadržaj temelji na preventivno-sigurnosnom aspektu.</w:t>
            </w:r>
          </w:p>
          <w:p w14:paraId="165175FF"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Vrijeme provedbe</w:t>
            </w:r>
          </w:p>
          <w:p w14:paraId="4E286CC3"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Tijekom školske godine, dva školska sata ( jedan sat predavanje i  jedan sat interaktivnog predavanja- radionice)</w:t>
            </w:r>
          </w:p>
          <w:p w14:paraId="7FE1465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Izvršitelji</w:t>
            </w:r>
          </w:p>
          <w:p w14:paraId="0055293E"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Kontakt-policajac predavač i područni kontakt-policajac</w:t>
            </w:r>
          </w:p>
        </w:tc>
      </w:tr>
      <w:tr w:rsidR="00D87517" w:rsidRPr="00E91C8F" w14:paraId="3EADBA9A" w14:textId="77777777" w:rsidTr="00E91C8F">
        <w:trPr>
          <w:trHeight w:val="6701"/>
        </w:trPr>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E61CE5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komponente projekta</w:t>
            </w:r>
          </w:p>
        </w:tc>
        <w:tc>
          <w:tcPr>
            <w:tcW w:w="68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36A312" w14:textId="77777777" w:rsidR="00D87517" w:rsidRPr="00E91C8F" w:rsidRDefault="00D74290" w:rsidP="00E91C8F">
            <w:pPr>
              <w:spacing w:after="0" w:line="240" w:lineRule="auto"/>
              <w:ind w:left="-10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Opći cilj:</w:t>
            </w:r>
          </w:p>
          <w:p w14:paraId="001AC8ED"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1.</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Približiti policiju i njen rad učenicima te prihvaćanje policajca kao prijatelja pomagača tijekom procesa odrastanja</w:t>
            </w:r>
          </w:p>
          <w:p w14:paraId="1E9AE858"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2.</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 xml:space="preserve"> Senzibiliziranje na opasnost rizičnih i društveno neprihvatljivih ponašanja posebice zlouporabe droga</w:t>
            </w:r>
          </w:p>
          <w:p w14:paraId="37D02CF2"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3.</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Uputiti učenike na pravilne načine postupanja u rizičnim okolnostima, posebice u slučajevima pronalaska predmeta vezanih uz drogu</w:t>
            </w:r>
          </w:p>
          <w:p w14:paraId="485911E3" w14:textId="77777777" w:rsidR="00D87517" w:rsidRPr="00E91C8F" w:rsidRDefault="00D74290" w:rsidP="00E91C8F">
            <w:pPr>
              <w:spacing w:after="0" w:line="240" w:lineRule="auto"/>
              <w:ind w:left="-10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Specifični ciljevi:</w:t>
            </w:r>
          </w:p>
          <w:p w14:paraId="1C10005E"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1.</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s radnim okružjem policijske postaje</w:t>
            </w:r>
          </w:p>
          <w:p w14:paraId="2CEAD3E4"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2.</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s radom pojedinih policijskih službi  (prijem stranaka, operativno dežurstvo, policija u odori, kriminalistička policija) kako bi se učenicima približio rad policije radi stvaranja i izgradnje odnosa povjerenja</w:t>
            </w:r>
          </w:p>
          <w:p w14:paraId="47CF9F14"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3.</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Predstavljanje kontakt policajca i upoznavanje s njegovim radom</w:t>
            </w:r>
          </w:p>
          <w:p w14:paraId="0316A686"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4.</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o  zaštitnoj ulozi pojedinih zakonskih odredbi koji reguliraju zaštitu djece i maloljetnika (npr. zabrana noćnih izlazaka nakon 23.00 sata, zabrana prodaje alkohola i duhanskih proizvoda maloljetnicima i djeci)</w:t>
            </w:r>
          </w:p>
          <w:p w14:paraId="16FF1782"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s osnovama  kaznene i prekršajne odgovornosti u slučajevima zlouporabe droga</w:t>
            </w:r>
          </w:p>
          <w:p w14:paraId="53358BE0"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6.</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s postupkom kod pronalaska odbačenog narkomanskog pribora (npr. odbačena injekcija)</w:t>
            </w:r>
          </w:p>
          <w:p w14:paraId="48440351"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7.</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s posljedicama vandalizma, destruktivnog ponašanja (npr. grafiti) i vršnjačkog nasilja i postupanje policije u takvim slučajevima</w:t>
            </w:r>
          </w:p>
          <w:p w14:paraId="74400653" w14:textId="77777777" w:rsidR="00D87517" w:rsidRPr="00E91C8F" w:rsidRDefault="00D74290" w:rsidP="00E91C8F">
            <w:pPr>
              <w:spacing w:after="0" w:line="240" w:lineRule="auto"/>
              <w:ind w:left="980" w:hanging="360"/>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8.</w:t>
            </w:r>
            <w:r w:rsidRPr="00E91C8F">
              <w:rPr>
                <w:rFonts w:ascii="Times New Roman" w:eastAsia="Times New Roman" w:hAnsi="Times New Roman" w:cs="Times New Roman"/>
                <w:sz w:val="14"/>
                <w:szCs w:val="14"/>
              </w:rPr>
              <w:t xml:space="preserve">       </w:t>
            </w:r>
            <w:r w:rsidRPr="00E91C8F">
              <w:rPr>
                <w:rFonts w:ascii="Times New Roman" w:eastAsia="Times New Roman" w:hAnsi="Times New Roman" w:cs="Times New Roman"/>
                <w:sz w:val="20"/>
                <w:szCs w:val="20"/>
              </w:rPr>
              <w:t>Upoznavanje učenika da prekršajni i kazneni postupak vode nadležni sudovi ( npr. u slučajevima zlouporabe droga, vršnjačkog nasilja, krađa mobitela)</w:t>
            </w:r>
          </w:p>
          <w:p w14:paraId="573F9E6E" w14:textId="77777777" w:rsidR="00D87517" w:rsidRPr="00E91C8F" w:rsidRDefault="00D74290" w:rsidP="00E91C8F">
            <w:pPr>
              <w:spacing w:after="0" w:line="240" w:lineRule="auto"/>
              <w:ind w:left="-100"/>
            </w:pPr>
            <w:r w:rsidRPr="00E91C8F">
              <w:t xml:space="preserve"> </w:t>
            </w:r>
          </w:p>
        </w:tc>
      </w:tr>
    </w:tbl>
    <w:p w14:paraId="29DC7B37" w14:textId="77777777" w:rsidR="00D87517" w:rsidRDefault="00D74290" w:rsidP="00E91C8F">
      <w:pPr>
        <w:spacing w:after="0" w:line="240" w:lineRule="auto"/>
      </w:pPr>
      <w:r>
        <w:t xml:space="preserve"> </w:t>
      </w:r>
    </w:p>
    <w:p w14:paraId="0A6FBB95" w14:textId="77777777" w:rsidR="00D87517" w:rsidRDefault="00D74290" w:rsidP="00E91C8F">
      <w:pPr>
        <w:spacing w:after="0" w:line="240" w:lineRule="auto"/>
      </w:pPr>
      <w:r>
        <w:t xml:space="preserve"> </w:t>
      </w:r>
    </w:p>
    <w:p w14:paraId="7B7C0B5B" w14:textId="77777777" w:rsidR="00D87517" w:rsidRDefault="00D87517" w:rsidP="00E91C8F">
      <w:pPr>
        <w:spacing w:after="0" w:line="240" w:lineRule="auto"/>
      </w:pPr>
    </w:p>
    <w:p w14:paraId="60CCA628" w14:textId="77777777" w:rsidR="00D87517" w:rsidRDefault="00D87517" w:rsidP="00E91C8F">
      <w:pPr>
        <w:spacing w:after="0" w:line="240" w:lineRule="auto"/>
      </w:pPr>
    </w:p>
    <w:p w14:paraId="260F2F5D" w14:textId="77777777" w:rsidR="00D87517" w:rsidRDefault="00D87517" w:rsidP="00E91C8F">
      <w:pPr>
        <w:spacing w:after="0" w:line="240" w:lineRule="auto"/>
      </w:pPr>
    </w:p>
    <w:p w14:paraId="2F98CCAA" w14:textId="77777777" w:rsidR="00D87517" w:rsidRDefault="00D87517" w:rsidP="00E91C8F">
      <w:pPr>
        <w:spacing w:after="0" w:line="240" w:lineRule="auto"/>
      </w:pPr>
    </w:p>
    <w:tbl>
      <w:tblPr>
        <w:tblStyle w:val="afffffff7"/>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87517" w14:paraId="49E7CF89" w14:textId="77777777" w:rsidTr="00E91C8F">
        <w:trPr>
          <w:trHeight w:val="42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13F07359"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5CBCB"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Osnovne škole</w:t>
            </w:r>
          </w:p>
        </w:tc>
      </w:tr>
      <w:tr w:rsidR="00D87517" w14:paraId="3BDEB2F9" w14:textId="77777777" w:rsidTr="00E91C8F">
        <w:trPr>
          <w:trHeight w:val="468"/>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5D119BBA"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900A10"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4.-tih razreda</w:t>
            </w:r>
          </w:p>
        </w:tc>
      </w:tr>
      <w:tr w:rsidR="00D87517" w14:paraId="7171C281" w14:textId="77777777" w:rsidTr="00E91C8F">
        <w:trPr>
          <w:trHeight w:val="3168"/>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6984C5E8"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9521D"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Prihvaćanje policajca kao prijatelja-pomagača</w:t>
            </w:r>
          </w:p>
          <w:p w14:paraId="6BBFED89"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Razvijanje  pozitivnog i sigurnog okružja u lokalnoj zajednici među najmlađom populacijom</w:t>
            </w:r>
          </w:p>
          <w:p w14:paraId="3D089A27"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Stvaranje odnosa povjerenja prema predstavnicima policije i drugih nadležnih tijela</w:t>
            </w:r>
          </w:p>
          <w:p w14:paraId="0E0EADE7"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Stvaranje osjećaja odgovornosti pojedinca i razvijanja osjećaja tolerancije</w:t>
            </w:r>
          </w:p>
          <w:p w14:paraId="64322153"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Prihvaćanje pravnih normi u funkciji općeg dobra</w:t>
            </w:r>
          </w:p>
          <w:p w14:paraId="72356602"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Usvajanje znanja o ponašanju u slučajevima pronalaska narkomanskog pribora</w:t>
            </w:r>
          </w:p>
          <w:p w14:paraId="05975A69"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Shvaćanje značaja sankcioniranja društveno-neprihvatljivog ponašanja i posljedica</w:t>
            </w:r>
          </w:p>
          <w:p w14:paraId="1A740F0A"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Usvajanje općeg znanja o ulozi  drugih tijela u otkrivanju, suzbijanju i sankcioniranju počinitelja kažnjivih radnji</w:t>
            </w:r>
          </w:p>
        </w:tc>
      </w:tr>
      <w:tr w:rsidR="00D87517" w14:paraId="27D7724D" w14:textId="77777777" w:rsidTr="00E91C8F">
        <w:trPr>
          <w:trHeight w:val="919"/>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343FC0D5"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5697F"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Posjet područnoj  policijskoj postaji</w:t>
            </w:r>
          </w:p>
          <w:p w14:paraId="723CF6DD"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predavanje-radionica učenicima od strane senzibiliziranog policijskog službenika ( kontakt policajac) u policijskoj postaji</w:t>
            </w:r>
          </w:p>
        </w:tc>
      </w:tr>
      <w:tr w:rsidR="00D87517" w14:paraId="1864F6D4" w14:textId="77777777" w:rsidTr="00E91C8F">
        <w:trPr>
          <w:trHeight w:val="3778"/>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0F48AAC0"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CB32C2"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Komponenta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1“-„MAH-1“ temelj je za</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nastavak komponenti:</w:t>
            </w:r>
          </w:p>
          <w:p w14:paraId="1B67205C" w14:textId="77777777" w:rsidR="00D87517" w:rsidRDefault="00D74290" w:rsidP="00E91C8F">
            <w:pPr>
              <w:spacing w:after="0" w:line="24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 xml:space="preserve"> „Sajam mogućnosti“;</w:t>
            </w:r>
          </w:p>
          <w:p w14:paraId="5E5121D7" w14:textId="77777777" w:rsidR="00D87517" w:rsidRDefault="00D74290" w:rsidP="00E91C8F">
            <w:pPr>
              <w:spacing w:after="0" w:line="24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„Prevencija i alternativa“ – „PIA 1“;</w:t>
            </w:r>
          </w:p>
          <w:p w14:paraId="698C2CB0" w14:textId="77777777" w:rsidR="00D87517" w:rsidRDefault="00D74290" w:rsidP="00E91C8F">
            <w:pPr>
              <w:spacing w:after="0" w:line="24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„Prevencija i alternativa“ – „PIA 2“;</w:t>
            </w:r>
          </w:p>
          <w:p w14:paraId="419B583E" w14:textId="77777777" w:rsidR="00D87517" w:rsidRDefault="00D74290" w:rsidP="00E91C8F">
            <w:pPr>
              <w:spacing w:after="0" w:line="240" w:lineRule="auto"/>
              <w:ind w:left="98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2“-„MAH-2“.</w:t>
            </w:r>
          </w:p>
          <w:p w14:paraId="7F952979"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Učenici 4. razreda  nakon sudjelovanja u komponenti projekta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Mogu, ako hoću 1“ “-„MAH-1“ iste školske godine sudjeluju u komponenti pod nazivom „Sajam mogućnosti“ kao nastavni slijed projektnih aktivnosti kako bi se postigao kontinuitet što doprinosi ostvarenju ciljeva i ukupnih rezultata projekta. Nakon ostvarenja učinka usmjerenog na proces približavanja policije učenicima kroz komponentu „MAH 1“ , proces se nastavlja kroz komponentu „Sajam mogućnosti“, gdje policija u suradnji s lokalnom zajednicom nudi učenicima korisne alternative odnosno sportske, kulturne i druge kreativne sadržaje kako bi oni mogli pravilno ispuniti svoje slobodno vrijeme. Na taj način u pozitivnom okruženju kvalitetno odrastaju i integriraju se u aktivan i zdrav život lokalne zajednice.</w:t>
            </w:r>
          </w:p>
        </w:tc>
      </w:tr>
    </w:tbl>
    <w:p w14:paraId="745DDDD5" w14:textId="77777777" w:rsidR="00D87517" w:rsidRDefault="00D74290" w:rsidP="00E91C8F">
      <w:pPr>
        <w:spacing w:after="0" w:line="240" w:lineRule="auto"/>
      </w:pPr>
      <w:r>
        <w:t xml:space="preserve"> </w:t>
      </w:r>
    </w:p>
    <w:tbl>
      <w:tblPr>
        <w:tblStyle w:val="afffffff8"/>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87517" w14:paraId="4A8F8FBA" w14:textId="77777777" w:rsidTr="00E91C8F">
        <w:trPr>
          <w:trHeight w:val="586"/>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501424C5"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FD38517" w14:textId="77777777" w:rsidR="00D87517" w:rsidRDefault="00D74290"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II.</w:t>
            </w:r>
          </w:p>
          <w:p w14:paraId="60A58FEE" w14:textId="77777777" w:rsidR="00D87517" w:rsidRDefault="00D74290" w:rsidP="00E91C8F">
            <w:pPr>
              <w:spacing w:after="0" w:line="24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 xml:space="preserve"> Sajam mogućnosti“</w:t>
            </w:r>
          </w:p>
        </w:tc>
      </w:tr>
      <w:tr w:rsidR="00D87517" w14:paraId="1666874B" w14:textId="77777777" w:rsidTr="00E91C8F">
        <w:trPr>
          <w:trHeight w:val="2743"/>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0089AC7D"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AE9B0" w14:textId="77777777" w:rsidR="00D87517" w:rsidRDefault="00D74290"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14:paraId="03D3DA36"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  i 5. razreda osnovnih škola u pratnji svog učitelja/ice i kontakt-policajca zajednički dolaze na Sajam mogućnosti,  gdje im različite kulturno- umjetničke, športske i druge udruge predstavljaju svoje sadržaje kako bi oni mogli odabrati određenu aktivnost kojom bi se bavili u slobodno vrijeme.</w:t>
            </w:r>
          </w:p>
          <w:p w14:paraId="7166FD51" w14:textId="77777777" w:rsidR="00D87517" w:rsidRDefault="00D74290"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14:paraId="1710F301"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četiri školska sata (jedan radni dan)</w:t>
            </w:r>
          </w:p>
          <w:p w14:paraId="00473A78" w14:textId="77777777" w:rsidR="00D87517" w:rsidRDefault="00D74290"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14:paraId="479ABD8C"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kontakt-policajci, prometna policija, interventna policija, a  u suradnji s nadležnim institucijama, ustanovama i organizacijama lokalne zajednice</w:t>
            </w:r>
          </w:p>
        </w:tc>
      </w:tr>
      <w:tr w:rsidR="00D87517" w14:paraId="192EB704" w14:textId="77777777" w:rsidTr="00E91C8F">
        <w:trPr>
          <w:trHeight w:val="3932"/>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76610B87"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043E98"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14:paraId="31E20D22"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pozitivnim  izvanškolskim sadržajima</w:t>
            </w:r>
          </w:p>
          <w:p w14:paraId="481EA8DE"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Sustavni nastavak razvijanja odnosa povjerenja s policijom</w:t>
            </w:r>
          </w:p>
          <w:p w14:paraId="5B412C7B"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Razvijanje osjećaja suradnje i zajedničke uključenosti svih subjekata društva „zajednica koja brine“ u svrhu djelovanja na primarnu prevenciju kriminaliteta</w:t>
            </w:r>
          </w:p>
          <w:p w14:paraId="6E5450BC" w14:textId="77777777" w:rsidR="00D87517" w:rsidRDefault="00D74290" w:rsidP="00E91C8F">
            <w:pPr>
              <w:spacing w:after="0" w:line="240" w:lineRule="auto"/>
              <w:ind w:left="-100"/>
              <w:jc w:val="both"/>
            </w:pPr>
            <w:r>
              <w:t xml:space="preserve"> </w:t>
            </w:r>
          </w:p>
          <w:p w14:paraId="33AA2546"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w:t>
            </w:r>
          </w:p>
          <w:p w14:paraId="2164B457"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Uključivanje učenika u izvanškolske kulturne, sportske i druge kreativne sadržaje i usmjeravanje na prepoznavanje pozitivnih ponašanja i prilika za prosocijalna uključivanja ( npr. sportski sadržaj- razvijanje timskog rada; kreativni sadržaj- otkrivanje slikarskih sposobnosti i usmjeravanje na izražavanje te sposobnosti i sl.)</w:t>
            </w:r>
          </w:p>
          <w:p w14:paraId="2F673324"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Aktivno i kreativno provođenje slobodnog vremena s ciljem promicanja pozitivnih veza i podupiranja samoodređenja</w:t>
            </w:r>
          </w:p>
          <w:p w14:paraId="2521B523"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Mijenjanje uvjeta u zajednici koji smanjuju broj rizičnih čimbenika</w:t>
            </w:r>
          </w:p>
        </w:tc>
      </w:tr>
      <w:tr w:rsidR="00D87517" w14:paraId="75ABFDE5" w14:textId="77777777" w:rsidTr="00E91C8F">
        <w:trPr>
          <w:trHeight w:val="662"/>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302FC9E1"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6083C5"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Gradovi, Općine, Škole, lokalne športske Udruge, lokalna kulturno-umjetnička društva i druge nevladine organizacije</w:t>
            </w:r>
          </w:p>
        </w:tc>
      </w:tr>
      <w:tr w:rsidR="00D87517" w14:paraId="3C975FA6" w14:textId="77777777">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62383885"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D29C0"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4. i 5.  razreda, nastavnici i profesori</w:t>
            </w:r>
          </w:p>
        </w:tc>
      </w:tr>
      <w:tr w:rsidR="00D87517" w14:paraId="0198A3B5" w14:textId="77777777" w:rsidTr="00E91C8F">
        <w:trPr>
          <w:trHeight w:val="2317"/>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163D464A"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E3656"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Samoinicijativno uključivanje učenika u ponuđene izvanškolske sadržaje u cilju preveniranja rizičnog ponašanja</w:t>
            </w:r>
          </w:p>
          <w:p w14:paraId="67375695"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Uključivanje mlade osobe u društvene sadržaje doprinosi smanjivanju asocijalnog ponašanja</w:t>
            </w:r>
          </w:p>
          <w:p w14:paraId="51018E0F"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Pozitivan razvoj tijekom odrastanja kroz odabrani  izvanškolski sadržaj</w:t>
            </w:r>
          </w:p>
          <w:p w14:paraId="43B3BFEC"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Svojim uključivanjem u određene sadržaje učenici razvijaju toleranciju i međusobnu povezanost s društvom i zajednicom</w:t>
            </w:r>
          </w:p>
          <w:p w14:paraId="61D69ED8"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Razvijanje  pozitivnog i sigurnog okružja u lokalnoj  zajednici među najmlađom populacijom kroz njihovo uključivanje u društvene sadržaje čime se postiže pozitivan odnos prema zajednici („zajednice koje brinu“) </w:t>
            </w:r>
          </w:p>
        </w:tc>
      </w:tr>
      <w:tr w:rsidR="00D87517" w14:paraId="78A53501" w14:textId="77777777" w:rsidTr="00E91C8F">
        <w:trPr>
          <w:trHeight w:val="1582"/>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57CD050F"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7F407"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Posjet sajmu</w:t>
            </w:r>
          </w:p>
          <w:p w14:paraId="3669A535"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Direktna komunikacija sa izlagačima</w:t>
            </w:r>
          </w:p>
          <w:p w14:paraId="0DF3B50E"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Aktivno sudjelovanje u različitim ponuđenim sadržajima sajma- vježba</w:t>
            </w:r>
          </w:p>
          <w:p w14:paraId="5975828C"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Sudjelovanje u osmišljenim sportskim i kulturnim natjecanjima (utrka, povlačenje konopa, ples, glazbena i literarna grupa i sl.)</w:t>
            </w:r>
          </w:p>
          <w:p w14:paraId="0C1E1200"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Odabir najuspješnijih sudionika i njihovo nagrađivanje</w:t>
            </w:r>
          </w:p>
        </w:tc>
      </w:tr>
      <w:tr w:rsidR="00D87517" w14:paraId="38503804" w14:textId="77777777" w:rsidTr="00E91C8F">
        <w:trPr>
          <w:trHeight w:val="151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74EF719A"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E62618"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Učenici nakon sudjelovanja u komponentama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Mogu, ako hoću 1“-„MAH-1“ i Sajmu mogućnosti, tijekom svojeg školovanja u 5. razredu osnovne škole obuhvaćeni su i programom „Prevencija i alternativa 1“,  kao nastavni slijed prethodno provedenih aktivnosti. Cilj je nastavkom nove komponente učvrstiti stavove učenika o štetnosti rizičnog ponašanja, posebice zlouporabe opojnih droga te pridonijeti podupiranju i unaprijeđenju djelovanja zaštitnih čimbenika razvoja djece i mladih. </w:t>
            </w:r>
          </w:p>
        </w:tc>
      </w:tr>
    </w:tbl>
    <w:tbl>
      <w:tblPr>
        <w:tblStyle w:val="afffffff9"/>
        <w:tblpPr w:leftFromText="180" w:rightFromText="180" w:vertAnchor="text" w:horzAnchor="margin" w:tblpY="-10518"/>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E91C8F" w14:paraId="31958440" w14:textId="77777777" w:rsidTr="00E91C8F">
        <w:trPr>
          <w:trHeight w:val="16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881CE5C"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D6A89E" w14:textId="77777777" w:rsidR="00E91C8F" w:rsidRDefault="00E91C8F"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III.</w:t>
            </w:r>
          </w:p>
          <w:p w14:paraId="140F7F5B" w14:textId="77777777" w:rsidR="00E91C8F" w:rsidRPr="00E91C8F" w:rsidRDefault="00E91C8F" w:rsidP="00E91C8F">
            <w:pPr>
              <w:spacing w:after="0" w:line="240" w:lineRule="auto"/>
              <w:ind w:left="-100"/>
            </w:pPr>
            <w:r>
              <w:rPr>
                <w:rFonts w:ascii="Times New Roman" w:eastAsia="Times New Roman" w:hAnsi="Times New Roman" w:cs="Times New Roman"/>
                <w:b/>
                <w:sz w:val="20"/>
                <w:szCs w:val="20"/>
                <w:u w:val="single"/>
              </w:rPr>
              <w:t>„Prevencija i alternativa 1“</w:t>
            </w:r>
          </w:p>
        </w:tc>
      </w:tr>
      <w:tr w:rsidR="00E91C8F" w14:paraId="61882B85" w14:textId="77777777" w:rsidTr="00E91C8F">
        <w:trPr>
          <w:trHeight w:val="416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4FFF5BF2"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744CF" w14:textId="77777777" w:rsidR="00E91C8F" w:rsidRDefault="00E91C8F"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14:paraId="04977047" w14:textId="77777777" w:rsidR="00E91C8F" w:rsidRDefault="00E91C8F" w:rsidP="00E91C8F">
            <w:pPr>
              <w:spacing w:after="0" w:line="240" w:lineRule="auto"/>
              <w:ind w:left="-10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Policijski službenici za prevenciju i područni  kontakt- policajac dolaze u osnovnu školu na prethodno dogovoreni školski sat (npr. sat razredne zajednice) gdje uz nazočnost nastavnika provode interaktivni program s učenicima 5.og razreda u trajanju od jednog školskog sata na temu: „Zlouporaba droga i drugi oblici rizičnog ponašanja ( vandalizam i nasilničko ponašanje te alkohol)</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 aspekta policijskog postupanja</w:t>
            </w:r>
            <w:r>
              <w:rPr>
                <w:rFonts w:ascii="Times New Roman" w:eastAsia="Times New Roman" w:hAnsi="Times New Roman" w:cs="Times New Roman"/>
                <w:i/>
                <w:sz w:val="20"/>
                <w:szCs w:val="20"/>
              </w:rPr>
              <w:t>“.</w:t>
            </w:r>
          </w:p>
          <w:p w14:paraId="40BAF450"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Interaktivnim uvodnim predavanjem učenici se upoznaju s osnovama policijskog postupanja u slučajevima zlouporabe opojnih droga, konzumiranja alkohola, vandalizma i vršnjačkog nasilja.</w:t>
            </w:r>
          </w:p>
          <w:p w14:paraId="5F3B7475"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Učenike se  upoznaje sa pravnim normama koje uređuju zlouporabu droga, vandalizma i vršnjačkog nasilja.</w:t>
            </w:r>
          </w:p>
          <w:p w14:paraId="06EF8CB7"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održavanja interaktivnog predavanja učenici sudjeluju u interaktivnim radionicama „Kviz znanja-značaj prevencije kriminaliteta“ i „Pravodobno rješavanje problema“ u kojima  se metodama supervizijskog vođenja početnika i igranjem uloga nastoje ponoviti usvojena znanja kako bi se dodatno učvrstili pozitivni životni stavovi i socijalno prihvatljivi oblici ponašanja.</w:t>
            </w:r>
          </w:p>
          <w:p w14:paraId="2EF604A6" w14:textId="77777777" w:rsidR="00E91C8F" w:rsidRDefault="00E91C8F"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14:paraId="2F1D28AD"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jedan školski sat po jednom razredu</w:t>
            </w:r>
          </w:p>
          <w:p w14:paraId="0CAE3C8F" w14:textId="77777777" w:rsidR="00E91C8F" w:rsidRDefault="00E91C8F"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14:paraId="1355E6E9"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w:t>
            </w:r>
          </w:p>
        </w:tc>
      </w:tr>
      <w:tr w:rsidR="00E91C8F" w14:paraId="412C08A7" w14:textId="77777777" w:rsidTr="00E91C8F">
        <w:trPr>
          <w:trHeight w:val="3744"/>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3FFA73F8"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FC518"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14:paraId="5778CE95"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štetnosti zlouporabe opojnih droga, alkohola i drugih oblika rizičnog ponašanja</w:t>
            </w:r>
          </w:p>
          <w:p w14:paraId="509A120E"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policijskim poslovima i primjeni policijskih ovlasti prema počiniteljima kažnjivih radnji, kao i zapriječenim sankcijama u slučajevima zlouporabe droga, vandalizma i nasilničkog ponašanja</w:t>
            </w:r>
          </w:p>
          <w:p w14:paraId="41B37A74"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Kod učenika učvrstiti pozitivne stavove i vrijednosni sustav</w:t>
            </w:r>
          </w:p>
          <w:p w14:paraId="1D6D860A"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w:t>
            </w:r>
          </w:p>
          <w:p w14:paraId="0DBBF591"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Učenicima potaknuti i razviti sposobnost prepoznavanja rizičnih situacija i mogućih opasnosti, posebno kada je u pitanju zlouporaba droga</w:t>
            </w:r>
          </w:p>
          <w:p w14:paraId="7EC87D89"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učenika čvrsta uvjerenja o štetnosti zlouporabe droga i drugih sredstava ovisnosti</w:t>
            </w:r>
          </w:p>
          <w:p w14:paraId="6C84E402" w14:textId="77777777" w:rsidR="00E91C8F" w:rsidRDefault="00E91C8F"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učenika osjećaj da prihvate policiju kao prijatelja pomagača i da su poslovi policije u općem interesu zajednice i svakog pojedinca koji u njoj živi</w:t>
            </w:r>
          </w:p>
        </w:tc>
      </w:tr>
      <w:tr w:rsidR="00E91C8F" w14:paraId="239EB872" w14:textId="77777777" w:rsidTr="00E91C8F">
        <w:trPr>
          <w:trHeight w:val="25"/>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5154C61C"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0F90A"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Osnovne škole</w:t>
            </w:r>
          </w:p>
        </w:tc>
      </w:tr>
      <w:tr w:rsidR="00E91C8F" w14:paraId="29ACB05A" w14:textId="77777777" w:rsidTr="00E91C8F">
        <w:trPr>
          <w:trHeight w:val="341"/>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1B16AFA7"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5D6306"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5. razreda osnovnih škola, nastavnici i profesori</w:t>
            </w:r>
          </w:p>
        </w:tc>
      </w:tr>
      <w:tr w:rsidR="00E91C8F" w14:paraId="48A29DA9" w14:textId="77777777" w:rsidTr="00E91C8F">
        <w:trPr>
          <w:trHeight w:val="2206"/>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60F637FF"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CF2087"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Optimalna informiranost učenika o zakonskim posljedicama zlouporabe droge i drugih sredstava ovisnosti</w:t>
            </w:r>
          </w:p>
          <w:p w14:paraId="051FD4A8"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o štetnim posljedicama zlouporabe droga i drugih sredstava ovisnosti</w:t>
            </w:r>
          </w:p>
          <w:p w14:paraId="312DDCF1"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Stjecanje znanja o policijskim poslovima i primjeni policijskih ovlasti prema počiniteljima kažnjivih radnji, kao i zapriječenim sankcijama u slučajevima zlouporabe droga, vandalizma i nasilničkog ponašanja</w:t>
            </w:r>
          </w:p>
          <w:p w14:paraId="4781CDF6"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Izgradnja pravilnog sustava vrijednosti i stvaranje uvjerenja kako se oduprijeti svijetu droge i drugim sredstvima ovisnosti</w:t>
            </w:r>
          </w:p>
          <w:p w14:paraId="59C729FC"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Prihvaćanje policije kao prijatelja pomagača</w:t>
            </w:r>
          </w:p>
        </w:tc>
      </w:tr>
      <w:tr w:rsidR="00E91C8F" w14:paraId="2740809B" w14:textId="77777777" w:rsidTr="00E91C8F">
        <w:trPr>
          <w:trHeight w:val="935"/>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21873290"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AB93CE"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uvodno predavanje</w:t>
            </w:r>
          </w:p>
          <w:p w14:paraId="03522958"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Interaktivna radionica „Kviz znanja-značaj prevencije kriminaliteta“</w:t>
            </w:r>
          </w:p>
          <w:p w14:paraId="0208D0D7"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Interaktivna radionica „Pravodobno rješavanje problema“</w:t>
            </w:r>
          </w:p>
        </w:tc>
      </w:tr>
      <w:tr w:rsidR="00E91C8F" w14:paraId="068F9952" w14:textId="77777777" w:rsidTr="00E91C8F">
        <w:trPr>
          <w:trHeight w:val="2496"/>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70928322" w14:textId="77777777" w:rsidR="00E91C8F" w:rsidRDefault="00E91C8F"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D96D4"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 „Prevencija i alternativa 1“ je nastavni slijed prethodno provedenih programa, „MAH 1“ i  „Sajam mogućnosti“  gdje se učenicima intenzivnije, primjereno njihovom uzrastu govori s policijskog aspekta o zlouporabi droga i drugim rizičnim ponašanjima. Kod učenika se učvršćuje stav da policija želi postati njihov prijatelj pomagač i aktivno se uključiti u njihovo odrastanje. Ponavljanjem i nadogradnjom sadržaja programa kod učenika se kontinuirano djeluje na pravilan odnos prema rizičnom ponašanju.</w:t>
            </w:r>
          </w:p>
          <w:p w14:paraId="67501702" w14:textId="77777777" w:rsidR="00E91C8F" w:rsidRDefault="00E91C8F"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Nakon provedbe ove komponente slijedi komponenta „Prevencija i alternativa 2“, u kojoj se daje naglasak da se zajedničkim angažmanom svih relevantnih društvenih subjekata organizirano i sustavno doprinosi pravilnom razvoju djece i mladih (postojanje zajednica koje brinu).</w:t>
            </w:r>
          </w:p>
        </w:tc>
      </w:tr>
    </w:tbl>
    <w:p w14:paraId="4DF9A05A" w14:textId="77777777" w:rsidR="00D87517" w:rsidRDefault="00D74290" w:rsidP="00E91C8F">
      <w:pPr>
        <w:spacing w:after="0" w:line="240" w:lineRule="auto"/>
      </w:pPr>
      <w:r>
        <w:t xml:space="preserve"> </w:t>
      </w:r>
    </w:p>
    <w:p w14:paraId="7C89740F" w14:textId="77777777" w:rsidR="00D87517" w:rsidRDefault="00D74290" w:rsidP="00E91C8F">
      <w:pPr>
        <w:spacing w:after="0" w:line="240" w:lineRule="auto"/>
      </w:pPr>
      <w:r>
        <w:t xml:space="preserve"> </w:t>
      </w:r>
    </w:p>
    <w:tbl>
      <w:tblPr>
        <w:tblStyle w:val="afffffffa"/>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55"/>
        <w:gridCol w:w="7080"/>
      </w:tblGrid>
      <w:tr w:rsidR="00D87517" w14:paraId="1C69DA43" w14:textId="77777777" w:rsidTr="00E91C8F">
        <w:trPr>
          <w:trHeight w:val="599"/>
        </w:trPr>
        <w:tc>
          <w:tcPr>
            <w:tcW w:w="265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40365BB6"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691D21" w14:textId="77777777" w:rsidR="00D87517" w:rsidRDefault="00D74290"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IV.</w:t>
            </w:r>
          </w:p>
          <w:p w14:paraId="5B8F1D74" w14:textId="77777777" w:rsidR="00D87517" w:rsidRDefault="00D74290" w:rsidP="00E91C8F">
            <w:pPr>
              <w:spacing w:after="0" w:line="24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„Prevencija i alternativa 2“</w:t>
            </w:r>
          </w:p>
        </w:tc>
      </w:tr>
      <w:tr w:rsidR="00D87517" w14:paraId="0F8E5023" w14:textId="77777777">
        <w:trPr>
          <w:trHeight w:val="9380"/>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23E70C84"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D7E510" w14:textId="77777777" w:rsidR="00D87517" w:rsidRDefault="00D74290" w:rsidP="00E91C8F">
            <w:pPr>
              <w:spacing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14:paraId="027B9119"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 policajac u suradnji sa zdravstvenim djelatnikom, djelatnikom socijalne skrbi i predstavnikom nevladine organizacije zajedno dolaze u osnovnu školu na prethodno dogovoreni školski sat (npr. sat razredne zajednice) gdje uz nazočnost nastavnika provode interaktivni program s učenicima 6. razreda u trajanju od jednog školskog sata na temu: „Zlouporaba droga i drugi oblici rizičnog ponašanja ( vandalizam i nasilničko ponašanje te alkohol)“.</w:t>
            </w:r>
          </w:p>
          <w:p w14:paraId="597A3057"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 okviru ovog interaktivnog predavanja učenici se detaljnije upoznaju sa zakonskim sankcijama, kao i štetnim  posljedicama zlouporabe droga i alkohola te drugim oblicima rizičnog ponašanja, posebice vandalizma i vršnjačkog nasilja, gdje ih se zaključno usmjerava da drogama i drugim rizičnim ponašanjima odlučno kažu NE jer za to uvijek postoji alternativa.</w:t>
            </w:r>
          </w:p>
          <w:p w14:paraId="3F9D65A8"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Svaki učenik na kraju predavanja dobije edukativno informativni karton „Moj otisak prsta“, koji sadrži podatke o njegovom kontakt policajcu te važne telefonske brojeve državnih institucija i organizacija koje mogu u slučajevima potrebe nazvati i zatražiti pomoć. Ujedno se učenici upoznaju sa svrhom daktiloskopije i načinima otkrivanja kaznenih djela te doprinosu Ivana Vučetića na tom području. U interaktivnoj vježbi s učenicima kontakt policajac im pomaže izuzeti otisak desnog kažiprsta u njihovom edukativno informativnom kartonu.</w:t>
            </w:r>
          </w:p>
          <w:p w14:paraId="1451A5AA" w14:textId="77777777" w:rsidR="00D87517" w:rsidRDefault="00D74290"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Vrijeme provedbe</w:t>
            </w:r>
          </w:p>
          <w:p w14:paraId="1B4D371D"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jedan školski sat po jednom razredu.</w:t>
            </w:r>
          </w:p>
          <w:p w14:paraId="7C480A87" w14:textId="77777777" w:rsidR="00D87517" w:rsidRDefault="00D74290" w:rsidP="00E91C8F">
            <w:pPr>
              <w:spacing w:after="0" w:line="24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14:paraId="72C8E9AE" w14:textId="77777777" w:rsidR="00E91C8F"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 zdravstveni djelatnik, djelatnik socijalne skrbi, predstavnici nevladinih organizacija</w:t>
            </w:r>
          </w:p>
          <w:p w14:paraId="20B9B62B" w14:textId="77777777" w:rsidR="00D87517" w:rsidRPr="00E91C8F" w:rsidRDefault="00D87517" w:rsidP="00E91C8F">
            <w:pPr>
              <w:tabs>
                <w:tab w:val="left" w:pos="2040"/>
              </w:tabs>
              <w:rPr>
                <w:rFonts w:ascii="Times New Roman" w:eastAsia="Times New Roman" w:hAnsi="Times New Roman" w:cs="Times New Roman"/>
                <w:sz w:val="20"/>
                <w:szCs w:val="20"/>
              </w:rPr>
            </w:pPr>
          </w:p>
        </w:tc>
      </w:tr>
      <w:tr w:rsidR="00D87517" w14:paraId="1AA461EF" w14:textId="77777777" w:rsidTr="00E91C8F">
        <w:trPr>
          <w:trHeight w:val="6144"/>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61A51140"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komponente projekta</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93A97B" w14:textId="77777777" w:rsidR="00D87517" w:rsidRDefault="00D74290" w:rsidP="00E91C8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Opći cilj</w:t>
            </w:r>
            <w:r>
              <w:rPr>
                <w:rFonts w:ascii="Times New Roman" w:eastAsia="Times New Roman" w:hAnsi="Times New Roman" w:cs="Times New Roman"/>
                <w:sz w:val="20"/>
                <w:szCs w:val="20"/>
              </w:rPr>
              <w:t>:</w:t>
            </w:r>
          </w:p>
          <w:p w14:paraId="7FD9965E"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Približiti policiju i njen rad učenicima kako bi mogli uvidjeti dobronamjernost profesije policajca te prihvatiti policajca kao prijatelja pomagača</w:t>
            </w:r>
          </w:p>
          <w:p w14:paraId="596A8750"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Redukcija pojavnosti rizičnih i društveno neprihvatljivih ponašanja posebice zlouporabe droga i drugih sredstava ovisnosti</w:t>
            </w:r>
          </w:p>
          <w:p w14:paraId="66D5E8F1"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0"/>
                <w:szCs w:val="20"/>
              </w:rPr>
              <w:t>Potaknuti učenike na stvaranje pozitivnih stavova koji su u skladu s tradicionalnim vrijednostima društva u kojem žive</w:t>
            </w:r>
          </w:p>
          <w:p w14:paraId="3756606F" w14:textId="77777777" w:rsidR="00D87517" w:rsidRDefault="00D74290" w:rsidP="00E91C8F">
            <w:pPr>
              <w:spacing w:after="0" w:line="24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spoznaju o postojanju društvenih subjekata koji zajednički organizirano djeluju pri stvaranju pozitivnog okruženja u razvoju djece i mladih</w:t>
            </w:r>
          </w:p>
          <w:p w14:paraId="07BE57F9"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Specifični ciljevi</w:t>
            </w:r>
            <w:r>
              <w:rPr>
                <w:rFonts w:ascii="Times New Roman" w:eastAsia="Times New Roman" w:hAnsi="Times New Roman" w:cs="Times New Roman"/>
                <w:sz w:val="20"/>
                <w:szCs w:val="20"/>
              </w:rPr>
              <w:t xml:space="preserve">:  </w:t>
            </w:r>
          </w:p>
          <w:p w14:paraId="2C41902C"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zakonskim posljedicama zlouporabe droga i drugih sredstava ovisnosti</w:t>
            </w:r>
          </w:p>
          <w:p w14:paraId="6A44C1F9"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sa štetnim posljedicama (zdravstvenim i socijalnim) zlouporabe droga i drugih sredstava ovisnosti</w:t>
            </w:r>
          </w:p>
          <w:p w14:paraId="6AD24D10"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razlozima ulaska u svijet droge i drugih sredstava ovisnosti</w:t>
            </w:r>
          </w:p>
          <w:p w14:paraId="20E35653"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Upoznavanje učenika s kriminalitetom nabavke droga i drugih sredstava ovisnosti</w:t>
            </w:r>
          </w:p>
          <w:p w14:paraId="4C737D34"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Upoznavanje učenika s načinima pristupa osoba koje će im ponuditi drogu i druga opojna sredstva</w:t>
            </w:r>
          </w:p>
          <w:p w14:paraId="0596FF92"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Podržati učenike da drogama odlučno kažu NE</w:t>
            </w:r>
          </w:p>
          <w:p w14:paraId="0CD7490D"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Potaknuti svijest  i stvoriti znanje o štetnom utjecaju droge na život i zdravlje čovjeka</w:t>
            </w:r>
          </w:p>
          <w:p w14:paraId="3A1A365D" w14:textId="77777777" w:rsidR="00D87517" w:rsidRDefault="00D74290" w:rsidP="00E91C8F">
            <w:pPr>
              <w:spacing w:after="0" w:line="240" w:lineRule="auto"/>
              <w:ind w:left="1140" w:hanging="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Potaknuti svijest  i stvoriti  znanje o štetnom utjecaju konzumiranja alkohola i njegov utjecaj na život i zdravlje čovjeka</w:t>
            </w:r>
          </w:p>
        </w:tc>
      </w:tr>
      <w:tr w:rsidR="00D87517" w14:paraId="3A907251" w14:textId="77777777" w:rsidTr="00E91C8F">
        <w:trPr>
          <w:trHeight w:val="438"/>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2F4DC0A0"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E399CF"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Osnovne škole, socijalne,  zdravstvene ustanove i organizacije civilnog društva </w:t>
            </w:r>
          </w:p>
        </w:tc>
      </w:tr>
      <w:tr w:rsidR="00D87517" w14:paraId="260A1B22" w14:textId="77777777" w:rsidTr="00E91C8F">
        <w:trPr>
          <w:trHeight w:val="362"/>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527E5847"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D873D"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Učenici 6-tih razreda osnovnih škola, nastavnici i profesori</w:t>
            </w:r>
          </w:p>
        </w:tc>
      </w:tr>
      <w:tr w:rsidR="00D87517" w14:paraId="511E84CD" w14:textId="77777777" w:rsidTr="00E91C8F">
        <w:trPr>
          <w:trHeight w:val="3631"/>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6CBFB75F"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p w14:paraId="11EAB76B" w14:textId="77777777" w:rsidR="00D87517" w:rsidRDefault="00D74290" w:rsidP="00E91C8F">
            <w:pPr>
              <w:spacing w:after="0" w:line="240" w:lineRule="auto"/>
              <w:ind w:left="-100"/>
            </w:pPr>
            <w:r>
              <w:t xml:space="preserve"> </w:t>
            </w:r>
          </w:p>
          <w:p w14:paraId="748B39BE" w14:textId="77777777" w:rsidR="00D87517" w:rsidRDefault="00D74290" w:rsidP="00E91C8F">
            <w:pPr>
              <w:spacing w:after="0" w:line="240" w:lineRule="auto"/>
              <w:ind w:left="-100"/>
            </w:pPr>
            <w:r>
              <w:t xml:space="preserve"> </w:t>
            </w:r>
          </w:p>
          <w:p w14:paraId="1C331EDE" w14:textId="77777777" w:rsidR="00D87517" w:rsidRDefault="00D74290" w:rsidP="00E91C8F">
            <w:pPr>
              <w:spacing w:after="0" w:line="240" w:lineRule="auto"/>
              <w:ind w:left="-100"/>
            </w:pPr>
            <w:r>
              <w:t xml:space="preserve"> </w:t>
            </w:r>
          </w:p>
          <w:p w14:paraId="7033F367" w14:textId="77777777" w:rsidR="00D87517" w:rsidRDefault="00D74290" w:rsidP="00E91C8F">
            <w:pPr>
              <w:spacing w:after="0" w:line="240" w:lineRule="auto"/>
              <w:ind w:left="-100"/>
            </w:pPr>
            <w:r>
              <w:t xml:space="preserve"> </w:t>
            </w:r>
          </w:p>
          <w:p w14:paraId="140D9E92" w14:textId="77777777" w:rsidR="00D87517" w:rsidRDefault="00D74290" w:rsidP="00E91C8F">
            <w:pPr>
              <w:spacing w:after="0" w:line="240" w:lineRule="auto"/>
              <w:ind w:left="-100"/>
            </w:pPr>
            <w:r>
              <w:t xml:space="preserve"> </w:t>
            </w:r>
          </w:p>
          <w:p w14:paraId="69890D18" w14:textId="77777777" w:rsidR="00D87517" w:rsidRDefault="00D74290" w:rsidP="00E91C8F">
            <w:pPr>
              <w:spacing w:after="0" w:line="240" w:lineRule="auto"/>
              <w:ind w:left="-100"/>
            </w:pPr>
            <w:r>
              <w:t xml:space="preserve"> </w:t>
            </w:r>
          </w:p>
          <w:p w14:paraId="49C84B8D" w14:textId="77777777" w:rsidR="00D87517" w:rsidRDefault="00D74290" w:rsidP="00E91C8F">
            <w:pPr>
              <w:spacing w:after="0" w:line="240" w:lineRule="auto"/>
              <w:ind w:left="-100"/>
            </w:pPr>
            <w:r>
              <w:t xml:space="preserve"> </w:t>
            </w:r>
          </w:p>
          <w:p w14:paraId="24074767" w14:textId="77777777" w:rsidR="00D87517" w:rsidRDefault="00D74290" w:rsidP="00E91C8F">
            <w:pPr>
              <w:spacing w:after="0" w:line="240" w:lineRule="auto"/>
              <w:ind w:left="-100"/>
            </w:pPr>
            <w:r>
              <w:t xml:space="preserve"> </w:t>
            </w:r>
          </w:p>
          <w:p w14:paraId="464AF277" w14:textId="77777777" w:rsidR="00D87517" w:rsidRDefault="00D74290" w:rsidP="00E91C8F">
            <w:pPr>
              <w:spacing w:after="0" w:line="240" w:lineRule="auto"/>
              <w:ind w:left="-100"/>
            </w:pPr>
            <w:r>
              <w:t xml:space="preserve"> </w:t>
            </w:r>
          </w:p>
          <w:p w14:paraId="444493F9" w14:textId="77777777" w:rsidR="00D87517" w:rsidRDefault="00D74290" w:rsidP="00E91C8F">
            <w:pPr>
              <w:spacing w:after="0" w:line="240" w:lineRule="auto"/>
              <w:ind w:left="-100"/>
            </w:pPr>
            <w:r>
              <w:t xml:space="preserve"> </w:t>
            </w:r>
          </w:p>
          <w:p w14:paraId="15EDA202" w14:textId="77777777" w:rsidR="00D87517" w:rsidRDefault="00D74290" w:rsidP="00E91C8F">
            <w:pPr>
              <w:spacing w:after="0" w:line="240" w:lineRule="auto"/>
              <w:ind w:left="-100"/>
            </w:pPr>
            <w:r>
              <w:t xml:space="preserve"> </w:t>
            </w:r>
          </w:p>
          <w:p w14:paraId="586CE571" w14:textId="77777777" w:rsidR="00D87517" w:rsidRDefault="00D87517" w:rsidP="00E91C8F">
            <w:pPr>
              <w:spacing w:after="0" w:line="240" w:lineRule="auto"/>
              <w:ind w:left="-100"/>
              <w:rPr>
                <w:rFonts w:ascii="Times New Roman" w:eastAsia="Times New Roman" w:hAnsi="Times New Roman" w:cs="Times New Roman"/>
                <w:sz w:val="20"/>
                <w:szCs w:val="20"/>
              </w:rPr>
            </w:pP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AAFB29"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zakonskim posljedicama zlouporabe droge i drugih sredstava ovisnosti</w:t>
            </w:r>
          </w:p>
          <w:p w14:paraId="0E724F4E"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Utjecanje na pozitivne stavove o štetnim posljedicama zlouporabe droga i drugih sredstava ovisnosti</w:t>
            </w:r>
          </w:p>
          <w:p w14:paraId="52591D08"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Osnaživanje stavova kako se oduprijeti svijetu droge i drugim sredstvima ovisnosti</w:t>
            </w:r>
          </w:p>
          <w:p w14:paraId="3FBB9080"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naporima policije u borbi protiv kriminaliteta droga i drugih sredstava ovisnosti</w:t>
            </w:r>
          </w:p>
          <w:p w14:paraId="19A35B1D"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Informiranost učenika o lošem utjecaju i okolnostima ponude droge i drugih opojnih sredstava kao i štetnim posljedicama koje mogu proizaći</w:t>
            </w:r>
          </w:p>
          <w:p w14:paraId="2AEB2E7E"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Stvaranje uvjerenja o postojanju  društvenih subjekata i njihovim aktivnostima koji zajednički organizirano djeluju pri stvaranju pozitivnog okruženja u razvoju djece i mladih (zdravstveni, socijalni i sigurnosni aspekt)</w:t>
            </w:r>
          </w:p>
          <w:p w14:paraId="1B637224" w14:textId="77777777" w:rsidR="00D87517" w:rsidRDefault="00D74290" w:rsidP="00E91C8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Ovu komponentu programa provode zajedno policijski službenici za prevenciju, područni  kontakt- policajac, zdravstveni djelatnik i djelatnik socijalne skrbi kroz interaktivni pristup obrađujući tematska područja iz svog područja rada</w:t>
            </w:r>
          </w:p>
        </w:tc>
      </w:tr>
      <w:tr w:rsidR="00D87517" w14:paraId="67C01E74" w14:textId="77777777" w:rsidTr="00E91C8F">
        <w:trPr>
          <w:trHeight w:val="367"/>
        </w:trPr>
        <w:tc>
          <w:tcPr>
            <w:tcW w:w="2655"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1AD98F61"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E4D16" w14:textId="77777777" w:rsidR="00D87517" w:rsidRDefault="00D74290" w:rsidP="00E91C8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w:t>
            </w:r>
          </w:p>
        </w:tc>
      </w:tr>
    </w:tbl>
    <w:p w14:paraId="505D43B2" w14:textId="77777777" w:rsidR="00D87517" w:rsidRDefault="00D74290">
      <w:pPr>
        <w:spacing w:line="360" w:lineRule="auto"/>
      </w:pPr>
      <w:r>
        <w:t xml:space="preserve"> </w:t>
      </w:r>
    </w:p>
    <w:tbl>
      <w:tblPr>
        <w:tblStyle w:val="afffffffb"/>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5"/>
        <w:gridCol w:w="7050"/>
      </w:tblGrid>
      <w:tr w:rsidR="00D87517" w14:paraId="36680F44" w14:textId="77777777">
        <w:trPr>
          <w:trHeight w:val="9800"/>
        </w:trPr>
        <w:tc>
          <w:tcPr>
            <w:tcW w:w="2685"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4FAF1A9"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5ACBF"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Program „Prevencija i alternativa 2“  završni je program prethodno provedenih komponenti  ( „ MAH 1“ , „Sajam mogućnosti“  i  „Prevencija i alternativa 1“),  koji je namijenjen senzibilizaciji i edukaciji učenika  osnovnih škola“ o zlouporabi i štetnosti droga i drugih sredstava ovisnosti kao i ostalih oblika rizičnog ponašanja.</w:t>
            </w:r>
          </w:p>
          <w:p w14:paraId="3C90F8BF"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U komponenti  „Prevencija i alternativa 2“  učenike se, kao oblik nadogradnje multidisciplinarnog znanja, intenzivnije, primjereno njihovom uzrastu poučava  o predmetnoj temi te im se  u suradnji s djelatnicima sustava zdravstvene i socijalne skrbi  i predstavnicima nevladinih organizacija prezentira i naglašava  opasnost i štetnost zlouporabe opojnih droga te drugih sredstava ovisnosti. Pritom se  učenike upoznaje s rješenjima kako odabrati ispravnu  alternativu odnosno kako donijeti pravilnu odluku i drogama odlučno reći NE.</w:t>
            </w:r>
          </w:p>
          <w:p w14:paraId="20A39DAB"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Kod učenika se učvršćuje stav da policija želi postati njihov prijatelj pomagač i aktivno se uključiti u njihovo odrastanje te na taj način stvoriti uvjete za buduće partnerske odnose kako bi se jamčila sigurnost. Potvrda navedenom je i zajednički nastup policije s predstavnicima zdravstva i socijalne skrbi kao i predstavnicima nevladinih organizacija tijekom provedbe programa, pri čemu se ujedno  nastoji učenicima ukazati da zajednički partnerski odnos odgovornih subjekata društva doprinosi stvaranju sigurnog i zdravog okružja u zajednici, odnosno postojanju zajednice koja brine.</w:t>
            </w:r>
          </w:p>
          <w:p w14:paraId="3FE45A46"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 završetku ciklusa namijenjenog učenicima osnovnih škola, ovaj program nastavlja se kroz provedbu zaključne komponente „ Mogu ako hoću 2“ („MAH 2“), koja je usmjerena prema roditeljima učenika 6. razreda osnovnih škola. S obzirom da su roditelji bili prethodno upoznati s provedenim programima usmjerenih na njihovu  djecu i  kontinuitetu provedbe programa kroz nastavne godine  („ MAH 1“, „Sajam mogućnosti“, „ Prevencija i alternativa 1“ i „ Prevencija i alternativa 2“), komunikacijom s roditeljima  u suradnji s predstavnicima zdravstva i socijalne skrbi kao i predstavnicima nevladinih organizacija doprinosi se izgradnji kvalitetnijeg odnosa  roditelja prema djeci u kontekstu rizičnog ponašanja kao i kvalitetnijem odnosu prema zajednici (prava,dužnosti i odgovornosti u funkcioniranju zajednica koje brinu).</w:t>
            </w:r>
          </w:p>
        </w:tc>
      </w:tr>
    </w:tbl>
    <w:p w14:paraId="511E6364" w14:textId="77777777" w:rsidR="00D87517" w:rsidRDefault="00D74290">
      <w:pPr>
        <w:spacing w:line="360" w:lineRule="auto"/>
      </w:pPr>
      <w:r>
        <w:t xml:space="preserve"> </w:t>
      </w:r>
    </w:p>
    <w:p w14:paraId="15D7DC4E" w14:textId="77777777" w:rsidR="00E91C8F" w:rsidRDefault="00E91C8F">
      <w:pPr>
        <w:spacing w:line="360" w:lineRule="auto"/>
      </w:pPr>
    </w:p>
    <w:p w14:paraId="152B622C" w14:textId="77777777" w:rsidR="00E91C8F" w:rsidRDefault="00E91C8F">
      <w:pPr>
        <w:spacing w:line="360" w:lineRule="auto"/>
      </w:pPr>
    </w:p>
    <w:p w14:paraId="3C61F08D" w14:textId="77777777" w:rsidR="00E91C8F" w:rsidRDefault="00E91C8F">
      <w:pPr>
        <w:spacing w:line="360" w:lineRule="auto"/>
      </w:pPr>
    </w:p>
    <w:p w14:paraId="14561E67" w14:textId="77777777" w:rsidR="00E91C8F" w:rsidRDefault="00E91C8F">
      <w:pPr>
        <w:spacing w:line="360" w:lineRule="auto"/>
      </w:pPr>
    </w:p>
    <w:p w14:paraId="46D90C57" w14:textId="77777777" w:rsidR="00E91C8F" w:rsidRDefault="00E91C8F">
      <w:pPr>
        <w:spacing w:line="360" w:lineRule="auto"/>
      </w:pPr>
    </w:p>
    <w:tbl>
      <w:tblPr>
        <w:tblStyle w:val="afffffffc"/>
        <w:tblW w:w="97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70"/>
        <w:gridCol w:w="7065"/>
      </w:tblGrid>
      <w:tr w:rsidR="00D87517" w14:paraId="021F67A2" w14:textId="77777777">
        <w:trPr>
          <w:trHeight w:val="1040"/>
        </w:trPr>
        <w:tc>
          <w:tcPr>
            <w:tcW w:w="2670"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0FBB44EB"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Naziv komponente projekta</w:t>
            </w:r>
          </w:p>
        </w:tc>
        <w:tc>
          <w:tcPr>
            <w:tcW w:w="70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4FA0A6" w14:textId="77777777" w:rsidR="00D87517" w:rsidRDefault="00D74290">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Komponenta V.</w:t>
            </w:r>
          </w:p>
          <w:p w14:paraId="6FD2B966" w14:textId="77777777" w:rsidR="00D87517" w:rsidRDefault="00D74290">
            <w:pPr>
              <w:spacing w:line="360" w:lineRule="auto"/>
              <w:ind w:left="-10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„Mogu, ako hoću 2“-Mah-2“</w:t>
            </w:r>
          </w:p>
        </w:tc>
      </w:tr>
      <w:tr w:rsidR="00D87517" w14:paraId="76435DE5" w14:textId="77777777">
        <w:trPr>
          <w:trHeight w:val="1058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09D762C9" w14:textId="77777777" w:rsidR="00D87517" w:rsidRDefault="00D74290">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komponente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F55D97" w14:textId="77777777" w:rsidR="00D87517" w:rsidRDefault="00D74290">
            <w:pPr>
              <w:spacing w:line="36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w:t>
            </w:r>
          </w:p>
          <w:p w14:paraId="2E14268A"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 policajac u suradnji sa zdravstvenim djelatnikom, djelatnikom socijalne skrbi i predstavnikom  nevladine organizacije upoznaju roditelje učenika 6. razreda (na zajedničkom roditeljskom sastanku) o činjenici da su stupovi sigurnosti  prevencija i represija. Naglašavajući ulogu i važnost prevencije, roditelje se upoznaje s  preventivnim aktivnostima koje mjerljivo i vidljivo doprinose prevenciji zlouporabe droga, vršnjačkog nasilja, vandalizma i drugih oblika rizičnog ponašanja. Ujedno, roditeljima se informativno prezentira stanje sigurnosti na području lokalne zajednice u kojoj žive (stopa kriminaliteta, broj prijavljenih i otkrivenih kaznenih djela zadnjih pet godina).  Potičući interaktivni pristup  s roditeljima, razgovaraju o problemima u svezi zloporabe droga, vandalizma i nasilničkog ponašanja. Također se roditeljima iznose činjenice o vrstama droga na našem tržištu, cijenama, učincima i načinima prepoznavanja konzumenata te se upućuju na institucije i udruge koje mogu pomoći u slučaju sumnje da su njihova djeca u doticaju sa sredstvima ovisnosti.</w:t>
            </w:r>
          </w:p>
          <w:p w14:paraId="56174BAB"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Područni kontakt-policajac predstavlja se roditeljima i upoznaje ih  sa svojim radom na području lokalne zajednice i aktivnostima koje provodi te mehanizmima suradnje između djece, roditelja i kontakt policajaca (policija u zajednici).</w:t>
            </w:r>
          </w:p>
          <w:p w14:paraId="56BEC4E9"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Djelatnici zdravstva i socijalne skrbi, kao i predstavnici nevladinih organizacija prezentiraju roditeljima ulogu, angažman i svrhu rada njihovih institucija i organizacija u prevenciji i sprječavanju zlouporabe droga (oblici pomoći) kao i drugim slučajevima rizičnog ponašanja djece i mladih (vršnjačko nasilje, vandalizam, alkohol i dr), s naglaskom na prevenciju ovisnosti - upoznavanje sa štetnim posljedicama konzumiranja sredstava ovisnosti.</w:t>
            </w:r>
          </w:p>
          <w:p w14:paraId="6F950272" w14:textId="77777777" w:rsidR="00D87517" w:rsidRDefault="00D74290">
            <w:pPr>
              <w:spacing w:line="360" w:lineRule="auto"/>
              <w:ind w:left="-10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Vrijeme provedbe</w:t>
            </w:r>
          </w:p>
          <w:p w14:paraId="428BCD85" w14:textId="77777777" w:rsidR="00D87517" w:rsidRDefault="00D74290">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Tijekom školske godine, 60 minuta -  roditeljski sastanak</w:t>
            </w:r>
          </w:p>
          <w:p w14:paraId="085835C5" w14:textId="77777777" w:rsidR="00D87517" w:rsidRDefault="00D74290">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Izvršitelji</w:t>
            </w:r>
          </w:p>
          <w:p w14:paraId="3B1380DC"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policijski službenici za prevenciju područni kontakt-policajac, zdravstveni djelatnik, djelatnik socijalne skrbi, predstavnici nevladinih organizacija</w:t>
            </w:r>
          </w:p>
        </w:tc>
      </w:tr>
      <w:tr w:rsidR="00D87517" w14:paraId="0E330FCD" w14:textId="77777777" w:rsidTr="00E91C8F">
        <w:trPr>
          <w:trHeight w:val="11389"/>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11762290"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Ciljevi komponente projekta</w:t>
            </w:r>
          </w:p>
          <w:p w14:paraId="7C18B843" w14:textId="77777777" w:rsidR="00D87517" w:rsidRDefault="00D74290">
            <w:pPr>
              <w:spacing w:before="120" w:after="120" w:line="360" w:lineRule="auto"/>
              <w:ind w:left="-100"/>
            </w:pPr>
            <w:r>
              <w:t xml:space="preserve"> </w:t>
            </w:r>
          </w:p>
          <w:p w14:paraId="5B61ED41" w14:textId="77777777" w:rsidR="00D87517" w:rsidRDefault="00D74290">
            <w:pPr>
              <w:spacing w:before="120" w:after="120" w:line="360" w:lineRule="auto"/>
              <w:ind w:left="-100"/>
            </w:pPr>
            <w:r>
              <w:t xml:space="preserve"> </w:t>
            </w:r>
          </w:p>
          <w:p w14:paraId="56D7CDD3" w14:textId="77777777" w:rsidR="00D87517" w:rsidRDefault="00D74290">
            <w:pPr>
              <w:spacing w:before="120" w:after="120" w:line="360" w:lineRule="auto"/>
              <w:ind w:left="-100"/>
            </w:pPr>
            <w:r>
              <w:t xml:space="preserve"> </w:t>
            </w:r>
          </w:p>
          <w:p w14:paraId="2FFFF11E" w14:textId="77777777" w:rsidR="00D87517" w:rsidRDefault="00D74290">
            <w:pPr>
              <w:spacing w:before="120" w:after="120" w:line="360" w:lineRule="auto"/>
              <w:ind w:left="-100"/>
            </w:pPr>
            <w:r>
              <w:t xml:space="preserve"> </w:t>
            </w:r>
          </w:p>
          <w:p w14:paraId="08D1E118" w14:textId="77777777" w:rsidR="00D87517" w:rsidRDefault="00D74290">
            <w:pPr>
              <w:spacing w:before="120" w:after="120" w:line="360" w:lineRule="auto"/>
              <w:ind w:left="-100"/>
            </w:pPr>
            <w:r>
              <w:t xml:space="preserve"> </w:t>
            </w:r>
          </w:p>
          <w:p w14:paraId="76B51D59" w14:textId="77777777" w:rsidR="00D87517" w:rsidRDefault="00D74290">
            <w:pPr>
              <w:spacing w:before="120" w:after="120" w:line="360" w:lineRule="auto"/>
              <w:ind w:left="-100"/>
            </w:pPr>
            <w:r>
              <w:t xml:space="preserve"> </w:t>
            </w:r>
          </w:p>
          <w:p w14:paraId="1D33D20D" w14:textId="77777777" w:rsidR="00D87517" w:rsidRDefault="00D74290">
            <w:pPr>
              <w:spacing w:before="120" w:after="120" w:line="360" w:lineRule="auto"/>
              <w:ind w:left="-100"/>
            </w:pPr>
            <w:r>
              <w:t xml:space="preserve"> </w:t>
            </w:r>
          </w:p>
          <w:p w14:paraId="680DF3CB" w14:textId="77777777" w:rsidR="00D87517" w:rsidRDefault="00D74290">
            <w:pPr>
              <w:spacing w:before="120" w:after="120" w:line="360" w:lineRule="auto"/>
              <w:ind w:left="-100"/>
            </w:pPr>
            <w:r>
              <w:t xml:space="preserve"> </w:t>
            </w:r>
          </w:p>
          <w:p w14:paraId="7A4E9FFD" w14:textId="77777777" w:rsidR="00D87517" w:rsidRDefault="00D74290">
            <w:pPr>
              <w:spacing w:before="120" w:after="120" w:line="360" w:lineRule="auto"/>
              <w:ind w:left="-100"/>
            </w:pPr>
            <w:r>
              <w:t xml:space="preserve"> </w:t>
            </w:r>
          </w:p>
          <w:p w14:paraId="355CA6AB" w14:textId="77777777" w:rsidR="00D87517" w:rsidRDefault="00D74290">
            <w:pPr>
              <w:spacing w:before="120" w:after="120" w:line="360" w:lineRule="auto"/>
              <w:ind w:left="-100"/>
            </w:pPr>
            <w:r>
              <w:t xml:space="preserve"> </w:t>
            </w:r>
          </w:p>
          <w:p w14:paraId="3E72CE68" w14:textId="77777777" w:rsidR="00D87517" w:rsidRDefault="00D74290">
            <w:pPr>
              <w:spacing w:before="120" w:after="120" w:line="360" w:lineRule="auto"/>
              <w:ind w:left="-100"/>
            </w:pPr>
            <w:r>
              <w:t xml:space="preserve"> </w:t>
            </w:r>
          </w:p>
          <w:p w14:paraId="55652EEB" w14:textId="77777777" w:rsidR="00D87517" w:rsidRDefault="00D74290">
            <w:pPr>
              <w:spacing w:before="120" w:after="120" w:line="360" w:lineRule="auto"/>
              <w:ind w:left="-100"/>
            </w:pPr>
            <w:r>
              <w:t xml:space="preserve"> </w:t>
            </w:r>
          </w:p>
          <w:p w14:paraId="25C5BD9F" w14:textId="77777777" w:rsidR="00D87517" w:rsidRDefault="00D74290">
            <w:pPr>
              <w:spacing w:before="120" w:after="120" w:line="360" w:lineRule="auto"/>
              <w:ind w:left="-100"/>
            </w:pPr>
            <w:r>
              <w:t xml:space="preserve"> </w:t>
            </w:r>
          </w:p>
          <w:p w14:paraId="2E0844D8" w14:textId="77777777" w:rsidR="00D87517" w:rsidRDefault="00D74290">
            <w:pPr>
              <w:spacing w:before="120" w:after="120" w:line="360" w:lineRule="auto"/>
              <w:ind w:left="-100"/>
            </w:pPr>
            <w:r>
              <w:t xml:space="preserve"> </w:t>
            </w:r>
          </w:p>
          <w:p w14:paraId="0E45E245" w14:textId="77777777" w:rsidR="00D87517" w:rsidRDefault="00D74290">
            <w:pPr>
              <w:spacing w:before="120" w:after="120" w:line="360" w:lineRule="auto"/>
              <w:ind w:left="-100"/>
            </w:pPr>
            <w:r>
              <w:t xml:space="preserve"> </w:t>
            </w:r>
          </w:p>
          <w:p w14:paraId="2A0635B4" w14:textId="77777777" w:rsidR="00D87517" w:rsidRDefault="00D74290">
            <w:pPr>
              <w:spacing w:before="120" w:after="120" w:line="360" w:lineRule="auto"/>
              <w:ind w:left="-100"/>
            </w:pPr>
            <w:r>
              <w:t xml:space="preserve"> </w:t>
            </w:r>
          </w:p>
          <w:p w14:paraId="4B46FC8D" w14:textId="77777777" w:rsidR="00D87517" w:rsidRDefault="00D74290">
            <w:pPr>
              <w:spacing w:before="120" w:after="120" w:line="360" w:lineRule="auto"/>
              <w:ind w:left="-100"/>
            </w:pPr>
            <w:r>
              <w:t xml:space="preserve"> </w:t>
            </w:r>
          </w:p>
          <w:p w14:paraId="7D5395F8" w14:textId="77777777" w:rsidR="00D87517" w:rsidRDefault="00D74290">
            <w:pPr>
              <w:spacing w:before="120" w:after="120" w:line="360" w:lineRule="auto"/>
              <w:ind w:left="-100"/>
            </w:pPr>
            <w:r>
              <w:t xml:space="preserve"> </w:t>
            </w:r>
          </w:p>
          <w:p w14:paraId="0AAD48C1" w14:textId="77777777" w:rsidR="00D87517" w:rsidRDefault="00D74290">
            <w:pPr>
              <w:spacing w:before="120" w:after="120" w:line="360" w:lineRule="auto"/>
              <w:ind w:left="-100"/>
            </w:pPr>
            <w:r>
              <w:t xml:space="preserve"> </w:t>
            </w:r>
          </w:p>
          <w:p w14:paraId="34CCB8C1" w14:textId="77777777" w:rsidR="00D87517" w:rsidRDefault="00D74290">
            <w:pPr>
              <w:spacing w:before="120" w:after="120" w:line="360" w:lineRule="auto"/>
              <w:ind w:left="-100"/>
            </w:pPr>
            <w:r>
              <w:t xml:space="preserve"> </w:t>
            </w:r>
          </w:p>
          <w:p w14:paraId="2CD89723" w14:textId="77777777" w:rsidR="00D87517" w:rsidRDefault="00D74290">
            <w:pPr>
              <w:spacing w:before="120" w:after="120" w:line="360" w:lineRule="auto"/>
              <w:ind w:left="-100"/>
            </w:pPr>
            <w:r>
              <w:t xml:space="preserve"> </w:t>
            </w:r>
          </w:p>
          <w:p w14:paraId="0C2AD716" w14:textId="77777777" w:rsidR="00D87517" w:rsidRDefault="00D74290">
            <w:pPr>
              <w:spacing w:line="36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Napomena</w:t>
            </w:r>
            <w:r>
              <w:rPr>
                <w:rFonts w:ascii="Times New Roman" w:eastAsia="Times New Roman" w:hAnsi="Times New Roman" w:cs="Times New Roman"/>
                <w:sz w:val="20"/>
                <w:szCs w:val="20"/>
              </w:rPr>
              <w:t>:</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8A1166" w14:textId="77777777" w:rsidR="00D87517" w:rsidRDefault="00D74290">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Opći cilj:</w:t>
            </w:r>
          </w:p>
          <w:p w14:paraId="65CA6EE9"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Usvajanje znanja o aktivnostima policije i modalitetima rada koje poduzima kako bi se podigao stupanj sigurnosti</w:t>
            </w:r>
          </w:p>
          <w:p w14:paraId="220DE053"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Usvajanje znanja o štetnosti zlouporabe opojnih droga, alkohola i drugih oblika rizičnog ponašanja kod djece i mladih te pravovremenog </w:t>
            </w:r>
          </w:p>
          <w:p w14:paraId="0963976A"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reagiranja u slučaju sumnje da dijete konzumira drogu ili druga sredstva ovisnosti3.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Informiranje o postojanju mehanizama suradnje i zajedničke uključenosti svih subjekata društva „zajednica koja brine“  s ciljem ukupne prevencije kriminaliteta</w:t>
            </w:r>
          </w:p>
          <w:p w14:paraId="4CB46705" w14:textId="77777777" w:rsidR="00D87517" w:rsidRDefault="00D74290">
            <w:pPr>
              <w:spacing w:line="360" w:lineRule="auto"/>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Specifični ciljevi:</w:t>
            </w:r>
          </w:p>
          <w:p w14:paraId="3FE0F66B"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Kod roditelja utjecati na subjektivni osjećaj sigurnosti prikazivanjem svrhovitosti pojedinih aktivnosti i rezultata rada policije (stanja sigurnosti) te suradnje i umreženosti s drugim relevantnim subjektima društvene zajednice</w:t>
            </w:r>
          </w:p>
          <w:p w14:paraId="345A4B47"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Roditeljima ukazati na svrhovitost preventivnih aktivnosti  rizičnih ponašanja</w:t>
            </w:r>
          </w:p>
          <w:p w14:paraId="0706A58F"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Animirati roditelje na partnerski odnos prema policiji i na potrebu razmjene informacija i suradnje posebice s kontakt policajcem na području lokalne zajednice u kojoj živi</w:t>
            </w:r>
          </w:p>
          <w:p w14:paraId="250A0C5C"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Razviti kod roditelja potrebu pravilnog usmjeravanja djece prilikom odrastanja kako bi se prevenirala rizična ponašanja</w:t>
            </w:r>
          </w:p>
          <w:p w14:paraId="0D88DBC0"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Pružiti roditeljima osnovno znanje o vrstama i aktualnim cijenama droge na tržištu radi postizanja svrhe sekundarne prevencije kao i  odgojne kontrole u procesu ponašanja i odrastanja djece i mladih</w:t>
            </w:r>
          </w:p>
          <w:p w14:paraId="5662FC50" w14:textId="77777777" w:rsidR="00D87517" w:rsidRDefault="00D74290">
            <w:pPr>
              <w:spacing w:after="0" w:line="360" w:lineRule="auto"/>
              <w:ind w:left="9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Informirati roditelje o institucijama i organizacijama kojima se mogu obratiti za pomoć</w:t>
            </w:r>
          </w:p>
          <w:p w14:paraId="2E765F4E"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Ovu komponentu programa provode zajedno policijski službenici za prevenciju, područni  kontakt- policajac, zdravstveni djelatnik i djelatnik socijalne skrbi kroz interaktivni pristup obrađujući tematska područja iz svog područja rada</w:t>
            </w:r>
          </w:p>
        </w:tc>
      </w:tr>
      <w:tr w:rsidR="00D87517" w14:paraId="6AFD9C93" w14:textId="77777777">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57F1E47E"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Partner(i)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D79860"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Osnovne škole, socijalne,  zdravstvene ustanove i organizacije civilnog društva </w:t>
            </w:r>
          </w:p>
        </w:tc>
      </w:tr>
      <w:tr w:rsidR="00D87517" w14:paraId="000470D0" w14:textId="77777777">
        <w:trPr>
          <w:trHeight w:val="74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1E6C9D6E"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Ciljana(e) skupina(e)</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03956"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Roditelji učenika 6. razreda osnovnih škola i razrednici</w:t>
            </w:r>
          </w:p>
        </w:tc>
      </w:tr>
      <w:tr w:rsidR="00D87517" w14:paraId="669F12CF" w14:textId="77777777" w:rsidTr="00E91C8F">
        <w:trPr>
          <w:trHeight w:val="3309"/>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45688380"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Očekivani rezultati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99839"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Povećano znanje o aktivnostima policije i modalitetima rada koje poduzima kako bi se podigao stupanj sigurnost</w:t>
            </w:r>
          </w:p>
          <w:p w14:paraId="1AA1986D"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Povećano znanje o štetnosti zlouporabe opojnih droga, alkohola i drugih oblika rizičnog ponašanja kod djece i mladih i znanje o ispravnom načinu reakcije/ odgovora roditelja u  slučaju sumnje da dijete konzumira drogu ili druga sredstva ovisnosti</w:t>
            </w:r>
          </w:p>
          <w:p w14:paraId="44615FA5" w14:textId="77777777" w:rsidR="00D87517" w:rsidRDefault="00D74290">
            <w:pPr>
              <w:spacing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Povećana percepcija roditelja o institucijama i organizacijama kojima se mogu obratiti za pomoć kao i znanje o postojanju mehanizama suradnje i zajedničke uključenosti svih subjekata društva „zajednica koja brine“  s ciljem ukupne prevencije kriminaliteta</w:t>
            </w:r>
          </w:p>
        </w:tc>
      </w:tr>
      <w:tr w:rsidR="00D87517" w14:paraId="192052C3" w14:textId="77777777" w:rsidTr="00E91C8F">
        <w:trPr>
          <w:trHeight w:val="596"/>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7FA16F2E"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Glavne aktivnosti</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32BB3"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Interaktivno predavanje</w:t>
            </w:r>
          </w:p>
        </w:tc>
      </w:tr>
      <w:tr w:rsidR="00D87517" w14:paraId="4212472A" w14:textId="77777777">
        <w:trPr>
          <w:trHeight w:val="2660"/>
        </w:trPr>
        <w:tc>
          <w:tcPr>
            <w:tcW w:w="2670" w:type="dxa"/>
            <w:tcBorders>
              <w:top w:val="nil"/>
              <w:left w:val="single" w:sz="8" w:space="0" w:color="000000"/>
              <w:bottom w:val="single" w:sz="8" w:space="0" w:color="000000"/>
              <w:right w:val="nil"/>
            </w:tcBorders>
            <w:shd w:val="clear" w:color="auto" w:fill="FFFFFF"/>
            <w:tcMar>
              <w:top w:w="100" w:type="dxa"/>
              <w:left w:w="100" w:type="dxa"/>
              <w:bottom w:w="100" w:type="dxa"/>
              <w:right w:w="100" w:type="dxa"/>
            </w:tcMar>
          </w:tcPr>
          <w:p w14:paraId="0813C980" w14:textId="77777777" w:rsidR="00D87517" w:rsidRDefault="00D74290">
            <w:pPr>
              <w:spacing w:before="120" w:after="120" w:line="36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Opis kako je jedna komponenta povezana s drugim komponentama projekta kako bi se vidjela svrha projekta</w:t>
            </w:r>
          </w:p>
        </w:tc>
        <w:tc>
          <w:tcPr>
            <w:tcW w:w="7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5F1FD"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„MAH 1“,“ Sajam mogućnosti“,“Prevencija i alternativa 1“ i „Prevencija i alternativa 2“ su programi koji se provode prema učenicima, a kako su roditelji ključni čimbenik u odgoju djece, komponenta „MAH 2“ doprinosi jednom kvalitetnijem odnosu  između roditelja i djece i u kontekstu rizičnog ponašanja kao i učinkovitoj interakciji i međusobnoj komunikaciji svih subjekata u zajednici.</w:t>
            </w:r>
          </w:p>
          <w:p w14:paraId="1CC1637C" w14:textId="77777777" w:rsidR="00D87517" w:rsidRDefault="00D74290">
            <w:pPr>
              <w:spacing w:before="120" w:after="120" w:line="36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Takvim multimodularnim pristupom navedene komponente projekta čine jednu zaokruženu cjelinu. </w:t>
            </w:r>
          </w:p>
        </w:tc>
      </w:tr>
    </w:tbl>
    <w:p w14:paraId="5240FC29" w14:textId="77777777" w:rsidR="00D87517" w:rsidRDefault="00D87517">
      <w:pPr>
        <w:spacing w:line="360" w:lineRule="auto"/>
      </w:pPr>
    </w:p>
    <w:p w14:paraId="22168BEF" w14:textId="77777777" w:rsidR="00D87517" w:rsidRDefault="00D87517">
      <w:pPr>
        <w:spacing w:line="360" w:lineRule="auto"/>
      </w:pPr>
    </w:p>
    <w:p w14:paraId="56031DE6" w14:textId="77777777" w:rsidR="00D87517" w:rsidRDefault="00D87517">
      <w:pPr>
        <w:spacing w:line="360" w:lineRule="auto"/>
      </w:pPr>
    </w:p>
    <w:p w14:paraId="509EE4BC" w14:textId="77777777" w:rsidR="00D87517" w:rsidRDefault="00D87517">
      <w:pPr>
        <w:spacing w:line="360" w:lineRule="auto"/>
      </w:pPr>
    </w:p>
    <w:p w14:paraId="7AB9D483" w14:textId="77777777" w:rsidR="00D87517" w:rsidRDefault="00D87517">
      <w:pPr>
        <w:spacing w:line="360" w:lineRule="auto"/>
      </w:pPr>
    </w:p>
    <w:p w14:paraId="461AAC16" w14:textId="77777777" w:rsidR="00D87517" w:rsidRDefault="00D87517">
      <w:pPr>
        <w:spacing w:line="360" w:lineRule="auto"/>
      </w:pPr>
    </w:p>
    <w:p w14:paraId="0848A3A2" w14:textId="77777777" w:rsidR="00D87517" w:rsidRDefault="00D87517">
      <w:pPr>
        <w:spacing w:line="360" w:lineRule="auto"/>
      </w:pPr>
    </w:p>
    <w:p w14:paraId="65BA36F2" w14:textId="77777777" w:rsidR="00D87517" w:rsidRDefault="00D87517">
      <w:pPr>
        <w:spacing w:line="360" w:lineRule="auto"/>
      </w:pPr>
    </w:p>
    <w:p w14:paraId="33DACB7D" w14:textId="77777777" w:rsidR="00D87517" w:rsidRDefault="00D87517">
      <w:pPr>
        <w:spacing w:line="360" w:lineRule="auto"/>
      </w:pPr>
    </w:p>
    <w:p w14:paraId="6BBD51A0" w14:textId="77777777" w:rsidR="00D87517" w:rsidRDefault="00D87517">
      <w:pPr>
        <w:spacing w:line="360" w:lineRule="auto"/>
      </w:pPr>
    </w:p>
    <w:p w14:paraId="58F15172" w14:textId="77777777" w:rsidR="00D87517" w:rsidRDefault="00D87517">
      <w:pPr>
        <w:spacing w:line="360" w:lineRule="auto"/>
      </w:pPr>
    </w:p>
    <w:p w14:paraId="3CCE7907" w14:textId="77777777" w:rsidR="00E91C8F" w:rsidRDefault="00E91C8F">
      <w:pPr>
        <w:spacing w:line="360" w:lineRule="auto"/>
      </w:pPr>
    </w:p>
    <w:p w14:paraId="5805C99F" w14:textId="77777777" w:rsidR="00D87517" w:rsidRDefault="00D87517">
      <w:pPr>
        <w:tabs>
          <w:tab w:val="left" w:pos="993"/>
        </w:tabs>
        <w:ind w:left="420"/>
        <w:jc w:val="both"/>
      </w:pPr>
    </w:p>
    <w:p w14:paraId="7114CEEC" w14:textId="77777777" w:rsidR="00D87517" w:rsidRDefault="00D74290">
      <w:pPr>
        <w:tabs>
          <w:tab w:val="left" w:pos="993"/>
        </w:tabs>
        <w:ind w:left="4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Projekt </w:t>
      </w:r>
      <w:r>
        <w:rPr>
          <w:rFonts w:ascii="Times New Roman" w:eastAsia="Times New Roman" w:hAnsi="Times New Roman" w:cs="Times New Roman"/>
          <w:b/>
          <w:i/>
          <w:sz w:val="28"/>
          <w:szCs w:val="28"/>
        </w:rPr>
        <w:t>GRAĐANIN</w:t>
      </w:r>
    </w:p>
    <w:tbl>
      <w:tblPr>
        <w:tblStyle w:val="afffffffd"/>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40"/>
        <w:gridCol w:w="5310"/>
      </w:tblGrid>
      <w:tr w:rsidR="00D87517" w14:paraId="1FD4160F" w14:textId="77777777">
        <w:trPr>
          <w:trHeight w:val="440"/>
        </w:trPr>
        <w:tc>
          <w:tcPr>
            <w:tcW w:w="3540" w:type="dxa"/>
            <w:tcMar>
              <w:top w:w="100" w:type="dxa"/>
              <w:left w:w="100" w:type="dxa"/>
              <w:bottom w:w="100" w:type="dxa"/>
              <w:right w:w="100" w:type="dxa"/>
            </w:tcMar>
          </w:tcPr>
          <w:p w14:paraId="46531EBB"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Naziv projekta</w:t>
            </w:r>
          </w:p>
        </w:tc>
        <w:tc>
          <w:tcPr>
            <w:tcW w:w="5310" w:type="dxa"/>
            <w:tcMar>
              <w:top w:w="100" w:type="dxa"/>
              <w:left w:w="100" w:type="dxa"/>
              <w:bottom w:w="100" w:type="dxa"/>
              <w:right w:w="100" w:type="dxa"/>
            </w:tcMar>
          </w:tcPr>
          <w:p w14:paraId="7DCED475" w14:textId="77777777" w:rsidR="00D87517" w:rsidRDefault="00D74290">
            <w:pPr>
              <w:tabs>
                <w:tab w:val="left" w:pos="993"/>
              </w:tabs>
              <w:spacing w:after="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Projekt GRAĐANIN</w:t>
            </w:r>
          </w:p>
          <w:p w14:paraId="02B97542" w14:textId="77777777" w:rsidR="00D87517" w:rsidRDefault="00D74290">
            <w:pPr>
              <w:tabs>
                <w:tab w:val="left" w:pos="993"/>
              </w:tabs>
              <w:spacing w:after="0"/>
              <w:ind w:left="-100"/>
              <w:jc w:val="both"/>
            </w:pPr>
            <w:r>
              <w:t xml:space="preserve"> </w:t>
            </w:r>
          </w:p>
        </w:tc>
      </w:tr>
      <w:tr w:rsidR="00D87517" w14:paraId="05290208" w14:textId="77777777">
        <w:trPr>
          <w:trHeight w:val="360"/>
        </w:trPr>
        <w:tc>
          <w:tcPr>
            <w:tcW w:w="3540" w:type="dxa"/>
            <w:tcMar>
              <w:top w:w="100" w:type="dxa"/>
              <w:left w:w="100" w:type="dxa"/>
              <w:bottom w:w="100" w:type="dxa"/>
              <w:right w:w="100" w:type="dxa"/>
            </w:tcMar>
          </w:tcPr>
          <w:p w14:paraId="265EEFF5"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Ime i prezime voditelja</w:t>
            </w:r>
          </w:p>
          <w:p w14:paraId="23283E75" w14:textId="77777777" w:rsidR="00D87517" w:rsidRDefault="00D74290">
            <w:pPr>
              <w:tabs>
                <w:tab w:val="left" w:pos="993"/>
              </w:tabs>
              <w:spacing w:after="0"/>
              <w:ind w:left="-100"/>
              <w:jc w:val="both"/>
            </w:pPr>
            <w:r>
              <w:t xml:space="preserve"> </w:t>
            </w:r>
          </w:p>
        </w:tc>
        <w:tc>
          <w:tcPr>
            <w:tcW w:w="5310" w:type="dxa"/>
            <w:tcMar>
              <w:top w:w="100" w:type="dxa"/>
              <w:left w:w="100" w:type="dxa"/>
              <w:bottom w:w="100" w:type="dxa"/>
              <w:right w:w="100" w:type="dxa"/>
            </w:tcMar>
          </w:tcPr>
          <w:p w14:paraId="59F0C7AC"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Orjana Marušić Štimac, psihologinja                             </w:t>
            </w:r>
            <w:r>
              <w:rPr>
                <w:rFonts w:ascii="Times New Roman" w:eastAsia="Times New Roman" w:hAnsi="Times New Roman" w:cs="Times New Roman"/>
                <w:sz w:val="20"/>
                <w:szCs w:val="20"/>
              </w:rPr>
              <w:tab/>
            </w:r>
          </w:p>
        </w:tc>
      </w:tr>
      <w:tr w:rsidR="00D87517" w14:paraId="288E99A9" w14:textId="77777777">
        <w:trPr>
          <w:trHeight w:val="440"/>
        </w:trPr>
        <w:tc>
          <w:tcPr>
            <w:tcW w:w="3540" w:type="dxa"/>
            <w:tcMar>
              <w:top w:w="100" w:type="dxa"/>
              <w:left w:w="100" w:type="dxa"/>
              <w:bottom w:w="100" w:type="dxa"/>
              <w:right w:w="100" w:type="dxa"/>
            </w:tcMar>
          </w:tcPr>
          <w:p w14:paraId="113F99A4"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učenika</w:t>
            </w:r>
          </w:p>
        </w:tc>
        <w:tc>
          <w:tcPr>
            <w:tcW w:w="5310" w:type="dxa"/>
            <w:tcMar>
              <w:top w:w="100" w:type="dxa"/>
              <w:left w:w="100" w:type="dxa"/>
              <w:bottom w:w="100" w:type="dxa"/>
              <w:right w:w="100" w:type="dxa"/>
            </w:tcMar>
          </w:tcPr>
          <w:p w14:paraId="4FF5ECE9" w14:textId="77777777" w:rsidR="00D87517" w:rsidRDefault="00D74290">
            <w:pPr>
              <w:tabs>
                <w:tab w:val="left" w:pos="993"/>
              </w:tabs>
              <w:spacing w:after="0"/>
              <w:ind w:left="740" w:hanging="420"/>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Učenici  8. razreda</w:t>
            </w:r>
          </w:p>
        </w:tc>
      </w:tr>
      <w:tr w:rsidR="00D87517" w14:paraId="7FB3E226" w14:textId="77777777">
        <w:trPr>
          <w:trHeight w:val="340"/>
        </w:trPr>
        <w:tc>
          <w:tcPr>
            <w:tcW w:w="3540" w:type="dxa"/>
            <w:tcMar>
              <w:top w:w="100" w:type="dxa"/>
              <w:left w:w="100" w:type="dxa"/>
              <w:bottom w:w="100" w:type="dxa"/>
              <w:right w:w="100" w:type="dxa"/>
            </w:tcMar>
          </w:tcPr>
          <w:p w14:paraId="01A9BB45"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Planirani broj sati tjedno</w:t>
            </w:r>
          </w:p>
        </w:tc>
        <w:tc>
          <w:tcPr>
            <w:tcW w:w="5310" w:type="dxa"/>
            <w:tcMar>
              <w:top w:w="100" w:type="dxa"/>
              <w:left w:w="100" w:type="dxa"/>
              <w:bottom w:w="100" w:type="dxa"/>
              <w:right w:w="100" w:type="dxa"/>
            </w:tcMar>
          </w:tcPr>
          <w:p w14:paraId="6781F57E" w14:textId="77777777" w:rsidR="00D87517" w:rsidRDefault="00D74290">
            <w:pPr>
              <w:tabs>
                <w:tab w:val="left" w:pos="993"/>
              </w:tabs>
              <w:spacing w:after="0"/>
              <w:ind w:left="740" w:hanging="420"/>
              <w:jc w:val="both"/>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1</w:t>
            </w:r>
          </w:p>
        </w:tc>
      </w:tr>
      <w:tr w:rsidR="00D87517" w14:paraId="4B3C8603" w14:textId="77777777">
        <w:trPr>
          <w:trHeight w:val="1560"/>
        </w:trPr>
        <w:tc>
          <w:tcPr>
            <w:tcW w:w="3540" w:type="dxa"/>
            <w:tcMar>
              <w:top w:w="100" w:type="dxa"/>
              <w:left w:w="100" w:type="dxa"/>
              <w:bottom w:w="100" w:type="dxa"/>
              <w:right w:w="100" w:type="dxa"/>
            </w:tcMar>
          </w:tcPr>
          <w:p w14:paraId="32F7CF61" w14:textId="77777777" w:rsidR="00D87517" w:rsidRDefault="00D74290">
            <w:pPr>
              <w:tabs>
                <w:tab w:val="left" w:pos="993"/>
              </w:tabs>
              <w:spacing w:after="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Ciljevi projekta</w:t>
            </w:r>
          </w:p>
        </w:tc>
        <w:tc>
          <w:tcPr>
            <w:tcW w:w="5310" w:type="dxa"/>
            <w:tcMar>
              <w:top w:w="100" w:type="dxa"/>
              <w:left w:w="100" w:type="dxa"/>
              <w:bottom w:w="100" w:type="dxa"/>
              <w:right w:w="100" w:type="dxa"/>
            </w:tcMar>
          </w:tcPr>
          <w:p w14:paraId="67DB9494" w14:textId="77777777" w:rsidR="00D87517" w:rsidRDefault="00D74290">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Stjecanje znanja, vještina, vrijednosti i stavova aktivnog građanina.</w:t>
            </w:r>
          </w:p>
          <w:p w14:paraId="6DDFD186" w14:textId="77777777" w:rsidR="00D87517" w:rsidRDefault="00D74290">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Upoznati učenike s instrumentima sudjelovanja u životu prirodne i društvene zajednice.</w:t>
            </w:r>
          </w:p>
          <w:p w14:paraId="3E75E0C4" w14:textId="77777777" w:rsidR="00D87517" w:rsidRDefault="00D74290">
            <w:pPr>
              <w:tabs>
                <w:tab w:val="left" w:pos="993"/>
              </w:tabs>
              <w:spacing w:after="0" w:line="240" w:lineRule="auto"/>
              <w:ind w:left="780" w:hanging="42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Osamostaliti učenike u pokretanju i provođenju akcija na lokalnoj, županijskoj i državnoj razini.</w:t>
            </w:r>
          </w:p>
        </w:tc>
      </w:tr>
      <w:tr w:rsidR="00D87517" w14:paraId="6BDCE9CD" w14:textId="77777777">
        <w:trPr>
          <w:trHeight w:val="4100"/>
        </w:trPr>
        <w:tc>
          <w:tcPr>
            <w:tcW w:w="3540" w:type="dxa"/>
            <w:tcMar>
              <w:top w:w="100" w:type="dxa"/>
              <w:left w:w="100" w:type="dxa"/>
              <w:bottom w:w="100" w:type="dxa"/>
              <w:right w:w="100" w:type="dxa"/>
            </w:tcMar>
          </w:tcPr>
          <w:p w14:paraId="6BEDED84" w14:textId="77777777" w:rsidR="00D87517" w:rsidRDefault="00D74290">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Način realizacije projekta</w:t>
            </w:r>
          </w:p>
        </w:tc>
        <w:tc>
          <w:tcPr>
            <w:tcW w:w="5310" w:type="dxa"/>
            <w:tcMar>
              <w:top w:w="100" w:type="dxa"/>
              <w:left w:w="100" w:type="dxa"/>
              <w:bottom w:w="100" w:type="dxa"/>
              <w:right w:w="100" w:type="dxa"/>
            </w:tcMar>
          </w:tcPr>
          <w:p w14:paraId="21BDC549" w14:textId="77777777" w:rsidR="00D87517" w:rsidRDefault="00D74290">
            <w:pPr>
              <w:tabs>
                <w:tab w:val="left" w:pos="993"/>
              </w:tabs>
              <w:spacing w:after="0" w:line="240" w:lineRule="auto"/>
              <w:ind w:left="620"/>
            </w:pPr>
            <w:r>
              <w:t xml:space="preserve"> </w:t>
            </w:r>
          </w:p>
          <w:p w14:paraId="08463D64"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obradom tema građanskog odgoja</w:t>
            </w:r>
          </w:p>
          <w:p w14:paraId="09ADDDD4"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Obradom odabrane teme</w:t>
            </w:r>
          </w:p>
          <w:p w14:paraId="6E23BFD7"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terenske akcije (4 terenske akcije u suradnji s vanjskim suradnicima: JUP, PU PG, PMF, Hrvatske šume, Zavod za hitnu medicinu iz Rijeke, udrugama ...), održavanje predavanja i prezentacija - termine realizacije za definirati s vanjskim suradnicima</w:t>
            </w:r>
          </w:p>
          <w:p w14:paraId="6C83934A"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Izrada edukativnih materijala</w:t>
            </w:r>
          </w:p>
          <w:p w14:paraId="0EB66536"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Provođenje edukacija sugrađana</w:t>
            </w:r>
          </w:p>
          <w:p w14:paraId="06558EAE"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Sudjelovanjem i pripremom projekta za županijsku (ožujak 2020.) i državnu smotru (svibanj 2020.) projekata</w:t>
            </w:r>
          </w:p>
          <w:p w14:paraId="1B4F5652"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Suradnja s javnosti i medijima</w:t>
            </w:r>
          </w:p>
          <w:p w14:paraId="4DAF489A" w14:textId="77777777" w:rsidR="00D87517" w:rsidRDefault="00D74290">
            <w:pPr>
              <w:tabs>
                <w:tab w:val="left" w:pos="993"/>
              </w:tabs>
              <w:spacing w:after="0" w:line="240" w:lineRule="auto"/>
              <w:ind w:left="9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Razvijanjem suradnje s vršnjacima iz drugih osnovnih škola</w:t>
            </w:r>
          </w:p>
          <w:p w14:paraId="58811A5B" w14:textId="77777777" w:rsidR="00D87517" w:rsidRDefault="00D74290">
            <w:pPr>
              <w:tabs>
                <w:tab w:val="left" w:pos="993"/>
              </w:tabs>
              <w:spacing w:after="0" w:line="240" w:lineRule="auto"/>
              <w:ind w:left="620"/>
            </w:pPr>
            <w:r>
              <w:t xml:space="preserve"> </w:t>
            </w:r>
          </w:p>
        </w:tc>
      </w:tr>
      <w:tr w:rsidR="00D87517" w14:paraId="5B74080B" w14:textId="77777777">
        <w:trPr>
          <w:trHeight w:val="440"/>
        </w:trPr>
        <w:tc>
          <w:tcPr>
            <w:tcW w:w="3540" w:type="dxa"/>
            <w:tcMar>
              <w:top w:w="100" w:type="dxa"/>
              <w:left w:w="100" w:type="dxa"/>
              <w:bottom w:w="100" w:type="dxa"/>
              <w:right w:w="100" w:type="dxa"/>
            </w:tcMar>
          </w:tcPr>
          <w:p w14:paraId="15024806" w14:textId="77777777" w:rsidR="00D87517" w:rsidRDefault="00D74290">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Vremenski okviri projekta</w:t>
            </w:r>
          </w:p>
        </w:tc>
        <w:tc>
          <w:tcPr>
            <w:tcW w:w="5310" w:type="dxa"/>
            <w:tcMar>
              <w:top w:w="100" w:type="dxa"/>
              <w:left w:w="100" w:type="dxa"/>
              <w:bottom w:w="100" w:type="dxa"/>
              <w:right w:w="100" w:type="dxa"/>
            </w:tcMar>
          </w:tcPr>
          <w:p w14:paraId="1391CD0C" w14:textId="77777777" w:rsidR="00D87517" w:rsidRDefault="00D74290">
            <w:pPr>
              <w:tabs>
                <w:tab w:val="left" w:pos="993"/>
              </w:tabs>
              <w:spacing w:after="0"/>
              <w:ind w:left="140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školska godina 2019./2020.</w:t>
            </w:r>
          </w:p>
        </w:tc>
      </w:tr>
      <w:tr w:rsidR="00D87517" w14:paraId="77BDE0F0" w14:textId="77777777">
        <w:trPr>
          <w:trHeight w:val="920"/>
        </w:trPr>
        <w:tc>
          <w:tcPr>
            <w:tcW w:w="3540" w:type="dxa"/>
            <w:tcMar>
              <w:top w:w="100" w:type="dxa"/>
              <w:left w:w="100" w:type="dxa"/>
              <w:bottom w:w="100" w:type="dxa"/>
              <w:right w:w="100" w:type="dxa"/>
            </w:tcMar>
          </w:tcPr>
          <w:p w14:paraId="0D65812A" w14:textId="77777777" w:rsidR="00D87517" w:rsidRDefault="00D74290">
            <w:pPr>
              <w:tabs>
                <w:tab w:val="left" w:pos="993"/>
              </w:tabs>
              <w:spacing w:after="0"/>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Troškovnik projekta</w:t>
            </w:r>
          </w:p>
        </w:tc>
        <w:tc>
          <w:tcPr>
            <w:tcW w:w="5310" w:type="dxa"/>
            <w:tcMar>
              <w:top w:w="100" w:type="dxa"/>
              <w:left w:w="100" w:type="dxa"/>
              <w:bottom w:w="100" w:type="dxa"/>
              <w:right w:w="100" w:type="dxa"/>
            </w:tcMar>
          </w:tcPr>
          <w:p w14:paraId="0A18E2B5" w14:textId="77777777" w:rsidR="00D87517" w:rsidRDefault="00D74290">
            <w:pPr>
              <w:tabs>
                <w:tab w:val="left" w:pos="993"/>
              </w:tabs>
              <w:spacing w:after="0"/>
              <w:ind w:left="1400" w:hanging="360"/>
              <w:rPr>
                <w:rFonts w:ascii="Times New Roman" w:eastAsia="Times New Roman" w:hAnsi="Times New Roman" w:cs="Times New Roman"/>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troškovi uredskog materijala te troškovi prijevoza i terenskih akcija</w:t>
            </w:r>
          </w:p>
        </w:tc>
      </w:tr>
    </w:tbl>
    <w:p w14:paraId="4A6B5751" w14:textId="77777777" w:rsidR="00D87517" w:rsidRDefault="00D74290">
      <w:pPr>
        <w:tabs>
          <w:tab w:val="left" w:pos="993"/>
        </w:tabs>
        <w:jc w:val="both"/>
      </w:pPr>
      <w:r>
        <w:t xml:space="preserve"> </w:t>
      </w:r>
    </w:p>
    <w:p w14:paraId="13018948" w14:textId="77777777" w:rsidR="00D87517" w:rsidRDefault="00D74290">
      <w:pPr>
        <w:tabs>
          <w:tab w:val="left" w:pos="993"/>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Evaluacija projekta                             </w:t>
      </w:r>
      <w:r>
        <w:rPr>
          <w:rFonts w:ascii="Times New Roman" w:eastAsia="Times New Roman" w:hAnsi="Times New Roman" w:cs="Times New Roman"/>
          <w:sz w:val="20"/>
          <w:szCs w:val="20"/>
        </w:rPr>
        <w:tab/>
      </w:r>
    </w:p>
    <w:p w14:paraId="3CFC543E" w14:textId="77777777" w:rsidR="00D87517" w:rsidRDefault="00D74290">
      <w:pPr>
        <w:tabs>
          <w:tab w:val="left" w:pos="993"/>
        </w:tabs>
        <w:spacing w:line="240" w:lineRule="auto"/>
        <w:rPr>
          <w:rFonts w:ascii="Times New Roman" w:eastAsia="Times New Roman" w:hAnsi="Times New Roman" w:cs="Times New Roman"/>
          <w:b/>
          <w:i/>
          <w:sz w:val="28"/>
          <w:szCs w:val="28"/>
        </w:rPr>
      </w:pPr>
      <w:r>
        <w:rPr>
          <w:rFonts w:ascii="Times New Roman" w:eastAsia="Times New Roman" w:hAnsi="Times New Roman" w:cs="Times New Roman"/>
          <w:sz w:val="20"/>
          <w:szCs w:val="20"/>
        </w:rPr>
        <w:t>Projekt prolazi postupak evaluacije stručnih povjerenstava  na županijskoj i državnoj razini. Po završetku aktivnosti provodimo i internu evaluaciju od strane svih sudionika projekta.</w:t>
      </w:r>
    </w:p>
    <w:p w14:paraId="37389422" w14:textId="77777777" w:rsidR="00D87517" w:rsidRDefault="00D74290">
      <w:pPr>
        <w:tabs>
          <w:tab w:val="left" w:pos="993"/>
        </w:tabs>
        <w:spacing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14:paraId="1097AC61" w14:textId="77777777" w:rsidR="00D87517" w:rsidRDefault="00D87517">
      <w:pPr>
        <w:tabs>
          <w:tab w:val="left" w:pos="993"/>
        </w:tabs>
        <w:spacing w:line="240" w:lineRule="auto"/>
        <w:rPr>
          <w:rFonts w:ascii="Times New Roman" w:eastAsia="Times New Roman" w:hAnsi="Times New Roman" w:cs="Times New Roman"/>
          <w:b/>
          <w:color w:val="000000"/>
          <w:sz w:val="28"/>
          <w:szCs w:val="28"/>
        </w:rPr>
      </w:pPr>
    </w:p>
    <w:p w14:paraId="25BCB86B" w14:textId="77777777" w:rsidR="00E91C8F" w:rsidRDefault="00E91C8F">
      <w:pPr>
        <w:tabs>
          <w:tab w:val="left" w:pos="993"/>
        </w:tabs>
        <w:spacing w:line="240" w:lineRule="auto"/>
        <w:rPr>
          <w:rFonts w:ascii="Times New Roman" w:eastAsia="Times New Roman" w:hAnsi="Times New Roman" w:cs="Times New Roman"/>
          <w:b/>
          <w:color w:val="000000"/>
          <w:sz w:val="28"/>
          <w:szCs w:val="28"/>
        </w:rPr>
      </w:pPr>
    </w:p>
    <w:p w14:paraId="53FB96AB" w14:textId="77777777" w:rsidR="00D87517" w:rsidRDefault="00D87517">
      <w:pPr>
        <w:tabs>
          <w:tab w:val="left" w:pos="993"/>
        </w:tabs>
        <w:spacing w:line="240" w:lineRule="auto"/>
        <w:rPr>
          <w:rFonts w:ascii="Times New Roman" w:eastAsia="Times New Roman" w:hAnsi="Times New Roman" w:cs="Times New Roman"/>
          <w:b/>
          <w:color w:val="000000"/>
          <w:sz w:val="28"/>
          <w:szCs w:val="28"/>
        </w:rPr>
      </w:pPr>
    </w:p>
    <w:p w14:paraId="75D007FE" w14:textId="77777777" w:rsidR="00D87517" w:rsidRDefault="00D74290">
      <w:pPr>
        <w:tabs>
          <w:tab w:val="left" w:pos="993"/>
        </w:tabs>
        <w:spacing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Projekt „Moja Rijeka“</w:t>
      </w:r>
    </w:p>
    <w:tbl>
      <w:tblPr>
        <w:tblStyle w:val="afffffffe"/>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06"/>
      </w:tblGrid>
      <w:tr w:rsidR="00D87517" w14:paraId="46824ECC" w14:textId="77777777" w:rsidTr="00E91C8F">
        <w:tc>
          <w:tcPr>
            <w:tcW w:w="3544" w:type="dxa"/>
          </w:tcPr>
          <w:p w14:paraId="48CF8E5D"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Naziv projekta</w:t>
            </w:r>
          </w:p>
        </w:tc>
        <w:tc>
          <w:tcPr>
            <w:tcW w:w="5306" w:type="dxa"/>
          </w:tcPr>
          <w:p w14:paraId="5D955F9F"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b/>
                <w:color w:val="000000"/>
                <w:sz w:val="20"/>
                <w:szCs w:val="20"/>
              </w:rPr>
              <w:t>„Moja Rijeka“</w:t>
            </w:r>
          </w:p>
        </w:tc>
      </w:tr>
      <w:tr w:rsidR="00D87517" w14:paraId="519EFC21" w14:textId="77777777" w:rsidTr="00E91C8F">
        <w:tc>
          <w:tcPr>
            <w:tcW w:w="3544" w:type="dxa"/>
          </w:tcPr>
          <w:p w14:paraId="1015C181"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Ime i prezime voditelja</w:t>
            </w:r>
          </w:p>
          <w:p w14:paraId="2DAD19BA" w14:textId="77777777" w:rsidR="00D87517" w:rsidRDefault="00D87517">
            <w:pPr>
              <w:tabs>
                <w:tab w:val="left" w:pos="1485"/>
              </w:tabs>
              <w:spacing w:after="0" w:line="240" w:lineRule="auto"/>
              <w:jc w:val="both"/>
              <w:rPr>
                <w:color w:val="000000"/>
              </w:rPr>
            </w:pPr>
          </w:p>
        </w:tc>
        <w:tc>
          <w:tcPr>
            <w:tcW w:w="5306" w:type="dxa"/>
          </w:tcPr>
          <w:p w14:paraId="64C0C052" w14:textId="77777777" w:rsidR="00D87517" w:rsidRDefault="00D74290">
            <w:pPr>
              <w:tabs>
                <w:tab w:val="left" w:pos="175"/>
              </w:tabs>
              <w:spacing w:after="0" w:line="240" w:lineRule="auto"/>
              <w:jc w:val="both"/>
              <w:rPr>
                <w:color w:val="000000"/>
              </w:rPr>
            </w:pPr>
            <w:r>
              <w:rPr>
                <w:rFonts w:ascii="Times New Roman" w:eastAsia="Times New Roman" w:hAnsi="Times New Roman" w:cs="Times New Roman"/>
                <w:color w:val="000000"/>
                <w:sz w:val="20"/>
                <w:szCs w:val="20"/>
              </w:rPr>
              <w:t xml:space="preserve"> Irena Peić Rančić</w:t>
            </w:r>
          </w:p>
        </w:tc>
      </w:tr>
      <w:tr w:rsidR="00D87517" w14:paraId="704AE80C" w14:textId="77777777" w:rsidTr="00E91C8F">
        <w:tc>
          <w:tcPr>
            <w:tcW w:w="3544" w:type="dxa"/>
          </w:tcPr>
          <w:p w14:paraId="5B3B5EDF" w14:textId="77777777" w:rsidR="00D87517" w:rsidRDefault="00D74290">
            <w:pPr>
              <w:tabs>
                <w:tab w:val="left" w:pos="1485"/>
              </w:tabs>
              <w:spacing w:after="0" w:line="240" w:lineRule="auto"/>
              <w:jc w:val="both"/>
              <w:rPr>
                <w:color w:val="FF0000"/>
              </w:rPr>
            </w:pPr>
            <w:r>
              <w:rPr>
                <w:rFonts w:ascii="Times New Roman" w:eastAsia="Times New Roman" w:hAnsi="Times New Roman" w:cs="Times New Roman"/>
                <w:color w:val="000000"/>
                <w:sz w:val="20"/>
                <w:szCs w:val="20"/>
              </w:rPr>
              <w:t>Planirani broj učenika</w:t>
            </w:r>
          </w:p>
        </w:tc>
        <w:tc>
          <w:tcPr>
            <w:tcW w:w="5306" w:type="dxa"/>
          </w:tcPr>
          <w:p w14:paraId="0FB36589" w14:textId="77777777" w:rsidR="00D87517" w:rsidRDefault="00D74290" w:rsidP="0077606D">
            <w:pPr>
              <w:numPr>
                <w:ilvl w:val="0"/>
                <w:numId w:val="36"/>
              </w:numPr>
              <w:tabs>
                <w:tab w:val="left" w:pos="425"/>
              </w:tabs>
              <w:spacing w:after="0" w:line="240" w:lineRule="auto"/>
              <w:ind w:left="425" w:hanging="425"/>
              <w:jc w:val="both"/>
              <w:rPr>
                <w:color w:val="000000"/>
                <w:sz w:val="20"/>
                <w:szCs w:val="20"/>
              </w:rPr>
            </w:pPr>
            <w:r>
              <w:rPr>
                <w:rFonts w:ascii="Times New Roman" w:eastAsia="Times New Roman" w:hAnsi="Times New Roman" w:cs="Times New Roman"/>
                <w:color w:val="000000"/>
                <w:sz w:val="20"/>
                <w:szCs w:val="20"/>
              </w:rPr>
              <w:t>65 učenika</w:t>
            </w:r>
          </w:p>
        </w:tc>
      </w:tr>
      <w:tr w:rsidR="00D87517" w14:paraId="03764539" w14:textId="77777777" w:rsidTr="00E91C8F">
        <w:tc>
          <w:tcPr>
            <w:tcW w:w="3544" w:type="dxa"/>
          </w:tcPr>
          <w:p w14:paraId="04B505CE"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Planirani broj sati tjedno</w:t>
            </w:r>
          </w:p>
        </w:tc>
        <w:tc>
          <w:tcPr>
            <w:tcW w:w="5306" w:type="dxa"/>
          </w:tcPr>
          <w:p w14:paraId="2FAC639D" w14:textId="77777777" w:rsidR="00D87517" w:rsidRDefault="00D74290" w:rsidP="0077606D">
            <w:pPr>
              <w:numPr>
                <w:ilvl w:val="0"/>
                <w:numId w:val="36"/>
              </w:numPr>
              <w:tabs>
                <w:tab w:val="left" w:pos="425"/>
              </w:tabs>
              <w:spacing w:after="0" w:line="240" w:lineRule="auto"/>
              <w:ind w:left="425" w:hanging="425"/>
              <w:jc w:val="both"/>
              <w:rPr>
                <w:color w:val="000000"/>
                <w:sz w:val="20"/>
                <w:szCs w:val="20"/>
              </w:rPr>
            </w:pPr>
            <w:r>
              <w:rPr>
                <w:rFonts w:ascii="Times New Roman" w:eastAsia="Times New Roman" w:hAnsi="Times New Roman" w:cs="Times New Roman"/>
                <w:color w:val="000000"/>
                <w:sz w:val="20"/>
                <w:szCs w:val="20"/>
              </w:rPr>
              <w:t>po 1 sat tjedno u 4 skupine</w:t>
            </w:r>
          </w:p>
        </w:tc>
      </w:tr>
      <w:tr w:rsidR="00D87517" w14:paraId="1489F07D" w14:textId="77777777" w:rsidTr="00E91C8F">
        <w:tc>
          <w:tcPr>
            <w:tcW w:w="3544" w:type="dxa"/>
          </w:tcPr>
          <w:p w14:paraId="6B4A3E3F" w14:textId="77777777" w:rsidR="00D87517" w:rsidRDefault="00D74290">
            <w:pPr>
              <w:tabs>
                <w:tab w:val="left" w:pos="1485"/>
              </w:tabs>
              <w:spacing w:after="0" w:line="240" w:lineRule="auto"/>
              <w:jc w:val="both"/>
              <w:rPr>
                <w:color w:val="000000"/>
              </w:rPr>
            </w:pPr>
            <w:r>
              <w:rPr>
                <w:rFonts w:ascii="Times New Roman" w:eastAsia="Times New Roman" w:hAnsi="Times New Roman" w:cs="Times New Roman"/>
                <w:color w:val="000000"/>
                <w:sz w:val="20"/>
                <w:szCs w:val="20"/>
              </w:rPr>
              <w:t>Ciljevi projekta</w:t>
            </w:r>
          </w:p>
        </w:tc>
        <w:tc>
          <w:tcPr>
            <w:tcW w:w="5306" w:type="dxa"/>
          </w:tcPr>
          <w:p w14:paraId="1A42ECFA" w14:textId="77777777" w:rsidR="00D87517" w:rsidRDefault="00D74290" w:rsidP="0077606D">
            <w:pPr>
              <w:widowControl w:val="0"/>
              <w:numPr>
                <w:ilvl w:val="0"/>
                <w:numId w:val="36"/>
              </w:numPr>
              <w:tabs>
                <w:tab w:val="left" w:pos="459"/>
                <w:tab w:val="left" w:pos="5490"/>
              </w:tabs>
              <w:spacing w:after="0"/>
              <w:ind w:left="459" w:hanging="426"/>
              <w:rPr>
                <w:color w:val="000000"/>
                <w:sz w:val="20"/>
                <w:szCs w:val="20"/>
              </w:rPr>
            </w:pPr>
            <w:r>
              <w:rPr>
                <w:rFonts w:ascii="Times New Roman" w:eastAsia="Times New Roman" w:hAnsi="Times New Roman" w:cs="Times New Roman"/>
                <w:color w:val="000000"/>
                <w:sz w:val="20"/>
                <w:szCs w:val="20"/>
              </w:rPr>
              <w:t xml:space="preserve">Eksperimentalni projekt Grada Rijeke koji u dvadesetak tema želi približiti učenicima prošlu i današnju Rijeku, tj. njihovu okolinu i nasljeđe. </w:t>
            </w:r>
          </w:p>
        </w:tc>
      </w:tr>
      <w:tr w:rsidR="00D87517" w14:paraId="19F8B6AA" w14:textId="77777777" w:rsidTr="00E91C8F">
        <w:trPr>
          <w:trHeight w:val="740"/>
        </w:trPr>
        <w:tc>
          <w:tcPr>
            <w:tcW w:w="3544" w:type="dxa"/>
          </w:tcPr>
          <w:p w14:paraId="0ADBB1B2" w14:textId="77777777" w:rsidR="00D87517" w:rsidRDefault="00D74290">
            <w:pPr>
              <w:tabs>
                <w:tab w:val="left" w:pos="1485"/>
              </w:tabs>
              <w:spacing w:after="0" w:line="240" w:lineRule="auto"/>
              <w:rPr>
                <w:color w:val="000000"/>
              </w:rPr>
            </w:pPr>
            <w:r>
              <w:rPr>
                <w:rFonts w:ascii="Times New Roman" w:eastAsia="Times New Roman" w:hAnsi="Times New Roman" w:cs="Times New Roman"/>
                <w:color w:val="000000"/>
                <w:sz w:val="20"/>
                <w:szCs w:val="20"/>
              </w:rPr>
              <w:t>Način realizacije projekta</w:t>
            </w:r>
          </w:p>
        </w:tc>
        <w:tc>
          <w:tcPr>
            <w:tcW w:w="5306" w:type="dxa"/>
          </w:tcPr>
          <w:p w14:paraId="293CBBAD" w14:textId="77777777" w:rsidR="00D87517" w:rsidRDefault="00D74290" w:rsidP="0077606D">
            <w:pPr>
              <w:widowControl w:val="0"/>
              <w:numPr>
                <w:ilvl w:val="0"/>
                <w:numId w:val="59"/>
              </w:numPr>
              <w:tabs>
                <w:tab w:val="left" w:pos="459"/>
                <w:tab w:val="left" w:pos="5490"/>
              </w:tabs>
              <w:spacing w:after="0"/>
              <w:ind w:left="454" w:hanging="454"/>
              <w:rPr>
                <w:color w:val="000000"/>
                <w:sz w:val="20"/>
                <w:szCs w:val="20"/>
              </w:rPr>
            </w:pPr>
            <w:r>
              <w:rPr>
                <w:rFonts w:ascii="Times New Roman" w:eastAsia="Times New Roman" w:hAnsi="Times New Roman" w:cs="Times New Roman"/>
                <w:color w:val="000000"/>
                <w:sz w:val="20"/>
                <w:szCs w:val="20"/>
              </w:rPr>
              <w:t>Pisanjem sastavaka, čitanjem tekstova, gledanjem filmova, posjet lokacijama, izradom plakata, kolaža, filmova</w:t>
            </w:r>
          </w:p>
        </w:tc>
      </w:tr>
      <w:tr w:rsidR="00D87517" w14:paraId="50EA5AD3" w14:textId="77777777" w:rsidTr="00E91C8F">
        <w:tc>
          <w:tcPr>
            <w:tcW w:w="3544" w:type="dxa"/>
          </w:tcPr>
          <w:p w14:paraId="758450ED" w14:textId="77777777" w:rsidR="00D87517" w:rsidRDefault="00D74290">
            <w:pPr>
              <w:tabs>
                <w:tab w:val="left" w:pos="1485"/>
              </w:tabs>
              <w:spacing w:after="0" w:line="240" w:lineRule="auto"/>
              <w:rPr>
                <w:color w:val="000000"/>
              </w:rPr>
            </w:pPr>
            <w:r>
              <w:rPr>
                <w:rFonts w:ascii="Times New Roman" w:eastAsia="Times New Roman" w:hAnsi="Times New Roman" w:cs="Times New Roman"/>
                <w:color w:val="000000"/>
                <w:sz w:val="20"/>
                <w:szCs w:val="20"/>
              </w:rPr>
              <w:t>Vremenski okviri projekta</w:t>
            </w:r>
          </w:p>
        </w:tc>
        <w:tc>
          <w:tcPr>
            <w:tcW w:w="5306" w:type="dxa"/>
          </w:tcPr>
          <w:p w14:paraId="702184A3" w14:textId="77777777" w:rsidR="00D87517" w:rsidRDefault="00E91C8F" w:rsidP="0077606D">
            <w:pPr>
              <w:numPr>
                <w:ilvl w:val="0"/>
                <w:numId w:val="59"/>
              </w:numPr>
              <w:spacing w:after="0" w:line="240" w:lineRule="auto"/>
              <w:ind w:left="454" w:hanging="454"/>
              <w:rPr>
                <w:color w:val="000000"/>
                <w:sz w:val="20"/>
                <w:szCs w:val="20"/>
              </w:rPr>
            </w:pPr>
            <w:r>
              <w:rPr>
                <w:rFonts w:ascii="Times New Roman" w:eastAsia="Times New Roman" w:hAnsi="Times New Roman" w:cs="Times New Roman"/>
                <w:color w:val="000000"/>
                <w:sz w:val="20"/>
                <w:szCs w:val="20"/>
              </w:rPr>
              <w:t>školska godina 2019./2020</w:t>
            </w:r>
            <w:r w:rsidR="00D74290">
              <w:rPr>
                <w:rFonts w:ascii="Times New Roman" w:eastAsia="Times New Roman" w:hAnsi="Times New Roman" w:cs="Times New Roman"/>
                <w:color w:val="000000"/>
                <w:sz w:val="20"/>
                <w:szCs w:val="20"/>
              </w:rPr>
              <w:t>.</w:t>
            </w:r>
          </w:p>
        </w:tc>
      </w:tr>
    </w:tbl>
    <w:p w14:paraId="49AB2300" w14:textId="77777777" w:rsidR="00D87517" w:rsidRDefault="00D87517">
      <w:pPr>
        <w:tabs>
          <w:tab w:val="left" w:pos="993"/>
          <w:tab w:val="left" w:pos="1416"/>
          <w:tab w:val="left" w:pos="2124"/>
          <w:tab w:val="left" w:pos="2832"/>
          <w:tab w:val="left" w:pos="4253"/>
          <w:tab w:val="center" w:pos="4513"/>
        </w:tabs>
        <w:spacing w:line="240" w:lineRule="auto"/>
        <w:ind w:left="4253" w:hanging="4253"/>
        <w:jc w:val="both"/>
        <w:rPr>
          <w:color w:val="000000"/>
        </w:rPr>
      </w:pPr>
    </w:p>
    <w:p w14:paraId="456A8261" w14:textId="77777777" w:rsidR="00D87517" w:rsidRDefault="00D87517">
      <w:pPr>
        <w:tabs>
          <w:tab w:val="left" w:pos="993"/>
          <w:tab w:val="left" w:pos="1416"/>
          <w:tab w:val="left" w:pos="2124"/>
          <w:tab w:val="left" w:pos="2832"/>
          <w:tab w:val="left" w:pos="4253"/>
          <w:tab w:val="center" w:pos="4513"/>
        </w:tabs>
        <w:spacing w:line="240" w:lineRule="auto"/>
        <w:jc w:val="both"/>
      </w:pPr>
    </w:p>
    <w:p w14:paraId="221892BD"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b/>
          <w:sz w:val="24"/>
          <w:szCs w:val="24"/>
        </w:rPr>
      </w:pPr>
      <w:r w:rsidRPr="00E91C8F">
        <w:rPr>
          <w:rFonts w:ascii="Times New Roman" w:eastAsia="Times New Roman" w:hAnsi="Times New Roman" w:cs="Times New Roman"/>
          <w:b/>
          <w:sz w:val="24"/>
          <w:szCs w:val="24"/>
        </w:rPr>
        <w:t>Projekt ŠUŠ (Šah u školi)</w:t>
      </w:r>
    </w:p>
    <w:tbl>
      <w:tblPr>
        <w:tblStyle w:val="affffff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D87517" w:rsidRPr="00E91C8F" w14:paraId="5BB8B102" w14:textId="77777777">
        <w:trPr>
          <w:trHeight w:val="48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22BC9"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Naziv projekta</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1690AA"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ŠUŠ (Šah u školi)</w:t>
            </w:r>
          </w:p>
        </w:tc>
      </w:tr>
      <w:tr w:rsidR="00D87517" w:rsidRPr="00E91C8F" w14:paraId="0E9BDDAB"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6B7F4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Nositelji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51FDBF2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Nenad Trinajstić, Luka Šegota</w:t>
            </w:r>
          </w:p>
        </w:tc>
      </w:tr>
      <w:tr w:rsidR="00D87517" w:rsidRPr="00E91C8F" w14:paraId="309333A6"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93A51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Razred</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17303CA5"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 – 8.  razred osnovne škole</w:t>
            </w:r>
          </w:p>
        </w:tc>
      </w:tr>
      <w:tr w:rsidR="00D87517" w:rsidRPr="00E91C8F" w14:paraId="2725D314"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31398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učenika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6D77C74D"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10 – 15</w:t>
            </w:r>
          </w:p>
        </w:tc>
      </w:tr>
      <w:tr w:rsidR="00D87517" w:rsidRPr="00E91C8F" w14:paraId="0A7A31D8"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1F74B6"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sati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5ECD7123"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35</w:t>
            </w:r>
          </w:p>
        </w:tc>
      </w:tr>
      <w:tr w:rsidR="00E91C8F" w:rsidRPr="00E91C8F" w14:paraId="3A0BDE1F" w14:textId="77777777" w:rsidTr="00E91C8F">
        <w:trPr>
          <w:trHeight w:val="1083"/>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6F50D"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D83B570" w14:textId="77777777" w:rsidR="00D87517" w:rsidRPr="00E91C8F" w:rsidRDefault="00D74290" w:rsidP="0077606D">
            <w:pPr>
              <w:numPr>
                <w:ilvl w:val="0"/>
                <w:numId w:val="75"/>
              </w:num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naučiti osnove šaha kroz radionice</w:t>
            </w:r>
          </w:p>
          <w:p w14:paraId="30D448A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poboljšati sposobnosti rješavanja problema, logike, pamćenja, koncentracije, strpljenja</w:t>
            </w:r>
          </w:p>
          <w:p w14:paraId="5AF31224"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promovirati sportsko ponašanje</w:t>
            </w:r>
          </w:p>
        </w:tc>
      </w:tr>
      <w:tr w:rsidR="00D87517" w:rsidRPr="00E91C8F" w14:paraId="706D6992"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52C7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296DB73"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Školsko i županijsko natjecanje iz šaha</w:t>
            </w:r>
          </w:p>
        </w:tc>
      </w:tr>
    </w:tbl>
    <w:p w14:paraId="3077F8F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4"/>
          <w:szCs w:val="24"/>
        </w:rPr>
      </w:pPr>
      <w:r w:rsidRPr="00E91C8F">
        <w:rPr>
          <w:rFonts w:ascii="Times New Roman" w:eastAsia="Times New Roman" w:hAnsi="Times New Roman" w:cs="Times New Roman"/>
          <w:sz w:val="24"/>
          <w:szCs w:val="24"/>
        </w:rPr>
        <w:t xml:space="preserve"> </w:t>
      </w:r>
    </w:p>
    <w:p w14:paraId="0597982B" w14:textId="77777777" w:rsidR="00D87517" w:rsidRPr="00E91C8F" w:rsidRDefault="00D87517" w:rsidP="00E91C8F">
      <w:pPr>
        <w:tabs>
          <w:tab w:val="left" w:pos="993"/>
          <w:tab w:val="left" w:pos="1416"/>
          <w:tab w:val="left" w:pos="2124"/>
          <w:tab w:val="left" w:pos="2832"/>
          <w:tab w:val="left" w:pos="4253"/>
          <w:tab w:val="center" w:pos="4513"/>
        </w:tabs>
        <w:spacing w:after="0" w:line="240" w:lineRule="auto"/>
        <w:jc w:val="both"/>
      </w:pPr>
    </w:p>
    <w:p w14:paraId="23B55B13"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sz w:val="28"/>
          <w:szCs w:val="28"/>
        </w:rPr>
      </w:pPr>
      <w:r w:rsidRPr="00E91C8F">
        <w:rPr>
          <w:rFonts w:ascii="Times New Roman" w:eastAsia="Times New Roman" w:hAnsi="Times New Roman" w:cs="Times New Roman"/>
          <w:b/>
          <w:sz w:val="28"/>
          <w:szCs w:val="28"/>
        </w:rPr>
        <w:t xml:space="preserve">EUROPSKI DAN JEZIKA </w:t>
      </w:r>
    </w:p>
    <w:tbl>
      <w:tblPr>
        <w:tblStyle w:val="affffffff0"/>
        <w:tblW w:w="9222"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5607"/>
      </w:tblGrid>
      <w:tr w:rsidR="00D87517" w:rsidRPr="00E91C8F" w14:paraId="48021FC3" w14:textId="77777777">
        <w:tc>
          <w:tcPr>
            <w:tcW w:w="3615" w:type="dxa"/>
          </w:tcPr>
          <w:p w14:paraId="7F73BD3E" w14:textId="77777777" w:rsidR="00D87517" w:rsidRPr="00E91C8F" w:rsidRDefault="00D74290" w:rsidP="00E91C8F">
            <w:pPr>
              <w:tabs>
                <w:tab w:val="left" w:pos="1485"/>
              </w:tabs>
              <w:spacing w:after="0" w:line="240" w:lineRule="auto"/>
              <w:jc w:val="both"/>
            </w:pPr>
            <w:r w:rsidRPr="00E91C8F">
              <w:rPr>
                <w:rFonts w:ascii="Times New Roman" w:eastAsia="Times New Roman" w:hAnsi="Times New Roman" w:cs="Times New Roman"/>
                <w:sz w:val="20"/>
                <w:szCs w:val="20"/>
              </w:rPr>
              <w:t>Naziv projekta</w:t>
            </w:r>
          </w:p>
        </w:tc>
        <w:tc>
          <w:tcPr>
            <w:tcW w:w="5607" w:type="dxa"/>
          </w:tcPr>
          <w:p w14:paraId="162FEF75" w14:textId="77777777" w:rsidR="00D87517" w:rsidRPr="00E91C8F" w:rsidRDefault="00D74290" w:rsidP="00E91C8F">
            <w:pPr>
              <w:tabs>
                <w:tab w:val="left" w:pos="1485"/>
              </w:tabs>
              <w:spacing w:after="0" w:line="240" w:lineRule="auto"/>
              <w:jc w:val="both"/>
            </w:pPr>
            <w:r w:rsidRPr="00E91C8F">
              <w:rPr>
                <w:rFonts w:ascii="Times New Roman" w:eastAsia="Times New Roman" w:hAnsi="Times New Roman" w:cs="Times New Roman"/>
                <w:b/>
                <w:sz w:val="20"/>
                <w:szCs w:val="20"/>
              </w:rPr>
              <w:t>“Europski dan jezika”</w:t>
            </w:r>
          </w:p>
        </w:tc>
      </w:tr>
      <w:tr w:rsidR="00D87517" w:rsidRPr="00E91C8F" w14:paraId="6FA5F945" w14:textId="77777777">
        <w:tc>
          <w:tcPr>
            <w:tcW w:w="3615" w:type="dxa"/>
          </w:tcPr>
          <w:p w14:paraId="148967E4" w14:textId="77777777" w:rsidR="00D87517" w:rsidRPr="00E91C8F" w:rsidRDefault="00D74290" w:rsidP="00E91C8F">
            <w:pPr>
              <w:tabs>
                <w:tab w:val="left" w:pos="1485"/>
              </w:tabs>
              <w:spacing w:after="0" w:line="240" w:lineRule="auto"/>
              <w:jc w:val="both"/>
            </w:pPr>
            <w:r w:rsidRPr="00E91C8F">
              <w:rPr>
                <w:rFonts w:ascii="Times New Roman" w:eastAsia="Times New Roman" w:hAnsi="Times New Roman" w:cs="Times New Roman"/>
                <w:sz w:val="20"/>
                <w:szCs w:val="20"/>
              </w:rPr>
              <w:t>Ime i prezime nositelja</w:t>
            </w:r>
          </w:p>
          <w:p w14:paraId="76634674" w14:textId="77777777" w:rsidR="00D87517" w:rsidRPr="00E91C8F" w:rsidRDefault="00D87517" w:rsidP="00E91C8F">
            <w:pPr>
              <w:tabs>
                <w:tab w:val="left" w:pos="1485"/>
              </w:tabs>
              <w:spacing w:after="0" w:line="240" w:lineRule="auto"/>
              <w:jc w:val="both"/>
            </w:pPr>
          </w:p>
        </w:tc>
        <w:tc>
          <w:tcPr>
            <w:tcW w:w="5607" w:type="dxa"/>
          </w:tcPr>
          <w:p w14:paraId="5992CBEC" w14:textId="77777777" w:rsidR="00D87517" w:rsidRPr="00E91C8F" w:rsidRDefault="00D74290" w:rsidP="00E91C8F">
            <w:pPr>
              <w:tabs>
                <w:tab w:val="left" w:pos="175"/>
              </w:tabs>
              <w:spacing w:after="0" w:line="240" w:lineRule="auto"/>
              <w:jc w:val="both"/>
            </w:pPr>
            <w:r w:rsidRPr="00E91C8F">
              <w:rPr>
                <w:rFonts w:ascii="Times New Roman" w:eastAsia="Times New Roman" w:hAnsi="Times New Roman" w:cs="Times New Roman"/>
                <w:sz w:val="20"/>
                <w:szCs w:val="20"/>
              </w:rPr>
              <w:t>Ines Vuković Prpić, Ivana Kasunić, Daniela Pavlak Ćoso, Ana Kovačić, Gianna Mihaljević, Luka Šegota, Dorotea Vidaković</w:t>
            </w:r>
          </w:p>
        </w:tc>
      </w:tr>
      <w:tr w:rsidR="00D87517" w:rsidRPr="00E91C8F" w14:paraId="42F7EB83" w14:textId="77777777">
        <w:tc>
          <w:tcPr>
            <w:tcW w:w="3615" w:type="dxa"/>
          </w:tcPr>
          <w:p w14:paraId="4D58B26B" w14:textId="77777777" w:rsidR="00D87517" w:rsidRPr="00E91C8F" w:rsidRDefault="00D74290" w:rsidP="00E91C8F">
            <w:pPr>
              <w:tabs>
                <w:tab w:val="left" w:pos="1485"/>
              </w:tabs>
              <w:spacing w:after="0" w:line="240" w:lineRule="auto"/>
              <w:jc w:val="both"/>
            </w:pPr>
            <w:r w:rsidRPr="00E91C8F">
              <w:rPr>
                <w:rFonts w:ascii="Times New Roman" w:eastAsia="Times New Roman" w:hAnsi="Times New Roman" w:cs="Times New Roman"/>
                <w:sz w:val="20"/>
                <w:szCs w:val="20"/>
              </w:rPr>
              <w:t>Nastavni odjel</w:t>
            </w:r>
          </w:p>
        </w:tc>
        <w:tc>
          <w:tcPr>
            <w:tcW w:w="5607" w:type="dxa"/>
          </w:tcPr>
          <w:p w14:paraId="5EC19181" w14:textId="77777777" w:rsidR="00D87517" w:rsidRPr="00E91C8F" w:rsidRDefault="00D74290" w:rsidP="0077606D">
            <w:pPr>
              <w:numPr>
                <w:ilvl w:val="0"/>
                <w:numId w:val="36"/>
              </w:numPr>
              <w:tabs>
                <w:tab w:val="left" w:pos="425"/>
              </w:tabs>
              <w:spacing w:after="0" w:line="240" w:lineRule="auto"/>
              <w:ind w:left="425"/>
              <w:jc w:val="both"/>
              <w:rPr>
                <w:sz w:val="20"/>
                <w:szCs w:val="20"/>
              </w:rPr>
            </w:pPr>
            <w:r w:rsidRPr="00E91C8F">
              <w:rPr>
                <w:rFonts w:ascii="Times New Roman" w:eastAsia="Times New Roman" w:hAnsi="Times New Roman" w:cs="Times New Roman"/>
                <w:sz w:val="20"/>
                <w:szCs w:val="20"/>
              </w:rPr>
              <w:t>1. - 8. r</w:t>
            </w:r>
          </w:p>
        </w:tc>
      </w:tr>
      <w:tr w:rsidR="00D87517" w:rsidRPr="00E91C8F" w14:paraId="05EB40E7" w14:textId="77777777">
        <w:tc>
          <w:tcPr>
            <w:tcW w:w="3615" w:type="dxa"/>
          </w:tcPr>
          <w:p w14:paraId="3C12DEC6" w14:textId="77777777" w:rsidR="00D87517" w:rsidRPr="00E91C8F" w:rsidRDefault="00D74290" w:rsidP="00E91C8F">
            <w:pPr>
              <w:tabs>
                <w:tab w:val="left" w:pos="1485"/>
              </w:tabs>
              <w:spacing w:after="0" w:line="240" w:lineRule="auto"/>
              <w:jc w:val="both"/>
            </w:pPr>
            <w:r w:rsidRPr="00E91C8F">
              <w:rPr>
                <w:rFonts w:ascii="Times New Roman" w:eastAsia="Times New Roman" w:hAnsi="Times New Roman" w:cs="Times New Roman"/>
                <w:sz w:val="20"/>
                <w:szCs w:val="20"/>
              </w:rPr>
              <w:t>Ciljevi projekta</w:t>
            </w:r>
          </w:p>
        </w:tc>
        <w:tc>
          <w:tcPr>
            <w:tcW w:w="5607" w:type="dxa"/>
          </w:tcPr>
          <w:p w14:paraId="3AF93822" w14:textId="77777777" w:rsidR="00D87517" w:rsidRPr="00E91C8F" w:rsidRDefault="00D74290" w:rsidP="0077606D">
            <w:pPr>
              <w:widowControl w:val="0"/>
              <w:numPr>
                <w:ilvl w:val="0"/>
                <w:numId w:val="36"/>
              </w:numPr>
              <w:tabs>
                <w:tab w:val="left" w:pos="459"/>
                <w:tab w:val="left" w:pos="5490"/>
              </w:tabs>
              <w:spacing w:after="0" w:line="240" w:lineRule="auto"/>
              <w:ind w:left="459" w:hanging="426"/>
              <w:rPr>
                <w:sz w:val="20"/>
                <w:szCs w:val="20"/>
              </w:rPr>
            </w:pPr>
            <w:r w:rsidRPr="00E91C8F">
              <w:rPr>
                <w:rFonts w:ascii="Times New Roman" w:eastAsia="Times New Roman" w:hAnsi="Times New Roman" w:cs="Times New Roman"/>
                <w:sz w:val="20"/>
                <w:szCs w:val="20"/>
              </w:rPr>
              <w:t xml:space="preserve">Obilježiti Europski dan jezika prigodnim sadržajima. Naučiti neke riječi i izraze iz više europskih jezika. Koristiti strane jezike u pjesmama, kratkim dijalozima te na posterima, upoznati bogatstvo višejezičnosti </w:t>
            </w:r>
          </w:p>
        </w:tc>
      </w:tr>
      <w:tr w:rsidR="00D87517" w:rsidRPr="00E91C8F" w14:paraId="1F281D6B" w14:textId="77777777">
        <w:trPr>
          <w:trHeight w:val="740"/>
        </w:trPr>
        <w:tc>
          <w:tcPr>
            <w:tcW w:w="3615" w:type="dxa"/>
          </w:tcPr>
          <w:p w14:paraId="2D259B83" w14:textId="77777777" w:rsidR="00D87517" w:rsidRPr="00E91C8F" w:rsidRDefault="00D74290" w:rsidP="00E91C8F">
            <w:pPr>
              <w:tabs>
                <w:tab w:val="left" w:pos="1485"/>
              </w:tabs>
              <w:spacing w:after="0" w:line="240" w:lineRule="auto"/>
            </w:pPr>
            <w:r w:rsidRPr="00E91C8F">
              <w:rPr>
                <w:rFonts w:ascii="Times New Roman" w:eastAsia="Times New Roman" w:hAnsi="Times New Roman" w:cs="Times New Roman"/>
                <w:sz w:val="20"/>
                <w:szCs w:val="20"/>
              </w:rPr>
              <w:t xml:space="preserve">Namjena aktivnosti, programa i/ili projekta </w:t>
            </w:r>
          </w:p>
        </w:tc>
        <w:tc>
          <w:tcPr>
            <w:tcW w:w="5607" w:type="dxa"/>
          </w:tcPr>
          <w:p w14:paraId="16CBAFE8" w14:textId="77777777" w:rsidR="00D87517" w:rsidRPr="00E91C8F" w:rsidRDefault="00D74290" w:rsidP="00E91C8F">
            <w:pPr>
              <w:widowControl w:val="0"/>
              <w:tabs>
                <w:tab w:val="left" w:pos="459"/>
                <w:tab w:val="left" w:pos="5490"/>
              </w:tabs>
              <w:spacing w:after="0" w:line="240" w:lineRule="auto"/>
            </w:pPr>
            <w:r w:rsidRPr="00E91C8F">
              <w:rPr>
                <w:rFonts w:ascii="Times New Roman" w:eastAsia="Times New Roman" w:hAnsi="Times New Roman" w:cs="Times New Roman"/>
                <w:sz w:val="20"/>
                <w:szCs w:val="20"/>
              </w:rPr>
              <w:t xml:space="preserve">Povezati sadržaje različitih predmeta s temom projekta. Ukazati učenicima na važnost multikulturalnosti i multijezičnosti u Europi. Osim praktičnih jezičnih vještina, kod učenika razvijati i socijalnu kompetenciju te ih upoznati s osnovnim činjenicama o jezicima. </w:t>
            </w:r>
          </w:p>
        </w:tc>
      </w:tr>
      <w:tr w:rsidR="00D87517" w:rsidRPr="00E91C8F" w14:paraId="657D03E0" w14:textId="77777777">
        <w:trPr>
          <w:trHeight w:val="740"/>
        </w:trPr>
        <w:tc>
          <w:tcPr>
            <w:tcW w:w="3615" w:type="dxa"/>
          </w:tcPr>
          <w:p w14:paraId="60FD45F2" w14:textId="77777777" w:rsidR="00D87517" w:rsidRPr="00E91C8F" w:rsidRDefault="00D74290" w:rsidP="00E91C8F">
            <w:pPr>
              <w:tabs>
                <w:tab w:val="left" w:pos="1485"/>
              </w:tabs>
              <w:spacing w:after="0" w:line="240" w:lineRule="auto"/>
            </w:pPr>
            <w:r w:rsidRPr="00E91C8F">
              <w:rPr>
                <w:rFonts w:ascii="Times New Roman" w:eastAsia="Times New Roman" w:hAnsi="Times New Roman" w:cs="Times New Roman"/>
                <w:sz w:val="20"/>
                <w:szCs w:val="20"/>
              </w:rPr>
              <w:t>Način realizacije projekta</w:t>
            </w:r>
          </w:p>
        </w:tc>
        <w:tc>
          <w:tcPr>
            <w:tcW w:w="5607" w:type="dxa"/>
          </w:tcPr>
          <w:p w14:paraId="6F7137F7" w14:textId="77777777" w:rsidR="00D87517" w:rsidRPr="00E91C8F" w:rsidRDefault="00D74290" w:rsidP="00E91C8F">
            <w:pPr>
              <w:widowControl w:val="0"/>
              <w:tabs>
                <w:tab w:val="left" w:pos="459"/>
                <w:tab w:val="left" w:pos="5490"/>
              </w:tabs>
              <w:spacing w:after="0" w:line="240" w:lineRule="auto"/>
            </w:pPr>
            <w:r w:rsidRPr="00E91C8F">
              <w:rPr>
                <w:rFonts w:ascii="Times New Roman" w:eastAsia="Times New Roman" w:hAnsi="Times New Roman" w:cs="Times New Roman"/>
                <w:sz w:val="20"/>
                <w:szCs w:val="20"/>
              </w:rPr>
              <w:t>Učitelji će održati sate sa sadržajima povezanim s temom integriranog dana kroz različite predmete. Npr. Iskoristiti prednosti interneta da bismo čuli kako zvuče strani jezici koje rijetko imamo priliku čuti i doznati više o nekom jeziku (kako brojiti do 10, pozdrave, neke izraze), pjevati pjesme na stranim jezicima, napraviti razredni plakat s tekstom, istražiti zemlju podrijetla, raditi šarene čestitke s izrazima na više jezika, razredni rječnik i ppt prezentacije.</w:t>
            </w:r>
          </w:p>
        </w:tc>
      </w:tr>
      <w:tr w:rsidR="00D87517" w:rsidRPr="00E91C8F" w14:paraId="13B9058B" w14:textId="77777777">
        <w:trPr>
          <w:trHeight w:val="220"/>
        </w:trPr>
        <w:tc>
          <w:tcPr>
            <w:tcW w:w="3615" w:type="dxa"/>
          </w:tcPr>
          <w:p w14:paraId="080AA00A" w14:textId="77777777" w:rsidR="00D87517" w:rsidRPr="00E91C8F" w:rsidRDefault="00D74290" w:rsidP="00E91C8F">
            <w:pPr>
              <w:tabs>
                <w:tab w:val="left" w:pos="1485"/>
              </w:tabs>
              <w:spacing w:after="0" w:line="240" w:lineRule="auto"/>
            </w:pPr>
            <w:r w:rsidRPr="00E91C8F">
              <w:rPr>
                <w:rFonts w:ascii="Times New Roman" w:eastAsia="Times New Roman" w:hAnsi="Times New Roman" w:cs="Times New Roman"/>
                <w:sz w:val="20"/>
                <w:szCs w:val="20"/>
              </w:rPr>
              <w:t>Vremenik aktivnosti, programa i/ili projekta</w:t>
            </w:r>
          </w:p>
        </w:tc>
        <w:tc>
          <w:tcPr>
            <w:tcW w:w="5607" w:type="dxa"/>
          </w:tcPr>
          <w:p w14:paraId="1AAA562F" w14:textId="77777777" w:rsidR="00D87517" w:rsidRPr="00E91C8F" w:rsidRDefault="00D74290" w:rsidP="0077606D">
            <w:pPr>
              <w:numPr>
                <w:ilvl w:val="0"/>
                <w:numId w:val="59"/>
              </w:numPr>
              <w:spacing w:after="0" w:line="240" w:lineRule="auto"/>
              <w:ind w:left="454"/>
              <w:rPr>
                <w:sz w:val="20"/>
                <w:szCs w:val="20"/>
              </w:rPr>
            </w:pPr>
            <w:r w:rsidRPr="00E91C8F">
              <w:rPr>
                <w:rFonts w:ascii="Times New Roman" w:eastAsia="Times New Roman" w:hAnsi="Times New Roman" w:cs="Times New Roman"/>
                <w:sz w:val="20"/>
                <w:szCs w:val="20"/>
              </w:rPr>
              <w:t xml:space="preserve">26. rujna 2019. </w:t>
            </w:r>
          </w:p>
        </w:tc>
      </w:tr>
      <w:tr w:rsidR="00D87517" w:rsidRPr="00E91C8F" w14:paraId="537C2D17" w14:textId="77777777">
        <w:trPr>
          <w:trHeight w:val="220"/>
        </w:trPr>
        <w:tc>
          <w:tcPr>
            <w:tcW w:w="3615" w:type="dxa"/>
          </w:tcPr>
          <w:p w14:paraId="3C166F60" w14:textId="77777777" w:rsidR="00D87517" w:rsidRPr="00E91C8F" w:rsidRDefault="00D74290" w:rsidP="00E91C8F">
            <w:pPr>
              <w:tabs>
                <w:tab w:val="left" w:pos="1485"/>
              </w:tabs>
              <w:spacing w:after="0" w:line="240" w:lineRule="auto"/>
            </w:pPr>
            <w:r w:rsidRPr="00E91C8F">
              <w:rPr>
                <w:rFonts w:ascii="Times New Roman" w:eastAsia="Times New Roman" w:hAnsi="Times New Roman" w:cs="Times New Roman"/>
                <w:sz w:val="20"/>
                <w:szCs w:val="20"/>
              </w:rPr>
              <w:t>Način vrednovanja i način korištenja rezultata vrednovanja</w:t>
            </w:r>
          </w:p>
        </w:tc>
        <w:tc>
          <w:tcPr>
            <w:tcW w:w="5607" w:type="dxa"/>
          </w:tcPr>
          <w:p w14:paraId="43BB9376" w14:textId="77777777" w:rsidR="00D87517" w:rsidRPr="00E91C8F" w:rsidRDefault="00D74290" w:rsidP="00E91C8F">
            <w:pPr>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Učenici kroz sudjelovanje na satu i u kvizu na kraju satova pokažu zalaganje i znanje o sadržajima poučavanja </w:t>
            </w:r>
          </w:p>
          <w:p w14:paraId="0E14EAB0" w14:textId="77777777" w:rsidR="00D87517" w:rsidRPr="00E91C8F" w:rsidRDefault="00D74290" w:rsidP="00E91C8F">
            <w:pPr>
              <w:spacing w:after="0" w:line="240" w:lineRule="auto"/>
              <w:ind w:left="454"/>
            </w:pPr>
            <w:r w:rsidRPr="00E91C8F">
              <w:rPr>
                <w:rFonts w:ascii="Times New Roman" w:eastAsia="Times New Roman" w:hAnsi="Times New Roman" w:cs="Times New Roman"/>
                <w:sz w:val="20"/>
                <w:szCs w:val="20"/>
              </w:rPr>
              <w:t>Napraviti izložbu sa radovima učenika (fotografijama, posterima, crtežima), pjevati najuspjelije pjesmice na stranim jezicima na priredbi u školi, izraditi višejezični mini rječnik.</w:t>
            </w:r>
          </w:p>
        </w:tc>
      </w:tr>
      <w:tr w:rsidR="00D87517" w:rsidRPr="00E91C8F" w14:paraId="18E576BF" w14:textId="77777777">
        <w:trPr>
          <w:trHeight w:val="220"/>
        </w:trPr>
        <w:tc>
          <w:tcPr>
            <w:tcW w:w="3615" w:type="dxa"/>
          </w:tcPr>
          <w:p w14:paraId="5DDAAC50" w14:textId="77777777" w:rsidR="00D87517" w:rsidRPr="00E91C8F" w:rsidRDefault="00D74290" w:rsidP="00E91C8F">
            <w:pPr>
              <w:tabs>
                <w:tab w:val="left" w:pos="1485"/>
              </w:tabs>
              <w:spacing w:after="0" w:line="240" w:lineRule="auto"/>
            </w:pPr>
            <w:r w:rsidRPr="00E91C8F">
              <w:rPr>
                <w:rFonts w:ascii="Times New Roman" w:eastAsia="Times New Roman" w:hAnsi="Times New Roman" w:cs="Times New Roman"/>
                <w:sz w:val="20"/>
                <w:szCs w:val="20"/>
              </w:rPr>
              <w:t xml:space="preserve">Detaljan troškovnik aktivnosti, programa i/ili projekta </w:t>
            </w:r>
          </w:p>
        </w:tc>
        <w:tc>
          <w:tcPr>
            <w:tcW w:w="5607" w:type="dxa"/>
          </w:tcPr>
          <w:p w14:paraId="2911548D" w14:textId="77777777" w:rsidR="00D87517" w:rsidRPr="00E91C8F" w:rsidRDefault="00D74290" w:rsidP="00E91C8F">
            <w:pPr>
              <w:spacing w:after="0" w:line="240" w:lineRule="auto"/>
              <w:ind w:left="454"/>
            </w:pPr>
            <w:r w:rsidRPr="00E91C8F">
              <w:rPr>
                <w:rFonts w:ascii="Times New Roman" w:eastAsia="Times New Roman" w:hAnsi="Times New Roman" w:cs="Times New Roman"/>
                <w:sz w:val="20"/>
                <w:szCs w:val="20"/>
              </w:rPr>
              <w:t>Troškovi fotokopirnog papira, kolaž papira, pribora za crtanje, slikanje i pisanje.</w:t>
            </w:r>
          </w:p>
        </w:tc>
      </w:tr>
    </w:tbl>
    <w:p w14:paraId="360948D7" w14:textId="77777777" w:rsidR="00D87517" w:rsidRPr="00E91C8F" w:rsidRDefault="00D87517">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8"/>
          <w:szCs w:val="28"/>
        </w:rPr>
      </w:pPr>
    </w:p>
    <w:p w14:paraId="1D3C3693" w14:textId="77777777" w:rsidR="00D87517" w:rsidRPr="00E91C8F" w:rsidRDefault="00D74290">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b/>
          <w:sz w:val="20"/>
          <w:szCs w:val="20"/>
        </w:rPr>
        <w:t xml:space="preserve">Projekt “Pen Pal Pair Up”  </w:t>
      </w:r>
    </w:p>
    <w:tbl>
      <w:tblPr>
        <w:tblStyle w:val="affffffff1"/>
        <w:tblW w:w="9222"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5607"/>
      </w:tblGrid>
      <w:tr w:rsidR="00D87517" w:rsidRPr="00E91C8F" w14:paraId="7BAB5433" w14:textId="77777777">
        <w:tc>
          <w:tcPr>
            <w:tcW w:w="3615" w:type="dxa"/>
          </w:tcPr>
          <w:p w14:paraId="2A067068"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Naziv projekta</w:t>
            </w:r>
          </w:p>
        </w:tc>
        <w:tc>
          <w:tcPr>
            <w:tcW w:w="5607" w:type="dxa"/>
          </w:tcPr>
          <w:p w14:paraId="541318CD"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b/>
                <w:sz w:val="20"/>
                <w:szCs w:val="20"/>
              </w:rPr>
              <w:t>Pen Pal Pair Up</w:t>
            </w:r>
          </w:p>
        </w:tc>
      </w:tr>
      <w:tr w:rsidR="00D87517" w:rsidRPr="00E91C8F" w14:paraId="3B90EA5F" w14:textId="77777777">
        <w:tc>
          <w:tcPr>
            <w:tcW w:w="3615" w:type="dxa"/>
          </w:tcPr>
          <w:p w14:paraId="76CA1FA9"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Ime i prezime nositelja</w:t>
            </w:r>
          </w:p>
          <w:p w14:paraId="432D8F67" w14:textId="77777777" w:rsidR="00D87517" w:rsidRPr="00E91C8F" w:rsidRDefault="00D87517">
            <w:pPr>
              <w:tabs>
                <w:tab w:val="left" w:pos="1485"/>
              </w:tabs>
              <w:spacing w:after="0" w:line="240" w:lineRule="auto"/>
              <w:jc w:val="both"/>
              <w:rPr>
                <w:rFonts w:ascii="Times New Roman" w:eastAsia="Times New Roman" w:hAnsi="Times New Roman" w:cs="Times New Roman"/>
                <w:sz w:val="20"/>
                <w:szCs w:val="20"/>
              </w:rPr>
            </w:pPr>
          </w:p>
        </w:tc>
        <w:tc>
          <w:tcPr>
            <w:tcW w:w="5607" w:type="dxa"/>
          </w:tcPr>
          <w:p w14:paraId="45E349BE" w14:textId="77777777" w:rsidR="00D87517" w:rsidRPr="00E91C8F" w:rsidRDefault="00D74290">
            <w:pPr>
              <w:tabs>
                <w:tab w:val="left" w:pos="17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Ines Vuković Prpić</w:t>
            </w:r>
          </w:p>
        </w:tc>
      </w:tr>
      <w:tr w:rsidR="00D87517" w:rsidRPr="00E91C8F" w14:paraId="1E6E7D01" w14:textId="77777777">
        <w:tc>
          <w:tcPr>
            <w:tcW w:w="3615" w:type="dxa"/>
          </w:tcPr>
          <w:p w14:paraId="417C0B04"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Nastavni odjel</w:t>
            </w:r>
          </w:p>
        </w:tc>
        <w:tc>
          <w:tcPr>
            <w:tcW w:w="5607" w:type="dxa"/>
          </w:tcPr>
          <w:p w14:paraId="4EBF5D63" w14:textId="77777777" w:rsidR="00D87517" w:rsidRPr="00E91C8F" w:rsidRDefault="00D74290" w:rsidP="0077606D">
            <w:pPr>
              <w:numPr>
                <w:ilvl w:val="0"/>
                <w:numId w:val="36"/>
              </w:numPr>
              <w:tabs>
                <w:tab w:val="left" w:pos="425"/>
              </w:tabs>
              <w:spacing w:after="0" w:line="240" w:lineRule="auto"/>
              <w:ind w:left="425"/>
              <w:jc w:val="both"/>
              <w:rPr>
                <w:sz w:val="20"/>
                <w:szCs w:val="20"/>
              </w:rPr>
            </w:pPr>
            <w:r w:rsidRPr="00E91C8F">
              <w:rPr>
                <w:rFonts w:ascii="Times New Roman" w:eastAsia="Times New Roman" w:hAnsi="Times New Roman" w:cs="Times New Roman"/>
                <w:sz w:val="20"/>
                <w:szCs w:val="20"/>
              </w:rPr>
              <w:t>5.c, i 5.d</w:t>
            </w:r>
          </w:p>
        </w:tc>
      </w:tr>
      <w:tr w:rsidR="00D87517" w:rsidRPr="00E91C8F" w14:paraId="3E543D03" w14:textId="77777777">
        <w:tc>
          <w:tcPr>
            <w:tcW w:w="3615" w:type="dxa"/>
          </w:tcPr>
          <w:p w14:paraId="0FBE4145"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projekta</w:t>
            </w:r>
          </w:p>
        </w:tc>
        <w:tc>
          <w:tcPr>
            <w:tcW w:w="5607" w:type="dxa"/>
          </w:tcPr>
          <w:p w14:paraId="10DAA67F"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Razvijati vještinu izražavanja na engleskom jeziku u pisanom i usmenom obliku</w:t>
            </w:r>
          </w:p>
          <w:p w14:paraId="2F3212FB"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Razvijati kod učenika vlastiti kreativni izričaj i samostalnost uz usavršavanje razine engleskog jezika kojom se služe</w:t>
            </w:r>
          </w:p>
          <w:p w14:paraId="2F0EED8B"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Jačati samouvjerenost u pisanom i usmenom izražavanju</w:t>
            </w:r>
          </w:p>
          <w:p w14:paraId="6ABBB679" w14:textId="77777777" w:rsidR="00D87517" w:rsidRPr="00E91C8F" w:rsidRDefault="00D87517">
            <w:pPr>
              <w:widowControl w:val="0"/>
              <w:tabs>
                <w:tab w:val="left" w:pos="459"/>
                <w:tab w:val="left" w:pos="5490"/>
              </w:tabs>
              <w:spacing w:after="0"/>
              <w:rPr>
                <w:rFonts w:ascii="Times New Roman" w:eastAsia="Times New Roman" w:hAnsi="Times New Roman" w:cs="Times New Roman"/>
                <w:sz w:val="20"/>
                <w:szCs w:val="20"/>
              </w:rPr>
            </w:pPr>
          </w:p>
        </w:tc>
      </w:tr>
      <w:tr w:rsidR="00D87517" w:rsidRPr="00E91C8F" w14:paraId="061415C4" w14:textId="77777777">
        <w:trPr>
          <w:trHeight w:val="740"/>
        </w:trPr>
        <w:tc>
          <w:tcPr>
            <w:tcW w:w="3615" w:type="dxa"/>
          </w:tcPr>
          <w:p w14:paraId="40B57C00"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Očekivani ishodi:</w:t>
            </w:r>
          </w:p>
          <w:p w14:paraId="0D62D2A9"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(učenik će moći)</w:t>
            </w:r>
          </w:p>
        </w:tc>
        <w:tc>
          <w:tcPr>
            <w:tcW w:w="5607" w:type="dxa"/>
          </w:tcPr>
          <w:p w14:paraId="23385BE3"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predstaviti sebe, svoju obitelj, mjesto stanovanja, prijatelje, hobije i slično svojim američkim pen pal kolegama</w:t>
            </w:r>
          </w:p>
          <w:p w14:paraId="4429D9AC"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popratiti tekst vizualno (slike, fotografije) </w:t>
            </w:r>
          </w:p>
          <w:p w14:paraId="14907CE5"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snimiti kratak video zapis u kojem će se ukratko svaki od sudionika projekta predstaviti</w:t>
            </w:r>
          </w:p>
        </w:tc>
      </w:tr>
      <w:tr w:rsidR="00D87517" w:rsidRPr="00E91C8F" w14:paraId="5F03EC65" w14:textId="77777777">
        <w:trPr>
          <w:trHeight w:val="740"/>
        </w:trPr>
        <w:tc>
          <w:tcPr>
            <w:tcW w:w="3615" w:type="dxa"/>
          </w:tcPr>
          <w:p w14:paraId="4B93B900"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realizacije projekta (oblik, sudionici)</w:t>
            </w:r>
          </w:p>
        </w:tc>
        <w:tc>
          <w:tcPr>
            <w:tcW w:w="5607" w:type="dxa"/>
          </w:tcPr>
          <w:p w14:paraId="7D2D02B2"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Poticati na pisanu komunikaciju s učenicima druge škole (kratki sastavci, slike, fotografije, pisma, čestitke, rukotvorine, video zapis(i))</w:t>
            </w:r>
          </w:p>
          <w:p w14:paraId="42CD74BA" w14:textId="77777777" w:rsidR="00D87517" w:rsidRPr="00E91C8F" w:rsidRDefault="00D87517">
            <w:pPr>
              <w:widowControl w:val="0"/>
              <w:tabs>
                <w:tab w:val="left" w:pos="459"/>
                <w:tab w:val="left" w:pos="5490"/>
              </w:tabs>
              <w:spacing w:after="0"/>
              <w:rPr>
                <w:rFonts w:ascii="Times New Roman" w:eastAsia="Times New Roman" w:hAnsi="Times New Roman" w:cs="Times New Roman"/>
                <w:sz w:val="20"/>
                <w:szCs w:val="20"/>
              </w:rPr>
            </w:pPr>
          </w:p>
        </w:tc>
      </w:tr>
      <w:tr w:rsidR="00D87517" w:rsidRPr="00E91C8F" w14:paraId="33643F35" w14:textId="77777777">
        <w:trPr>
          <w:trHeight w:val="220"/>
        </w:trPr>
        <w:tc>
          <w:tcPr>
            <w:tcW w:w="3615" w:type="dxa"/>
          </w:tcPr>
          <w:p w14:paraId="3490BCF4"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Vremenik aktivnosti, programa i/ili projekta</w:t>
            </w:r>
          </w:p>
        </w:tc>
        <w:tc>
          <w:tcPr>
            <w:tcW w:w="5607" w:type="dxa"/>
          </w:tcPr>
          <w:p w14:paraId="2FADA373" w14:textId="77777777" w:rsidR="00D87517" w:rsidRPr="00E91C8F" w:rsidRDefault="00D74290">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šk. god. 2019./2020. </w:t>
            </w:r>
          </w:p>
        </w:tc>
      </w:tr>
      <w:tr w:rsidR="00D87517" w:rsidRPr="00E91C8F" w14:paraId="72DC1663" w14:textId="77777777">
        <w:trPr>
          <w:trHeight w:val="220"/>
        </w:trPr>
        <w:tc>
          <w:tcPr>
            <w:tcW w:w="3615" w:type="dxa"/>
          </w:tcPr>
          <w:p w14:paraId="27D99239"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Detaljan troškovnik aktivnosti, programa i/ili projekta </w:t>
            </w:r>
          </w:p>
        </w:tc>
        <w:tc>
          <w:tcPr>
            <w:tcW w:w="5607" w:type="dxa"/>
          </w:tcPr>
          <w:p w14:paraId="60CB5080" w14:textId="77777777" w:rsidR="00D87517" w:rsidRPr="00E91C8F" w:rsidRDefault="00D74290">
            <w:pPr>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Troškovi fotokopirnog papira, kolaž papira, pribora za crtanje, slikanje i pisanje.</w:t>
            </w:r>
          </w:p>
        </w:tc>
      </w:tr>
    </w:tbl>
    <w:p w14:paraId="0053D6A5" w14:textId="77777777" w:rsidR="00D87517" w:rsidRDefault="00D87517">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8"/>
          <w:szCs w:val="28"/>
        </w:rPr>
      </w:pPr>
    </w:p>
    <w:p w14:paraId="2B5E2307" w14:textId="77777777" w:rsidR="00D87517" w:rsidRPr="00B421F8"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Spelling Bee Competition</w:t>
      </w:r>
    </w:p>
    <w:tbl>
      <w:tblPr>
        <w:tblStyle w:val="affffffff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D87517" w:rsidRPr="00E91C8F" w14:paraId="1EE57D27" w14:textId="77777777">
        <w:trPr>
          <w:trHeight w:val="48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2880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Aktivnost, projekt ili program</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95D85"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Spelling Bee Competition // Izazov sricanja</w:t>
            </w:r>
          </w:p>
        </w:tc>
      </w:tr>
      <w:tr w:rsidR="00D87517" w:rsidRPr="00E91C8F" w14:paraId="5D70AB3E"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FEFFB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Nositelji aktivnosti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5A59C7A"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Ines Vuković Prpić, Ivana Kasunić, Daniela Pavlak Ćoso, Ana Kovačić</w:t>
            </w:r>
          </w:p>
        </w:tc>
      </w:tr>
      <w:tr w:rsidR="00D87517" w:rsidRPr="00E91C8F" w14:paraId="21524BEA" w14:textId="77777777">
        <w:trPr>
          <w:trHeight w:val="42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6648D5"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Razred</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5D04EF04"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5. - 8.  razred </w:t>
            </w:r>
          </w:p>
        </w:tc>
      </w:tr>
      <w:tr w:rsidR="00D87517" w:rsidRPr="00E91C8F" w14:paraId="2EDFB246"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37133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učenika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74E9228F"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50</w:t>
            </w:r>
          </w:p>
        </w:tc>
      </w:tr>
      <w:tr w:rsidR="00D87517" w:rsidRPr="00E91C8F" w14:paraId="0C4A8B0C"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6F7AD"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Vrijeme trajanja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A18964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ožujak 2020.</w:t>
            </w:r>
          </w:p>
        </w:tc>
      </w:tr>
      <w:tr w:rsidR="00D87517" w:rsidRPr="00E91C8F" w14:paraId="074B59DD"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C50FFF"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Ciljana skupina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7D036BC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Zainteresirani i/ili odabrani učenici</w:t>
            </w:r>
          </w:p>
        </w:tc>
      </w:tr>
      <w:tr w:rsidR="00D87517" w:rsidRPr="00E91C8F" w14:paraId="645BB6A0" w14:textId="77777777">
        <w:trPr>
          <w:trHeight w:val="13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3245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Očekivani ishodi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956DCA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Prepoznati i razvijati učeničke talente i interese, razvijati samopouzdanje, omogućiti uvid u vlastite sposobnosti i sposobnosti drugih</w:t>
            </w:r>
          </w:p>
        </w:tc>
      </w:tr>
      <w:tr w:rsidR="00D87517" w:rsidRPr="00E91C8F" w14:paraId="67D84EEE"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7A0EAA"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3E9150DF"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Dobar plasman na natjecanju </w:t>
            </w:r>
          </w:p>
        </w:tc>
      </w:tr>
      <w:tr w:rsidR="00D87517" w:rsidRPr="00E91C8F" w14:paraId="02D273FE" w14:textId="77777777">
        <w:trPr>
          <w:trHeight w:val="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8EB15" w14:textId="77777777" w:rsidR="00D87517" w:rsidRPr="00E91C8F" w:rsidRDefault="00D74290" w:rsidP="00E91C8F">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Detaljan troškovnik aktivnosti, programa i/ili projekta </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1E3F70AE"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Troškovi fotokopirnog papira, kolaž papira, pribora za crtanje, slikanje i pisanje</w:t>
            </w:r>
          </w:p>
        </w:tc>
      </w:tr>
      <w:tr w:rsidR="00D87517" w:rsidRPr="00E91C8F" w14:paraId="6D57DCBD" w14:textId="77777777">
        <w:trPr>
          <w:trHeight w:val="480"/>
        </w:trPr>
        <w:tc>
          <w:tcPr>
            <w:tcW w:w="4410" w:type="dxa"/>
          </w:tcPr>
          <w:p w14:paraId="5EB89443" w14:textId="77777777" w:rsidR="00D87517" w:rsidRPr="00E91C8F" w:rsidRDefault="00D87517" w:rsidP="00E91C8F">
            <w:pPr>
              <w:tabs>
                <w:tab w:val="left" w:pos="1485"/>
              </w:tabs>
              <w:spacing w:after="0" w:line="240" w:lineRule="auto"/>
              <w:rPr>
                <w:rFonts w:ascii="Times New Roman" w:eastAsia="Times New Roman" w:hAnsi="Times New Roman" w:cs="Times New Roman"/>
                <w:sz w:val="20"/>
                <w:szCs w:val="20"/>
              </w:rPr>
            </w:pPr>
          </w:p>
        </w:tc>
        <w:tc>
          <w:tcPr>
            <w:tcW w:w="4455" w:type="dxa"/>
          </w:tcPr>
          <w:p w14:paraId="6A1CC8FF" w14:textId="77777777" w:rsidR="00D87517" w:rsidRPr="00E91C8F" w:rsidRDefault="00D87517"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p>
        </w:tc>
      </w:tr>
    </w:tbl>
    <w:p w14:paraId="5EBC3366" w14:textId="77777777" w:rsidR="00D87517" w:rsidRPr="00B421F8"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Outdoor Classroom Day</w:t>
      </w:r>
    </w:p>
    <w:tbl>
      <w:tblPr>
        <w:tblStyle w:val="affffffff3"/>
        <w:tblW w:w="885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D87517" w:rsidRPr="00E91C8F" w14:paraId="510F02D3" w14:textId="77777777">
        <w:trPr>
          <w:trHeight w:val="48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CA9E4"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Aktivnost ili 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E87DE"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Outdoor Classroom Day</w:t>
            </w:r>
          </w:p>
        </w:tc>
      </w:tr>
      <w:tr w:rsidR="00D87517" w:rsidRPr="00E91C8F" w14:paraId="2F8A82B6"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EC34D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Nositelji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4BB31070"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Ines Vuković Prpić, Ivana Kasunić</w:t>
            </w:r>
          </w:p>
        </w:tc>
      </w:tr>
      <w:tr w:rsidR="00D87517" w:rsidRPr="00E91C8F" w14:paraId="6F039C1B" w14:textId="77777777">
        <w:trPr>
          <w:trHeight w:val="42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55AC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Razred</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1387C42"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5.c,d i 6.a,b,c  razred osnovne škole</w:t>
            </w:r>
          </w:p>
        </w:tc>
      </w:tr>
      <w:tr w:rsidR="00D87517" w:rsidRPr="00E91C8F" w14:paraId="40120527"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88B77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učenika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FF40935"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50</w:t>
            </w:r>
          </w:p>
        </w:tc>
      </w:tr>
      <w:tr w:rsidR="00D87517" w:rsidRPr="00E91C8F" w14:paraId="355C8E77"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C8D4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sati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FA483AF"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10</w:t>
            </w:r>
          </w:p>
        </w:tc>
      </w:tr>
      <w:tr w:rsidR="00D87517" w:rsidRPr="00E91C8F" w14:paraId="1258150A" w14:textId="77777777">
        <w:trPr>
          <w:trHeight w:val="13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D2466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FE452E2"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poticati učenje i igru na otvorenom</w:t>
            </w:r>
          </w:p>
          <w:p w14:paraId="654C8409"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pozitivno utjecati na zdravlje, povezanost s prirodom</w:t>
            </w:r>
          </w:p>
          <w:p w14:paraId="4372489A"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razvijati timski rad, kreativnost i sposobnost rješavanja problema</w:t>
            </w:r>
          </w:p>
        </w:tc>
      </w:tr>
      <w:tr w:rsidR="00D87517" w:rsidRPr="00E91C8F" w14:paraId="429A8E80"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2BD2FC"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449E9C9"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Učenici timskim radom rješavaju probleme, pokazuju zalaganje i znanje o sadržajima poučavanja</w:t>
            </w:r>
          </w:p>
        </w:tc>
      </w:tr>
      <w:tr w:rsidR="00D87517" w:rsidRPr="00E91C8F" w14:paraId="36BDF755"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98D1B" w14:textId="77777777" w:rsidR="00D87517" w:rsidRPr="00E91C8F" w:rsidRDefault="00D74290" w:rsidP="00E91C8F">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Detaljan troškovnik aktivnosti, programa i/ili projekta </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0C871F07"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Troškovi fotokopirnog papira, kolaž papira, pribora za crtanje, slikanje i pisanje</w:t>
            </w:r>
          </w:p>
        </w:tc>
      </w:tr>
      <w:tr w:rsidR="00D87517" w:rsidRPr="00E91C8F" w14:paraId="10DD5312" w14:textId="77777777">
        <w:trPr>
          <w:trHeight w:val="480"/>
        </w:trPr>
        <w:tc>
          <w:tcPr>
            <w:tcW w:w="4395" w:type="dxa"/>
          </w:tcPr>
          <w:p w14:paraId="30C63CAA" w14:textId="77777777" w:rsidR="00D87517" w:rsidRPr="00E91C8F" w:rsidRDefault="00D87517" w:rsidP="00E91C8F">
            <w:pPr>
              <w:tabs>
                <w:tab w:val="left" w:pos="1485"/>
              </w:tabs>
              <w:spacing w:after="0" w:line="240" w:lineRule="auto"/>
              <w:rPr>
                <w:rFonts w:ascii="Times New Roman" w:eastAsia="Times New Roman" w:hAnsi="Times New Roman" w:cs="Times New Roman"/>
                <w:sz w:val="20"/>
                <w:szCs w:val="20"/>
              </w:rPr>
            </w:pPr>
          </w:p>
        </w:tc>
        <w:tc>
          <w:tcPr>
            <w:tcW w:w="4455" w:type="dxa"/>
          </w:tcPr>
          <w:p w14:paraId="401215DB" w14:textId="77777777" w:rsidR="00D87517" w:rsidRPr="00E91C8F" w:rsidRDefault="00D87517"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p>
        </w:tc>
      </w:tr>
    </w:tbl>
    <w:p w14:paraId="15C88B38" w14:textId="77777777" w:rsidR="00D87517" w:rsidRPr="00B421F8"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Istraživačko učenje je zabavno - Research learning is fun</w:t>
      </w:r>
    </w:p>
    <w:tbl>
      <w:tblPr>
        <w:tblStyle w:val="affffffff4"/>
        <w:tblW w:w="885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D87517" w:rsidRPr="00E91C8F" w14:paraId="0C6797D1" w14:textId="77777777">
        <w:trPr>
          <w:trHeight w:val="48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A73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Aktivnost ili 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C94BA3"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Istraživačko učenje je zabavno - Research learning is fun</w:t>
            </w:r>
          </w:p>
        </w:tc>
      </w:tr>
      <w:tr w:rsidR="00D87517" w:rsidRPr="00E91C8F" w14:paraId="281E0A15"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37DA1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Nositelji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62B72BF4"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Daniela Pavlak Ćoso</w:t>
            </w:r>
          </w:p>
        </w:tc>
      </w:tr>
      <w:tr w:rsidR="00D87517" w:rsidRPr="00E91C8F" w14:paraId="44EF04A0" w14:textId="77777777">
        <w:trPr>
          <w:trHeight w:val="42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758453"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Razred</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6E621C92"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7.a b c </w:t>
            </w:r>
          </w:p>
        </w:tc>
      </w:tr>
      <w:tr w:rsidR="00D87517" w:rsidRPr="00E91C8F" w14:paraId="4802E67E"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914412"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učenika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7FED2720"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20</w:t>
            </w:r>
          </w:p>
        </w:tc>
      </w:tr>
      <w:tr w:rsidR="00D87517" w:rsidRPr="00E91C8F" w14:paraId="0F17CB6F"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150F5"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Planirani broj sati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749B9108"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10</w:t>
            </w:r>
          </w:p>
        </w:tc>
      </w:tr>
      <w:tr w:rsidR="00D87517" w:rsidRPr="00E91C8F" w14:paraId="2FCE6E13" w14:textId="77777777">
        <w:trPr>
          <w:trHeight w:val="13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4079D"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projekta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2D04E4E8"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razvijati istraživačko učenje, suradničko učenje, kreativno i kritičko mišljenje, sposobnost rješavanja problema te jačati intelektualni kapacitet pojedinca</w:t>
            </w:r>
          </w:p>
        </w:tc>
      </w:tr>
      <w:tr w:rsidR="00D87517" w:rsidRPr="00E91C8F" w14:paraId="5FD1C341"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1A7EB"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4673B41E"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Formativno: vrednovanje za učenje i vrednovanje kao učenje</w:t>
            </w:r>
          </w:p>
        </w:tc>
      </w:tr>
      <w:tr w:rsidR="00D87517" w:rsidRPr="00E91C8F" w14:paraId="1B6FD4EF" w14:textId="77777777">
        <w:trPr>
          <w:trHeight w:val="480"/>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3C8516" w14:textId="77777777" w:rsidR="00D87517" w:rsidRPr="00E91C8F" w:rsidRDefault="00D74290" w:rsidP="00E91C8F">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Detaljan troškovnik aktivnosti, programa i/ili projekta </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14:paraId="65CA42C1" w14:textId="77777777" w:rsidR="00D87517" w:rsidRPr="00E91C8F" w:rsidRDefault="00D74290"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Troškovi fotokopirnog papira, hamera, papira u boji</w:t>
            </w:r>
          </w:p>
        </w:tc>
      </w:tr>
      <w:tr w:rsidR="00D87517" w:rsidRPr="00E91C8F" w14:paraId="6EE65423" w14:textId="77777777">
        <w:trPr>
          <w:trHeight w:val="480"/>
        </w:trPr>
        <w:tc>
          <w:tcPr>
            <w:tcW w:w="4395" w:type="dxa"/>
          </w:tcPr>
          <w:p w14:paraId="2C48A11A" w14:textId="77777777" w:rsidR="00D87517" w:rsidRPr="00E91C8F" w:rsidRDefault="00D87517" w:rsidP="00E91C8F">
            <w:pPr>
              <w:tabs>
                <w:tab w:val="left" w:pos="1485"/>
              </w:tabs>
              <w:spacing w:after="0" w:line="240" w:lineRule="auto"/>
              <w:rPr>
                <w:rFonts w:ascii="Times New Roman" w:eastAsia="Times New Roman" w:hAnsi="Times New Roman" w:cs="Times New Roman"/>
                <w:sz w:val="20"/>
                <w:szCs w:val="20"/>
              </w:rPr>
            </w:pPr>
          </w:p>
        </w:tc>
        <w:tc>
          <w:tcPr>
            <w:tcW w:w="4455" w:type="dxa"/>
          </w:tcPr>
          <w:p w14:paraId="795938D6" w14:textId="77777777" w:rsidR="00D87517" w:rsidRPr="00E91C8F" w:rsidRDefault="00D87517" w:rsidP="00E91C8F">
            <w:pPr>
              <w:tabs>
                <w:tab w:val="left" w:pos="993"/>
                <w:tab w:val="left" w:pos="1416"/>
                <w:tab w:val="left" w:pos="2124"/>
                <w:tab w:val="left" w:pos="2832"/>
                <w:tab w:val="left" w:pos="4253"/>
                <w:tab w:val="center" w:pos="4513"/>
              </w:tabs>
              <w:spacing w:after="0" w:line="240" w:lineRule="auto"/>
              <w:ind w:left="454"/>
              <w:rPr>
                <w:rFonts w:ascii="Times New Roman" w:eastAsia="Times New Roman" w:hAnsi="Times New Roman" w:cs="Times New Roman"/>
                <w:sz w:val="20"/>
                <w:szCs w:val="20"/>
              </w:rPr>
            </w:pPr>
          </w:p>
        </w:tc>
      </w:tr>
    </w:tbl>
    <w:p w14:paraId="1536C039" w14:textId="77777777" w:rsidR="00D87517" w:rsidRPr="00B421F8" w:rsidRDefault="00D74290">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Suradnja s American Cornerom na Trsatu</w:t>
      </w:r>
    </w:p>
    <w:tbl>
      <w:tblPr>
        <w:tblStyle w:val="affffffff5"/>
        <w:tblW w:w="9222"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5607"/>
      </w:tblGrid>
      <w:tr w:rsidR="00D87517" w:rsidRPr="00E91C8F" w14:paraId="2BC2C4EF" w14:textId="77777777">
        <w:tc>
          <w:tcPr>
            <w:tcW w:w="3615" w:type="dxa"/>
          </w:tcPr>
          <w:p w14:paraId="707907C5"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Naziv aktivnosti</w:t>
            </w:r>
          </w:p>
        </w:tc>
        <w:tc>
          <w:tcPr>
            <w:tcW w:w="5607" w:type="dxa"/>
          </w:tcPr>
          <w:p w14:paraId="6E2C1231"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Suradnja s American Cornerom</w:t>
            </w:r>
          </w:p>
        </w:tc>
      </w:tr>
      <w:tr w:rsidR="00D87517" w:rsidRPr="00E91C8F" w14:paraId="13831D8D" w14:textId="77777777">
        <w:tc>
          <w:tcPr>
            <w:tcW w:w="3615" w:type="dxa"/>
          </w:tcPr>
          <w:p w14:paraId="6A09C449"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Ime i prezime nositelja</w:t>
            </w:r>
          </w:p>
          <w:p w14:paraId="13BC1EF5" w14:textId="77777777" w:rsidR="00D87517" w:rsidRPr="00E91C8F" w:rsidRDefault="00D87517">
            <w:pPr>
              <w:tabs>
                <w:tab w:val="left" w:pos="1485"/>
              </w:tabs>
              <w:spacing w:after="0" w:line="240" w:lineRule="auto"/>
              <w:jc w:val="both"/>
              <w:rPr>
                <w:rFonts w:ascii="Times New Roman" w:eastAsia="Times New Roman" w:hAnsi="Times New Roman" w:cs="Times New Roman"/>
                <w:sz w:val="20"/>
                <w:szCs w:val="20"/>
              </w:rPr>
            </w:pPr>
          </w:p>
        </w:tc>
        <w:tc>
          <w:tcPr>
            <w:tcW w:w="5607" w:type="dxa"/>
          </w:tcPr>
          <w:p w14:paraId="32FC48D7" w14:textId="77777777" w:rsidR="00D87517" w:rsidRPr="00E91C8F" w:rsidRDefault="00D74290">
            <w:pPr>
              <w:tabs>
                <w:tab w:val="left" w:pos="17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Ines Vuković Prpić, Ivana Kasunić, Daniela Pavlak Ćoso, Ana Kovačić</w:t>
            </w:r>
          </w:p>
        </w:tc>
      </w:tr>
      <w:tr w:rsidR="00D87517" w:rsidRPr="00E91C8F" w14:paraId="757DB07A" w14:textId="77777777">
        <w:tc>
          <w:tcPr>
            <w:tcW w:w="3615" w:type="dxa"/>
          </w:tcPr>
          <w:p w14:paraId="28115B9A"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Razred</w:t>
            </w:r>
          </w:p>
        </w:tc>
        <w:tc>
          <w:tcPr>
            <w:tcW w:w="5607" w:type="dxa"/>
          </w:tcPr>
          <w:p w14:paraId="3CF3F152" w14:textId="77777777" w:rsidR="00D87517" w:rsidRPr="00E91C8F" w:rsidRDefault="00D74290">
            <w:pPr>
              <w:tabs>
                <w:tab w:val="left" w:pos="425"/>
              </w:tabs>
              <w:spacing w:after="0" w:line="240" w:lineRule="auto"/>
              <w:ind w:left="1037"/>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5. - 8. razreda</w:t>
            </w:r>
          </w:p>
        </w:tc>
      </w:tr>
      <w:tr w:rsidR="00D87517" w:rsidRPr="00E91C8F" w14:paraId="4FAD319F" w14:textId="77777777">
        <w:tc>
          <w:tcPr>
            <w:tcW w:w="3615" w:type="dxa"/>
          </w:tcPr>
          <w:p w14:paraId="71E8226B" w14:textId="77777777" w:rsidR="00D87517" w:rsidRPr="00E91C8F" w:rsidRDefault="00D74290">
            <w:pPr>
              <w:tabs>
                <w:tab w:val="left" w:pos="148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Ciljevi aktivnosti</w:t>
            </w:r>
          </w:p>
        </w:tc>
        <w:tc>
          <w:tcPr>
            <w:tcW w:w="5607" w:type="dxa"/>
          </w:tcPr>
          <w:p w14:paraId="717D4480"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highlight w:val="white"/>
              </w:rPr>
            </w:pPr>
            <w:r w:rsidRPr="00E91C8F">
              <w:rPr>
                <w:rFonts w:ascii="Times New Roman" w:eastAsia="Times New Roman" w:hAnsi="Times New Roman" w:cs="Times New Roman"/>
                <w:sz w:val="20"/>
                <w:szCs w:val="20"/>
                <w:highlight w:val="white"/>
              </w:rPr>
              <w:t>upoznati se s prostorom Gradske knjižnice Rijeka na Trsatu i American Cornerom kroz igru ''Library Hunt”</w:t>
            </w:r>
          </w:p>
          <w:p w14:paraId="6DB9D669"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highlight w:val="white"/>
              </w:rPr>
            </w:pPr>
            <w:r w:rsidRPr="00E91C8F">
              <w:rPr>
                <w:rFonts w:ascii="Times New Roman" w:eastAsia="Times New Roman" w:hAnsi="Times New Roman" w:cs="Times New Roman"/>
                <w:sz w:val="20"/>
                <w:szCs w:val="20"/>
                <w:highlight w:val="white"/>
              </w:rPr>
              <w:t xml:space="preserve"> snalaziti u knjižničnom fondu i  upoznali se s djelatnošću American Cornera na interaktivan i zabavan način</w:t>
            </w:r>
          </w:p>
          <w:p w14:paraId="0D637A5A"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highlight w:val="white"/>
              </w:rPr>
            </w:pPr>
            <w:r w:rsidRPr="00E91C8F">
              <w:rPr>
                <w:rFonts w:ascii="Times New Roman" w:eastAsia="Times New Roman" w:hAnsi="Times New Roman" w:cs="Times New Roman"/>
                <w:sz w:val="20"/>
                <w:szCs w:val="20"/>
                <w:highlight w:val="white"/>
              </w:rPr>
              <w:t>prisustvovati predavanjima, radionicama i izložbama</w:t>
            </w:r>
          </w:p>
          <w:p w14:paraId="3C597A14"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highlight w:val="white"/>
              </w:rPr>
              <w:t xml:space="preserve"> </w:t>
            </w:r>
          </w:p>
        </w:tc>
      </w:tr>
      <w:tr w:rsidR="00D87517" w:rsidRPr="00E91C8F" w14:paraId="12958DD9" w14:textId="77777777">
        <w:trPr>
          <w:trHeight w:val="740"/>
        </w:trPr>
        <w:tc>
          <w:tcPr>
            <w:tcW w:w="3615" w:type="dxa"/>
          </w:tcPr>
          <w:p w14:paraId="4255913B"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Način realizacije (oblik, sudionici)</w:t>
            </w:r>
          </w:p>
        </w:tc>
        <w:tc>
          <w:tcPr>
            <w:tcW w:w="5607" w:type="dxa"/>
          </w:tcPr>
          <w:p w14:paraId="67B1508F"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Kroz radionice u American Corneru</w:t>
            </w:r>
          </w:p>
          <w:p w14:paraId="186C6CC5" w14:textId="77777777" w:rsidR="00D87517" w:rsidRPr="00E91C8F" w:rsidRDefault="00D87517">
            <w:pPr>
              <w:widowControl w:val="0"/>
              <w:tabs>
                <w:tab w:val="left" w:pos="459"/>
                <w:tab w:val="left" w:pos="5490"/>
              </w:tabs>
              <w:spacing w:after="0"/>
              <w:rPr>
                <w:rFonts w:ascii="Times New Roman" w:eastAsia="Times New Roman" w:hAnsi="Times New Roman" w:cs="Times New Roman"/>
                <w:sz w:val="20"/>
                <w:szCs w:val="20"/>
              </w:rPr>
            </w:pPr>
          </w:p>
        </w:tc>
      </w:tr>
      <w:tr w:rsidR="00D87517" w:rsidRPr="00E91C8F" w14:paraId="3645CFEE" w14:textId="77777777">
        <w:trPr>
          <w:trHeight w:val="220"/>
        </w:trPr>
        <w:tc>
          <w:tcPr>
            <w:tcW w:w="3615" w:type="dxa"/>
          </w:tcPr>
          <w:p w14:paraId="0E6F6DDD" w14:textId="77777777" w:rsidR="00D87517" w:rsidRPr="00E91C8F" w:rsidRDefault="00D74290">
            <w:pPr>
              <w:tabs>
                <w:tab w:val="left" w:pos="1485"/>
              </w:tabs>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Vremenik aktivnosti, programa i/ili projekta</w:t>
            </w:r>
          </w:p>
        </w:tc>
        <w:tc>
          <w:tcPr>
            <w:tcW w:w="5607" w:type="dxa"/>
          </w:tcPr>
          <w:p w14:paraId="63D67B51" w14:textId="77777777" w:rsidR="00D87517" w:rsidRPr="00E91C8F" w:rsidRDefault="00D74290">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šk. god. 2019./2020. </w:t>
            </w:r>
          </w:p>
        </w:tc>
      </w:tr>
    </w:tbl>
    <w:p w14:paraId="2F46C0D1" w14:textId="77777777" w:rsidR="00D87517" w:rsidRPr="00E91C8F" w:rsidRDefault="00D87517">
      <w:pPr>
        <w:tabs>
          <w:tab w:val="left" w:pos="993"/>
          <w:tab w:val="left" w:pos="1416"/>
          <w:tab w:val="left" w:pos="2124"/>
          <w:tab w:val="left" w:pos="2832"/>
          <w:tab w:val="left" w:pos="4253"/>
          <w:tab w:val="center" w:pos="4513"/>
        </w:tabs>
        <w:spacing w:line="240" w:lineRule="auto"/>
        <w:jc w:val="both"/>
        <w:rPr>
          <w:sz w:val="28"/>
          <w:szCs w:val="28"/>
        </w:rPr>
      </w:pPr>
    </w:p>
    <w:p w14:paraId="485FE638" w14:textId="77777777" w:rsidR="00D87517" w:rsidRPr="00B421F8" w:rsidRDefault="00D74290">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 xml:space="preserve">Projekt </w:t>
      </w:r>
      <w:r w:rsidRPr="00B421F8">
        <w:rPr>
          <w:rFonts w:ascii="Times New Roman" w:eastAsia="Times New Roman" w:hAnsi="Times New Roman" w:cs="Times New Roman"/>
          <w:b/>
          <w:sz w:val="24"/>
          <w:szCs w:val="24"/>
          <w:highlight w:val="white"/>
        </w:rPr>
        <w:t>RinovatoRi</w:t>
      </w:r>
    </w:p>
    <w:tbl>
      <w:tblPr>
        <w:tblStyle w:val="affffffff6"/>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744"/>
      </w:tblGrid>
      <w:tr w:rsidR="00D87517" w14:paraId="3EBAC76D" w14:textId="77777777">
        <w:tc>
          <w:tcPr>
            <w:tcW w:w="3544" w:type="dxa"/>
          </w:tcPr>
          <w:p w14:paraId="220FD972"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Naziv projekta</w:t>
            </w:r>
          </w:p>
        </w:tc>
        <w:tc>
          <w:tcPr>
            <w:tcW w:w="5744" w:type="dxa"/>
          </w:tcPr>
          <w:p w14:paraId="5515C1DB"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18"/>
                <w:szCs w:val="18"/>
                <w:highlight w:val="white"/>
              </w:rPr>
              <w:t>RinovatoRi</w:t>
            </w:r>
          </w:p>
        </w:tc>
      </w:tr>
      <w:tr w:rsidR="00D87517" w14:paraId="7708042C" w14:textId="77777777">
        <w:tc>
          <w:tcPr>
            <w:tcW w:w="3544" w:type="dxa"/>
          </w:tcPr>
          <w:p w14:paraId="1E816469"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Ime i prezime voditelja</w:t>
            </w:r>
          </w:p>
          <w:p w14:paraId="64F5D261" w14:textId="77777777" w:rsidR="00D87517" w:rsidRDefault="00D87517">
            <w:pPr>
              <w:tabs>
                <w:tab w:val="left" w:pos="1485"/>
              </w:tabs>
              <w:spacing w:after="0" w:line="240" w:lineRule="auto"/>
              <w:jc w:val="both"/>
              <w:rPr>
                <w:rFonts w:ascii="Times New Roman" w:eastAsia="Times New Roman" w:hAnsi="Times New Roman" w:cs="Times New Roman"/>
              </w:rPr>
            </w:pPr>
          </w:p>
        </w:tc>
        <w:tc>
          <w:tcPr>
            <w:tcW w:w="5744" w:type="dxa"/>
          </w:tcPr>
          <w:p w14:paraId="4594C2F5" w14:textId="77777777" w:rsidR="00D87517" w:rsidRDefault="00D74290">
            <w:pPr>
              <w:tabs>
                <w:tab w:val="left" w:pos="17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Ante Juraga                                   </w:t>
            </w:r>
          </w:p>
        </w:tc>
      </w:tr>
      <w:tr w:rsidR="00D87517" w14:paraId="5C512FA4" w14:textId="77777777">
        <w:tc>
          <w:tcPr>
            <w:tcW w:w="3544" w:type="dxa"/>
          </w:tcPr>
          <w:p w14:paraId="0994FDA7"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Dob učenika</w:t>
            </w:r>
          </w:p>
        </w:tc>
        <w:tc>
          <w:tcPr>
            <w:tcW w:w="5744" w:type="dxa"/>
          </w:tcPr>
          <w:p w14:paraId="33D3B846" w14:textId="77777777" w:rsidR="00D87517" w:rsidRDefault="00D74290" w:rsidP="0077606D">
            <w:pPr>
              <w:numPr>
                <w:ilvl w:val="0"/>
                <w:numId w:val="36"/>
              </w:numPr>
              <w:tabs>
                <w:tab w:val="left" w:pos="425"/>
              </w:tabs>
              <w:spacing w:after="0" w:line="240" w:lineRule="auto"/>
              <w:ind w:left="425"/>
              <w:jc w:val="both"/>
              <w:rPr>
                <w:sz w:val="20"/>
                <w:szCs w:val="20"/>
              </w:rPr>
            </w:pPr>
            <w:r>
              <w:rPr>
                <w:rFonts w:ascii="Times New Roman" w:eastAsia="Times New Roman" w:hAnsi="Times New Roman" w:cs="Times New Roman"/>
                <w:sz w:val="20"/>
                <w:szCs w:val="20"/>
              </w:rPr>
              <w:t>učenici šestih i sedmih  razreda</w:t>
            </w:r>
          </w:p>
        </w:tc>
      </w:tr>
      <w:tr w:rsidR="00D87517" w14:paraId="530DA0F6" w14:textId="77777777">
        <w:tc>
          <w:tcPr>
            <w:tcW w:w="3544" w:type="dxa"/>
          </w:tcPr>
          <w:p w14:paraId="319D9B18"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Planirani broj sati tjedno</w:t>
            </w:r>
          </w:p>
        </w:tc>
        <w:tc>
          <w:tcPr>
            <w:tcW w:w="5744" w:type="dxa"/>
          </w:tcPr>
          <w:p w14:paraId="0653AC82" w14:textId="77777777" w:rsidR="00D87517" w:rsidRDefault="00D74290" w:rsidP="0077606D">
            <w:pPr>
              <w:numPr>
                <w:ilvl w:val="0"/>
                <w:numId w:val="36"/>
              </w:numPr>
              <w:tabs>
                <w:tab w:val="left" w:pos="425"/>
              </w:tabs>
              <w:spacing w:after="0" w:line="240" w:lineRule="auto"/>
              <w:ind w:left="425"/>
              <w:jc w:val="both"/>
              <w:rPr>
                <w:sz w:val="20"/>
                <w:szCs w:val="20"/>
              </w:rPr>
            </w:pPr>
            <w:r>
              <w:rPr>
                <w:rFonts w:ascii="Times New Roman" w:eastAsia="Times New Roman" w:hAnsi="Times New Roman" w:cs="Times New Roman"/>
                <w:sz w:val="20"/>
                <w:szCs w:val="20"/>
              </w:rPr>
              <w:t>2</w:t>
            </w:r>
          </w:p>
        </w:tc>
      </w:tr>
      <w:tr w:rsidR="00D87517" w14:paraId="186976C2" w14:textId="77777777">
        <w:tc>
          <w:tcPr>
            <w:tcW w:w="3544" w:type="dxa"/>
          </w:tcPr>
          <w:p w14:paraId="4CE4DDE0"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Ciljevi projekta</w:t>
            </w:r>
          </w:p>
        </w:tc>
        <w:tc>
          <w:tcPr>
            <w:tcW w:w="5744" w:type="dxa"/>
          </w:tcPr>
          <w:p w14:paraId="0320B26B" w14:textId="77777777" w:rsidR="00D87517" w:rsidRDefault="00D74290" w:rsidP="0077606D">
            <w:pPr>
              <w:widowControl w:val="0"/>
              <w:numPr>
                <w:ilvl w:val="0"/>
                <w:numId w:val="36"/>
              </w:numPr>
              <w:tabs>
                <w:tab w:val="left" w:pos="459"/>
                <w:tab w:val="left" w:pos="5490"/>
              </w:tabs>
              <w:spacing w:after="0"/>
              <w:ind w:left="459" w:hanging="426"/>
              <w:rPr>
                <w:sz w:val="20"/>
                <w:szCs w:val="20"/>
              </w:rPr>
            </w:pPr>
            <w:r>
              <w:rPr>
                <w:rFonts w:ascii="Times New Roman" w:eastAsia="Times New Roman" w:hAnsi="Times New Roman" w:cs="Times New Roman"/>
                <w:sz w:val="20"/>
                <w:szCs w:val="20"/>
              </w:rPr>
              <w:t>Kroz kreativan i praktičan rad učenici usvajaju znanja i vještine koje odlikuju jednog poduzetnika kako bi jednog dana bili sposobni pokretati poduzetničke inicijative</w:t>
            </w:r>
          </w:p>
        </w:tc>
      </w:tr>
      <w:tr w:rsidR="00D87517" w14:paraId="0547D80C" w14:textId="77777777">
        <w:trPr>
          <w:trHeight w:val="740"/>
        </w:trPr>
        <w:tc>
          <w:tcPr>
            <w:tcW w:w="3544" w:type="dxa"/>
          </w:tcPr>
          <w:p w14:paraId="20FDB9B0" w14:textId="77777777" w:rsidR="00D87517" w:rsidRDefault="00D74290">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Način realizacije projekta</w:t>
            </w:r>
          </w:p>
        </w:tc>
        <w:tc>
          <w:tcPr>
            <w:tcW w:w="5744" w:type="dxa"/>
          </w:tcPr>
          <w:p w14:paraId="40C94AD0" w14:textId="77777777" w:rsidR="00D87517" w:rsidRDefault="00D74290">
            <w:pPr>
              <w:widowControl w:val="0"/>
              <w:numPr>
                <w:ilvl w:val="0"/>
                <w:numId w:val="15"/>
              </w:numPr>
              <w:tabs>
                <w:tab w:val="left" w:pos="459"/>
                <w:tab w:val="left" w:pos="5490"/>
              </w:tabs>
              <w:spacing w:after="0"/>
              <w:ind w:hanging="360"/>
              <w:rPr>
                <w:sz w:val="20"/>
                <w:szCs w:val="20"/>
              </w:rPr>
            </w:pPr>
            <w:r>
              <w:rPr>
                <w:rFonts w:ascii="Times New Roman" w:eastAsia="Times New Roman" w:hAnsi="Times New Roman" w:cs="Times New Roman"/>
                <w:sz w:val="20"/>
                <w:szCs w:val="20"/>
              </w:rPr>
              <w:t>Kroz radionice Doma mladih</w:t>
            </w:r>
          </w:p>
        </w:tc>
      </w:tr>
      <w:tr w:rsidR="00D87517" w14:paraId="0725FF0C" w14:textId="77777777">
        <w:tc>
          <w:tcPr>
            <w:tcW w:w="3544" w:type="dxa"/>
          </w:tcPr>
          <w:p w14:paraId="3037E69A" w14:textId="77777777" w:rsidR="00D87517" w:rsidRDefault="00D74290">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Vremenski okviri projekta</w:t>
            </w:r>
          </w:p>
        </w:tc>
        <w:tc>
          <w:tcPr>
            <w:tcW w:w="5744" w:type="dxa"/>
          </w:tcPr>
          <w:p w14:paraId="6B967C28" w14:textId="77777777" w:rsidR="00D87517" w:rsidRDefault="00D74290" w:rsidP="0077606D">
            <w:pPr>
              <w:numPr>
                <w:ilvl w:val="0"/>
                <w:numId w:val="59"/>
              </w:numPr>
              <w:spacing w:after="0" w:line="240" w:lineRule="auto"/>
              <w:rPr>
                <w:sz w:val="20"/>
                <w:szCs w:val="20"/>
              </w:rPr>
            </w:pPr>
            <w:r>
              <w:rPr>
                <w:rFonts w:ascii="Times New Roman" w:eastAsia="Times New Roman" w:hAnsi="Times New Roman" w:cs="Times New Roman"/>
                <w:sz w:val="20"/>
                <w:szCs w:val="20"/>
              </w:rPr>
              <w:t>školska godina 2019./2020.</w:t>
            </w:r>
          </w:p>
        </w:tc>
      </w:tr>
    </w:tbl>
    <w:p w14:paraId="57B63438" w14:textId="77777777" w:rsidR="00D87517" w:rsidRDefault="00D87517">
      <w:pPr>
        <w:rPr>
          <w:rFonts w:ascii="Times New Roman" w:eastAsia="Times New Roman" w:hAnsi="Times New Roman" w:cs="Times New Roman"/>
          <w:b/>
          <w:sz w:val="28"/>
          <w:szCs w:val="28"/>
        </w:rPr>
      </w:pPr>
    </w:p>
    <w:p w14:paraId="03FE1F6A" w14:textId="77777777" w:rsidR="00D87517" w:rsidRDefault="00D87517">
      <w:pPr>
        <w:rPr>
          <w:rFonts w:ascii="Times New Roman" w:eastAsia="Times New Roman" w:hAnsi="Times New Roman" w:cs="Times New Roman"/>
          <w:b/>
          <w:sz w:val="28"/>
          <w:szCs w:val="28"/>
        </w:rPr>
      </w:pPr>
    </w:p>
    <w:p w14:paraId="4707DB88" w14:textId="77777777" w:rsidR="00E91C8F" w:rsidRDefault="00E91C8F">
      <w:pPr>
        <w:rPr>
          <w:rFonts w:ascii="Times New Roman" w:eastAsia="Times New Roman" w:hAnsi="Times New Roman" w:cs="Times New Roman"/>
          <w:b/>
          <w:sz w:val="28"/>
          <w:szCs w:val="28"/>
        </w:rPr>
      </w:pPr>
    </w:p>
    <w:p w14:paraId="137DC8D3" w14:textId="77777777" w:rsidR="00E91C8F" w:rsidRDefault="00E91C8F">
      <w:pPr>
        <w:rPr>
          <w:rFonts w:ascii="Times New Roman" w:eastAsia="Times New Roman" w:hAnsi="Times New Roman" w:cs="Times New Roman"/>
          <w:b/>
          <w:sz w:val="28"/>
          <w:szCs w:val="28"/>
        </w:rPr>
      </w:pPr>
    </w:p>
    <w:p w14:paraId="5B8E0704" w14:textId="77777777" w:rsidR="00D87517" w:rsidRDefault="00D87517">
      <w:pPr>
        <w:rPr>
          <w:rFonts w:ascii="Times New Roman" w:eastAsia="Times New Roman" w:hAnsi="Times New Roman" w:cs="Times New Roman"/>
          <w:b/>
          <w:sz w:val="28"/>
          <w:szCs w:val="28"/>
        </w:rPr>
      </w:pPr>
    </w:p>
    <w:p w14:paraId="72AFFF6A" w14:textId="77777777" w:rsidR="00D87517" w:rsidRPr="00B421F8" w:rsidRDefault="00D74290" w:rsidP="00E91C8F">
      <w:pPr>
        <w:shd w:val="clear" w:color="auto" w:fill="FFFFFF"/>
        <w:spacing w:after="0" w:line="240" w:lineRule="auto"/>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PROJEKT ZAVIČAJNOST:</w:t>
      </w:r>
      <w:r w:rsidRPr="00B421F8">
        <w:rPr>
          <w:rFonts w:ascii="Times New Roman" w:eastAsia="Times New Roman" w:hAnsi="Times New Roman" w:cs="Times New Roman"/>
          <w:b/>
          <w:sz w:val="24"/>
          <w:szCs w:val="24"/>
        </w:rPr>
        <w:tab/>
        <w:t>Zavičajni identitet</w:t>
      </w:r>
    </w:p>
    <w:tbl>
      <w:tblPr>
        <w:tblStyle w:val="affffffff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35"/>
        <w:gridCol w:w="2475"/>
        <w:gridCol w:w="1200"/>
        <w:gridCol w:w="3255"/>
      </w:tblGrid>
      <w:tr w:rsidR="00D87517" w:rsidRPr="00E91C8F" w14:paraId="68AA9362" w14:textId="77777777">
        <w:trPr>
          <w:trHeight w:val="1560"/>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672FA"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ŠKOLE UKLJUČENE U PROJEKT</w:t>
            </w:r>
          </w:p>
        </w:tc>
        <w:tc>
          <w:tcPr>
            <w:tcW w:w="693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D5C931"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Prva riječka hrvatska gimnazija</w:t>
            </w:r>
          </w:p>
          <w:p w14:paraId="5F945DFA"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Osnovna škola Nikola Tesla</w:t>
            </w:r>
          </w:p>
          <w:p w14:paraId="59E61F5A"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Osnovna škola Pula</w:t>
            </w:r>
          </w:p>
          <w:p w14:paraId="6C4DB03C"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Osnovna škola Vladimira Nazora Potpićan</w:t>
            </w:r>
          </w:p>
          <w:p w14:paraId="7B6EE741"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Osnovna waldorfska škola u Zagrebu</w:t>
            </w:r>
          </w:p>
        </w:tc>
      </w:tr>
      <w:tr w:rsidR="00D87517" w:rsidRPr="00E91C8F" w14:paraId="64AD9F94" w14:textId="77777777">
        <w:trPr>
          <w:trHeight w:val="74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510A8"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KOORDINATOR ZA OŠ NIKOLA TESLA</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BCF91C"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Luka Šegota</w:t>
            </w:r>
          </w:p>
        </w:tc>
      </w:tr>
      <w:tr w:rsidR="00D87517" w:rsidRPr="00E91C8F" w14:paraId="1573EB77" w14:textId="77777777">
        <w:trPr>
          <w:trHeight w:val="74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FECFE"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PREDMETI</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C3D2A0"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Hrvatski jezik, Engleski jezik, Povijest, Geografija, Vjeronauk, Njemački jezik, Talijanski jezik </w:t>
            </w:r>
          </w:p>
        </w:tc>
      </w:tr>
      <w:tr w:rsidR="00D87517" w:rsidRPr="00E91C8F" w14:paraId="7782EFBA" w14:textId="77777777">
        <w:trPr>
          <w:trHeight w:val="74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CF592"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VRIJEME</w:t>
            </w:r>
          </w:p>
        </w:tc>
        <w:tc>
          <w:tcPr>
            <w:tcW w:w="2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A480"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09. 09. 2019. – 23. 11. 2019.</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84A0C3" w14:textId="77777777" w:rsidR="00D87517" w:rsidRPr="00E91C8F" w:rsidRDefault="00D74290" w:rsidP="00E91C8F">
            <w:pPr>
              <w:spacing w:after="0" w:line="240" w:lineRule="auto"/>
              <w:rPr>
                <w:rFonts w:ascii="Times New Roman" w:eastAsia="Times New Roman" w:hAnsi="Times New Roman" w:cs="Times New Roman"/>
              </w:rPr>
            </w:pPr>
            <w:r w:rsidRPr="00E91C8F">
              <w:rPr>
                <w:rFonts w:ascii="Times New Roman" w:eastAsia="Times New Roman" w:hAnsi="Times New Roman" w:cs="Times New Roman"/>
              </w:rPr>
              <w:t>RAZREDI</w:t>
            </w:r>
          </w:p>
        </w:tc>
        <w:tc>
          <w:tcPr>
            <w:tcW w:w="32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81FA6" w14:textId="77777777" w:rsidR="00D87517" w:rsidRPr="00E91C8F" w:rsidRDefault="00D74290" w:rsidP="00E91C8F">
            <w:pPr>
              <w:spacing w:after="0" w:line="240" w:lineRule="auto"/>
              <w:rPr>
                <w:rFonts w:ascii="Times New Roman" w:eastAsia="Times New Roman" w:hAnsi="Times New Roman" w:cs="Times New Roman"/>
              </w:rPr>
            </w:pPr>
            <w:r w:rsidRPr="00E91C8F">
              <w:rPr>
                <w:rFonts w:ascii="Times New Roman" w:eastAsia="Times New Roman" w:hAnsi="Times New Roman" w:cs="Times New Roman"/>
              </w:rPr>
              <w:t>peti, šesti, sedmi i osmi</w:t>
            </w:r>
          </w:p>
        </w:tc>
      </w:tr>
      <w:tr w:rsidR="00D87517" w:rsidRPr="00E91C8F" w14:paraId="79BF6E19" w14:textId="77777777" w:rsidTr="00B421F8">
        <w:trPr>
          <w:trHeight w:val="1833"/>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3BD42"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CILJ</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F09592"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Cilj projekta je potaknuti učenike na upoznavanje sa zavičajnom, materijalnom i nematerijalnom, kulturnom i prirodnom baštinom i njezinim utjecajem na formiranje zavičajnoga identiteta te na promišljanje o vrednovanju i očuvanju baštine te njezinih vrijednosti kao djela suvremenoga identiteta zavičaja kroz sudjelovanje učenika, korištenjem tradicionalnih i digitalnih metodologija, u različitim aktivnostima. Osim toga, sudjelovanjem u projektu jača se suradnja i odnosi unutar obrazovne vertikale RH, odnosno između osnovnih i srednjih škola.</w:t>
            </w:r>
          </w:p>
          <w:p w14:paraId="14A6E0FA"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w:t>
            </w:r>
          </w:p>
          <w:p w14:paraId="61118F9D"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 </w:t>
            </w:r>
          </w:p>
        </w:tc>
      </w:tr>
      <w:tr w:rsidR="00D87517" w:rsidRPr="00E91C8F" w14:paraId="50F299F1" w14:textId="77777777">
        <w:trPr>
          <w:trHeight w:val="210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F9CC8"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ISHODI</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5E8D7B"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Razvoj, razmjena i primjena inovativnih obrazovnih praksi.</w:t>
            </w:r>
          </w:p>
          <w:p w14:paraId="546685F1"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Suradnja osnovnoškolskih i srednjoškolskih ustanova (povezivanje obrazovne vertikale).</w:t>
            </w:r>
          </w:p>
          <w:p w14:paraId="7C2D5BB8"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Upoznavanje i popularizacija materijalne i nematerijalne zavičajne baštine (kulturne i prirodne).</w:t>
            </w:r>
          </w:p>
          <w:p w14:paraId="732494A2"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Razvijanje osnovnih i transverzalnih vještina učenika.</w:t>
            </w:r>
          </w:p>
          <w:p w14:paraId="5D66EF2E"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Uključivanje digitalnih vještina u obrazovanje.</w:t>
            </w:r>
          </w:p>
        </w:tc>
      </w:tr>
      <w:tr w:rsidR="00D87517" w:rsidRPr="00E91C8F" w14:paraId="11BF4157" w14:textId="77777777">
        <w:trPr>
          <w:trHeight w:val="480"/>
        </w:trPr>
        <w:tc>
          <w:tcPr>
            <w:tcW w:w="886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8916A" w14:textId="77777777" w:rsidR="00D87517" w:rsidRPr="00E91C8F" w:rsidRDefault="00D74290" w:rsidP="00E91C8F">
            <w:pPr>
              <w:spacing w:after="0" w:line="240" w:lineRule="auto"/>
              <w:jc w:val="center"/>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TEME PO AKTIVIMA</w:t>
            </w:r>
          </w:p>
        </w:tc>
      </w:tr>
      <w:tr w:rsidR="00D87517" w:rsidRPr="00E91C8F" w14:paraId="7D1DC02E" w14:textId="77777777">
        <w:trPr>
          <w:trHeight w:val="102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A5210"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HRVATSKI JEZIK</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6B1723"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Legende, mitovi, bajke moga kraja – istraživanje i pisanje</w:t>
            </w:r>
          </w:p>
          <w:p w14:paraId="58638623"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Nazivi biljaka, nazivi jela zavičaja – izrada dijalektološkog rječnika nazivlja zavičajnih biljaka i jela</w:t>
            </w:r>
          </w:p>
        </w:tc>
      </w:tr>
      <w:tr w:rsidR="00D87517" w:rsidRPr="00E91C8F" w14:paraId="41974B16" w14:textId="77777777">
        <w:trPr>
          <w:trHeight w:val="102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2B23F"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ENGLESKI JEZIK</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D1FBC"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 xml:space="preserve">Izrada interaktivne web stranice </w:t>
            </w:r>
            <w:r w:rsidRPr="00E91C8F">
              <w:rPr>
                <w:rFonts w:ascii="Times New Roman" w:eastAsia="Times New Roman" w:hAnsi="Times New Roman" w:cs="Times New Roman"/>
                <w:i/>
                <w:sz w:val="20"/>
                <w:szCs w:val="20"/>
              </w:rPr>
              <w:t>Čangliš</w:t>
            </w:r>
            <w:r w:rsidRPr="00E91C8F">
              <w:rPr>
                <w:rFonts w:ascii="Times New Roman" w:eastAsia="Times New Roman" w:hAnsi="Times New Roman" w:cs="Times New Roman"/>
                <w:sz w:val="20"/>
                <w:szCs w:val="20"/>
              </w:rPr>
              <w:t xml:space="preserve"> – učenici PRHG će izraditi interaktivne zadatke pomoću kojih će osnovnoškolci moći učiti engleski jezik pomoću čakavskog narječja i čakavštinu pomoću engleskog jezika.</w:t>
            </w:r>
          </w:p>
        </w:tc>
      </w:tr>
      <w:tr w:rsidR="00D87517" w:rsidRPr="00E91C8F" w14:paraId="3579F904" w14:textId="77777777">
        <w:trPr>
          <w:trHeight w:val="102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85206"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TALIJANSKI JEZIK</w:t>
            </w:r>
          </w:p>
          <w:p w14:paraId="79DF9182"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NJEMAČKI JEZIK</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E268F"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Utjecaj talijanskog i njemačkog na imena i prezimena u zavičaju. Učenici će razgovorom s članovima obitelji istražiti imena i prezimena svojih predaka i izraditi obiteljska stabla iz kojih  će promjene biti vidljive.</w:t>
            </w:r>
          </w:p>
        </w:tc>
      </w:tr>
      <w:tr w:rsidR="00D87517" w:rsidRPr="00E91C8F" w14:paraId="3D9B2AAF" w14:textId="77777777">
        <w:trPr>
          <w:trHeight w:val="48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2E9B8"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VJERONAUK</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DCF476"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Multikulturalnost (različite vjerske zajednice u zavičaju)</w:t>
            </w:r>
          </w:p>
        </w:tc>
      </w:tr>
      <w:tr w:rsidR="00D87517" w:rsidRPr="00E91C8F" w14:paraId="41450DA9" w14:textId="77777777">
        <w:trPr>
          <w:trHeight w:val="48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150EC"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GEOGRAFIJA</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4A1CF1"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riječka voda i podzemni potoci (utjecaj na razvoj industrije)</w:t>
            </w:r>
          </w:p>
        </w:tc>
      </w:tr>
      <w:tr w:rsidR="00D87517" w:rsidRPr="00E91C8F" w14:paraId="3F2631C0" w14:textId="77777777">
        <w:trPr>
          <w:trHeight w:val="480"/>
        </w:trPr>
        <w:tc>
          <w:tcPr>
            <w:tcW w:w="19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9EA82" w14:textId="77777777" w:rsidR="00D87517" w:rsidRPr="00E91C8F" w:rsidRDefault="00D74290" w:rsidP="00E91C8F">
            <w:pPr>
              <w:spacing w:after="0" w:line="240" w:lineRule="auto"/>
              <w:rPr>
                <w:rFonts w:ascii="Times New Roman" w:eastAsia="Times New Roman" w:hAnsi="Times New Roman" w:cs="Times New Roman"/>
                <w:b/>
                <w:sz w:val="20"/>
                <w:szCs w:val="20"/>
              </w:rPr>
            </w:pPr>
            <w:r w:rsidRPr="00E91C8F">
              <w:rPr>
                <w:rFonts w:ascii="Times New Roman" w:eastAsia="Times New Roman" w:hAnsi="Times New Roman" w:cs="Times New Roman"/>
                <w:b/>
                <w:sz w:val="20"/>
                <w:szCs w:val="20"/>
              </w:rPr>
              <w:t>POVIJEST</w:t>
            </w:r>
          </w:p>
        </w:tc>
        <w:tc>
          <w:tcPr>
            <w:tcW w:w="693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6361A" w14:textId="77777777" w:rsidR="00D87517" w:rsidRPr="00E91C8F" w:rsidRDefault="00D74290" w:rsidP="00E91C8F">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Riječka industrijska baština</w:t>
            </w:r>
          </w:p>
        </w:tc>
      </w:tr>
    </w:tbl>
    <w:p w14:paraId="374F7655" w14:textId="77777777" w:rsidR="00D87517" w:rsidRPr="00E91C8F" w:rsidRDefault="00D87517" w:rsidP="00E91C8F">
      <w:pPr>
        <w:spacing w:after="0" w:line="240" w:lineRule="auto"/>
        <w:rPr>
          <w:rFonts w:ascii="Times New Roman" w:eastAsia="Times New Roman" w:hAnsi="Times New Roman" w:cs="Times New Roman"/>
          <w:b/>
          <w:sz w:val="28"/>
          <w:szCs w:val="28"/>
        </w:rPr>
      </w:pPr>
    </w:p>
    <w:p w14:paraId="7E7B5DB6" w14:textId="77777777" w:rsidR="00D87517" w:rsidRPr="00E91C8F" w:rsidRDefault="00D87517" w:rsidP="00E91C8F">
      <w:pPr>
        <w:tabs>
          <w:tab w:val="left" w:pos="993"/>
          <w:tab w:val="left" w:pos="1416"/>
          <w:tab w:val="left" w:pos="2124"/>
          <w:tab w:val="left" w:pos="2832"/>
          <w:tab w:val="center" w:pos="4513"/>
        </w:tabs>
        <w:spacing w:after="0" w:line="240" w:lineRule="auto"/>
        <w:rPr>
          <w:rFonts w:ascii="Times New Roman" w:eastAsia="Times New Roman" w:hAnsi="Times New Roman" w:cs="Times New Roman"/>
          <w:b/>
          <w:sz w:val="28"/>
          <w:szCs w:val="28"/>
        </w:rPr>
      </w:pPr>
    </w:p>
    <w:p w14:paraId="5DC71038" w14:textId="77777777" w:rsidR="00D87517" w:rsidRPr="00B421F8" w:rsidRDefault="00D74290" w:rsidP="00E91C8F">
      <w:pPr>
        <w:tabs>
          <w:tab w:val="left" w:pos="993"/>
          <w:tab w:val="left" w:pos="1416"/>
          <w:tab w:val="left" w:pos="2124"/>
          <w:tab w:val="left" w:pos="2832"/>
          <w:tab w:val="center" w:pos="4513"/>
        </w:tabs>
        <w:spacing w:after="0" w:line="240" w:lineRule="auto"/>
        <w:rPr>
          <w:rFonts w:ascii="Times New Roman" w:eastAsia="Times New Roman" w:hAnsi="Times New Roman" w:cs="Times New Roman"/>
          <w:b/>
          <w:sz w:val="24"/>
          <w:szCs w:val="24"/>
        </w:rPr>
      </w:pPr>
      <w:r w:rsidRPr="00B421F8">
        <w:rPr>
          <w:rFonts w:ascii="Times New Roman" w:eastAsia="Times New Roman" w:hAnsi="Times New Roman" w:cs="Times New Roman"/>
          <w:b/>
          <w:sz w:val="24"/>
          <w:szCs w:val="24"/>
        </w:rPr>
        <w:t xml:space="preserve">Projekt </w:t>
      </w:r>
      <w:r w:rsidRPr="00B421F8">
        <w:rPr>
          <w:rFonts w:ascii="Arial" w:eastAsia="Arial" w:hAnsi="Arial" w:cs="Arial"/>
          <w:b/>
          <w:sz w:val="24"/>
          <w:szCs w:val="24"/>
          <w:highlight w:val="white"/>
        </w:rPr>
        <w:t xml:space="preserve"> "STEM ZONA"</w:t>
      </w:r>
    </w:p>
    <w:tbl>
      <w:tblPr>
        <w:tblStyle w:val="affffffff8"/>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744"/>
      </w:tblGrid>
      <w:tr w:rsidR="00D87517" w:rsidRPr="00E91C8F" w14:paraId="3D78C487" w14:textId="77777777">
        <w:tc>
          <w:tcPr>
            <w:tcW w:w="3544" w:type="dxa"/>
          </w:tcPr>
          <w:p w14:paraId="38C60CFC"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Naziv projekta</w:t>
            </w:r>
          </w:p>
        </w:tc>
        <w:tc>
          <w:tcPr>
            <w:tcW w:w="5744" w:type="dxa"/>
          </w:tcPr>
          <w:p w14:paraId="20ECF4D1"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Arial" w:eastAsia="Arial" w:hAnsi="Arial" w:cs="Arial"/>
                <w:sz w:val="18"/>
                <w:szCs w:val="18"/>
                <w:highlight w:val="white"/>
              </w:rPr>
              <w:t xml:space="preserve"> "STEM ZONA" - u suradnji sa Zajednicom tehničke kulture Rijeka</w:t>
            </w:r>
          </w:p>
        </w:tc>
      </w:tr>
      <w:tr w:rsidR="00D87517" w:rsidRPr="00E91C8F" w14:paraId="43CF985D" w14:textId="77777777">
        <w:tc>
          <w:tcPr>
            <w:tcW w:w="3544" w:type="dxa"/>
          </w:tcPr>
          <w:p w14:paraId="5D183746"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Ime i prezime voditelja</w:t>
            </w:r>
          </w:p>
          <w:p w14:paraId="050D562B" w14:textId="77777777" w:rsidR="00D87517" w:rsidRPr="00E91C8F" w:rsidRDefault="00D87517" w:rsidP="00E91C8F">
            <w:pPr>
              <w:tabs>
                <w:tab w:val="left" w:pos="1485"/>
              </w:tabs>
              <w:spacing w:after="0" w:line="240" w:lineRule="auto"/>
              <w:jc w:val="both"/>
              <w:rPr>
                <w:rFonts w:ascii="Times New Roman" w:eastAsia="Times New Roman" w:hAnsi="Times New Roman" w:cs="Times New Roman"/>
              </w:rPr>
            </w:pPr>
          </w:p>
        </w:tc>
        <w:tc>
          <w:tcPr>
            <w:tcW w:w="5744" w:type="dxa"/>
          </w:tcPr>
          <w:p w14:paraId="6BAF6C03" w14:textId="77777777" w:rsidR="00D87517" w:rsidRPr="00E91C8F" w:rsidRDefault="00D74290" w:rsidP="00E91C8F">
            <w:pPr>
              <w:tabs>
                <w:tab w:val="left" w:pos="17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 xml:space="preserve">Ante Juraga u suradnji sa voditeljima i mentorima koji su u projektu.                                  </w:t>
            </w:r>
          </w:p>
        </w:tc>
      </w:tr>
      <w:tr w:rsidR="00D87517" w:rsidRPr="00E91C8F" w14:paraId="660DCBE8" w14:textId="77777777">
        <w:tc>
          <w:tcPr>
            <w:tcW w:w="3544" w:type="dxa"/>
          </w:tcPr>
          <w:p w14:paraId="0E150992"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Dob učenika</w:t>
            </w:r>
          </w:p>
        </w:tc>
        <w:tc>
          <w:tcPr>
            <w:tcW w:w="5744" w:type="dxa"/>
          </w:tcPr>
          <w:p w14:paraId="581CDB16" w14:textId="77777777" w:rsidR="00D87517" w:rsidRPr="00E91C8F" w:rsidRDefault="00D74290" w:rsidP="0077606D">
            <w:pPr>
              <w:numPr>
                <w:ilvl w:val="0"/>
                <w:numId w:val="36"/>
              </w:numPr>
              <w:tabs>
                <w:tab w:val="left" w:pos="425"/>
              </w:tabs>
              <w:spacing w:after="0" w:line="240" w:lineRule="auto"/>
              <w:ind w:left="425"/>
              <w:jc w:val="both"/>
              <w:rPr>
                <w:sz w:val="20"/>
                <w:szCs w:val="20"/>
              </w:rPr>
            </w:pPr>
            <w:r w:rsidRPr="00E91C8F">
              <w:rPr>
                <w:rFonts w:ascii="Times New Roman" w:eastAsia="Times New Roman" w:hAnsi="Times New Roman" w:cs="Times New Roman"/>
                <w:sz w:val="20"/>
                <w:szCs w:val="20"/>
              </w:rPr>
              <w:t xml:space="preserve">učenici od 5. do 8. razreda </w:t>
            </w:r>
          </w:p>
        </w:tc>
      </w:tr>
      <w:tr w:rsidR="00D87517" w:rsidRPr="00E91C8F" w14:paraId="0917AA37" w14:textId="77777777">
        <w:tc>
          <w:tcPr>
            <w:tcW w:w="3544" w:type="dxa"/>
          </w:tcPr>
          <w:p w14:paraId="3A547938"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Planirani broj sati radionica</w:t>
            </w:r>
          </w:p>
        </w:tc>
        <w:tc>
          <w:tcPr>
            <w:tcW w:w="5744" w:type="dxa"/>
          </w:tcPr>
          <w:p w14:paraId="55BB2F6F" w14:textId="77777777" w:rsidR="00D87517" w:rsidRPr="00E91C8F" w:rsidRDefault="00D74290" w:rsidP="0077606D">
            <w:pPr>
              <w:numPr>
                <w:ilvl w:val="0"/>
                <w:numId w:val="36"/>
              </w:numPr>
              <w:tabs>
                <w:tab w:val="left" w:pos="425"/>
              </w:tabs>
              <w:spacing w:after="0" w:line="240" w:lineRule="auto"/>
              <w:ind w:left="425"/>
              <w:jc w:val="both"/>
              <w:rPr>
                <w:sz w:val="20"/>
                <w:szCs w:val="20"/>
              </w:rPr>
            </w:pPr>
            <w:r w:rsidRPr="00E91C8F">
              <w:rPr>
                <w:rFonts w:ascii="Times New Roman" w:eastAsia="Times New Roman" w:hAnsi="Times New Roman" w:cs="Times New Roman"/>
                <w:sz w:val="20"/>
                <w:szCs w:val="20"/>
              </w:rPr>
              <w:t>32</w:t>
            </w:r>
          </w:p>
        </w:tc>
      </w:tr>
      <w:tr w:rsidR="00D87517" w:rsidRPr="00E91C8F" w14:paraId="4A3F89F0" w14:textId="77777777">
        <w:tc>
          <w:tcPr>
            <w:tcW w:w="3544" w:type="dxa"/>
          </w:tcPr>
          <w:p w14:paraId="6BE9C13E" w14:textId="77777777" w:rsidR="00D87517" w:rsidRPr="00E91C8F" w:rsidRDefault="00D74290" w:rsidP="00E91C8F">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Ciljevi projekta</w:t>
            </w:r>
          </w:p>
        </w:tc>
        <w:tc>
          <w:tcPr>
            <w:tcW w:w="5744" w:type="dxa"/>
          </w:tcPr>
          <w:p w14:paraId="01A74962" w14:textId="77777777" w:rsidR="00D87517" w:rsidRPr="00E91C8F" w:rsidRDefault="00D74290" w:rsidP="0077606D">
            <w:pPr>
              <w:widowControl w:val="0"/>
              <w:numPr>
                <w:ilvl w:val="0"/>
                <w:numId w:val="36"/>
              </w:numPr>
              <w:tabs>
                <w:tab w:val="left" w:pos="459"/>
                <w:tab w:val="left" w:pos="5490"/>
              </w:tabs>
              <w:spacing w:after="0" w:line="240" w:lineRule="auto"/>
              <w:ind w:left="459" w:hanging="426"/>
              <w:rPr>
                <w:sz w:val="20"/>
                <w:szCs w:val="20"/>
              </w:rPr>
            </w:pPr>
            <w:r w:rsidRPr="00E91C8F">
              <w:rPr>
                <w:rFonts w:ascii="Times New Roman" w:eastAsia="Times New Roman" w:hAnsi="Times New Roman" w:cs="Times New Roman"/>
                <w:sz w:val="20"/>
                <w:szCs w:val="20"/>
              </w:rPr>
              <w:t xml:space="preserve"> Stvaranja uporabnih produkta 3D printera, za više od 200 učenika osnovnih škola. Održat će se specijalizirane radionice, putem kojih će se za učenike osnovnih škola printati geometrijska lica, geometrijska tijela, molekule, razne površine te time podučavati simetrija, geometrija, izračuni površina i slično. Posebno prilagođenim radionicama uzrastu učenika osnovne škole, naglasak će biti na grifikaciju odnosno metodi koja u sebi inkorporira elemente igre (osvajanje levela ili nagrada) u formi obrazovanja. </w:t>
            </w:r>
          </w:p>
          <w:p w14:paraId="09B6F0C6" w14:textId="77777777" w:rsidR="00D87517" w:rsidRPr="00E91C8F" w:rsidRDefault="00D87517" w:rsidP="00E91C8F">
            <w:pPr>
              <w:widowControl w:val="0"/>
              <w:tabs>
                <w:tab w:val="left" w:pos="459"/>
                <w:tab w:val="left" w:pos="5490"/>
              </w:tabs>
              <w:spacing w:after="0" w:line="240" w:lineRule="auto"/>
              <w:rPr>
                <w:rFonts w:ascii="Times New Roman" w:eastAsia="Times New Roman" w:hAnsi="Times New Roman" w:cs="Times New Roman"/>
                <w:sz w:val="20"/>
                <w:szCs w:val="20"/>
              </w:rPr>
            </w:pPr>
          </w:p>
        </w:tc>
      </w:tr>
      <w:tr w:rsidR="00D87517" w:rsidRPr="00E91C8F" w14:paraId="32A357FC" w14:textId="77777777">
        <w:trPr>
          <w:trHeight w:val="740"/>
        </w:trPr>
        <w:tc>
          <w:tcPr>
            <w:tcW w:w="3544" w:type="dxa"/>
          </w:tcPr>
          <w:p w14:paraId="029B8F66" w14:textId="77777777" w:rsidR="00D87517" w:rsidRPr="00E91C8F" w:rsidRDefault="00D74290" w:rsidP="00E91C8F">
            <w:pPr>
              <w:tabs>
                <w:tab w:val="left" w:pos="1485"/>
              </w:tabs>
              <w:spacing w:after="0" w:line="240" w:lineRule="auto"/>
              <w:rPr>
                <w:rFonts w:ascii="Times New Roman" w:eastAsia="Times New Roman" w:hAnsi="Times New Roman" w:cs="Times New Roman"/>
              </w:rPr>
            </w:pPr>
            <w:r w:rsidRPr="00E91C8F">
              <w:rPr>
                <w:rFonts w:ascii="Times New Roman" w:eastAsia="Times New Roman" w:hAnsi="Times New Roman" w:cs="Times New Roman"/>
                <w:sz w:val="20"/>
                <w:szCs w:val="20"/>
              </w:rPr>
              <w:t>Način realizacije projekta</w:t>
            </w:r>
          </w:p>
        </w:tc>
        <w:tc>
          <w:tcPr>
            <w:tcW w:w="5744" w:type="dxa"/>
          </w:tcPr>
          <w:p w14:paraId="24D8F7B3" w14:textId="77777777" w:rsidR="00D87517" w:rsidRPr="00E91C8F" w:rsidRDefault="00D74290" w:rsidP="00E91C8F">
            <w:pPr>
              <w:widowControl w:val="0"/>
              <w:numPr>
                <w:ilvl w:val="0"/>
                <w:numId w:val="15"/>
              </w:numPr>
              <w:tabs>
                <w:tab w:val="left" w:pos="459"/>
                <w:tab w:val="left" w:pos="5490"/>
              </w:tabs>
              <w:spacing w:after="0" w:line="240" w:lineRule="auto"/>
              <w:ind w:hanging="360"/>
              <w:rPr>
                <w:sz w:val="20"/>
                <w:szCs w:val="20"/>
              </w:rPr>
            </w:pPr>
            <w:r w:rsidRPr="00E91C8F">
              <w:rPr>
                <w:rFonts w:ascii="Times New Roman" w:eastAsia="Times New Roman" w:hAnsi="Times New Roman" w:cs="Times New Roman"/>
                <w:sz w:val="20"/>
                <w:szCs w:val="20"/>
              </w:rPr>
              <w:t>Putem specijaliziranih radionica u području robotike općenito, ali i u području elektrotehnike, elektronike, mehanike i primijenjene informatike, učenicima će se podići kompetencije u području STEM-a radom na 3D printeru  velikih dimenzija i primjenom produkta 3D printera na solarnom automobilu, sve u svrhu razvoja konkurentnog obrazovanja koji svoje temelje nalazi u projektnoj nastavi i pristupu učenja kroz rad.</w:t>
            </w:r>
          </w:p>
        </w:tc>
      </w:tr>
      <w:tr w:rsidR="00D87517" w:rsidRPr="00E91C8F" w14:paraId="03BC4463" w14:textId="77777777">
        <w:tc>
          <w:tcPr>
            <w:tcW w:w="3544" w:type="dxa"/>
          </w:tcPr>
          <w:p w14:paraId="3F7333BE" w14:textId="77777777" w:rsidR="00D87517" w:rsidRPr="00E91C8F" w:rsidRDefault="00D74290" w:rsidP="00E91C8F">
            <w:pPr>
              <w:tabs>
                <w:tab w:val="left" w:pos="1485"/>
              </w:tabs>
              <w:spacing w:after="0" w:line="240" w:lineRule="auto"/>
              <w:rPr>
                <w:rFonts w:ascii="Times New Roman" w:eastAsia="Times New Roman" w:hAnsi="Times New Roman" w:cs="Times New Roman"/>
              </w:rPr>
            </w:pPr>
            <w:r w:rsidRPr="00E91C8F">
              <w:rPr>
                <w:rFonts w:ascii="Times New Roman" w:eastAsia="Times New Roman" w:hAnsi="Times New Roman" w:cs="Times New Roman"/>
                <w:sz w:val="20"/>
                <w:szCs w:val="20"/>
              </w:rPr>
              <w:t>Vremenski okviri projekta</w:t>
            </w:r>
          </w:p>
        </w:tc>
        <w:tc>
          <w:tcPr>
            <w:tcW w:w="5744" w:type="dxa"/>
          </w:tcPr>
          <w:p w14:paraId="4194C7A8" w14:textId="77777777" w:rsidR="00D87517" w:rsidRPr="00E91C8F" w:rsidRDefault="00D74290" w:rsidP="0077606D">
            <w:pPr>
              <w:numPr>
                <w:ilvl w:val="0"/>
                <w:numId w:val="59"/>
              </w:numPr>
              <w:spacing w:after="0" w:line="240" w:lineRule="auto"/>
              <w:rPr>
                <w:sz w:val="20"/>
                <w:szCs w:val="20"/>
              </w:rPr>
            </w:pPr>
            <w:r w:rsidRPr="00E91C8F">
              <w:rPr>
                <w:rFonts w:ascii="Times New Roman" w:eastAsia="Times New Roman" w:hAnsi="Times New Roman" w:cs="Times New Roman"/>
                <w:sz w:val="20"/>
                <w:szCs w:val="20"/>
              </w:rPr>
              <w:t>školska godina 2019./2020. (od 1. do 8. 2020.)</w:t>
            </w:r>
          </w:p>
        </w:tc>
      </w:tr>
    </w:tbl>
    <w:p w14:paraId="689840F6" w14:textId="77777777" w:rsidR="00D87517" w:rsidRDefault="00D87517" w:rsidP="00E91C8F">
      <w:pPr>
        <w:tabs>
          <w:tab w:val="left" w:pos="993"/>
          <w:tab w:val="left" w:pos="1416"/>
          <w:tab w:val="left" w:pos="2124"/>
          <w:tab w:val="left" w:pos="2832"/>
          <w:tab w:val="left" w:pos="4253"/>
          <w:tab w:val="center" w:pos="4513"/>
        </w:tabs>
        <w:spacing w:line="240" w:lineRule="auto"/>
        <w:jc w:val="both"/>
        <w:rPr>
          <w:rFonts w:ascii="Times New Roman" w:eastAsia="Times New Roman" w:hAnsi="Times New Roman" w:cs="Times New Roman"/>
          <w:b/>
          <w:sz w:val="28"/>
          <w:szCs w:val="28"/>
        </w:rPr>
      </w:pPr>
    </w:p>
    <w:p w14:paraId="340103A5" w14:textId="77777777" w:rsidR="00D87517" w:rsidRPr="00B421F8" w:rsidRDefault="00D74290" w:rsidP="00E91C8F">
      <w:pPr>
        <w:rPr>
          <w:rFonts w:ascii="Times New Roman" w:eastAsia="Times New Roman" w:hAnsi="Times New Roman" w:cs="Times New Roman"/>
          <w:b/>
          <w:sz w:val="24"/>
          <w:szCs w:val="24"/>
          <w:highlight w:val="white"/>
        </w:rPr>
      </w:pPr>
      <w:r>
        <w:rPr>
          <w:rFonts w:ascii="Times New Roman" w:eastAsia="Times New Roman" w:hAnsi="Times New Roman" w:cs="Times New Roman"/>
          <w:sz w:val="28"/>
          <w:szCs w:val="28"/>
        </w:rPr>
        <w:t xml:space="preserve"> </w:t>
      </w:r>
      <w:r w:rsidRPr="00B421F8">
        <w:rPr>
          <w:rFonts w:ascii="Times New Roman" w:eastAsia="Times New Roman" w:hAnsi="Times New Roman" w:cs="Times New Roman"/>
          <w:b/>
          <w:sz w:val="24"/>
          <w:szCs w:val="24"/>
          <w:highlight w:val="white"/>
        </w:rPr>
        <w:t>Festival tehničke kulture 2019</w:t>
      </w:r>
    </w:p>
    <w:tbl>
      <w:tblPr>
        <w:tblStyle w:val="affffffff9"/>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744"/>
      </w:tblGrid>
      <w:tr w:rsidR="00D87517" w14:paraId="7B7E794B" w14:textId="77777777">
        <w:tc>
          <w:tcPr>
            <w:tcW w:w="3544" w:type="dxa"/>
          </w:tcPr>
          <w:p w14:paraId="25F5A876"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Naziv manifestacije</w:t>
            </w:r>
          </w:p>
        </w:tc>
        <w:tc>
          <w:tcPr>
            <w:tcW w:w="5744" w:type="dxa"/>
          </w:tcPr>
          <w:p w14:paraId="5C4C7056"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Arial" w:eastAsia="Arial" w:hAnsi="Arial" w:cs="Arial"/>
                <w:sz w:val="18"/>
                <w:szCs w:val="18"/>
                <w:highlight w:val="white"/>
              </w:rPr>
              <w:t xml:space="preserve"> Festival tehničke kulture 2019.</w:t>
            </w:r>
          </w:p>
        </w:tc>
      </w:tr>
      <w:tr w:rsidR="00D87517" w14:paraId="1C3E5AE2" w14:textId="77777777">
        <w:tc>
          <w:tcPr>
            <w:tcW w:w="3544" w:type="dxa"/>
          </w:tcPr>
          <w:p w14:paraId="3E001B39"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Ime i prezime voditelja</w:t>
            </w:r>
          </w:p>
          <w:p w14:paraId="25211F9E" w14:textId="77777777" w:rsidR="00D87517" w:rsidRDefault="00D87517">
            <w:pPr>
              <w:tabs>
                <w:tab w:val="left" w:pos="1485"/>
              </w:tabs>
              <w:spacing w:after="0" w:line="240" w:lineRule="auto"/>
              <w:jc w:val="both"/>
              <w:rPr>
                <w:rFonts w:ascii="Times New Roman" w:eastAsia="Times New Roman" w:hAnsi="Times New Roman" w:cs="Times New Roman"/>
              </w:rPr>
            </w:pPr>
          </w:p>
        </w:tc>
        <w:tc>
          <w:tcPr>
            <w:tcW w:w="5744" w:type="dxa"/>
          </w:tcPr>
          <w:p w14:paraId="02C6B5F0" w14:textId="77777777" w:rsidR="00D87517" w:rsidRDefault="00D74290">
            <w:pPr>
              <w:tabs>
                <w:tab w:val="left" w:pos="17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Ante Juraga i ostali razrednici, učitelji                                 </w:t>
            </w:r>
          </w:p>
        </w:tc>
      </w:tr>
      <w:tr w:rsidR="00D87517" w14:paraId="7D4C70CB" w14:textId="77777777">
        <w:tc>
          <w:tcPr>
            <w:tcW w:w="3544" w:type="dxa"/>
          </w:tcPr>
          <w:p w14:paraId="1F314767"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Dob učenika</w:t>
            </w:r>
          </w:p>
        </w:tc>
        <w:tc>
          <w:tcPr>
            <w:tcW w:w="5744" w:type="dxa"/>
          </w:tcPr>
          <w:p w14:paraId="408D06D8" w14:textId="77777777" w:rsidR="00D87517" w:rsidRDefault="00D74290">
            <w:pPr>
              <w:tabs>
                <w:tab w:val="left" w:pos="425"/>
              </w:tabs>
              <w:spacing w:after="0" w:line="240" w:lineRule="auto"/>
              <w:ind w:left="103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učenici od 1. do 8. razreda </w:t>
            </w:r>
          </w:p>
        </w:tc>
      </w:tr>
      <w:tr w:rsidR="00D87517" w14:paraId="4D778F59" w14:textId="77777777">
        <w:tc>
          <w:tcPr>
            <w:tcW w:w="3544" w:type="dxa"/>
          </w:tcPr>
          <w:p w14:paraId="78902443"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Mjesto održavanja</w:t>
            </w:r>
          </w:p>
        </w:tc>
        <w:tc>
          <w:tcPr>
            <w:tcW w:w="5744" w:type="dxa"/>
          </w:tcPr>
          <w:p w14:paraId="4CCC1CBE" w14:textId="77777777" w:rsidR="00D87517" w:rsidRDefault="00D74290">
            <w:pPr>
              <w:tabs>
                <w:tab w:val="left" w:pos="425"/>
              </w:tabs>
              <w:spacing w:after="0" w:line="240" w:lineRule="auto"/>
              <w:ind w:left="1037"/>
              <w:jc w:val="both"/>
              <w:rPr>
                <w:rFonts w:ascii="Times New Roman" w:eastAsia="Times New Roman" w:hAnsi="Times New Roman" w:cs="Times New Roman"/>
                <w:sz w:val="20"/>
                <w:szCs w:val="20"/>
              </w:rPr>
            </w:pPr>
            <w:r>
              <w:rPr>
                <w:rFonts w:ascii="Arial" w:eastAsia="Arial" w:hAnsi="Arial" w:cs="Arial"/>
                <w:sz w:val="18"/>
                <w:szCs w:val="18"/>
                <w:highlight w:val="white"/>
              </w:rPr>
              <w:t xml:space="preserve"> Gat Karoline Riječke</w:t>
            </w:r>
          </w:p>
        </w:tc>
      </w:tr>
      <w:tr w:rsidR="00D87517" w14:paraId="765B4A99" w14:textId="77777777">
        <w:tc>
          <w:tcPr>
            <w:tcW w:w="3544" w:type="dxa"/>
          </w:tcPr>
          <w:p w14:paraId="7EC31980" w14:textId="77777777" w:rsidR="00D87517" w:rsidRDefault="00D74290">
            <w:pPr>
              <w:tabs>
                <w:tab w:val="left" w:pos="1485"/>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Ciljevi projekta</w:t>
            </w:r>
          </w:p>
        </w:tc>
        <w:tc>
          <w:tcPr>
            <w:tcW w:w="5744" w:type="dxa"/>
          </w:tcPr>
          <w:p w14:paraId="1DB65157" w14:textId="77777777" w:rsidR="00D87517" w:rsidRDefault="00D74290">
            <w:pPr>
              <w:widowControl w:val="0"/>
              <w:tabs>
                <w:tab w:val="left" w:pos="459"/>
                <w:tab w:val="left" w:pos="5490"/>
              </w:tabs>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Arial" w:eastAsia="Arial" w:hAnsi="Arial" w:cs="Arial"/>
                <w:sz w:val="18"/>
                <w:szCs w:val="18"/>
                <w:highlight w:val="white"/>
              </w:rPr>
              <w:t>Festival će biti održan u Rijeci s ciljem popularizacije raznolikosti tehničke kulture i poticanja uključivanje djece i mladih iz Rijeke i Primorsko-goranske županije u programe tehničke kulture u organizaciji Zajednice tehničke kulture Grada Rijeka, ZTK Primorsko-goranske županije i drugih dionika u tehničkoj kulturi.Uz Hrvatsku zajednicu tehničke kulture i nacionalne saveze tehničke kulture, na Festivalu će se tijekom dva dana predstaviti ZTK Rijeka i domaćin Festivala 2021. godine: ZTK Zadarske županije.</w:t>
            </w:r>
          </w:p>
        </w:tc>
      </w:tr>
      <w:tr w:rsidR="00D87517" w14:paraId="21846E03" w14:textId="77777777">
        <w:trPr>
          <w:trHeight w:val="740"/>
        </w:trPr>
        <w:tc>
          <w:tcPr>
            <w:tcW w:w="3544" w:type="dxa"/>
          </w:tcPr>
          <w:p w14:paraId="2749C12D" w14:textId="77777777" w:rsidR="00D87517" w:rsidRDefault="00D74290">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Način realizacije projekta</w:t>
            </w:r>
          </w:p>
        </w:tc>
        <w:tc>
          <w:tcPr>
            <w:tcW w:w="5744" w:type="dxa"/>
          </w:tcPr>
          <w:p w14:paraId="53849CE9" w14:textId="77777777" w:rsidR="00D87517" w:rsidRDefault="00D74290">
            <w:pPr>
              <w:widowControl w:val="0"/>
              <w:tabs>
                <w:tab w:val="left" w:pos="459"/>
                <w:tab w:val="left" w:pos="5490"/>
              </w:tabs>
              <w:spacing w:after="0"/>
              <w:rPr>
                <w:rFonts w:ascii="Times New Roman" w:eastAsia="Times New Roman" w:hAnsi="Times New Roman" w:cs="Times New Roman"/>
                <w:sz w:val="20"/>
                <w:szCs w:val="20"/>
              </w:rPr>
            </w:pPr>
            <w:r>
              <w:rPr>
                <w:rFonts w:ascii="Arial" w:eastAsia="Arial" w:hAnsi="Arial" w:cs="Arial"/>
                <w:sz w:val="18"/>
                <w:szCs w:val="18"/>
                <w:highlight w:val="white"/>
              </w:rPr>
              <w:t>U različitim besplatnim radionicama, demonstracijama i natjecanjima djeca od vrtićke dobi, učenici, mladi i ostali zainteresirani građani upoznat će različita područja tehničke kulture (modelarstvo, elektroniku, automatiku, raketno modelarstvo, informatiku, robotiku, radiokomunikaciju, CB komunikaciju, astronomiju, brodomaketarstvo, zrakoplovno modelarstvo, jedriličarsko modelarstvo, fotografiju, filmsko i video stvaralaštvo, učeničko zadrugarstvo, inovatorstvo, ronjenje i kajakaštvo), steći će nova znanja i iskustva te dobiti informacije o programima tehničke kulture za djecu i mlade koji se održavaju diljem Republike Hrvatske.</w:t>
            </w:r>
          </w:p>
        </w:tc>
      </w:tr>
      <w:tr w:rsidR="00D87517" w14:paraId="0F01F756" w14:textId="77777777">
        <w:tc>
          <w:tcPr>
            <w:tcW w:w="3544" w:type="dxa"/>
          </w:tcPr>
          <w:p w14:paraId="707D3AFC" w14:textId="77777777" w:rsidR="00D87517" w:rsidRDefault="00D74290">
            <w:pPr>
              <w:tabs>
                <w:tab w:val="left" w:pos="1485"/>
              </w:tabs>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Vremenski okvir</w:t>
            </w:r>
          </w:p>
        </w:tc>
        <w:tc>
          <w:tcPr>
            <w:tcW w:w="5744" w:type="dxa"/>
          </w:tcPr>
          <w:p w14:paraId="0F4CC3D8" w14:textId="77777777" w:rsidR="00D87517" w:rsidRDefault="00D7429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 - 25. 10. 2019.</w:t>
            </w:r>
          </w:p>
        </w:tc>
      </w:tr>
    </w:tbl>
    <w:p w14:paraId="597A44C1" w14:textId="77777777" w:rsidR="00D87517" w:rsidRDefault="00D87517">
      <w:pPr>
        <w:tabs>
          <w:tab w:val="left" w:pos="993"/>
          <w:tab w:val="left" w:pos="1416"/>
          <w:tab w:val="left" w:pos="2124"/>
          <w:tab w:val="left" w:pos="2832"/>
          <w:tab w:val="left" w:pos="4253"/>
          <w:tab w:val="center" w:pos="4513"/>
        </w:tabs>
        <w:spacing w:line="240" w:lineRule="auto"/>
        <w:ind w:left="4253"/>
        <w:jc w:val="both"/>
        <w:rPr>
          <w:rFonts w:ascii="Times New Roman" w:eastAsia="Times New Roman" w:hAnsi="Times New Roman" w:cs="Times New Roman"/>
          <w:b/>
          <w:sz w:val="28"/>
          <w:szCs w:val="28"/>
          <w:highlight w:val="white"/>
        </w:rPr>
      </w:pPr>
    </w:p>
    <w:p w14:paraId="42AC87E4" w14:textId="77777777" w:rsidR="00D87517" w:rsidRPr="00B421F8" w:rsidRDefault="00D74290" w:rsidP="00E91C8F">
      <w:pPr>
        <w:rPr>
          <w:rFonts w:ascii="Times New Roman" w:eastAsia="Times New Roman" w:hAnsi="Times New Roman" w:cs="Times New Roman"/>
          <w:sz w:val="24"/>
          <w:szCs w:val="24"/>
        </w:rPr>
      </w:pPr>
      <w:r w:rsidRPr="00B421F8">
        <w:rPr>
          <w:rFonts w:ascii="Times New Roman" w:eastAsia="Times New Roman" w:hAnsi="Times New Roman" w:cs="Times New Roman"/>
          <w:b/>
          <w:color w:val="000000"/>
          <w:sz w:val="24"/>
          <w:szCs w:val="24"/>
        </w:rPr>
        <w:t>Klub prijatelja HNK Rijeka</w:t>
      </w:r>
    </w:p>
    <w:tbl>
      <w:tblPr>
        <w:tblStyle w:val="affffffffa"/>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06"/>
      </w:tblGrid>
      <w:tr w:rsidR="00D87517" w14:paraId="3C608328" w14:textId="77777777" w:rsidTr="00E91C8F">
        <w:tc>
          <w:tcPr>
            <w:tcW w:w="3544" w:type="dxa"/>
          </w:tcPr>
          <w:p w14:paraId="6FE5FF41"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Naziv programa</w:t>
            </w:r>
          </w:p>
        </w:tc>
        <w:tc>
          <w:tcPr>
            <w:tcW w:w="5306" w:type="dxa"/>
          </w:tcPr>
          <w:p w14:paraId="657E611D" w14:textId="77777777" w:rsidR="00D87517" w:rsidRDefault="00D74290">
            <w:pPr>
              <w:tabs>
                <w:tab w:val="left" w:pos="1485"/>
              </w:tabs>
              <w:spacing w:after="0" w:line="240" w:lineRule="auto"/>
              <w:jc w:val="both"/>
            </w:pPr>
            <w:r>
              <w:rPr>
                <w:rFonts w:ascii="Times New Roman" w:eastAsia="Times New Roman" w:hAnsi="Times New Roman" w:cs="Times New Roman"/>
                <w:b/>
                <w:sz w:val="20"/>
                <w:szCs w:val="20"/>
              </w:rPr>
              <w:t>Klub prijatelja HNK Rijeka</w:t>
            </w:r>
          </w:p>
        </w:tc>
      </w:tr>
      <w:tr w:rsidR="00D87517" w14:paraId="29BCF57D" w14:textId="77777777" w:rsidTr="00E91C8F">
        <w:tc>
          <w:tcPr>
            <w:tcW w:w="3544" w:type="dxa"/>
          </w:tcPr>
          <w:p w14:paraId="5D946567"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Koordinator</w:t>
            </w:r>
          </w:p>
          <w:p w14:paraId="21031263" w14:textId="77777777" w:rsidR="00D87517" w:rsidRDefault="00D87517">
            <w:pPr>
              <w:tabs>
                <w:tab w:val="left" w:pos="1485"/>
              </w:tabs>
              <w:spacing w:after="0" w:line="240" w:lineRule="auto"/>
              <w:jc w:val="both"/>
            </w:pPr>
          </w:p>
        </w:tc>
        <w:tc>
          <w:tcPr>
            <w:tcW w:w="5306" w:type="dxa"/>
          </w:tcPr>
          <w:p w14:paraId="0DE51E02" w14:textId="77777777" w:rsidR="00D87517" w:rsidRDefault="00D74290">
            <w:pPr>
              <w:tabs>
                <w:tab w:val="left" w:pos="175"/>
              </w:tabs>
              <w:spacing w:after="0" w:line="240" w:lineRule="auto"/>
              <w:jc w:val="both"/>
            </w:pPr>
            <w:r>
              <w:rPr>
                <w:rFonts w:ascii="Times New Roman" w:eastAsia="Times New Roman" w:hAnsi="Times New Roman" w:cs="Times New Roman"/>
                <w:sz w:val="20"/>
                <w:szCs w:val="20"/>
              </w:rPr>
              <w:t>Nataša Pavić</w:t>
            </w:r>
          </w:p>
        </w:tc>
      </w:tr>
      <w:tr w:rsidR="00D87517" w14:paraId="086243FC" w14:textId="77777777" w:rsidTr="00E91C8F">
        <w:tc>
          <w:tcPr>
            <w:tcW w:w="3544" w:type="dxa"/>
          </w:tcPr>
          <w:p w14:paraId="5122902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306" w:type="dxa"/>
          </w:tcPr>
          <w:p w14:paraId="36021166" w14:textId="77777777" w:rsidR="00D87517" w:rsidRDefault="00D74290">
            <w:pPr>
              <w:tabs>
                <w:tab w:val="left" w:pos="425"/>
              </w:tabs>
              <w:spacing w:after="0" w:line="240" w:lineRule="auto"/>
              <w:ind w:left="425"/>
              <w:jc w:val="both"/>
            </w:pPr>
            <w:r>
              <w:rPr>
                <w:rFonts w:ascii="Times New Roman" w:eastAsia="Times New Roman" w:hAnsi="Times New Roman" w:cs="Times New Roman"/>
                <w:sz w:val="20"/>
                <w:szCs w:val="20"/>
              </w:rPr>
              <w:t xml:space="preserve">Svi učenici od 1. do 8. razreda </w:t>
            </w:r>
          </w:p>
        </w:tc>
      </w:tr>
      <w:tr w:rsidR="00D87517" w14:paraId="57DCE2D5" w14:textId="77777777" w:rsidTr="00E91C8F">
        <w:tc>
          <w:tcPr>
            <w:tcW w:w="3544" w:type="dxa"/>
          </w:tcPr>
          <w:p w14:paraId="3CD6CA6D"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programa</w:t>
            </w:r>
          </w:p>
        </w:tc>
        <w:tc>
          <w:tcPr>
            <w:tcW w:w="5306" w:type="dxa"/>
          </w:tcPr>
          <w:p w14:paraId="17209410" w14:textId="77777777" w:rsidR="00D87517" w:rsidRDefault="00D74290">
            <w:pPr>
              <w:widowControl w:val="0"/>
              <w:tabs>
                <w:tab w:val="left" w:pos="459"/>
                <w:tab w:val="left" w:pos="5490"/>
              </w:tabs>
              <w:spacing w:after="0"/>
              <w:ind w:left="459"/>
            </w:pPr>
            <w:r>
              <w:rPr>
                <w:rFonts w:ascii="Times New Roman" w:eastAsia="Times New Roman" w:hAnsi="Times New Roman" w:cs="Times New Roman"/>
                <w:sz w:val="20"/>
                <w:szCs w:val="20"/>
              </w:rPr>
              <w:t xml:space="preserve">promocija sportska i zdravog načina života </w:t>
            </w:r>
          </w:p>
        </w:tc>
      </w:tr>
      <w:tr w:rsidR="00D87517" w14:paraId="6A6C8D0C" w14:textId="77777777" w:rsidTr="00E91C8F">
        <w:trPr>
          <w:trHeight w:val="740"/>
        </w:trPr>
        <w:tc>
          <w:tcPr>
            <w:tcW w:w="3544" w:type="dxa"/>
          </w:tcPr>
          <w:p w14:paraId="4FF6E7FC" w14:textId="77777777" w:rsidR="00D87517" w:rsidRDefault="00D74290">
            <w:pPr>
              <w:tabs>
                <w:tab w:val="left" w:pos="1485"/>
              </w:tabs>
              <w:spacing w:after="0" w:line="240" w:lineRule="auto"/>
            </w:pPr>
            <w:r>
              <w:rPr>
                <w:rFonts w:ascii="Times New Roman" w:eastAsia="Times New Roman" w:hAnsi="Times New Roman" w:cs="Times New Roman"/>
                <w:sz w:val="20"/>
                <w:szCs w:val="20"/>
              </w:rPr>
              <w:t>Način realizacije programa</w:t>
            </w:r>
          </w:p>
        </w:tc>
        <w:tc>
          <w:tcPr>
            <w:tcW w:w="5306" w:type="dxa"/>
          </w:tcPr>
          <w:p w14:paraId="4E2E89E2" w14:textId="77777777" w:rsidR="00D87517" w:rsidRDefault="00D74290">
            <w:pPr>
              <w:widowControl w:val="0"/>
              <w:tabs>
                <w:tab w:val="left" w:pos="459"/>
                <w:tab w:val="left" w:pos="5490"/>
              </w:tabs>
              <w:spacing w:after="0"/>
              <w:ind w:left="454"/>
              <w:rPr>
                <w:rFonts w:ascii="Times New Roman" w:eastAsia="Times New Roman" w:hAnsi="Times New Roman" w:cs="Times New Roman"/>
                <w:sz w:val="20"/>
                <w:szCs w:val="20"/>
              </w:rPr>
            </w:pPr>
            <w:r>
              <w:rPr>
                <w:rFonts w:ascii="Arial" w:eastAsia="Arial" w:hAnsi="Arial" w:cs="Arial"/>
                <w:color w:val="222222"/>
                <w:sz w:val="19"/>
                <w:szCs w:val="19"/>
                <w:highlight w:val="white"/>
              </w:rPr>
              <w:t> </w:t>
            </w:r>
            <w:r>
              <w:rPr>
                <w:rFonts w:ascii="Times New Roman" w:eastAsia="Times New Roman" w:hAnsi="Times New Roman" w:cs="Times New Roman"/>
                <w:color w:val="222222"/>
                <w:sz w:val="20"/>
                <w:szCs w:val="20"/>
                <w:highlight w:val="white"/>
              </w:rPr>
              <w:t>suradnja, obilasci stadiona, susreti sa igračima, odlasci na utakmice HNK Rijeke, </w:t>
            </w:r>
          </w:p>
        </w:tc>
      </w:tr>
      <w:tr w:rsidR="00D87517" w14:paraId="37A24FE7" w14:textId="77777777" w:rsidTr="00E91C8F">
        <w:tc>
          <w:tcPr>
            <w:tcW w:w="3544" w:type="dxa"/>
          </w:tcPr>
          <w:p w14:paraId="616BFF6A" w14:textId="77777777" w:rsidR="00D87517" w:rsidRDefault="00D74290">
            <w:pPr>
              <w:tabs>
                <w:tab w:val="left" w:pos="1485"/>
              </w:tabs>
              <w:spacing w:after="0" w:line="240" w:lineRule="auto"/>
            </w:pPr>
            <w:r>
              <w:rPr>
                <w:rFonts w:ascii="Times New Roman" w:eastAsia="Times New Roman" w:hAnsi="Times New Roman" w:cs="Times New Roman"/>
                <w:sz w:val="20"/>
                <w:szCs w:val="20"/>
              </w:rPr>
              <w:t>Vremenski okviri programa</w:t>
            </w:r>
          </w:p>
        </w:tc>
        <w:tc>
          <w:tcPr>
            <w:tcW w:w="5306" w:type="dxa"/>
          </w:tcPr>
          <w:p w14:paraId="07328198" w14:textId="77777777" w:rsidR="00D87517" w:rsidRDefault="00D74290">
            <w:pPr>
              <w:spacing w:after="0" w:line="240" w:lineRule="auto"/>
              <w:ind w:left="454"/>
              <w:rPr>
                <w:color w:val="FF0000"/>
              </w:rPr>
            </w:pPr>
            <w:r>
              <w:rPr>
                <w:rFonts w:ascii="Times New Roman" w:eastAsia="Times New Roman" w:hAnsi="Times New Roman" w:cs="Times New Roman"/>
                <w:sz w:val="20"/>
                <w:szCs w:val="20"/>
              </w:rPr>
              <w:t xml:space="preserve">Tijekom školske </w:t>
            </w:r>
            <w:r>
              <w:rPr>
                <w:rFonts w:ascii="Times New Roman" w:eastAsia="Times New Roman" w:hAnsi="Times New Roman" w:cs="Times New Roman"/>
                <w:color w:val="000000"/>
                <w:sz w:val="20"/>
                <w:szCs w:val="20"/>
              </w:rPr>
              <w:t>godine 201</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./20</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w:t>
            </w:r>
          </w:p>
        </w:tc>
      </w:tr>
    </w:tbl>
    <w:p w14:paraId="68E026C9" w14:textId="77777777" w:rsidR="00D87517" w:rsidRDefault="00D87517">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sz w:val="28"/>
          <w:szCs w:val="28"/>
        </w:rPr>
      </w:pPr>
    </w:p>
    <w:p w14:paraId="7A3CCD00" w14:textId="77777777" w:rsidR="00D87517" w:rsidRPr="00B421F8" w:rsidRDefault="00D74290">
      <w:pPr>
        <w:tabs>
          <w:tab w:val="left" w:pos="567"/>
          <w:tab w:val="left" w:pos="993"/>
          <w:tab w:val="left" w:pos="1416"/>
          <w:tab w:val="left" w:pos="2124"/>
          <w:tab w:val="left" w:pos="2832"/>
          <w:tab w:val="center" w:pos="4513"/>
        </w:tabs>
        <w:spacing w:line="240" w:lineRule="auto"/>
        <w:rPr>
          <w:b/>
          <w:sz w:val="24"/>
          <w:szCs w:val="24"/>
        </w:rPr>
      </w:pPr>
      <w:r w:rsidRPr="00B421F8">
        <w:rPr>
          <w:rFonts w:ascii="Times New Roman" w:eastAsia="Times New Roman" w:hAnsi="Times New Roman" w:cs="Times New Roman"/>
          <w:b/>
          <w:sz w:val="24"/>
          <w:szCs w:val="24"/>
        </w:rPr>
        <w:t>Vrtim zdravi film</w:t>
      </w:r>
    </w:p>
    <w:tbl>
      <w:tblPr>
        <w:tblStyle w:val="affffffffb"/>
        <w:tblW w:w="8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06"/>
      </w:tblGrid>
      <w:tr w:rsidR="00D87517" w14:paraId="7A7EAE85" w14:textId="77777777" w:rsidTr="00E91C8F">
        <w:tc>
          <w:tcPr>
            <w:tcW w:w="3544" w:type="dxa"/>
          </w:tcPr>
          <w:p w14:paraId="09916CFE"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Naziv programa</w:t>
            </w:r>
          </w:p>
        </w:tc>
        <w:tc>
          <w:tcPr>
            <w:tcW w:w="5306" w:type="dxa"/>
          </w:tcPr>
          <w:p w14:paraId="2B0F06A5" w14:textId="77777777" w:rsidR="00D87517" w:rsidRDefault="00D74290">
            <w:pPr>
              <w:tabs>
                <w:tab w:val="left" w:pos="1485"/>
              </w:tabs>
              <w:spacing w:after="0" w:line="240" w:lineRule="auto"/>
              <w:jc w:val="both"/>
            </w:pPr>
            <w:r>
              <w:rPr>
                <w:rFonts w:ascii="Times New Roman" w:eastAsia="Times New Roman" w:hAnsi="Times New Roman" w:cs="Times New Roman"/>
                <w:b/>
                <w:sz w:val="20"/>
                <w:szCs w:val="20"/>
              </w:rPr>
              <w:t>Vrtim zdravi film</w:t>
            </w:r>
          </w:p>
        </w:tc>
      </w:tr>
      <w:tr w:rsidR="00D87517" w14:paraId="45962F0A" w14:textId="77777777" w:rsidTr="00E91C8F">
        <w:tc>
          <w:tcPr>
            <w:tcW w:w="3544" w:type="dxa"/>
          </w:tcPr>
          <w:p w14:paraId="68FA2890"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Nositelji aktivnosti</w:t>
            </w:r>
          </w:p>
          <w:p w14:paraId="5FF30D14" w14:textId="77777777" w:rsidR="00D87517" w:rsidRDefault="00D87517">
            <w:pPr>
              <w:tabs>
                <w:tab w:val="left" w:pos="1485"/>
              </w:tabs>
              <w:spacing w:after="0" w:line="240" w:lineRule="auto"/>
              <w:jc w:val="both"/>
            </w:pPr>
          </w:p>
        </w:tc>
        <w:tc>
          <w:tcPr>
            <w:tcW w:w="5306" w:type="dxa"/>
          </w:tcPr>
          <w:p w14:paraId="0A49A045" w14:textId="77777777" w:rsidR="00D87517" w:rsidRDefault="00D74290">
            <w:pPr>
              <w:tabs>
                <w:tab w:val="left" w:pos="175"/>
              </w:tabs>
              <w:spacing w:after="0" w:line="240" w:lineRule="auto"/>
              <w:jc w:val="both"/>
            </w:pPr>
            <w:r>
              <w:rPr>
                <w:rFonts w:ascii="Times New Roman" w:eastAsia="Times New Roman" w:hAnsi="Times New Roman" w:cs="Times New Roman"/>
                <w:sz w:val="20"/>
                <w:szCs w:val="20"/>
              </w:rPr>
              <w:t>Nataša Pavić</w:t>
            </w:r>
          </w:p>
        </w:tc>
      </w:tr>
      <w:tr w:rsidR="00D87517" w14:paraId="5DCC747B" w14:textId="77777777" w:rsidTr="00E91C8F">
        <w:tc>
          <w:tcPr>
            <w:tcW w:w="3544" w:type="dxa"/>
          </w:tcPr>
          <w:p w14:paraId="2D976069"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Planirani broj učenika</w:t>
            </w:r>
          </w:p>
        </w:tc>
        <w:tc>
          <w:tcPr>
            <w:tcW w:w="5306" w:type="dxa"/>
          </w:tcPr>
          <w:p w14:paraId="235A6474" w14:textId="77777777" w:rsidR="00D87517" w:rsidRDefault="00D74290">
            <w:pPr>
              <w:tabs>
                <w:tab w:val="left" w:pos="425"/>
              </w:tabs>
              <w:spacing w:after="0" w:line="240" w:lineRule="auto"/>
              <w:ind w:left="425"/>
              <w:jc w:val="both"/>
            </w:pPr>
            <w:r>
              <w:rPr>
                <w:rFonts w:ascii="Times New Roman" w:eastAsia="Times New Roman" w:hAnsi="Times New Roman" w:cs="Times New Roman"/>
                <w:sz w:val="20"/>
                <w:szCs w:val="20"/>
              </w:rPr>
              <w:t>Svi učenici 6. i 7. razreda</w:t>
            </w:r>
          </w:p>
        </w:tc>
      </w:tr>
      <w:tr w:rsidR="00D87517" w14:paraId="31222917" w14:textId="77777777" w:rsidTr="00E91C8F">
        <w:tc>
          <w:tcPr>
            <w:tcW w:w="3544" w:type="dxa"/>
          </w:tcPr>
          <w:p w14:paraId="079D7152"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 xml:space="preserve">Planirani broj sati </w:t>
            </w:r>
          </w:p>
        </w:tc>
        <w:tc>
          <w:tcPr>
            <w:tcW w:w="5306" w:type="dxa"/>
          </w:tcPr>
          <w:p w14:paraId="3E111A13" w14:textId="77777777" w:rsidR="00D87517" w:rsidRDefault="00D74290">
            <w:pPr>
              <w:tabs>
                <w:tab w:val="left" w:pos="425"/>
              </w:tabs>
              <w:spacing w:after="0" w:line="240" w:lineRule="auto"/>
              <w:ind w:left="425"/>
              <w:jc w:val="both"/>
            </w:pPr>
            <w:r>
              <w:rPr>
                <w:rFonts w:ascii="Times New Roman" w:eastAsia="Times New Roman" w:hAnsi="Times New Roman" w:cs="Times New Roman"/>
                <w:sz w:val="20"/>
                <w:szCs w:val="20"/>
              </w:rPr>
              <w:t>4 školska sata</w:t>
            </w:r>
          </w:p>
        </w:tc>
      </w:tr>
      <w:tr w:rsidR="00D87517" w14:paraId="68708F12" w14:textId="77777777" w:rsidTr="00E91C8F">
        <w:tc>
          <w:tcPr>
            <w:tcW w:w="3544" w:type="dxa"/>
          </w:tcPr>
          <w:p w14:paraId="068F1733" w14:textId="77777777" w:rsidR="00D87517" w:rsidRDefault="00D74290">
            <w:pPr>
              <w:tabs>
                <w:tab w:val="left" w:pos="1485"/>
              </w:tabs>
              <w:spacing w:after="0" w:line="240" w:lineRule="auto"/>
              <w:jc w:val="both"/>
            </w:pPr>
            <w:r>
              <w:rPr>
                <w:rFonts w:ascii="Times New Roman" w:eastAsia="Times New Roman" w:hAnsi="Times New Roman" w:cs="Times New Roman"/>
                <w:sz w:val="20"/>
                <w:szCs w:val="20"/>
              </w:rPr>
              <w:t>Ciljevi programa</w:t>
            </w:r>
          </w:p>
        </w:tc>
        <w:tc>
          <w:tcPr>
            <w:tcW w:w="5306" w:type="dxa"/>
          </w:tcPr>
          <w:p w14:paraId="3A79A9B6" w14:textId="77777777" w:rsidR="00D87517" w:rsidRDefault="00D74290">
            <w:pPr>
              <w:widowControl w:val="0"/>
              <w:tabs>
                <w:tab w:val="left" w:pos="459"/>
                <w:tab w:val="left" w:pos="5490"/>
              </w:tabs>
              <w:spacing w:after="0"/>
              <w:ind w:left="459"/>
            </w:pPr>
            <w:r>
              <w:rPr>
                <w:rFonts w:ascii="Times New Roman" w:eastAsia="Times New Roman" w:hAnsi="Times New Roman" w:cs="Times New Roman"/>
                <w:sz w:val="20"/>
                <w:szCs w:val="20"/>
              </w:rPr>
              <w:t>Cilj projekta “Vrtim zdravi film” je edukacija učenika o zdravim životnim navikama s težištem na pravilnoj prehrani i važnosti svakodnevnog bavljenja tjelesnom aktivnošću</w:t>
            </w:r>
          </w:p>
        </w:tc>
      </w:tr>
      <w:tr w:rsidR="00D87517" w14:paraId="176C87C3" w14:textId="77777777" w:rsidTr="00E91C8F">
        <w:trPr>
          <w:trHeight w:val="740"/>
        </w:trPr>
        <w:tc>
          <w:tcPr>
            <w:tcW w:w="3544" w:type="dxa"/>
          </w:tcPr>
          <w:p w14:paraId="412D8B38" w14:textId="77777777" w:rsidR="00D87517" w:rsidRDefault="00D74290">
            <w:pPr>
              <w:tabs>
                <w:tab w:val="left" w:pos="1485"/>
              </w:tabs>
              <w:spacing w:after="0" w:line="240" w:lineRule="auto"/>
            </w:pPr>
            <w:r>
              <w:rPr>
                <w:rFonts w:ascii="Times New Roman" w:eastAsia="Times New Roman" w:hAnsi="Times New Roman" w:cs="Times New Roman"/>
                <w:sz w:val="20"/>
                <w:szCs w:val="20"/>
              </w:rPr>
              <w:t>Način realizacije programa</w:t>
            </w:r>
          </w:p>
        </w:tc>
        <w:tc>
          <w:tcPr>
            <w:tcW w:w="5306" w:type="dxa"/>
          </w:tcPr>
          <w:p w14:paraId="0B42A97B" w14:textId="77777777" w:rsidR="00D87517" w:rsidRDefault="00D74290">
            <w:pPr>
              <w:widowControl w:val="0"/>
              <w:tabs>
                <w:tab w:val="left" w:pos="459"/>
                <w:tab w:val="left" w:pos="5490"/>
              </w:tabs>
              <w:spacing w:after="0"/>
              <w:ind w:left="454"/>
            </w:pPr>
            <w:r>
              <w:rPr>
                <w:rFonts w:ascii="Times New Roman" w:eastAsia="Times New Roman" w:hAnsi="Times New Roman" w:cs="Times New Roman"/>
                <w:sz w:val="20"/>
                <w:szCs w:val="20"/>
              </w:rPr>
              <w:t>Na satovima TZK i SR učenici će prisustvovati predavanju uz edukativne video uratke.U sklopu edukacije učenici će dobiti  edukativni materijal i majice.</w:t>
            </w:r>
          </w:p>
        </w:tc>
      </w:tr>
      <w:tr w:rsidR="00D87517" w14:paraId="02116907" w14:textId="77777777" w:rsidTr="00E91C8F">
        <w:tc>
          <w:tcPr>
            <w:tcW w:w="3544" w:type="dxa"/>
          </w:tcPr>
          <w:p w14:paraId="39A10088" w14:textId="77777777" w:rsidR="00D87517" w:rsidRDefault="00D74290">
            <w:pPr>
              <w:tabs>
                <w:tab w:val="left" w:pos="1485"/>
              </w:tabs>
              <w:spacing w:after="0" w:line="240" w:lineRule="auto"/>
            </w:pPr>
            <w:r>
              <w:rPr>
                <w:rFonts w:ascii="Times New Roman" w:eastAsia="Times New Roman" w:hAnsi="Times New Roman" w:cs="Times New Roman"/>
                <w:sz w:val="20"/>
                <w:szCs w:val="20"/>
              </w:rPr>
              <w:t>Vremenski okviri programa</w:t>
            </w:r>
          </w:p>
        </w:tc>
        <w:tc>
          <w:tcPr>
            <w:tcW w:w="5306" w:type="dxa"/>
          </w:tcPr>
          <w:p w14:paraId="709E4030" w14:textId="77777777" w:rsidR="00D87517" w:rsidRDefault="00D74290">
            <w:pPr>
              <w:spacing w:after="0" w:line="240" w:lineRule="auto"/>
              <w:rPr>
                <w:color w:val="FF0000"/>
              </w:rPr>
            </w:pPr>
            <w:r>
              <w:rPr>
                <w:rFonts w:ascii="Times New Roman" w:eastAsia="Times New Roman" w:hAnsi="Times New Roman" w:cs="Times New Roman"/>
                <w:sz w:val="20"/>
                <w:szCs w:val="20"/>
              </w:rPr>
              <w:t xml:space="preserve">             listopada 2019. g  - veljače 2020. g.</w:t>
            </w:r>
          </w:p>
        </w:tc>
      </w:tr>
    </w:tbl>
    <w:p w14:paraId="70F6E11F" w14:textId="77777777" w:rsidR="00D87517" w:rsidRDefault="00D87517">
      <w:pPr>
        <w:tabs>
          <w:tab w:val="left" w:pos="567"/>
          <w:tab w:val="left" w:pos="993"/>
          <w:tab w:val="left" w:pos="1416"/>
          <w:tab w:val="left" w:pos="2124"/>
          <w:tab w:val="left" w:pos="2832"/>
          <w:tab w:val="center" w:pos="4513"/>
        </w:tabs>
        <w:spacing w:line="240" w:lineRule="auto"/>
        <w:rPr>
          <w:rFonts w:ascii="Times New Roman" w:eastAsia="Times New Roman" w:hAnsi="Times New Roman" w:cs="Times New Roman"/>
          <w:b/>
          <w:color w:val="FF0000"/>
          <w:sz w:val="28"/>
          <w:szCs w:val="28"/>
        </w:rPr>
      </w:pPr>
    </w:p>
    <w:p w14:paraId="4A274937" w14:textId="77777777" w:rsidR="00D87517" w:rsidRPr="00B421F8" w:rsidRDefault="00D74290">
      <w:pPr>
        <w:tabs>
          <w:tab w:val="left" w:pos="993"/>
        </w:tabs>
        <w:spacing w:line="240" w:lineRule="auto"/>
        <w:ind w:left="360"/>
        <w:rPr>
          <w:rFonts w:ascii="Times New Roman" w:eastAsia="Times New Roman" w:hAnsi="Times New Roman" w:cs="Times New Roman"/>
          <w:sz w:val="24"/>
          <w:szCs w:val="24"/>
        </w:rPr>
      </w:pPr>
      <w:r w:rsidRPr="00B421F8">
        <w:rPr>
          <w:rFonts w:ascii="Times New Roman" w:eastAsia="Times New Roman" w:hAnsi="Times New Roman" w:cs="Times New Roman"/>
          <w:b/>
          <w:sz w:val="24"/>
          <w:szCs w:val="24"/>
        </w:rPr>
        <w:t xml:space="preserve">UNIVERZALNA ŠPORTSKA ŠKOLA </w:t>
      </w:r>
    </w:p>
    <w:p w14:paraId="6030A390" w14:textId="77777777" w:rsidR="00D87517" w:rsidRDefault="00D74290" w:rsidP="00E91C8F">
      <w:pPr>
        <w:tabs>
          <w:tab w:val="left" w:pos="993"/>
        </w:tabs>
        <w:spacing w:line="240" w:lineRule="auto"/>
        <w:ind w:left="284"/>
      </w:pPr>
      <w:r>
        <w:rPr>
          <w:rFonts w:ascii="Times New Roman" w:eastAsia="Times New Roman" w:hAnsi="Times New Roman" w:cs="Times New Roman"/>
          <w:b/>
          <w:i/>
          <w:sz w:val="20"/>
          <w:szCs w:val="20"/>
        </w:rPr>
        <w:t>Nositelj aktivnosti Nataša Pavić</w:t>
      </w:r>
    </w:p>
    <w:tbl>
      <w:tblPr>
        <w:tblStyle w:val="affffffffc"/>
        <w:tblW w:w="88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306"/>
      </w:tblGrid>
      <w:tr w:rsidR="00D87517" w:rsidRPr="00E91C8F" w14:paraId="3EE88B5A" w14:textId="77777777" w:rsidTr="00E91C8F">
        <w:tc>
          <w:tcPr>
            <w:tcW w:w="3544" w:type="dxa"/>
          </w:tcPr>
          <w:p w14:paraId="44FFAA52"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Nositeljica aktivnosti</w:t>
            </w:r>
          </w:p>
        </w:tc>
        <w:tc>
          <w:tcPr>
            <w:tcW w:w="5306" w:type="dxa"/>
          </w:tcPr>
          <w:p w14:paraId="1F35F1EB"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Nataša Pavić</w:t>
            </w:r>
          </w:p>
          <w:p w14:paraId="738E8DF3" w14:textId="77777777" w:rsidR="00D87517" w:rsidRPr="00E91C8F" w:rsidRDefault="00D87517">
            <w:pPr>
              <w:tabs>
                <w:tab w:val="left" w:pos="1485"/>
              </w:tabs>
              <w:spacing w:after="0" w:line="240" w:lineRule="auto"/>
              <w:jc w:val="both"/>
              <w:rPr>
                <w:rFonts w:ascii="Times New Roman" w:hAnsi="Times New Roman" w:cs="Times New Roman"/>
                <w:sz w:val="20"/>
                <w:szCs w:val="20"/>
              </w:rPr>
            </w:pPr>
          </w:p>
        </w:tc>
      </w:tr>
      <w:tr w:rsidR="00D87517" w:rsidRPr="00E91C8F" w14:paraId="1B1B0D9B" w14:textId="77777777" w:rsidTr="00E91C8F">
        <w:tc>
          <w:tcPr>
            <w:tcW w:w="3544" w:type="dxa"/>
          </w:tcPr>
          <w:p w14:paraId="7A36E112"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Planirani broj učenika</w:t>
            </w:r>
          </w:p>
        </w:tc>
        <w:tc>
          <w:tcPr>
            <w:tcW w:w="5306" w:type="dxa"/>
          </w:tcPr>
          <w:p w14:paraId="26656687"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hAnsi="Times New Roman" w:cs="Times New Roman"/>
                <w:sz w:val="20"/>
                <w:szCs w:val="20"/>
              </w:rPr>
              <w:t>1. a (27 učenika) i 4. b (28)</w:t>
            </w:r>
          </w:p>
        </w:tc>
      </w:tr>
      <w:tr w:rsidR="00D87517" w:rsidRPr="00E91C8F" w14:paraId="4F58AA48" w14:textId="77777777" w:rsidTr="00E91C8F">
        <w:tc>
          <w:tcPr>
            <w:tcW w:w="3544" w:type="dxa"/>
          </w:tcPr>
          <w:p w14:paraId="77E5AE80"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Planirani broj sati tjedno</w:t>
            </w:r>
          </w:p>
        </w:tc>
        <w:tc>
          <w:tcPr>
            <w:tcW w:w="5306" w:type="dxa"/>
          </w:tcPr>
          <w:p w14:paraId="4164515F"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2 + 2</w:t>
            </w:r>
          </w:p>
          <w:p w14:paraId="40928081" w14:textId="77777777" w:rsidR="00D87517" w:rsidRPr="00E91C8F" w:rsidRDefault="00D87517">
            <w:pPr>
              <w:tabs>
                <w:tab w:val="left" w:pos="1485"/>
              </w:tabs>
              <w:spacing w:after="0" w:line="240" w:lineRule="auto"/>
              <w:jc w:val="both"/>
              <w:rPr>
                <w:rFonts w:ascii="Times New Roman" w:hAnsi="Times New Roman" w:cs="Times New Roman"/>
                <w:sz w:val="20"/>
                <w:szCs w:val="20"/>
              </w:rPr>
            </w:pPr>
          </w:p>
        </w:tc>
      </w:tr>
      <w:tr w:rsidR="00D87517" w:rsidRPr="00E91C8F" w14:paraId="572AC927" w14:textId="77777777" w:rsidTr="00E91C8F">
        <w:tc>
          <w:tcPr>
            <w:tcW w:w="3544" w:type="dxa"/>
          </w:tcPr>
          <w:p w14:paraId="178968B2"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Ciljevi aktivnosti</w:t>
            </w:r>
          </w:p>
        </w:tc>
        <w:tc>
          <w:tcPr>
            <w:tcW w:w="5306" w:type="dxa"/>
          </w:tcPr>
          <w:p w14:paraId="0D8234A8" w14:textId="77777777" w:rsidR="00D87517" w:rsidRPr="00E91C8F" w:rsidRDefault="00D74290" w:rsidP="0077606D">
            <w:pPr>
              <w:numPr>
                <w:ilvl w:val="0"/>
                <w:numId w:val="73"/>
              </w:numPr>
              <w:spacing w:line="240" w:lineRule="auto"/>
              <w:ind w:left="459"/>
              <w:rPr>
                <w:rFonts w:ascii="Times New Roman" w:hAnsi="Times New Roman" w:cs="Times New Roman"/>
                <w:sz w:val="20"/>
                <w:szCs w:val="20"/>
              </w:rPr>
            </w:pPr>
            <w:r w:rsidRPr="00E91C8F">
              <w:rPr>
                <w:rFonts w:ascii="Times New Roman" w:eastAsia="Times New Roman" w:hAnsi="Times New Roman" w:cs="Times New Roman"/>
                <w:sz w:val="20"/>
                <w:szCs w:val="20"/>
              </w:rPr>
              <w:t>Razvijanje motoričkih i funkcionalnih sposobnosti</w:t>
            </w:r>
          </w:p>
        </w:tc>
      </w:tr>
      <w:tr w:rsidR="00D87517" w:rsidRPr="00E91C8F" w14:paraId="4F2A0EB6" w14:textId="77777777" w:rsidTr="00E91C8F">
        <w:trPr>
          <w:trHeight w:val="320"/>
        </w:trPr>
        <w:tc>
          <w:tcPr>
            <w:tcW w:w="3544" w:type="dxa"/>
          </w:tcPr>
          <w:p w14:paraId="1F73B8E2" w14:textId="77777777" w:rsidR="00D87517" w:rsidRPr="00E91C8F" w:rsidRDefault="00D74290">
            <w:pPr>
              <w:tabs>
                <w:tab w:val="left" w:pos="1485"/>
              </w:tabs>
              <w:spacing w:after="0" w:line="240" w:lineRule="auto"/>
              <w:rPr>
                <w:rFonts w:ascii="Times New Roman" w:hAnsi="Times New Roman" w:cs="Times New Roman"/>
                <w:sz w:val="20"/>
                <w:szCs w:val="20"/>
              </w:rPr>
            </w:pPr>
            <w:r w:rsidRPr="00E91C8F">
              <w:rPr>
                <w:rFonts w:ascii="Times New Roman" w:eastAsia="Times New Roman" w:hAnsi="Times New Roman" w:cs="Times New Roman"/>
                <w:sz w:val="20"/>
                <w:szCs w:val="20"/>
              </w:rPr>
              <w:t>Način realizacije aktivnosti</w:t>
            </w:r>
          </w:p>
        </w:tc>
        <w:tc>
          <w:tcPr>
            <w:tcW w:w="5306" w:type="dxa"/>
          </w:tcPr>
          <w:p w14:paraId="3588762B" w14:textId="77777777" w:rsidR="00D87517" w:rsidRPr="00E91C8F" w:rsidRDefault="00D74290" w:rsidP="0077606D">
            <w:pPr>
              <w:numPr>
                <w:ilvl w:val="0"/>
                <w:numId w:val="73"/>
              </w:numPr>
              <w:spacing w:line="240" w:lineRule="auto"/>
              <w:ind w:left="459" w:hanging="426"/>
              <w:rPr>
                <w:rFonts w:ascii="Times New Roman" w:hAnsi="Times New Roman" w:cs="Times New Roman"/>
                <w:sz w:val="20"/>
                <w:szCs w:val="20"/>
              </w:rPr>
            </w:pPr>
            <w:r w:rsidRPr="00E91C8F">
              <w:rPr>
                <w:rFonts w:ascii="Times New Roman" w:eastAsia="Times New Roman" w:hAnsi="Times New Roman" w:cs="Times New Roman"/>
                <w:sz w:val="20"/>
                <w:szCs w:val="20"/>
              </w:rPr>
              <w:t>Sportske aktivnosti</w:t>
            </w:r>
          </w:p>
        </w:tc>
      </w:tr>
      <w:tr w:rsidR="00D87517" w:rsidRPr="00E91C8F" w14:paraId="73E24B4D" w14:textId="77777777" w:rsidTr="00E91C8F">
        <w:tc>
          <w:tcPr>
            <w:tcW w:w="3544" w:type="dxa"/>
          </w:tcPr>
          <w:p w14:paraId="1B8333B6" w14:textId="77777777" w:rsidR="00D87517" w:rsidRPr="00E91C8F" w:rsidRDefault="00D74290">
            <w:pPr>
              <w:tabs>
                <w:tab w:val="left" w:pos="1485"/>
              </w:tabs>
              <w:spacing w:after="0" w:line="240" w:lineRule="auto"/>
              <w:rPr>
                <w:rFonts w:ascii="Times New Roman" w:hAnsi="Times New Roman" w:cs="Times New Roman"/>
                <w:sz w:val="20"/>
                <w:szCs w:val="20"/>
              </w:rPr>
            </w:pPr>
            <w:r w:rsidRPr="00E91C8F">
              <w:rPr>
                <w:rFonts w:ascii="Times New Roman" w:eastAsia="Times New Roman" w:hAnsi="Times New Roman" w:cs="Times New Roman"/>
                <w:sz w:val="20"/>
                <w:szCs w:val="20"/>
              </w:rPr>
              <w:t>Vremenski okviri aktivnosti</w:t>
            </w:r>
          </w:p>
        </w:tc>
        <w:tc>
          <w:tcPr>
            <w:tcW w:w="5306" w:type="dxa"/>
          </w:tcPr>
          <w:p w14:paraId="13638D8F" w14:textId="77777777" w:rsidR="00D87517" w:rsidRPr="00E91C8F" w:rsidRDefault="00D74290" w:rsidP="0077606D">
            <w:pPr>
              <w:numPr>
                <w:ilvl w:val="0"/>
                <w:numId w:val="73"/>
              </w:numPr>
              <w:spacing w:after="0" w:line="240" w:lineRule="auto"/>
              <w:ind w:left="459" w:hanging="426"/>
              <w:rPr>
                <w:rFonts w:ascii="Times New Roman" w:hAnsi="Times New Roman" w:cs="Times New Roman"/>
                <w:sz w:val="20"/>
                <w:szCs w:val="20"/>
              </w:rPr>
            </w:pPr>
            <w:r w:rsidRPr="00E91C8F">
              <w:rPr>
                <w:rFonts w:ascii="Times New Roman" w:eastAsia="Times New Roman" w:hAnsi="Times New Roman" w:cs="Times New Roman"/>
                <w:sz w:val="20"/>
                <w:szCs w:val="20"/>
              </w:rPr>
              <w:t>tijekom školske godine</w:t>
            </w:r>
          </w:p>
          <w:p w14:paraId="6D3A6284" w14:textId="77777777" w:rsidR="00D87517" w:rsidRPr="00E91C8F" w:rsidRDefault="00D87517">
            <w:pPr>
              <w:spacing w:after="0" w:line="240" w:lineRule="auto"/>
              <w:ind w:left="317"/>
              <w:rPr>
                <w:rFonts w:ascii="Times New Roman" w:hAnsi="Times New Roman" w:cs="Times New Roman"/>
                <w:sz w:val="20"/>
                <w:szCs w:val="20"/>
              </w:rPr>
            </w:pPr>
          </w:p>
        </w:tc>
      </w:tr>
      <w:tr w:rsidR="00D87517" w:rsidRPr="00E91C8F" w14:paraId="2BE48C31" w14:textId="77777777" w:rsidTr="00E91C8F">
        <w:trPr>
          <w:trHeight w:val="480"/>
        </w:trPr>
        <w:tc>
          <w:tcPr>
            <w:tcW w:w="3544" w:type="dxa"/>
          </w:tcPr>
          <w:p w14:paraId="4B6FB1CC" w14:textId="77777777" w:rsidR="00D87517" w:rsidRPr="00E91C8F" w:rsidRDefault="00D74290">
            <w:pPr>
              <w:tabs>
                <w:tab w:val="left" w:pos="1485"/>
              </w:tabs>
              <w:spacing w:after="0" w:line="240" w:lineRule="auto"/>
              <w:rPr>
                <w:rFonts w:ascii="Times New Roman" w:hAnsi="Times New Roman" w:cs="Times New Roman"/>
                <w:sz w:val="20"/>
                <w:szCs w:val="20"/>
              </w:rPr>
            </w:pPr>
            <w:r w:rsidRPr="00E91C8F">
              <w:rPr>
                <w:rFonts w:ascii="Times New Roman" w:eastAsia="Times New Roman" w:hAnsi="Times New Roman" w:cs="Times New Roman"/>
                <w:sz w:val="20"/>
                <w:szCs w:val="20"/>
              </w:rPr>
              <w:t>Osnovna namjena aktivnosti</w:t>
            </w:r>
          </w:p>
        </w:tc>
        <w:tc>
          <w:tcPr>
            <w:tcW w:w="5306" w:type="dxa"/>
          </w:tcPr>
          <w:p w14:paraId="1704BD72" w14:textId="77777777" w:rsidR="00D87517" w:rsidRPr="00E91C8F" w:rsidRDefault="00D74290" w:rsidP="0077606D">
            <w:pPr>
              <w:numPr>
                <w:ilvl w:val="0"/>
                <w:numId w:val="73"/>
              </w:numPr>
              <w:spacing w:line="240" w:lineRule="auto"/>
              <w:ind w:left="459" w:hanging="426"/>
              <w:rPr>
                <w:rFonts w:ascii="Times New Roman" w:hAnsi="Times New Roman" w:cs="Times New Roman"/>
                <w:sz w:val="20"/>
                <w:szCs w:val="20"/>
              </w:rPr>
            </w:pPr>
            <w:r w:rsidRPr="00E91C8F">
              <w:rPr>
                <w:rFonts w:ascii="Times New Roman" w:eastAsia="Times New Roman" w:hAnsi="Times New Roman" w:cs="Times New Roman"/>
                <w:sz w:val="20"/>
                <w:szCs w:val="20"/>
              </w:rPr>
              <w:t>Uvod u sportske aktivnosti</w:t>
            </w:r>
          </w:p>
        </w:tc>
      </w:tr>
      <w:tr w:rsidR="00D87517" w:rsidRPr="00E91C8F" w14:paraId="3F2B8C3A" w14:textId="77777777" w:rsidTr="00E91C8F">
        <w:tc>
          <w:tcPr>
            <w:tcW w:w="3544" w:type="dxa"/>
          </w:tcPr>
          <w:p w14:paraId="79E2FC1A" w14:textId="77777777" w:rsidR="00D87517" w:rsidRPr="00E91C8F" w:rsidRDefault="00D74290">
            <w:pPr>
              <w:tabs>
                <w:tab w:val="left" w:pos="1485"/>
              </w:tabs>
              <w:spacing w:after="0" w:line="240" w:lineRule="auto"/>
              <w:rPr>
                <w:rFonts w:ascii="Times New Roman" w:hAnsi="Times New Roman" w:cs="Times New Roman"/>
                <w:sz w:val="20"/>
                <w:szCs w:val="20"/>
              </w:rPr>
            </w:pPr>
            <w:r w:rsidRPr="00E91C8F">
              <w:rPr>
                <w:rFonts w:ascii="Times New Roman" w:eastAsia="Times New Roman" w:hAnsi="Times New Roman" w:cs="Times New Roman"/>
                <w:sz w:val="20"/>
                <w:szCs w:val="20"/>
              </w:rPr>
              <w:t>Detaljni troškovnik aktivnosti</w:t>
            </w:r>
          </w:p>
        </w:tc>
        <w:tc>
          <w:tcPr>
            <w:tcW w:w="5306" w:type="dxa"/>
          </w:tcPr>
          <w:p w14:paraId="13EE7C84" w14:textId="77777777" w:rsidR="00D87517" w:rsidRPr="00E91C8F" w:rsidRDefault="00D74290" w:rsidP="0077606D">
            <w:pPr>
              <w:numPr>
                <w:ilvl w:val="0"/>
                <w:numId w:val="73"/>
              </w:numPr>
              <w:spacing w:line="240" w:lineRule="auto"/>
              <w:ind w:left="459" w:hanging="426"/>
              <w:rPr>
                <w:rFonts w:ascii="Times New Roman" w:hAnsi="Times New Roman" w:cs="Times New Roman"/>
                <w:sz w:val="20"/>
                <w:szCs w:val="20"/>
              </w:rPr>
            </w:pPr>
            <w:r w:rsidRPr="00E91C8F">
              <w:rPr>
                <w:rFonts w:ascii="Times New Roman" w:eastAsia="Times New Roman" w:hAnsi="Times New Roman" w:cs="Times New Roman"/>
                <w:sz w:val="20"/>
                <w:szCs w:val="20"/>
              </w:rPr>
              <w:t>Nema dodatnih troškova</w:t>
            </w:r>
          </w:p>
        </w:tc>
      </w:tr>
      <w:tr w:rsidR="00D87517" w:rsidRPr="00E91C8F" w14:paraId="5350F91E" w14:textId="77777777" w:rsidTr="00E91C8F">
        <w:tc>
          <w:tcPr>
            <w:tcW w:w="3544" w:type="dxa"/>
          </w:tcPr>
          <w:p w14:paraId="04AF505C" w14:textId="77777777" w:rsidR="00D87517" w:rsidRPr="00E91C8F" w:rsidRDefault="00D74290">
            <w:pPr>
              <w:tabs>
                <w:tab w:val="left" w:pos="1485"/>
              </w:tabs>
              <w:spacing w:after="0" w:line="240" w:lineRule="auto"/>
              <w:jc w:val="both"/>
              <w:rPr>
                <w:rFonts w:ascii="Times New Roman" w:hAnsi="Times New Roman" w:cs="Times New Roman"/>
                <w:sz w:val="20"/>
                <w:szCs w:val="20"/>
              </w:rPr>
            </w:pPr>
            <w:r w:rsidRPr="00E91C8F">
              <w:rPr>
                <w:rFonts w:ascii="Times New Roman" w:eastAsia="Times New Roman" w:hAnsi="Times New Roman" w:cs="Times New Roman"/>
                <w:sz w:val="20"/>
                <w:szCs w:val="20"/>
              </w:rPr>
              <w:t xml:space="preserve">Način korištenja </w:t>
            </w:r>
          </w:p>
          <w:p w14:paraId="54AA913E" w14:textId="77777777" w:rsidR="00D87517" w:rsidRPr="00E91C8F" w:rsidRDefault="00D74290">
            <w:pPr>
              <w:tabs>
                <w:tab w:val="left" w:pos="1485"/>
              </w:tabs>
              <w:spacing w:after="0" w:line="240" w:lineRule="auto"/>
              <w:rPr>
                <w:rFonts w:ascii="Times New Roman" w:hAnsi="Times New Roman" w:cs="Times New Roman"/>
                <w:sz w:val="20"/>
                <w:szCs w:val="20"/>
              </w:rPr>
            </w:pPr>
            <w:r w:rsidRPr="00E91C8F">
              <w:rPr>
                <w:rFonts w:ascii="Times New Roman" w:eastAsia="Times New Roman" w:hAnsi="Times New Roman" w:cs="Times New Roman"/>
                <w:sz w:val="20"/>
                <w:szCs w:val="20"/>
              </w:rPr>
              <w:t>rezultata vrednovanja aktivnosti</w:t>
            </w:r>
          </w:p>
        </w:tc>
        <w:tc>
          <w:tcPr>
            <w:tcW w:w="5306" w:type="dxa"/>
          </w:tcPr>
          <w:p w14:paraId="2E92DDBA" w14:textId="77777777" w:rsidR="00D87517" w:rsidRPr="00E91C8F" w:rsidRDefault="00D74290" w:rsidP="0077606D">
            <w:pPr>
              <w:numPr>
                <w:ilvl w:val="0"/>
                <w:numId w:val="73"/>
              </w:numPr>
              <w:spacing w:line="240" w:lineRule="auto"/>
              <w:ind w:left="459" w:hanging="426"/>
              <w:rPr>
                <w:rFonts w:ascii="Times New Roman" w:hAnsi="Times New Roman" w:cs="Times New Roman"/>
                <w:sz w:val="20"/>
                <w:szCs w:val="20"/>
              </w:rPr>
            </w:pPr>
            <w:r w:rsidRPr="00E91C8F">
              <w:rPr>
                <w:rFonts w:ascii="Times New Roman" w:eastAsia="Times New Roman" w:hAnsi="Times New Roman" w:cs="Times New Roman"/>
                <w:sz w:val="20"/>
                <w:szCs w:val="20"/>
              </w:rPr>
              <w:t xml:space="preserve">Za postizanje još boljih rezultata. </w:t>
            </w:r>
          </w:p>
        </w:tc>
      </w:tr>
    </w:tbl>
    <w:p w14:paraId="6471D7DA" w14:textId="77777777" w:rsidR="00D87517" w:rsidRDefault="00D87517">
      <w:pPr>
        <w:tabs>
          <w:tab w:val="left" w:pos="993"/>
        </w:tabs>
        <w:spacing w:line="240" w:lineRule="auto"/>
        <w:jc w:val="both"/>
        <w:rPr>
          <w:rFonts w:ascii="Times New Roman" w:eastAsia="Times New Roman" w:hAnsi="Times New Roman" w:cs="Times New Roman"/>
          <w:b/>
          <w:color w:val="FF0000"/>
          <w:sz w:val="20"/>
          <w:szCs w:val="20"/>
        </w:rPr>
      </w:pPr>
    </w:p>
    <w:p w14:paraId="7E72ABDF" w14:textId="77777777" w:rsidR="00B421F8" w:rsidRDefault="00B421F8">
      <w:pPr>
        <w:tabs>
          <w:tab w:val="left" w:pos="993"/>
        </w:tabs>
        <w:spacing w:line="240" w:lineRule="auto"/>
        <w:jc w:val="both"/>
        <w:rPr>
          <w:rFonts w:ascii="Times New Roman" w:eastAsia="Times New Roman" w:hAnsi="Times New Roman" w:cs="Times New Roman"/>
          <w:b/>
          <w:color w:val="FF0000"/>
          <w:sz w:val="20"/>
          <w:szCs w:val="20"/>
        </w:rPr>
      </w:pPr>
    </w:p>
    <w:p w14:paraId="10387683" w14:textId="77777777" w:rsidR="00B421F8" w:rsidRPr="00E91C8F" w:rsidRDefault="00B421F8">
      <w:pPr>
        <w:tabs>
          <w:tab w:val="left" w:pos="993"/>
        </w:tabs>
        <w:spacing w:line="240" w:lineRule="auto"/>
        <w:jc w:val="both"/>
        <w:rPr>
          <w:rFonts w:ascii="Times New Roman" w:eastAsia="Times New Roman" w:hAnsi="Times New Roman" w:cs="Times New Roman"/>
          <w:b/>
          <w:color w:val="FF0000"/>
          <w:sz w:val="20"/>
          <w:szCs w:val="20"/>
        </w:rPr>
      </w:pPr>
    </w:p>
    <w:p w14:paraId="612733AA" w14:textId="77777777" w:rsidR="00D87517" w:rsidRDefault="00D74290">
      <w:pPr>
        <w:tabs>
          <w:tab w:val="left" w:pos="567"/>
          <w:tab w:val="left" w:pos="993"/>
          <w:tab w:val="left" w:pos="1416"/>
          <w:tab w:val="left" w:pos="2124"/>
          <w:tab w:val="left" w:pos="2832"/>
          <w:tab w:val="center" w:pos="4513"/>
        </w:tabs>
        <w:spacing w:line="240" w:lineRule="auto"/>
        <w:rPr>
          <w:color w:val="000000"/>
          <w:sz w:val="20"/>
          <w:szCs w:val="20"/>
        </w:rPr>
      </w:pPr>
      <w:r>
        <w:rPr>
          <w:rFonts w:ascii="Times New Roman" w:eastAsia="Times New Roman" w:hAnsi="Times New Roman" w:cs="Times New Roman"/>
          <w:b/>
          <w:color w:val="000000"/>
          <w:sz w:val="20"/>
          <w:szCs w:val="20"/>
        </w:rPr>
        <w:t>Projekt: SaCroRi - doprinos vjeronauka promociji Rijeke kao Europske prijestolnice kulture 2020.</w:t>
      </w:r>
    </w:p>
    <w:tbl>
      <w:tblPr>
        <w:tblStyle w:val="affffffffd"/>
        <w:tblW w:w="88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5"/>
        <w:gridCol w:w="5310"/>
      </w:tblGrid>
      <w:tr w:rsidR="00D87517" w14:paraId="593C048E" w14:textId="77777777" w:rsidTr="00E91C8F">
        <w:tc>
          <w:tcPr>
            <w:tcW w:w="3585" w:type="dxa"/>
          </w:tcPr>
          <w:p w14:paraId="37F5E3D0"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Naziv programa</w:t>
            </w:r>
          </w:p>
        </w:tc>
        <w:tc>
          <w:tcPr>
            <w:tcW w:w="5310" w:type="dxa"/>
          </w:tcPr>
          <w:p w14:paraId="6F318158"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b/>
                <w:color w:val="000000"/>
                <w:sz w:val="20"/>
                <w:szCs w:val="20"/>
              </w:rPr>
              <w:t>SaCroRi</w:t>
            </w:r>
          </w:p>
        </w:tc>
      </w:tr>
      <w:tr w:rsidR="00D87517" w14:paraId="04ECC3EE" w14:textId="77777777" w:rsidTr="00E91C8F">
        <w:trPr>
          <w:trHeight w:val="500"/>
        </w:trPr>
        <w:tc>
          <w:tcPr>
            <w:tcW w:w="3585" w:type="dxa"/>
          </w:tcPr>
          <w:p w14:paraId="6E879187"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Glavni nositelji projekta</w:t>
            </w:r>
          </w:p>
          <w:p w14:paraId="61E6CEFE" w14:textId="77777777" w:rsidR="00D87517" w:rsidRDefault="00D87517">
            <w:pPr>
              <w:tabs>
                <w:tab w:val="left" w:pos="1485"/>
              </w:tabs>
              <w:spacing w:after="0" w:line="240" w:lineRule="auto"/>
              <w:jc w:val="both"/>
              <w:rPr>
                <w:color w:val="000000"/>
                <w:sz w:val="20"/>
                <w:szCs w:val="20"/>
              </w:rPr>
            </w:pPr>
          </w:p>
        </w:tc>
        <w:tc>
          <w:tcPr>
            <w:tcW w:w="5310" w:type="dxa"/>
          </w:tcPr>
          <w:p w14:paraId="6E9FD64A" w14:textId="77777777" w:rsidR="00D87517" w:rsidRDefault="00D74290">
            <w:pPr>
              <w:tabs>
                <w:tab w:val="left" w:pos="175"/>
              </w:tabs>
              <w:spacing w:after="0" w:line="240" w:lineRule="auto"/>
              <w:jc w:val="both"/>
              <w:rPr>
                <w:color w:val="000000"/>
                <w:sz w:val="20"/>
                <w:szCs w:val="20"/>
              </w:rPr>
            </w:pPr>
            <w:r>
              <w:rPr>
                <w:rFonts w:ascii="Times New Roman" w:eastAsia="Times New Roman" w:hAnsi="Times New Roman" w:cs="Times New Roman"/>
                <w:color w:val="000000"/>
                <w:sz w:val="20"/>
                <w:szCs w:val="20"/>
              </w:rPr>
              <w:t>Riječka nadbiskupija</w:t>
            </w:r>
          </w:p>
        </w:tc>
      </w:tr>
      <w:tr w:rsidR="00D87517" w14:paraId="07B1AA62" w14:textId="77777777" w:rsidTr="00E91C8F">
        <w:tc>
          <w:tcPr>
            <w:tcW w:w="3585" w:type="dxa"/>
          </w:tcPr>
          <w:p w14:paraId="0A253C6F"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Voditelji projekta u školi</w:t>
            </w:r>
          </w:p>
        </w:tc>
        <w:tc>
          <w:tcPr>
            <w:tcW w:w="5310" w:type="dxa"/>
          </w:tcPr>
          <w:p w14:paraId="518C1FED" w14:textId="77777777" w:rsidR="00D87517" w:rsidRDefault="00D74290">
            <w:pPr>
              <w:tabs>
                <w:tab w:val="left" w:pos="175"/>
              </w:tabs>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          Vjeroučitelji</w:t>
            </w:r>
          </w:p>
        </w:tc>
      </w:tr>
      <w:tr w:rsidR="00D87517" w14:paraId="47C059D6" w14:textId="77777777" w:rsidTr="00E91C8F">
        <w:tc>
          <w:tcPr>
            <w:tcW w:w="3585" w:type="dxa"/>
          </w:tcPr>
          <w:p w14:paraId="45E21890"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Planirani broj učenika</w:t>
            </w:r>
          </w:p>
        </w:tc>
        <w:tc>
          <w:tcPr>
            <w:tcW w:w="5310" w:type="dxa"/>
          </w:tcPr>
          <w:p w14:paraId="0DD5378A" w14:textId="77777777" w:rsidR="00D87517" w:rsidRDefault="00D74290">
            <w:pPr>
              <w:tabs>
                <w:tab w:val="left" w:pos="425"/>
              </w:tabs>
              <w:spacing w:after="0" w:line="240" w:lineRule="auto"/>
              <w:ind w:left="425"/>
              <w:jc w:val="both"/>
              <w:rPr>
                <w:color w:val="000000"/>
                <w:sz w:val="20"/>
                <w:szCs w:val="20"/>
              </w:rPr>
            </w:pPr>
            <w:r>
              <w:rPr>
                <w:rFonts w:ascii="Times New Roman" w:eastAsia="Times New Roman" w:hAnsi="Times New Roman" w:cs="Times New Roman"/>
                <w:color w:val="000000"/>
                <w:sz w:val="20"/>
                <w:szCs w:val="20"/>
              </w:rPr>
              <w:t>učenici od 5. do 8. razreda</w:t>
            </w:r>
          </w:p>
        </w:tc>
      </w:tr>
      <w:tr w:rsidR="00D87517" w14:paraId="2FD55325" w14:textId="77777777" w:rsidTr="00E91C8F">
        <w:tc>
          <w:tcPr>
            <w:tcW w:w="3585" w:type="dxa"/>
          </w:tcPr>
          <w:p w14:paraId="39434321"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 xml:space="preserve">Planirani broj sati </w:t>
            </w:r>
          </w:p>
        </w:tc>
        <w:tc>
          <w:tcPr>
            <w:tcW w:w="5310" w:type="dxa"/>
          </w:tcPr>
          <w:p w14:paraId="64732167" w14:textId="77777777" w:rsidR="00D87517" w:rsidRDefault="00D74290">
            <w:pPr>
              <w:tabs>
                <w:tab w:val="left" w:pos="425"/>
              </w:tabs>
              <w:spacing w:after="0" w:line="240" w:lineRule="auto"/>
              <w:ind w:left="425"/>
              <w:jc w:val="both"/>
              <w:rPr>
                <w:color w:val="000000"/>
                <w:sz w:val="20"/>
                <w:szCs w:val="20"/>
              </w:rPr>
            </w:pPr>
            <w:r>
              <w:rPr>
                <w:rFonts w:ascii="Times New Roman" w:eastAsia="Times New Roman" w:hAnsi="Times New Roman" w:cs="Times New Roman"/>
                <w:color w:val="000000"/>
                <w:sz w:val="20"/>
                <w:szCs w:val="20"/>
              </w:rPr>
              <w:t>2 sata tjedno</w:t>
            </w:r>
          </w:p>
        </w:tc>
      </w:tr>
      <w:tr w:rsidR="00D87517" w14:paraId="6AF79F41" w14:textId="77777777" w:rsidTr="00E91C8F">
        <w:tc>
          <w:tcPr>
            <w:tcW w:w="3585" w:type="dxa"/>
          </w:tcPr>
          <w:p w14:paraId="25E38D68" w14:textId="77777777" w:rsidR="00D87517" w:rsidRDefault="00D74290">
            <w:pPr>
              <w:tabs>
                <w:tab w:val="left" w:pos="1485"/>
              </w:tabs>
              <w:spacing w:after="0" w:line="240" w:lineRule="auto"/>
              <w:jc w:val="both"/>
              <w:rPr>
                <w:color w:val="000000"/>
                <w:sz w:val="20"/>
                <w:szCs w:val="20"/>
              </w:rPr>
            </w:pPr>
            <w:r>
              <w:rPr>
                <w:rFonts w:ascii="Times New Roman" w:eastAsia="Times New Roman" w:hAnsi="Times New Roman" w:cs="Times New Roman"/>
                <w:color w:val="000000"/>
                <w:sz w:val="20"/>
                <w:szCs w:val="20"/>
              </w:rPr>
              <w:t>Ciljevi projekta</w:t>
            </w:r>
          </w:p>
        </w:tc>
        <w:tc>
          <w:tcPr>
            <w:tcW w:w="5310" w:type="dxa"/>
          </w:tcPr>
          <w:p w14:paraId="25B495E4" w14:textId="77777777" w:rsidR="00D87517" w:rsidRDefault="00D74290" w:rsidP="0077606D">
            <w:pPr>
              <w:widowControl w:val="0"/>
              <w:numPr>
                <w:ilvl w:val="0"/>
                <w:numId w:val="52"/>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izgrađivati svoj grad, ali i društvo i državu, kao i cijelu Europu kao “luku različitosti” i “luku zajedništva”, zajedno u različitosti i različiti u zajedništvu</w:t>
            </w:r>
          </w:p>
          <w:p w14:paraId="1BE70DC4" w14:textId="77777777" w:rsidR="00D87517" w:rsidRDefault="00D74290" w:rsidP="0077606D">
            <w:pPr>
              <w:widowControl w:val="0"/>
              <w:numPr>
                <w:ilvl w:val="0"/>
                <w:numId w:val="52"/>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dati svoj doprinos zajedničkom nastojanju da naš grad što bolje opravda naslov EPK 2020</w:t>
            </w:r>
          </w:p>
          <w:p w14:paraId="0A07EC0D" w14:textId="77777777" w:rsidR="00D87517" w:rsidRDefault="00D74290" w:rsidP="0077606D">
            <w:pPr>
              <w:widowControl w:val="0"/>
              <w:numPr>
                <w:ilvl w:val="0"/>
                <w:numId w:val="52"/>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na primjerima svetaca učiti od povijesti nastojeći u njj pronaći pozitivne primjere i njima se nadahnjivati</w:t>
            </w:r>
          </w:p>
          <w:p w14:paraId="6CF76C03" w14:textId="77777777" w:rsidR="00D87517" w:rsidRDefault="00D74290" w:rsidP="0077606D">
            <w:pPr>
              <w:widowControl w:val="0"/>
              <w:numPr>
                <w:ilvl w:val="0"/>
                <w:numId w:val="52"/>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što bolje upoznati nasljeđenu kulturnu i sakralnu baštinu</w:t>
            </w:r>
          </w:p>
        </w:tc>
      </w:tr>
      <w:tr w:rsidR="00D87517" w14:paraId="7DCF8B07" w14:textId="77777777" w:rsidTr="00E91C8F">
        <w:trPr>
          <w:trHeight w:val="740"/>
        </w:trPr>
        <w:tc>
          <w:tcPr>
            <w:tcW w:w="3585" w:type="dxa"/>
          </w:tcPr>
          <w:p w14:paraId="38A57DAB" w14:textId="77777777" w:rsidR="00D87517" w:rsidRDefault="00D74290">
            <w:pPr>
              <w:tabs>
                <w:tab w:val="left" w:pos="1485"/>
              </w:tabs>
              <w:spacing w:after="0" w:line="240" w:lineRule="auto"/>
              <w:rPr>
                <w:color w:val="000000"/>
                <w:sz w:val="20"/>
                <w:szCs w:val="20"/>
              </w:rPr>
            </w:pPr>
            <w:r>
              <w:rPr>
                <w:rFonts w:ascii="Times New Roman" w:eastAsia="Times New Roman" w:hAnsi="Times New Roman" w:cs="Times New Roman"/>
                <w:color w:val="000000"/>
                <w:sz w:val="20"/>
                <w:szCs w:val="20"/>
              </w:rPr>
              <w:t>Aktivnosti u projektu</w:t>
            </w:r>
          </w:p>
        </w:tc>
        <w:tc>
          <w:tcPr>
            <w:tcW w:w="5310" w:type="dxa"/>
          </w:tcPr>
          <w:p w14:paraId="3FD2E91B" w14:textId="77777777" w:rsidR="00D87517" w:rsidRDefault="00D74290" w:rsidP="0077606D">
            <w:pPr>
              <w:widowControl w:val="0"/>
              <w:numPr>
                <w:ilvl w:val="0"/>
                <w:numId w:val="50"/>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istraživati i otkrivati sakralnu baštinu, kao i živote poznatih građana našeg grada</w:t>
            </w:r>
          </w:p>
          <w:p w14:paraId="19457E70" w14:textId="77777777" w:rsidR="00D87517" w:rsidRDefault="00D74290" w:rsidP="0077606D">
            <w:pPr>
              <w:widowControl w:val="0"/>
              <w:numPr>
                <w:ilvl w:val="0"/>
                <w:numId w:val="50"/>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izraditi praktične vodiče, filmove, slikovnice i slično</w:t>
            </w:r>
          </w:p>
          <w:p w14:paraId="1A10490F" w14:textId="77777777" w:rsidR="00D87517" w:rsidRDefault="00D74290" w:rsidP="0077606D">
            <w:pPr>
              <w:widowControl w:val="0"/>
              <w:numPr>
                <w:ilvl w:val="0"/>
                <w:numId w:val="50"/>
              </w:numPr>
              <w:tabs>
                <w:tab w:val="left" w:pos="459"/>
                <w:tab w:val="left" w:pos="5490"/>
              </w:tabs>
              <w:spacing w:after="0"/>
              <w:ind w:hanging="360"/>
              <w:rPr>
                <w:color w:val="000000"/>
                <w:sz w:val="20"/>
                <w:szCs w:val="20"/>
              </w:rPr>
            </w:pPr>
            <w:r>
              <w:rPr>
                <w:rFonts w:ascii="Times New Roman" w:eastAsia="Times New Roman" w:hAnsi="Times New Roman" w:cs="Times New Roman"/>
                <w:color w:val="000000"/>
                <w:sz w:val="20"/>
                <w:szCs w:val="20"/>
              </w:rPr>
              <w:t>sve istraženo prezentirati u školi, župi, Nadbiskupiji</w:t>
            </w:r>
          </w:p>
        </w:tc>
      </w:tr>
      <w:tr w:rsidR="00D87517" w14:paraId="1E497ECF" w14:textId="77777777" w:rsidTr="00E91C8F">
        <w:tc>
          <w:tcPr>
            <w:tcW w:w="3585" w:type="dxa"/>
          </w:tcPr>
          <w:p w14:paraId="1E158FCB" w14:textId="77777777" w:rsidR="00D87517" w:rsidRDefault="00D74290">
            <w:pPr>
              <w:tabs>
                <w:tab w:val="left" w:pos="1485"/>
              </w:tabs>
              <w:spacing w:after="0" w:line="240" w:lineRule="auto"/>
              <w:rPr>
                <w:color w:val="000000"/>
                <w:sz w:val="20"/>
                <w:szCs w:val="20"/>
              </w:rPr>
            </w:pPr>
            <w:r>
              <w:rPr>
                <w:rFonts w:ascii="Times New Roman" w:eastAsia="Times New Roman" w:hAnsi="Times New Roman" w:cs="Times New Roman"/>
                <w:color w:val="000000"/>
                <w:sz w:val="20"/>
                <w:szCs w:val="20"/>
              </w:rPr>
              <w:t>Vremenski okviri programa</w:t>
            </w:r>
          </w:p>
        </w:tc>
        <w:tc>
          <w:tcPr>
            <w:tcW w:w="5310" w:type="dxa"/>
          </w:tcPr>
          <w:p w14:paraId="3C3A2927" w14:textId="77777777" w:rsidR="00D87517" w:rsidRDefault="00D74290">
            <w:pPr>
              <w:spacing w:after="0" w:line="240" w:lineRule="auto"/>
              <w:ind w:left="454"/>
              <w:rPr>
                <w:color w:val="000000"/>
                <w:sz w:val="20"/>
                <w:szCs w:val="20"/>
              </w:rPr>
            </w:pPr>
            <w:r>
              <w:rPr>
                <w:rFonts w:ascii="Times New Roman" w:eastAsia="Times New Roman" w:hAnsi="Times New Roman" w:cs="Times New Roman"/>
                <w:color w:val="000000"/>
                <w:sz w:val="20"/>
                <w:szCs w:val="20"/>
              </w:rPr>
              <w:t>Projekt će se realizirati kroz tri školske godine počevši od 2016,/2017,</w:t>
            </w:r>
          </w:p>
        </w:tc>
      </w:tr>
    </w:tbl>
    <w:p w14:paraId="0492832D" w14:textId="77777777" w:rsidR="00D87517" w:rsidRDefault="00D87517">
      <w:pPr>
        <w:rPr>
          <w:color w:val="000000"/>
          <w:sz w:val="20"/>
          <w:szCs w:val="20"/>
        </w:rPr>
      </w:pPr>
    </w:p>
    <w:p w14:paraId="03BEFCC4" w14:textId="77777777" w:rsidR="00D87517" w:rsidRDefault="00D87517">
      <w:pPr>
        <w:rPr>
          <w:color w:val="000000"/>
        </w:rPr>
      </w:pPr>
    </w:p>
    <w:p w14:paraId="50F38D25" w14:textId="77777777" w:rsidR="00D87517" w:rsidRPr="00BD5948" w:rsidRDefault="00D74290">
      <w:pPr>
        <w:rPr>
          <w:sz w:val="28"/>
          <w:szCs w:val="28"/>
        </w:rPr>
      </w:pPr>
      <w:r w:rsidRPr="00BD5948">
        <w:rPr>
          <w:rFonts w:ascii="Times New Roman" w:eastAsia="Times New Roman" w:hAnsi="Times New Roman" w:cs="Times New Roman"/>
          <w:b/>
          <w:sz w:val="28"/>
          <w:szCs w:val="28"/>
        </w:rPr>
        <w:t>ŠKOLSKI PROGRAM KNJIŽNICE</w:t>
      </w:r>
    </w:p>
    <w:p w14:paraId="2A7AA926" w14:textId="77777777" w:rsidR="00D87517" w:rsidRPr="00BD5948" w:rsidRDefault="00D74290">
      <w:pPr>
        <w:spacing w:line="240" w:lineRule="auto"/>
      </w:pPr>
      <w:r w:rsidRPr="00BD5948">
        <w:rPr>
          <w:rFonts w:ascii="Times New Roman" w:eastAsia="Times New Roman" w:hAnsi="Times New Roman" w:cs="Times New Roman"/>
          <w:sz w:val="20"/>
          <w:szCs w:val="20"/>
        </w:rPr>
        <w:t>U školskoj knjižnici tijekom nastavne godine provodit će se dva programa:</w:t>
      </w:r>
    </w:p>
    <w:p w14:paraId="3EB7CF14" w14:textId="77777777" w:rsidR="00D87517" w:rsidRPr="00BD5948" w:rsidRDefault="00D87517">
      <w:pPr>
        <w:spacing w:line="240" w:lineRule="auto"/>
      </w:pPr>
    </w:p>
    <w:p w14:paraId="2C8FF58E" w14:textId="77777777" w:rsidR="00D87517" w:rsidRPr="00BD5948" w:rsidRDefault="00D74290" w:rsidP="00BD0BE6">
      <w:pPr>
        <w:spacing w:line="240" w:lineRule="auto"/>
        <w:jc w:val="both"/>
        <w:rPr>
          <w:rFonts w:ascii="Times New Roman" w:eastAsia="Times New Roman" w:hAnsi="Times New Roman" w:cs="Times New Roman"/>
          <w:sz w:val="20"/>
          <w:szCs w:val="20"/>
        </w:rPr>
      </w:pPr>
      <w:r w:rsidRPr="00BD5948">
        <w:rPr>
          <w:rFonts w:ascii="Times New Roman" w:eastAsia="Times New Roman" w:hAnsi="Times New Roman" w:cs="Times New Roman"/>
          <w:sz w:val="20"/>
          <w:szCs w:val="20"/>
        </w:rPr>
        <w:t xml:space="preserve">1. </w:t>
      </w:r>
      <w:r w:rsidR="00BD0BE6" w:rsidRPr="00BD5948">
        <w:rPr>
          <w:rFonts w:ascii="Times New Roman" w:eastAsia="Times New Roman" w:hAnsi="Times New Roman" w:cs="Times New Roman"/>
          <w:sz w:val="20"/>
          <w:szCs w:val="20"/>
        </w:rPr>
        <w:t>Suradnja s HNK Ivana pl. Zajca u programu Kazališne grupe „Kamov“</w:t>
      </w:r>
    </w:p>
    <w:p w14:paraId="29CC0069" w14:textId="77777777" w:rsidR="00D87517" w:rsidRPr="00BD5948" w:rsidRDefault="00BD0BE6" w:rsidP="00BD0BE6">
      <w:pPr>
        <w:pStyle w:val="Odlomakpopisa"/>
        <w:numPr>
          <w:ilvl w:val="4"/>
          <w:numId w:val="124"/>
        </w:numPr>
        <w:spacing w:line="240" w:lineRule="auto"/>
        <w:ind w:left="709" w:hanging="283"/>
        <w:jc w:val="both"/>
        <w:rPr>
          <w:rFonts w:ascii="Times New Roman" w:eastAsia="Times New Roman" w:hAnsi="Times New Roman" w:cs="Times New Roman"/>
          <w:sz w:val="20"/>
          <w:szCs w:val="20"/>
        </w:rPr>
      </w:pPr>
      <w:r w:rsidRPr="00BD5948">
        <w:rPr>
          <w:rFonts w:ascii="Times New Roman" w:eastAsia="Times New Roman" w:hAnsi="Times New Roman" w:cs="Times New Roman"/>
          <w:sz w:val="20"/>
          <w:szCs w:val="20"/>
        </w:rPr>
        <w:t>12. mjesec – posjet Zagrebu, HNK Mimara</w:t>
      </w:r>
    </w:p>
    <w:p w14:paraId="12387BFD" w14:textId="77777777" w:rsidR="00BD0BE6" w:rsidRPr="00BD5948" w:rsidRDefault="00BD0BE6" w:rsidP="00BD0BE6">
      <w:pPr>
        <w:pStyle w:val="Odlomakpopisa"/>
        <w:numPr>
          <w:ilvl w:val="4"/>
          <w:numId w:val="124"/>
        </w:numPr>
        <w:spacing w:line="240" w:lineRule="auto"/>
        <w:ind w:left="709" w:hanging="283"/>
        <w:jc w:val="both"/>
        <w:rPr>
          <w:rFonts w:ascii="Times New Roman" w:eastAsia="Times New Roman" w:hAnsi="Times New Roman" w:cs="Times New Roman"/>
          <w:sz w:val="20"/>
          <w:szCs w:val="20"/>
        </w:rPr>
      </w:pPr>
      <w:r w:rsidRPr="00BD5948">
        <w:rPr>
          <w:rFonts w:ascii="Times New Roman" w:eastAsia="Times New Roman" w:hAnsi="Times New Roman" w:cs="Times New Roman"/>
          <w:sz w:val="20"/>
          <w:szCs w:val="20"/>
        </w:rPr>
        <w:t>4. mjesec – Kazalište Verdi, Trst</w:t>
      </w:r>
    </w:p>
    <w:p w14:paraId="1BF94319" w14:textId="77777777" w:rsidR="00BD0BE6" w:rsidRPr="00BD5948" w:rsidRDefault="00BD0BE6" w:rsidP="00BD0BE6">
      <w:pPr>
        <w:pStyle w:val="Odlomakpopisa"/>
        <w:numPr>
          <w:ilvl w:val="4"/>
          <w:numId w:val="124"/>
        </w:numPr>
        <w:spacing w:line="240" w:lineRule="auto"/>
        <w:ind w:left="709" w:hanging="283"/>
        <w:jc w:val="both"/>
        <w:rPr>
          <w:rFonts w:ascii="Times New Roman" w:eastAsia="Times New Roman" w:hAnsi="Times New Roman" w:cs="Times New Roman"/>
          <w:sz w:val="20"/>
          <w:szCs w:val="20"/>
        </w:rPr>
      </w:pPr>
      <w:r w:rsidRPr="00BD5948">
        <w:rPr>
          <w:rFonts w:ascii="Times New Roman" w:eastAsia="Times New Roman" w:hAnsi="Times New Roman" w:cs="Times New Roman"/>
          <w:sz w:val="20"/>
          <w:szCs w:val="20"/>
        </w:rPr>
        <w:t>5. mjesec – Ljubljana, Mladinsko gledališče</w:t>
      </w:r>
    </w:p>
    <w:p w14:paraId="448FD3AC" w14:textId="77777777" w:rsidR="00BD0BE6" w:rsidRPr="00F73F3C" w:rsidRDefault="00BD0BE6" w:rsidP="00F73F3C">
      <w:pPr>
        <w:pStyle w:val="Odlomakpopisa"/>
        <w:numPr>
          <w:ilvl w:val="0"/>
          <w:numId w:val="19"/>
        </w:numPr>
        <w:spacing w:line="240" w:lineRule="auto"/>
        <w:ind w:left="284" w:hanging="284"/>
        <w:jc w:val="both"/>
        <w:rPr>
          <w:rFonts w:ascii="Times New Roman" w:eastAsia="Times New Roman" w:hAnsi="Times New Roman" w:cs="Times New Roman"/>
          <w:sz w:val="20"/>
          <w:szCs w:val="20"/>
        </w:rPr>
      </w:pPr>
      <w:r w:rsidRPr="004305F5">
        <w:rPr>
          <w:rFonts w:ascii="Times New Roman" w:eastAsia="Times New Roman" w:hAnsi="Times New Roman" w:cs="Times New Roman"/>
          <w:sz w:val="20"/>
          <w:szCs w:val="20"/>
        </w:rPr>
        <w:t xml:space="preserve">MIM </w:t>
      </w:r>
      <w:r w:rsidR="00F73F3C">
        <w:rPr>
          <w:rFonts w:ascii="Times New Roman" w:eastAsia="Times New Roman" w:hAnsi="Times New Roman" w:cs="Times New Roman"/>
          <w:sz w:val="20"/>
          <w:szCs w:val="20"/>
        </w:rPr>
        <w:t xml:space="preserve">- </w:t>
      </w:r>
      <w:r w:rsidRPr="00F73F3C">
        <w:rPr>
          <w:rFonts w:ascii="Times New Roman" w:eastAsia="Times New Roman" w:hAnsi="Times New Roman" w:cs="Times New Roman"/>
          <w:sz w:val="20"/>
          <w:szCs w:val="20"/>
        </w:rPr>
        <w:t>sudjelovanje u obilježavanju Rijeka – Grad kulture 2020. – projekt MOJ GRAD – Tragovi na kamenim pločama</w:t>
      </w:r>
    </w:p>
    <w:p w14:paraId="5CB85329" w14:textId="77777777" w:rsidR="00D87517" w:rsidRPr="00E91C8F" w:rsidRDefault="00D74290" w:rsidP="00BD0BE6">
      <w:pPr>
        <w:spacing w:line="240" w:lineRule="auto"/>
        <w:rPr>
          <w:color w:val="FF0000"/>
        </w:rPr>
      </w:pPr>
      <w:r w:rsidRPr="00E91C8F">
        <w:rPr>
          <w:rFonts w:ascii="Times New Roman" w:eastAsia="Times New Roman" w:hAnsi="Times New Roman" w:cs="Times New Roman"/>
          <w:color w:val="FF0000"/>
          <w:sz w:val="20"/>
          <w:szCs w:val="20"/>
        </w:rPr>
        <w:t xml:space="preserve">  </w:t>
      </w:r>
    </w:p>
    <w:p w14:paraId="265B3865" w14:textId="77777777" w:rsidR="00D87517" w:rsidRDefault="00D87517">
      <w:pPr>
        <w:spacing w:line="240" w:lineRule="auto"/>
        <w:rPr>
          <w:rFonts w:ascii="Times New Roman" w:eastAsia="Times New Roman" w:hAnsi="Times New Roman" w:cs="Times New Roman"/>
          <w:sz w:val="20"/>
          <w:szCs w:val="20"/>
        </w:rPr>
      </w:pPr>
    </w:p>
    <w:p w14:paraId="148F2EC5" w14:textId="77777777" w:rsidR="00E91C8F" w:rsidRDefault="00E91C8F">
      <w:pPr>
        <w:spacing w:line="240" w:lineRule="auto"/>
        <w:rPr>
          <w:rFonts w:ascii="Times New Roman" w:eastAsia="Times New Roman" w:hAnsi="Times New Roman" w:cs="Times New Roman"/>
          <w:sz w:val="20"/>
          <w:szCs w:val="20"/>
        </w:rPr>
      </w:pPr>
    </w:p>
    <w:p w14:paraId="5401F842" w14:textId="77777777" w:rsidR="00E91C8F" w:rsidRDefault="00E91C8F">
      <w:pPr>
        <w:spacing w:line="240" w:lineRule="auto"/>
        <w:rPr>
          <w:rFonts w:ascii="Times New Roman" w:eastAsia="Times New Roman" w:hAnsi="Times New Roman" w:cs="Times New Roman"/>
          <w:sz w:val="20"/>
          <w:szCs w:val="20"/>
        </w:rPr>
      </w:pPr>
    </w:p>
    <w:p w14:paraId="6A9DDAC2" w14:textId="77777777" w:rsidR="00E91C8F" w:rsidRDefault="00E91C8F">
      <w:pPr>
        <w:spacing w:line="240" w:lineRule="auto"/>
        <w:rPr>
          <w:rFonts w:ascii="Times New Roman" w:eastAsia="Times New Roman" w:hAnsi="Times New Roman" w:cs="Times New Roman"/>
          <w:sz w:val="20"/>
          <w:szCs w:val="20"/>
        </w:rPr>
      </w:pPr>
    </w:p>
    <w:p w14:paraId="44DE3C10" w14:textId="77777777" w:rsidR="00E91C8F" w:rsidRDefault="00E91C8F">
      <w:pPr>
        <w:spacing w:line="240" w:lineRule="auto"/>
        <w:rPr>
          <w:rFonts w:ascii="Times New Roman" w:eastAsia="Times New Roman" w:hAnsi="Times New Roman" w:cs="Times New Roman"/>
          <w:sz w:val="20"/>
          <w:szCs w:val="20"/>
        </w:rPr>
      </w:pPr>
    </w:p>
    <w:p w14:paraId="1CB307C2" w14:textId="77777777" w:rsidR="00E91C8F" w:rsidRDefault="00E91C8F">
      <w:pPr>
        <w:spacing w:line="240" w:lineRule="auto"/>
        <w:rPr>
          <w:rFonts w:ascii="Times New Roman" w:eastAsia="Times New Roman" w:hAnsi="Times New Roman" w:cs="Times New Roman"/>
          <w:sz w:val="20"/>
          <w:szCs w:val="20"/>
        </w:rPr>
      </w:pPr>
    </w:p>
    <w:p w14:paraId="1B3D5E11" w14:textId="77777777" w:rsidR="00E91C8F" w:rsidRDefault="00E91C8F">
      <w:pPr>
        <w:spacing w:line="240" w:lineRule="auto"/>
        <w:rPr>
          <w:rFonts w:ascii="Times New Roman" w:eastAsia="Times New Roman" w:hAnsi="Times New Roman" w:cs="Times New Roman"/>
          <w:sz w:val="20"/>
          <w:szCs w:val="20"/>
        </w:rPr>
      </w:pPr>
    </w:p>
    <w:p w14:paraId="1C4E7BAF" w14:textId="77777777" w:rsidR="00E91C8F" w:rsidRDefault="00E91C8F">
      <w:pPr>
        <w:spacing w:line="240" w:lineRule="auto"/>
        <w:rPr>
          <w:rFonts w:ascii="Times New Roman" w:eastAsia="Times New Roman" w:hAnsi="Times New Roman" w:cs="Times New Roman"/>
          <w:sz w:val="20"/>
          <w:szCs w:val="20"/>
        </w:rPr>
      </w:pPr>
    </w:p>
    <w:p w14:paraId="09EBA352" w14:textId="77777777" w:rsidR="00E91C8F" w:rsidRDefault="00E91C8F">
      <w:pPr>
        <w:spacing w:line="240" w:lineRule="auto"/>
        <w:rPr>
          <w:rFonts w:ascii="Times New Roman" w:eastAsia="Times New Roman" w:hAnsi="Times New Roman" w:cs="Times New Roman"/>
          <w:sz w:val="20"/>
          <w:szCs w:val="20"/>
        </w:rPr>
      </w:pPr>
    </w:p>
    <w:p w14:paraId="2FE543DA" w14:textId="77777777" w:rsidR="00E91C8F" w:rsidRDefault="00E91C8F">
      <w:pPr>
        <w:spacing w:line="240" w:lineRule="auto"/>
        <w:rPr>
          <w:rFonts w:ascii="Times New Roman" w:eastAsia="Times New Roman" w:hAnsi="Times New Roman" w:cs="Times New Roman"/>
          <w:sz w:val="20"/>
          <w:szCs w:val="20"/>
        </w:rPr>
      </w:pPr>
    </w:p>
    <w:p w14:paraId="0968CB7B" w14:textId="77777777" w:rsidR="00D87517" w:rsidRDefault="00D74290" w:rsidP="00E91C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“Školsko poslijepodne samo za mene”</w:t>
      </w:r>
    </w:p>
    <w:p w14:paraId="1452D386" w14:textId="77777777" w:rsidR="00D87517" w:rsidRDefault="00D87517" w:rsidP="00E91C8F">
      <w:pPr>
        <w:spacing w:after="0" w:line="240" w:lineRule="auto"/>
        <w:rPr>
          <w:rFonts w:ascii="Times New Roman" w:eastAsia="Times New Roman" w:hAnsi="Times New Roman" w:cs="Times New Roman"/>
        </w:rPr>
      </w:pPr>
    </w:p>
    <w:tbl>
      <w:tblPr>
        <w:tblStyle w:val="affffffffe"/>
        <w:tblW w:w="8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25"/>
        <w:gridCol w:w="5325"/>
      </w:tblGrid>
      <w:tr w:rsidR="00D87517" w14:paraId="243DA480" w14:textId="77777777">
        <w:trPr>
          <w:trHeight w:val="440"/>
        </w:trPr>
        <w:tc>
          <w:tcPr>
            <w:tcW w:w="3525" w:type="dxa"/>
            <w:tcMar>
              <w:top w:w="100" w:type="dxa"/>
              <w:left w:w="100" w:type="dxa"/>
              <w:bottom w:w="100" w:type="dxa"/>
              <w:right w:w="100" w:type="dxa"/>
            </w:tcMar>
          </w:tcPr>
          <w:p w14:paraId="48898B1A"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Ime i prezime voditelja</w:t>
            </w:r>
          </w:p>
        </w:tc>
        <w:tc>
          <w:tcPr>
            <w:tcW w:w="5325" w:type="dxa"/>
            <w:tcMar>
              <w:top w:w="100" w:type="dxa"/>
              <w:left w:w="100" w:type="dxa"/>
              <w:bottom w:w="100" w:type="dxa"/>
              <w:right w:w="100" w:type="dxa"/>
            </w:tcMar>
          </w:tcPr>
          <w:p w14:paraId="5FAA52F7"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Blanka Hatibović, Tatjana Petrc-Krivačić</w:t>
            </w:r>
          </w:p>
        </w:tc>
      </w:tr>
      <w:tr w:rsidR="00D87517" w14:paraId="105A9802" w14:textId="77777777">
        <w:trPr>
          <w:trHeight w:val="440"/>
        </w:trPr>
        <w:tc>
          <w:tcPr>
            <w:tcW w:w="3525" w:type="dxa"/>
            <w:tcMar>
              <w:top w:w="100" w:type="dxa"/>
              <w:left w:w="100" w:type="dxa"/>
              <w:bottom w:w="100" w:type="dxa"/>
              <w:right w:w="100" w:type="dxa"/>
            </w:tcMar>
          </w:tcPr>
          <w:p w14:paraId="6BDC8303"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Autori:</w:t>
            </w:r>
          </w:p>
          <w:p w14:paraId="059AF2FE"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Koordinator:</w:t>
            </w:r>
          </w:p>
        </w:tc>
        <w:tc>
          <w:tcPr>
            <w:tcW w:w="5325" w:type="dxa"/>
            <w:tcMar>
              <w:top w:w="100" w:type="dxa"/>
              <w:left w:w="100" w:type="dxa"/>
              <w:bottom w:w="100" w:type="dxa"/>
              <w:right w:w="100" w:type="dxa"/>
            </w:tcMar>
          </w:tcPr>
          <w:p w14:paraId="2468B924"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Nataša Vlah, Orjana Marušić Štimac</w:t>
            </w:r>
          </w:p>
          <w:p w14:paraId="60935CC3"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Orjana Marušić Štimac</w:t>
            </w:r>
          </w:p>
        </w:tc>
      </w:tr>
      <w:tr w:rsidR="00D87517" w14:paraId="3A4BBC2D" w14:textId="77777777" w:rsidTr="00E91C8F">
        <w:trPr>
          <w:trHeight w:val="2460"/>
        </w:trPr>
        <w:tc>
          <w:tcPr>
            <w:tcW w:w="3525" w:type="dxa"/>
            <w:tcMar>
              <w:top w:w="100" w:type="dxa"/>
              <w:left w:w="100" w:type="dxa"/>
              <w:bottom w:w="100" w:type="dxa"/>
              <w:right w:w="100" w:type="dxa"/>
            </w:tcMar>
          </w:tcPr>
          <w:p w14:paraId="7E863F2B"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Naziv i opis aktivnosti</w:t>
            </w:r>
          </w:p>
          <w:p w14:paraId="7F324888"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5325" w:type="dxa"/>
            <w:tcMar>
              <w:top w:w="100" w:type="dxa"/>
              <w:left w:w="100" w:type="dxa"/>
              <w:bottom w:w="100" w:type="dxa"/>
              <w:right w:w="100" w:type="dxa"/>
            </w:tcMar>
          </w:tcPr>
          <w:p w14:paraId="4715899C"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učenje</w:t>
            </w:r>
          </w:p>
          <w:p w14:paraId="204CF76C"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pisanje domaćih zadaća</w:t>
            </w:r>
          </w:p>
          <w:p w14:paraId="43BCA43B"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likovne i kreativne radionice</w:t>
            </w:r>
          </w:p>
          <w:p w14:paraId="36F5358A"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organizirane radionice, kako za učenike tako i za njihove roditelje</w:t>
            </w:r>
          </w:p>
          <w:p w14:paraId="7813BB42"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svakodnevne interakcije, mjesečne i tjedne informacije</w:t>
            </w:r>
          </w:p>
          <w:p w14:paraId="2803C1CC"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priredbe</w:t>
            </w:r>
          </w:p>
          <w:p w14:paraId="332E7B76"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posjete kulturnim događajima, ustanovama i znamenitostima Rijeke</w:t>
            </w:r>
          </w:p>
          <w:p w14:paraId="19433B3B"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ručanje</w:t>
            </w:r>
          </w:p>
          <w:p w14:paraId="43440659"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svakodnevni boravak na igralištu</w:t>
            </w:r>
          </w:p>
          <w:p w14:paraId="23B45BDA"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igranje društvenih igara</w:t>
            </w:r>
          </w:p>
          <w:p w14:paraId="593473AA"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suradnja s udrugama i ustanovama PGŽ</w:t>
            </w:r>
          </w:p>
          <w:p w14:paraId="4C4626CF"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D87517" w14:paraId="7BE58A65" w14:textId="77777777">
        <w:trPr>
          <w:trHeight w:val="320"/>
        </w:trPr>
        <w:tc>
          <w:tcPr>
            <w:tcW w:w="3525" w:type="dxa"/>
            <w:tcMar>
              <w:top w:w="100" w:type="dxa"/>
              <w:left w:w="100" w:type="dxa"/>
              <w:bottom w:w="100" w:type="dxa"/>
              <w:right w:w="100" w:type="dxa"/>
            </w:tcMar>
          </w:tcPr>
          <w:p w14:paraId="067ED02F"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Planirani broj učenika</w:t>
            </w:r>
          </w:p>
        </w:tc>
        <w:tc>
          <w:tcPr>
            <w:tcW w:w="5325" w:type="dxa"/>
            <w:tcMar>
              <w:top w:w="100" w:type="dxa"/>
              <w:left w:w="100" w:type="dxa"/>
              <w:bottom w:w="100" w:type="dxa"/>
              <w:right w:w="100" w:type="dxa"/>
            </w:tcMar>
          </w:tcPr>
          <w:p w14:paraId="4A0559A4"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20 učenika</w:t>
            </w:r>
          </w:p>
          <w:p w14:paraId="4A4CB5C1"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D87517" w14:paraId="096A5AE1" w14:textId="77777777">
        <w:trPr>
          <w:trHeight w:val="420"/>
        </w:trPr>
        <w:tc>
          <w:tcPr>
            <w:tcW w:w="3525" w:type="dxa"/>
            <w:tcMar>
              <w:top w:w="100" w:type="dxa"/>
              <w:left w:w="100" w:type="dxa"/>
              <w:bottom w:w="100" w:type="dxa"/>
              <w:right w:w="100" w:type="dxa"/>
            </w:tcMar>
          </w:tcPr>
          <w:p w14:paraId="2FFB4A5D"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Razred ili razredi</w:t>
            </w:r>
          </w:p>
        </w:tc>
        <w:tc>
          <w:tcPr>
            <w:tcW w:w="5325" w:type="dxa"/>
            <w:tcMar>
              <w:top w:w="100" w:type="dxa"/>
              <w:left w:w="100" w:type="dxa"/>
              <w:bottom w:w="100" w:type="dxa"/>
              <w:right w:w="100" w:type="dxa"/>
            </w:tcMar>
          </w:tcPr>
          <w:p w14:paraId="5660AD6C"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učenici od 1. do 8. razreda</w:t>
            </w:r>
          </w:p>
          <w:p w14:paraId="55E9E7B1"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D87517" w14:paraId="17EF986B" w14:textId="77777777">
        <w:trPr>
          <w:trHeight w:val="2680"/>
        </w:trPr>
        <w:tc>
          <w:tcPr>
            <w:tcW w:w="3525" w:type="dxa"/>
            <w:tcMar>
              <w:top w:w="100" w:type="dxa"/>
              <w:left w:w="100" w:type="dxa"/>
              <w:bottom w:w="100" w:type="dxa"/>
              <w:right w:w="100" w:type="dxa"/>
            </w:tcMar>
          </w:tcPr>
          <w:p w14:paraId="502D1A97"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Ciljevi aktivnosti</w:t>
            </w:r>
          </w:p>
        </w:tc>
        <w:tc>
          <w:tcPr>
            <w:tcW w:w="5325" w:type="dxa"/>
            <w:tcMar>
              <w:top w:w="100" w:type="dxa"/>
              <w:left w:w="100" w:type="dxa"/>
              <w:bottom w:w="100" w:type="dxa"/>
              <w:right w:w="100" w:type="dxa"/>
            </w:tcMar>
          </w:tcPr>
          <w:p w14:paraId="6D61FD2D"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podrška učenicima u riziku od školskog neuspjeha i nastanka poteškoća u ponašanju</w:t>
            </w:r>
          </w:p>
          <w:p w14:paraId="633A9DE2"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kvalitetna komunikacija te suradnja s roditeljima</w:t>
            </w:r>
          </w:p>
          <w:p w14:paraId="5AC7CEBA"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osnaživanje učenika</w:t>
            </w:r>
          </w:p>
          <w:p w14:paraId="3E52976D"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razvoj higijenskih navika učenika (održavanje osobne i dentalne higijene, primjereno odijevanje, održavanje higijene prostora)</w:t>
            </w:r>
          </w:p>
          <w:p w14:paraId="018812FC"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razvoj socijalnih i komunikacijskih vještina (poštivanje kućnog reda škole i bontona)</w:t>
            </w:r>
          </w:p>
          <w:p w14:paraId="5C4CED9D"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razvoj pozitivne slike o sebi</w:t>
            </w:r>
          </w:p>
          <w:p w14:paraId="0E44965A" w14:textId="77777777" w:rsidR="00D87517" w:rsidRDefault="00D74290" w:rsidP="00E91C8F">
            <w:pPr>
              <w:spacing w:after="0" w:line="240" w:lineRule="auto"/>
              <w:ind w:left="62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integracija među vršnjacima u razrednim odjelima i školi</w:t>
            </w:r>
          </w:p>
          <w:p w14:paraId="7848B25D" w14:textId="77777777" w:rsidR="00D87517" w:rsidRDefault="00D74290" w:rsidP="00E91C8F">
            <w:pPr>
              <w:spacing w:after="0" w:line="240" w:lineRule="auto"/>
              <w:ind w:left="680" w:hanging="360"/>
              <w:rPr>
                <w:rFonts w:ascii="Times New Roman" w:eastAsia="Times New Roman" w:hAnsi="Times New Roman" w:cs="Times New Roman"/>
                <w:sz w:val="18"/>
                <w:szCs w:val="18"/>
              </w:rPr>
            </w:pPr>
            <w:r>
              <w:rPr>
                <w:rFonts w:ascii="Times New Roman" w:eastAsia="Times New Roman" w:hAnsi="Times New Roman" w:cs="Times New Roman"/>
                <w:sz w:val="18"/>
                <w:szCs w:val="18"/>
              </w:rPr>
              <w:t>§  bolji školski uspjeh</w:t>
            </w:r>
          </w:p>
        </w:tc>
      </w:tr>
      <w:tr w:rsidR="00D87517" w14:paraId="43E06486" w14:textId="77777777" w:rsidTr="00E91C8F">
        <w:trPr>
          <w:trHeight w:val="1063"/>
        </w:trPr>
        <w:tc>
          <w:tcPr>
            <w:tcW w:w="3525" w:type="dxa"/>
            <w:tcMar>
              <w:top w:w="100" w:type="dxa"/>
              <w:left w:w="100" w:type="dxa"/>
              <w:bottom w:w="100" w:type="dxa"/>
              <w:right w:w="100" w:type="dxa"/>
            </w:tcMar>
          </w:tcPr>
          <w:p w14:paraId="5DB6F372"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Način realizacije aktivnosti</w:t>
            </w:r>
          </w:p>
        </w:tc>
        <w:tc>
          <w:tcPr>
            <w:tcW w:w="5325" w:type="dxa"/>
            <w:tcMar>
              <w:top w:w="100" w:type="dxa"/>
              <w:left w:w="100" w:type="dxa"/>
              <w:bottom w:w="100" w:type="dxa"/>
              <w:right w:w="100" w:type="dxa"/>
            </w:tcMar>
          </w:tcPr>
          <w:p w14:paraId="4EA64D8E" w14:textId="77777777" w:rsidR="00D87517" w:rsidRDefault="00D74290" w:rsidP="00E91C8F">
            <w:pPr>
              <w:spacing w:after="0" w:line="240" w:lineRule="auto"/>
              <w:ind w:left="6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individualni rad</w:t>
            </w:r>
          </w:p>
          <w:p w14:paraId="5CFA2510" w14:textId="77777777" w:rsidR="00D87517" w:rsidRDefault="00D74290" w:rsidP="00E91C8F">
            <w:pPr>
              <w:spacing w:after="0" w:line="240" w:lineRule="auto"/>
              <w:ind w:left="6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grupni rad</w:t>
            </w:r>
          </w:p>
          <w:p w14:paraId="036CC6E9" w14:textId="77777777" w:rsidR="00D87517" w:rsidRDefault="00D74290" w:rsidP="00E91C8F">
            <w:pPr>
              <w:spacing w:after="0" w:line="240" w:lineRule="auto"/>
              <w:ind w:left="6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suradničko učenje</w:t>
            </w:r>
          </w:p>
          <w:p w14:paraId="7F1781ED" w14:textId="77777777" w:rsidR="00D87517" w:rsidRDefault="00D74290" w:rsidP="00E91C8F">
            <w:pPr>
              <w:spacing w:after="0" w:line="240" w:lineRule="auto"/>
              <w:ind w:left="620" w:hanging="720"/>
              <w:rPr>
                <w:rFonts w:ascii="Times New Roman" w:eastAsia="Times New Roman" w:hAnsi="Times New Roman" w:cs="Times New Roman"/>
                <w:sz w:val="18"/>
                <w:szCs w:val="18"/>
              </w:rPr>
            </w:pPr>
            <w:r>
              <w:rPr>
                <w:rFonts w:ascii="Times New Roman" w:eastAsia="Times New Roman" w:hAnsi="Times New Roman" w:cs="Times New Roman"/>
                <w:sz w:val="18"/>
                <w:szCs w:val="18"/>
              </w:rPr>
              <w:t>§   terenska nastava</w:t>
            </w:r>
          </w:p>
        </w:tc>
      </w:tr>
      <w:tr w:rsidR="00D87517" w14:paraId="7D6686D4" w14:textId="77777777" w:rsidTr="00E91C8F">
        <w:trPr>
          <w:trHeight w:val="450"/>
        </w:trPr>
        <w:tc>
          <w:tcPr>
            <w:tcW w:w="3525" w:type="dxa"/>
            <w:tcMar>
              <w:top w:w="100" w:type="dxa"/>
              <w:left w:w="100" w:type="dxa"/>
              <w:bottom w:w="100" w:type="dxa"/>
              <w:right w:w="100" w:type="dxa"/>
            </w:tcMar>
          </w:tcPr>
          <w:p w14:paraId="127D333D"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Vremenski okviri aktivnosti</w:t>
            </w:r>
          </w:p>
        </w:tc>
        <w:tc>
          <w:tcPr>
            <w:tcW w:w="5325" w:type="dxa"/>
            <w:tcMar>
              <w:top w:w="100" w:type="dxa"/>
              <w:left w:w="100" w:type="dxa"/>
              <w:bottom w:w="100" w:type="dxa"/>
              <w:right w:w="100" w:type="dxa"/>
            </w:tcMar>
          </w:tcPr>
          <w:p w14:paraId="6823545E" w14:textId="77777777" w:rsidR="00D87517" w:rsidRDefault="00D74290" w:rsidP="00E91C8F">
            <w:pPr>
              <w:spacing w:after="0" w:line="240" w:lineRule="auto"/>
              <w:ind w:left="2600" w:hanging="2700"/>
              <w:rPr>
                <w:rFonts w:ascii="Times New Roman" w:eastAsia="Times New Roman" w:hAnsi="Times New Roman" w:cs="Times New Roman"/>
                <w:sz w:val="18"/>
                <w:szCs w:val="18"/>
              </w:rPr>
            </w:pPr>
            <w:r>
              <w:rPr>
                <w:rFonts w:ascii="Times New Roman" w:eastAsia="Times New Roman" w:hAnsi="Times New Roman" w:cs="Times New Roman"/>
                <w:sz w:val="18"/>
                <w:szCs w:val="18"/>
              </w:rPr>
              <w:t>školska godina 2019./2020.</w:t>
            </w:r>
          </w:p>
          <w:p w14:paraId="2E68969B" w14:textId="77777777" w:rsidR="00D87517" w:rsidRDefault="00D74290" w:rsidP="00E91C8F">
            <w:pPr>
              <w:spacing w:after="0" w:line="240" w:lineRule="auto"/>
              <w:ind w:left="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D87517" w14:paraId="5C5BF301" w14:textId="77777777" w:rsidTr="00E91C8F">
        <w:trPr>
          <w:trHeight w:val="1599"/>
        </w:trPr>
        <w:tc>
          <w:tcPr>
            <w:tcW w:w="3525" w:type="dxa"/>
            <w:tcMar>
              <w:top w:w="100" w:type="dxa"/>
              <w:left w:w="100" w:type="dxa"/>
              <w:bottom w:w="100" w:type="dxa"/>
              <w:right w:w="100" w:type="dxa"/>
            </w:tcMar>
          </w:tcPr>
          <w:p w14:paraId="614F8101"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Osnovna namjena aktivnosti</w:t>
            </w:r>
          </w:p>
        </w:tc>
        <w:tc>
          <w:tcPr>
            <w:tcW w:w="5325" w:type="dxa"/>
            <w:tcMar>
              <w:top w:w="100" w:type="dxa"/>
              <w:left w:w="100" w:type="dxa"/>
              <w:bottom w:w="100" w:type="dxa"/>
              <w:right w:w="100" w:type="dxa"/>
            </w:tcMar>
          </w:tcPr>
          <w:p w14:paraId="4214E54B"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prevencija školskog neuspjeha, emocionalnih i teškoća u pon</w:t>
            </w:r>
          </w:p>
          <w:p w14:paraId="36AD5799"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osiguravanje sigurnog i poticajnog okruženja za zdrav psiho-fizički razvoj</w:t>
            </w:r>
          </w:p>
          <w:p w14:paraId="33064AE5"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poticanje interesa i pozitivnog odnosa prema školi i školskim obavezama</w:t>
            </w:r>
          </w:p>
          <w:p w14:paraId="13740385"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izgrađivanje pozitivnog stava prema sebi</w:t>
            </w:r>
          </w:p>
          <w:p w14:paraId="64B7AE00" w14:textId="77777777" w:rsidR="00D87517" w:rsidRDefault="00D74290" w:rsidP="0077606D">
            <w:pPr>
              <w:numPr>
                <w:ilvl w:val="0"/>
                <w:numId w:val="64"/>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osiguravanje toplog obroka za učenike korisnike projekta</w:t>
            </w:r>
          </w:p>
          <w:p w14:paraId="759B280A" w14:textId="77777777" w:rsidR="00D87517" w:rsidRDefault="00D87517" w:rsidP="00E91C8F">
            <w:pPr>
              <w:spacing w:after="0" w:line="240" w:lineRule="auto"/>
              <w:ind w:left="780" w:hanging="420"/>
              <w:rPr>
                <w:rFonts w:ascii="Times New Roman" w:eastAsia="Times New Roman" w:hAnsi="Times New Roman" w:cs="Times New Roman"/>
                <w:sz w:val="18"/>
                <w:szCs w:val="18"/>
              </w:rPr>
            </w:pPr>
          </w:p>
        </w:tc>
      </w:tr>
      <w:tr w:rsidR="00D87517" w14:paraId="4ECFD604" w14:textId="77777777" w:rsidTr="00E91C8F">
        <w:trPr>
          <w:trHeight w:val="606"/>
        </w:trPr>
        <w:tc>
          <w:tcPr>
            <w:tcW w:w="3525" w:type="dxa"/>
            <w:tcMar>
              <w:top w:w="100" w:type="dxa"/>
              <w:left w:w="100" w:type="dxa"/>
              <w:bottom w:w="100" w:type="dxa"/>
              <w:right w:w="100" w:type="dxa"/>
            </w:tcMar>
          </w:tcPr>
          <w:p w14:paraId="4E865271"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Detaljni troškovnik aktivnosti</w:t>
            </w:r>
          </w:p>
        </w:tc>
        <w:tc>
          <w:tcPr>
            <w:tcW w:w="5325" w:type="dxa"/>
            <w:tcMar>
              <w:top w:w="100" w:type="dxa"/>
              <w:left w:w="100" w:type="dxa"/>
              <w:bottom w:w="100" w:type="dxa"/>
              <w:right w:w="100" w:type="dxa"/>
            </w:tcMar>
          </w:tcPr>
          <w:p w14:paraId="1215942B" w14:textId="77777777" w:rsidR="00D87517" w:rsidRDefault="00D74290" w:rsidP="00E91C8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potreban potrošni materijal (papiri, hameri, ljepilo,    </w:t>
            </w:r>
          </w:p>
          <w:p w14:paraId="60E1E44D"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bojice, tempere…), higijenske potrepštine, sredstva za   </w:t>
            </w:r>
          </w:p>
          <w:p w14:paraId="55003E08"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čišćenje, </w:t>
            </w:r>
          </w:p>
          <w:p w14:paraId="05588D81" w14:textId="77777777" w:rsidR="00D87517" w:rsidRDefault="00D87517" w:rsidP="00E91C8F">
            <w:pPr>
              <w:spacing w:after="0" w:line="240" w:lineRule="auto"/>
              <w:ind w:left="-100"/>
              <w:rPr>
                <w:rFonts w:ascii="Times New Roman" w:eastAsia="Times New Roman" w:hAnsi="Times New Roman" w:cs="Times New Roman"/>
                <w:sz w:val="18"/>
                <w:szCs w:val="18"/>
              </w:rPr>
            </w:pPr>
          </w:p>
          <w:p w14:paraId="3139441D"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kopiranje, printanje</w:t>
            </w:r>
          </w:p>
          <w:p w14:paraId="7CF6D37D"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korištenje javnoga prijevoza za posjete institucijama</w:t>
            </w:r>
          </w:p>
          <w:p w14:paraId="241C6324" w14:textId="77777777" w:rsidR="00D87517" w:rsidRDefault="00D74290" w:rsidP="00E91C8F">
            <w:pPr>
              <w:spacing w:after="0"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Troškove provoditelja projekta financiraju: Grad Rijeka, Ministarstvo socijalne politike i mladih;</w:t>
            </w:r>
          </w:p>
          <w:p w14:paraId="701411F3" w14:textId="77777777" w:rsidR="00D87517" w:rsidRDefault="00D74290" w:rsidP="00E91C8F">
            <w:pPr>
              <w:spacing w:after="0"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Troškove toplih obroka za korisnike financiraju: Ministarstvo socijalne politike i mladih i donatori;</w:t>
            </w:r>
          </w:p>
          <w:p w14:paraId="4D01881E" w14:textId="77777777" w:rsidR="00D87517" w:rsidRDefault="00D74290" w:rsidP="00E91C8F">
            <w:pPr>
              <w:spacing w:after="0"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Troškove potrošnog materijala i materijala za realizaciju radionica financira OŠ Nikola Tesla i donatori;</w:t>
            </w:r>
          </w:p>
        </w:tc>
      </w:tr>
      <w:tr w:rsidR="00D87517" w14:paraId="0F3FA0E1" w14:textId="77777777">
        <w:trPr>
          <w:trHeight w:val="660"/>
        </w:trPr>
        <w:tc>
          <w:tcPr>
            <w:tcW w:w="3525" w:type="dxa"/>
            <w:tcMar>
              <w:top w:w="100" w:type="dxa"/>
              <w:left w:w="100" w:type="dxa"/>
              <w:bottom w:w="100" w:type="dxa"/>
              <w:right w:w="100" w:type="dxa"/>
            </w:tcMar>
          </w:tcPr>
          <w:p w14:paraId="16523F9B"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Način vrednovanja aktivnosti</w:t>
            </w:r>
          </w:p>
        </w:tc>
        <w:tc>
          <w:tcPr>
            <w:tcW w:w="5325" w:type="dxa"/>
            <w:tcMar>
              <w:top w:w="100" w:type="dxa"/>
              <w:left w:w="100" w:type="dxa"/>
              <w:bottom w:w="100" w:type="dxa"/>
              <w:right w:w="100" w:type="dxa"/>
            </w:tcMar>
          </w:tcPr>
          <w:p w14:paraId="6C5EE337"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nad provođenjem projekta vodi se evaluacija od strane svih dionika, uz školski uspjeh, izostanke i pedagoške mjere učenika kao jednog od mjerljivih  pokazatelja uspješnosti</w:t>
            </w:r>
          </w:p>
        </w:tc>
      </w:tr>
      <w:tr w:rsidR="00D87517" w14:paraId="351661DF" w14:textId="77777777" w:rsidTr="00E91C8F">
        <w:trPr>
          <w:trHeight w:val="615"/>
        </w:trPr>
        <w:tc>
          <w:tcPr>
            <w:tcW w:w="3525" w:type="dxa"/>
            <w:tcMar>
              <w:top w:w="100" w:type="dxa"/>
              <w:left w:w="100" w:type="dxa"/>
              <w:bottom w:w="100" w:type="dxa"/>
              <w:right w:w="100" w:type="dxa"/>
            </w:tcMar>
          </w:tcPr>
          <w:p w14:paraId="170BA0CC"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Način korištenja</w:t>
            </w:r>
          </w:p>
          <w:p w14:paraId="34246968" w14:textId="77777777" w:rsidR="00D87517" w:rsidRDefault="00D74290" w:rsidP="00E91C8F">
            <w:pPr>
              <w:spacing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rezultata vrednovanja aktivnosti</w:t>
            </w:r>
          </w:p>
        </w:tc>
        <w:tc>
          <w:tcPr>
            <w:tcW w:w="5325" w:type="dxa"/>
            <w:tcMar>
              <w:top w:w="100" w:type="dxa"/>
              <w:left w:w="100" w:type="dxa"/>
              <w:bottom w:w="100" w:type="dxa"/>
              <w:right w:w="100" w:type="dxa"/>
            </w:tcMar>
          </w:tcPr>
          <w:p w14:paraId="73EC9691"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s ciljem povećanja kvalitete rada</w:t>
            </w:r>
          </w:p>
          <w:p w14:paraId="56592612" w14:textId="77777777" w:rsidR="00D87517" w:rsidRDefault="00D74290" w:rsidP="00E91C8F">
            <w:pPr>
              <w:spacing w:after="0" w:line="240" w:lineRule="auto"/>
              <w:ind w:left="780" w:hanging="4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poticaji za daljnji rad                                           </w:t>
            </w:r>
            <w:r>
              <w:rPr>
                <w:rFonts w:ascii="Times New Roman" w:eastAsia="Times New Roman" w:hAnsi="Times New Roman" w:cs="Times New Roman"/>
                <w:sz w:val="18"/>
                <w:szCs w:val="18"/>
              </w:rPr>
              <w:tab/>
            </w:r>
          </w:p>
        </w:tc>
      </w:tr>
    </w:tbl>
    <w:p w14:paraId="36B57FFA" w14:textId="77777777" w:rsidR="00D87517" w:rsidRDefault="00D87517">
      <w:pPr>
        <w:spacing w:line="240" w:lineRule="auto"/>
        <w:rPr>
          <w:rFonts w:ascii="Times New Roman" w:eastAsia="Times New Roman" w:hAnsi="Times New Roman" w:cs="Times New Roman"/>
          <w:sz w:val="28"/>
          <w:szCs w:val="28"/>
        </w:rPr>
      </w:pPr>
    </w:p>
    <w:p w14:paraId="6BFB7D19" w14:textId="77777777" w:rsidR="00D87517" w:rsidRPr="00E91C8F" w:rsidRDefault="00D74290">
      <w:pPr>
        <w:rPr>
          <w:rFonts w:ascii="Times New Roman" w:eastAsia="Times New Roman" w:hAnsi="Times New Roman" w:cs="Times New Roman"/>
          <w:b/>
          <w:sz w:val="28"/>
          <w:szCs w:val="28"/>
        </w:rPr>
      </w:pPr>
      <w:r w:rsidRPr="00E91C8F">
        <w:rPr>
          <w:rFonts w:ascii="Times New Roman" w:eastAsia="Times New Roman" w:hAnsi="Times New Roman" w:cs="Times New Roman"/>
          <w:b/>
          <w:sz w:val="28"/>
          <w:szCs w:val="28"/>
          <w:highlight w:val="white"/>
        </w:rPr>
        <w:t>Projekt - World multiplication table day</w:t>
      </w:r>
    </w:p>
    <w:tbl>
      <w:tblPr>
        <w:tblStyle w:val="afffffffff"/>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5744"/>
      </w:tblGrid>
      <w:tr w:rsidR="00D87517" w:rsidRPr="00E91C8F" w14:paraId="444CFF73" w14:textId="77777777">
        <w:tc>
          <w:tcPr>
            <w:tcW w:w="3544" w:type="dxa"/>
          </w:tcPr>
          <w:p w14:paraId="29FB1BC6"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Naziv manifestacije</w:t>
            </w:r>
          </w:p>
        </w:tc>
        <w:tc>
          <w:tcPr>
            <w:tcW w:w="5744" w:type="dxa"/>
          </w:tcPr>
          <w:p w14:paraId="21653FCA"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Arial" w:eastAsia="Arial" w:hAnsi="Arial" w:cs="Arial"/>
                <w:sz w:val="18"/>
                <w:szCs w:val="18"/>
                <w:highlight w:val="white"/>
              </w:rPr>
              <w:t>9th world multiplication day</w:t>
            </w:r>
          </w:p>
        </w:tc>
      </w:tr>
      <w:tr w:rsidR="00D87517" w:rsidRPr="00E91C8F" w14:paraId="5C5E3736" w14:textId="77777777">
        <w:tc>
          <w:tcPr>
            <w:tcW w:w="3544" w:type="dxa"/>
          </w:tcPr>
          <w:p w14:paraId="58F0BB2A"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Ime i prezime voditelja</w:t>
            </w:r>
          </w:p>
        </w:tc>
        <w:tc>
          <w:tcPr>
            <w:tcW w:w="5744" w:type="dxa"/>
          </w:tcPr>
          <w:p w14:paraId="264912AD" w14:textId="77777777" w:rsidR="00D87517" w:rsidRPr="00E91C8F" w:rsidRDefault="00D74290">
            <w:pPr>
              <w:tabs>
                <w:tab w:val="left" w:pos="17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 xml:space="preserve">Sunčica Gačić, Nenad Trinajstić                     </w:t>
            </w:r>
          </w:p>
        </w:tc>
      </w:tr>
      <w:tr w:rsidR="00D87517" w:rsidRPr="00E91C8F" w14:paraId="32C3CA19" w14:textId="77777777">
        <w:tc>
          <w:tcPr>
            <w:tcW w:w="3544" w:type="dxa"/>
          </w:tcPr>
          <w:p w14:paraId="2578ED95"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Dob učenika</w:t>
            </w:r>
          </w:p>
        </w:tc>
        <w:tc>
          <w:tcPr>
            <w:tcW w:w="5744" w:type="dxa"/>
          </w:tcPr>
          <w:p w14:paraId="2B3F343D" w14:textId="77777777" w:rsidR="00D87517" w:rsidRPr="00E91C8F" w:rsidRDefault="00D74290">
            <w:pPr>
              <w:tabs>
                <w:tab w:val="left" w:pos="425"/>
              </w:tabs>
              <w:spacing w:after="0" w:line="240" w:lineRule="auto"/>
              <w:jc w:val="both"/>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učenici 3. i 5. razreda</w:t>
            </w:r>
          </w:p>
        </w:tc>
      </w:tr>
      <w:tr w:rsidR="00D87517" w:rsidRPr="00E91C8F" w14:paraId="0678B4EC" w14:textId="77777777">
        <w:tc>
          <w:tcPr>
            <w:tcW w:w="3544" w:type="dxa"/>
          </w:tcPr>
          <w:p w14:paraId="1C2CF4EE"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Mjesto održavanja</w:t>
            </w:r>
          </w:p>
        </w:tc>
        <w:tc>
          <w:tcPr>
            <w:tcW w:w="5744" w:type="dxa"/>
          </w:tcPr>
          <w:p w14:paraId="03BD0BC2" w14:textId="77777777" w:rsidR="00D87517" w:rsidRPr="00E91C8F" w:rsidRDefault="00D74290">
            <w:pPr>
              <w:tabs>
                <w:tab w:val="left" w:pos="425"/>
              </w:tabs>
              <w:spacing w:after="0" w:line="240" w:lineRule="auto"/>
              <w:jc w:val="both"/>
              <w:rPr>
                <w:rFonts w:ascii="Times New Roman" w:eastAsia="Times New Roman" w:hAnsi="Times New Roman" w:cs="Times New Roman"/>
                <w:sz w:val="20"/>
                <w:szCs w:val="20"/>
              </w:rPr>
            </w:pPr>
            <w:r w:rsidRPr="00E91C8F">
              <w:rPr>
                <w:rFonts w:ascii="Arial" w:eastAsia="Arial" w:hAnsi="Arial" w:cs="Arial"/>
                <w:sz w:val="18"/>
                <w:szCs w:val="18"/>
                <w:highlight w:val="white"/>
              </w:rPr>
              <w:t>okolica škole i centar grada Rijeke</w:t>
            </w:r>
          </w:p>
        </w:tc>
      </w:tr>
      <w:tr w:rsidR="00D87517" w:rsidRPr="00E91C8F" w14:paraId="53B8A8F9" w14:textId="77777777">
        <w:tc>
          <w:tcPr>
            <w:tcW w:w="3544" w:type="dxa"/>
          </w:tcPr>
          <w:p w14:paraId="5FC171FD" w14:textId="77777777" w:rsidR="00D87517" w:rsidRPr="00E91C8F" w:rsidRDefault="00D74290">
            <w:pPr>
              <w:tabs>
                <w:tab w:val="left" w:pos="1485"/>
              </w:tabs>
              <w:spacing w:after="0" w:line="240" w:lineRule="auto"/>
              <w:jc w:val="both"/>
              <w:rPr>
                <w:rFonts w:ascii="Times New Roman" w:eastAsia="Times New Roman" w:hAnsi="Times New Roman" w:cs="Times New Roman"/>
              </w:rPr>
            </w:pPr>
            <w:r w:rsidRPr="00E91C8F">
              <w:rPr>
                <w:rFonts w:ascii="Times New Roman" w:eastAsia="Times New Roman" w:hAnsi="Times New Roman" w:cs="Times New Roman"/>
                <w:sz w:val="20"/>
                <w:szCs w:val="20"/>
              </w:rPr>
              <w:t>Ciljevi projekta</w:t>
            </w:r>
          </w:p>
        </w:tc>
        <w:tc>
          <w:tcPr>
            <w:tcW w:w="5744" w:type="dxa"/>
          </w:tcPr>
          <w:p w14:paraId="1B3ECFDA"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Arial" w:eastAsia="Arial" w:hAnsi="Arial" w:cs="Arial"/>
                <w:sz w:val="18"/>
                <w:szCs w:val="18"/>
                <w:highlight w:val="white"/>
              </w:rPr>
              <w:t>Glavni cilj projekta je popularizacija zabavnih oblika poučavanja-učenja matematike. World multiplication table (WMT) day potiče sve uključene da se podsjete tablice množenja na ugodan netipičan način. Događaj je i prilika za učenike da se podsjete tablice množenja, a i prilika odraslima da se pohvale sa svojim odličnim znanjem tablice množenja pred učenicima.</w:t>
            </w:r>
          </w:p>
        </w:tc>
      </w:tr>
      <w:tr w:rsidR="00D87517" w:rsidRPr="00E91C8F" w14:paraId="758513E0" w14:textId="77777777">
        <w:trPr>
          <w:trHeight w:val="740"/>
        </w:trPr>
        <w:tc>
          <w:tcPr>
            <w:tcW w:w="3544" w:type="dxa"/>
          </w:tcPr>
          <w:p w14:paraId="6E373CEF" w14:textId="77777777" w:rsidR="00D87517" w:rsidRPr="00E91C8F" w:rsidRDefault="00D74290">
            <w:pPr>
              <w:tabs>
                <w:tab w:val="left" w:pos="1485"/>
              </w:tabs>
              <w:spacing w:after="0" w:line="240" w:lineRule="auto"/>
              <w:rPr>
                <w:rFonts w:ascii="Times New Roman" w:eastAsia="Times New Roman" w:hAnsi="Times New Roman" w:cs="Times New Roman"/>
              </w:rPr>
            </w:pPr>
            <w:r w:rsidRPr="00E91C8F">
              <w:rPr>
                <w:rFonts w:ascii="Times New Roman" w:eastAsia="Times New Roman" w:hAnsi="Times New Roman" w:cs="Times New Roman"/>
                <w:sz w:val="20"/>
                <w:szCs w:val="20"/>
              </w:rPr>
              <w:t>Način realizacije projekta</w:t>
            </w:r>
          </w:p>
        </w:tc>
        <w:tc>
          <w:tcPr>
            <w:tcW w:w="5744" w:type="dxa"/>
          </w:tcPr>
          <w:p w14:paraId="58298CEA"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Mjesto održavanja ovisi o organizatoru (školi). Formiraju se patrole koje iznenađuju prolaznike, prodavače, bicikliste...u biti svih koje sretnu za vrijeme patroliranja.</w:t>
            </w:r>
          </w:p>
          <w:p w14:paraId="4D0FE305" w14:textId="77777777" w:rsidR="00D87517" w:rsidRPr="00E91C8F" w:rsidRDefault="00D74290">
            <w:pPr>
              <w:widowControl w:val="0"/>
              <w:tabs>
                <w:tab w:val="left" w:pos="459"/>
                <w:tab w:val="left" w:pos="5490"/>
              </w:tabs>
              <w:spacing w:after="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“Ispitivanja” se vrše koristeći tablice množenja različitih težina. Svaka osoba koja odgovori (usmeno ili pisano) na 5 pitanja dobiva naslov MT Expert i posebni MT Expert certifikat.</w:t>
            </w:r>
          </w:p>
        </w:tc>
      </w:tr>
      <w:tr w:rsidR="00D87517" w:rsidRPr="00E91C8F" w14:paraId="3F162779" w14:textId="77777777">
        <w:tc>
          <w:tcPr>
            <w:tcW w:w="3544" w:type="dxa"/>
          </w:tcPr>
          <w:p w14:paraId="0D586925" w14:textId="77777777" w:rsidR="00D87517" w:rsidRPr="00E91C8F" w:rsidRDefault="00D74290">
            <w:pPr>
              <w:tabs>
                <w:tab w:val="left" w:pos="1485"/>
              </w:tabs>
              <w:spacing w:after="0" w:line="240" w:lineRule="auto"/>
              <w:rPr>
                <w:rFonts w:ascii="Times New Roman" w:eastAsia="Times New Roman" w:hAnsi="Times New Roman" w:cs="Times New Roman"/>
              </w:rPr>
            </w:pPr>
            <w:r w:rsidRPr="00E91C8F">
              <w:rPr>
                <w:rFonts w:ascii="Times New Roman" w:eastAsia="Times New Roman" w:hAnsi="Times New Roman" w:cs="Times New Roman"/>
                <w:sz w:val="20"/>
                <w:szCs w:val="20"/>
              </w:rPr>
              <w:t>Vremenski okvir</w:t>
            </w:r>
          </w:p>
        </w:tc>
        <w:tc>
          <w:tcPr>
            <w:tcW w:w="5744" w:type="dxa"/>
          </w:tcPr>
          <w:p w14:paraId="13C67228" w14:textId="77777777" w:rsidR="00D87517" w:rsidRPr="00E91C8F" w:rsidRDefault="00D74290">
            <w:pPr>
              <w:spacing w:after="0" w:line="240" w:lineRule="auto"/>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4. 10. 2019.</w:t>
            </w:r>
          </w:p>
        </w:tc>
      </w:tr>
    </w:tbl>
    <w:p w14:paraId="4FF5169C" w14:textId="77777777" w:rsidR="00D87517" w:rsidRPr="00E91C8F" w:rsidRDefault="00D87517">
      <w:pPr>
        <w:tabs>
          <w:tab w:val="left" w:pos="993"/>
          <w:tab w:val="left" w:pos="1416"/>
          <w:tab w:val="left" w:pos="2124"/>
          <w:tab w:val="left" w:pos="2832"/>
          <w:tab w:val="left" w:pos="4253"/>
          <w:tab w:val="center" w:pos="4513"/>
        </w:tabs>
        <w:spacing w:line="240" w:lineRule="auto"/>
        <w:ind w:left="4253"/>
        <w:jc w:val="both"/>
        <w:rPr>
          <w:rFonts w:ascii="Times New Roman" w:eastAsia="Times New Roman" w:hAnsi="Times New Roman" w:cs="Times New Roman"/>
          <w:sz w:val="28"/>
          <w:szCs w:val="28"/>
        </w:rPr>
      </w:pPr>
    </w:p>
    <w:p w14:paraId="08714DB8" w14:textId="77777777" w:rsidR="00E91C8F" w:rsidRDefault="00E91C8F">
      <w:pPr>
        <w:spacing w:line="240" w:lineRule="auto"/>
        <w:rPr>
          <w:rFonts w:ascii="Times New Roman" w:eastAsia="Times New Roman" w:hAnsi="Times New Roman" w:cs="Times New Roman"/>
          <w:sz w:val="28"/>
          <w:szCs w:val="28"/>
        </w:rPr>
      </w:pPr>
    </w:p>
    <w:p w14:paraId="7DBF46A9" w14:textId="77777777" w:rsidR="00E91C8F" w:rsidRDefault="00E91C8F">
      <w:pPr>
        <w:spacing w:line="240" w:lineRule="auto"/>
        <w:rPr>
          <w:rFonts w:ascii="Times New Roman" w:eastAsia="Times New Roman" w:hAnsi="Times New Roman" w:cs="Times New Roman"/>
          <w:sz w:val="28"/>
          <w:szCs w:val="28"/>
        </w:rPr>
      </w:pPr>
    </w:p>
    <w:p w14:paraId="2E06B1CA" w14:textId="77777777" w:rsidR="00E91C8F" w:rsidRDefault="00E91C8F">
      <w:pPr>
        <w:spacing w:line="240" w:lineRule="auto"/>
        <w:rPr>
          <w:rFonts w:ascii="Times New Roman" w:eastAsia="Times New Roman" w:hAnsi="Times New Roman" w:cs="Times New Roman"/>
          <w:sz w:val="28"/>
          <w:szCs w:val="28"/>
        </w:rPr>
      </w:pPr>
    </w:p>
    <w:p w14:paraId="51DF578A" w14:textId="77777777" w:rsidR="00E91C8F" w:rsidRDefault="00E91C8F">
      <w:pPr>
        <w:spacing w:line="240" w:lineRule="auto"/>
        <w:rPr>
          <w:rFonts w:ascii="Times New Roman" w:eastAsia="Times New Roman" w:hAnsi="Times New Roman" w:cs="Times New Roman"/>
          <w:sz w:val="28"/>
          <w:szCs w:val="28"/>
        </w:rPr>
      </w:pPr>
    </w:p>
    <w:p w14:paraId="002E3C14" w14:textId="77777777" w:rsidR="00E91C8F" w:rsidRDefault="00E91C8F">
      <w:pPr>
        <w:spacing w:line="240" w:lineRule="auto"/>
        <w:rPr>
          <w:rFonts w:ascii="Times New Roman" w:eastAsia="Times New Roman" w:hAnsi="Times New Roman" w:cs="Times New Roman"/>
          <w:sz w:val="28"/>
          <w:szCs w:val="28"/>
        </w:rPr>
      </w:pPr>
    </w:p>
    <w:p w14:paraId="08C370CF" w14:textId="77777777" w:rsidR="00E91C8F" w:rsidRDefault="00E91C8F">
      <w:pPr>
        <w:spacing w:line="240" w:lineRule="auto"/>
        <w:rPr>
          <w:rFonts w:ascii="Times New Roman" w:eastAsia="Times New Roman" w:hAnsi="Times New Roman" w:cs="Times New Roman"/>
          <w:sz w:val="28"/>
          <w:szCs w:val="28"/>
        </w:rPr>
      </w:pPr>
    </w:p>
    <w:p w14:paraId="4CCB68C0" w14:textId="77777777" w:rsidR="00E91C8F" w:rsidRDefault="00E91C8F">
      <w:pPr>
        <w:spacing w:line="240" w:lineRule="auto"/>
        <w:rPr>
          <w:rFonts w:ascii="Times New Roman" w:eastAsia="Times New Roman" w:hAnsi="Times New Roman" w:cs="Times New Roman"/>
          <w:sz w:val="28"/>
          <w:szCs w:val="28"/>
        </w:rPr>
      </w:pPr>
    </w:p>
    <w:p w14:paraId="327E74C5" w14:textId="77777777" w:rsidR="00E91C8F" w:rsidRDefault="00E91C8F">
      <w:pPr>
        <w:spacing w:line="240" w:lineRule="auto"/>
        <w:rPr>
          <w:rFonts w:ascii="Times New Roman" w:eastAsia="Times New Roman" w:hAnsi="Times New Roman" w:cs="Times New Roman"/>
          <w:sz w:val="28"/>
          <w:szCs w:val="28"/>
        </w:rPr>
      </w:pPr>
    </w:p>
    <w:p w14:paraId="38526AC1" w14:textId="77777777" w:rsidR="00E91C8F" w:rsidRDefault="00E91C8F">
      <w:pPr>
        <w:spacing w:line="240" w:lineRule="auto"/>
        <w:rPr>
          <w:rFonts w:ascii="Times New Roman" w:eastAsia="Times New Roman" w:hAnsi="Times New Roman" w:cs="Times New Roman"/>
          <w:sz w:val="28"/>
          <w:szCs w:val="28"/>
        </w:rPr>
      </w:pPr>
    </w:p>
    <w:p w14:paraId="4CD64900" w14:textId="77777777" w:rsidR="00E91C8F" w:rsidRDefault="00E91C8F">
      <w:pPr>
        <w:spacing w:line="240" w:lineRule="auto"/>
        <w:rPr>
          <w:rFonts w:ascii="Times New Roman" w:eastAsia="Times New Roman" w:hAnsi="Times New Roman" w:cs="Times New Roman"/>
          <w:sz w:val="28"/>
          <w:szCs w:val="28"/>
        </w:rPr>
      </w:pPr>
    </w:p>
    <w:p w14:paraId="53BB6B80" w14:textId="77777777" w:rsidR="00E91C8F" w:rsidRDefault="00E91C8F">
      <w:pPr>
        <w:spacing w:line="240" w:lineRule="auto"/>
        <w:rPr>
          <w:rFonts w:ascii="Times New Roman" w:eastAsia="Times New Roman" w:hAnsi="Times New Roman" w:cs="Times New Roman"/>
          <w:sz w:val="28"/>
          <w:szCs w:val="28"/>
        </w:rPr>
      </w:pPr>
    </w:p>
    <w:p w14:paraId="5817F9EC" w14:textId="77777777" w:rsidR="00E91C8F" w:rsidRDefault="00E91C8F">
      <w:pPr>
        <w:spacing w:line="240" w:lineRule="auto"/>
        <w:rPr>
          <w:rFonts w:ascii="Times New Roman" w:eastAsia="Times New Roman" w:hAnsi="Times New Roman" w:cs="Times New Roman"/>
          <w:sz w:val="28"/>
          <w:szCs w:val="28"/>
        </w:rPr>
      </w:pPr>
    </w:p>
    <w:p w14:paraId="2ADBA635" w14:textId="77777777" w:rsidR="003425B8" w:rsidRDefault="003425B8">
      <w:pPr>
        <w:spacing w:line="240" w:lineRule="auto"/>
        <w:rPr>
          <w:rFonts w:ascii="Times New Roman" w:eastAsia="Times New Roman" w:hAnsi="Times New Roman" w:cs="Times New Roman"/>
          <w:sz w:val="28"/>
          <w:szCs w:val="28"/>
        </w:rPr>
      </w:pPr>
    </w:p>
    <w:p w14:paraId="47840011" w14:textId="77777777" w:rsidR="00D87517" w:rsidRPr="00E91C8F" w:rsidRDefault="00D74290" w:rsidP="00E91C8F">
      <w:pPr>
        <w:spacing w:after="0" w:line="240" w:lineRule="auto"/>
        <w:rPr>
          <w:sz w:val="20"/>
          <w:szCs w:val="20"/>
        </w:rPr>
      </w:pPr>
      <w:r w:rsidRPr="00E91C8F">
        <w:rPr>
          <w:rFonts w:ascii="Times New Roman" w:eastAsia="Times New Roman" w:hAnsi="Times New Roman" w:cs="Times New Roman"/>
          <w:b/>
          <w:color w:val="000000"/>
          <w:sz w:val="20"/>
          <w:szCs w:val="20"/>
        </w:rPr>
        <w:t>Projekt  MOSTOVI</w:t>
      </w:r>
    </w:p>
    <w:p w14:paraId="2E036A96" w14:textId="77777777" w:rsidR="00D87517" w:rsidRPr="00E91C8F" w:rsidRDefault="00D87517" w:rsidP="00E91C8F">
      <w:pPr>
        <w:spacing w:after="0" w:line="240" w:lineRule="auto"/>
        <w:rPr>
          <w:rFonts w:ascii="Times New Roman" w:eastAsia="Times New Roman" w:hAnsi="Times New Roman" w:cs="Times New Roman"/>
          <w:sz w:val="20"/>
          <w:szCs w:val="20"/>
        </w:rPr>
      </w:pPr>
    </w:p>
    <w:tbl>
      <w:tblPr>
        <w:tblStyle w:val="afffffffff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1"/>
        <w:gridCol w:w="6650"/>
      </w:tblGrid>
      <w:tr w:rsidR="00D87517" w:rsidRPr="00E91C8F" w14:paraId="108527F3" w14:textId="77777777">
        <w:trPr>
          <w:trHeight w:val="440"/>
        </w:trPr>
        <w:tc>
          <w:tcPr>
            <w:tcW w:w="3551" w:type="dxa"/>
            <w:shd w:val="clear" w:color="auto" w:fill="auto"/>
            <w:tcMar>
              <w:top w:w="100" w:type="dxa"/>
              <w:left w:w="100" w:type="dxa"/>
              <w:bottom w:w="100" w:type="dxa"/>
              <w:right w:w="100" w:type="dxa"/>
            </w:tcMar>
          </w:tcPr>
          <w:p w14:paraId="541CD13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provoditelji</w:t>
            </w:r>
          </w:p>
          <w:p w14:paraId="7093D558"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Ime i prezime koordinatora                    </w:t>
            </w:r>
          </w:p>
        </w:tc>
        <w:tc>
          <w:tcPr>
            <w:tcW w:w="6650" w:type="dxa"/>
            <w:shd w:val="clear" w:color="auto" w:fill="auto"/>
            <w:tcMar>
              <w:top w:w="100" w:type="dxa"/>
              <w:left w:w="100" w:type="dxa"/>
              <w:bottom w:w="100" w:type="dxa"/>
              <w:right w:w="100" w:type="dxa"/>
            </w:tcMar>
          </w:tcPr>
          <w:p w14:paraId="726C760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učitelji i učenici u predmetnoj nastavi</w:t>
            </w:r>
          </w:p>
          <w:p w14:paraId="45F9858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Irena Peić Rančić</w:t>
            </w:r>
          </w:p>
        </w:tc>
      </w:tr>
      <w:tr w:rsidR="00D87517" w:rsidRPr="00E91C8F" w14:paraId="26265813" w14:textId="77777777" w:rsidTr="003425B8">
        <w:trPr>
          <w:trHeight w:val="3336"/>
        </w:trPr>
        <w:tc>
          <w:tcPr>
            <w:tcW w:w="3551" w:type="dxa"/>
            <w:shd w:val="clear" w:color="auto" w:fill="auto"/>
            <w:tcMar>
              <w:top w:w="100" w:type="dxa"/>
              <w:left w:w="100" w:type="dxa"/>
              <w:bottom w:w="100" w:type="dxa"/>
              <w:right w:w="100" w:type="dxa"/>
            </w:tcMar>
          </w:tcPr>
          <w:p w14:paraId="5F5A51D1"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Naziv i opis aktivnosti</w:t>
            </w:r>
          </w:p>
          <w:p w14:paraId="2701B623"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xml:space="preserve"> </w:t>
            </w:r>
          </w:p>
        </w:tc>
        <w:tc>
          <w:tcPr>
            <w:tcW w:w="6650" w:type="dxa"/>
            <w:shd w:val="clear" w:color="auto" w:fill="auto"/>
            <w:tcMar>
              <w:top w:w="100" w:type="dxa"/>
              <w:left w:w="100" w:type="dxa"/>
              <w:bottom w:w="100" w:type="dxa"/>
              <w:right w:w="100" w:type="dxa"/>
            </w:tcMar>
          </w:tcPr>
          <w:p w14:paraId="07B5362F"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učenje – mini istraživački projekti vezani za određene predmetne sadržaje (dodatna, kreativna razina)</w:t>
            </w:r>
          </w:p>
          <w:p w14:paraId="4DEC57E7"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likovne i kreativne (prirodni i društveni sadržaji) radionice</w:t>
            </w:r>
          </w:p>
          <w:p w14:paraId="7EF526E9"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organizirane radionice, kako za učenike tako i za njihove roditelje (debate, okrugli stolovi)</w:t>
            </w:r>
          </w:p>
          <w:p w14:paraId="1DE2AB5D"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svakodnevne interakcije, kvartalna izlaganja postignutih ishoda</w:t>
            </w:r>
          </w:p>
          <w:p w14:paraId="1BD4C5D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priredba/izložba</w:t>
            </w:r>
          </w:p>
          <w:p w14:paraId="4CB74FCE" w14:textId="77777777" w:rsidR="00D87517" w:rsidRPr="00E91C8F" w:rsidRDefault="00D74290" w:rsidP="00E91C8F">
            <w:pPr>
              <w:spacing w:after="0" w:line="240" w:lineRule="auto"/>
              <w:ind w:left="-100"/>
              <w:rPr>
                <w:rFonts w:ascii="Times New Roman" w:eastAsia="Times New Roman" w:hAnsi="Times New Roman" w:cs="Times New Roman"/>
                <w:color w:val="000000"/>
                <w:sz w:val="20"/>
                <w:szCs w:val="20"/>
              </w:rPr>
            </w:pPr>
            <w:r w:rsidRPr="00E91C8F">
              <w:rPr>
                <w:rFonts w:ascii="Times New Roman" w:eastAsia="Times New Roman" w:hAnsi="Times New Roman" w:cs="Times New Roman"/>
                <w:color w:val="000000"/>
                <w:sz w:val="20"/>
                <w:szCs w:val="20"/>
              </w:rPr>
              <w:t>▪   posjete kulturnim događajima, ustanovama i znamenitostima Rijeke</w:t>
            </w:r>
          </w:p>
          <w:p w14:paraId="2F7D653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održavanje Noći čitanja knjiga</w:t>
            </w:r>
          </w:p>
          <w:p w14:paraId="78A168A3"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igranje društvenih igara</w:t>
            </w:r>
          </w:p>
          <w:p w14:paraId="63383E1B" w14:textId="77777777" w:rsidR="00D87517" w:rsidRPr="00E91C8F" w:rsidRDefault="00D74290" w:rsidP="00E91C8F">
            <w:pPr>
              <w:spacing w:after="0" w:line="240" w:lineRule="auto"/>
              <w:ind w:left="-100"/>
              <w:rPr>
                <w:rFonts w:ascii="Times New Roman" w:eastAsia="Times New Roman" w:hAnsi="Times New Roman" w:cs="Times New Roman"/>
                <w:color w:val="000000"/>
                <w:sz w:val="20"/>
                <w:szCs w:val="20"/>
              </w:rPr>
            </w:pPr>
            <w:r w:rsidRPr="00E91C8F">
              <w:rPr>
                <w:rFonts w:ascii="Times New Roman" w:eastAsia="Times New Roman" w:hAnsi="Times New Roman" w:cs="Times New Roman"/>
                <w:color w:val="000000"/>
                <w:sz w:val="20"/>
                <w:szCs w:val="20"/>
              </w:rPr>
              <w:t>▪   suradnja s lokalnom zajednicom i društvima/udrugama</w:t>
            </w:r>
          </w:p>
          <w:p w14:paraId="7FB38C9D" w14:textId="77777777" w:rsidR="00D87517" w:rsidRPr="003425B8"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pisanje izvješća, anketiranje, analiza provedenoga rada – oglašavanje u medijima</w:t>
            </w:r>
          </w:p>
        </w:tc>
      </w:tr>
      <w:tr w:rsidR="00D87517" w:rsidRPr="00E91C8F" w14:paraId="2ADDF95D" w14:textId="77777777">
        <w:trPr>
          <w:trHeight w:val="440"/>
        </w:trPr>
        <w:tc>
          <w:tcPr>
            <w:tcW w:w="3551" w:type="dxa"/>
            <w:shd w:val="clear" w:color="auto" w:fill="auto"/>
            <w:tcMar>
              <w:top w:w="100" w:type="dxa"/>
              <w:left w:w="100" w:type="dxa"/>
              <w:bottom w:w="100" w:type="dxa"/>
              <w:right w:w="100" w:type="dxa"/>
            </w:tcMar>
          </w:tcPr>
          <w:p w14:paraId="280DA041"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Planirani broj učenika</w:t>
            </w:r>
          </w:p>
        </w:tc>
        <w:tc>
          <w:tcPr>
            <w:tcW w:w="6650" w:type="dxa"/>
            <w:shd w:val="clear" w:color="auto" w:fill="auto"/>
            <w:tcMar>
              <w:top w:w="100" w:type="dxa"/>
              <w:left w:w="100" w:type="dxa"/>
              <w:bottom w:w="100" w:type="dxa"/>
              <w:right w:w="100" w:type="dxa"/>
            </w:tcMar>
          </w:tcPr>
          <w:p w14:paraId="2DC99ECD"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200 učenika</w:t>
            </w:r>
          </w:p>
        </w:tc>
      </w:tr>
      <w:tr w:rsidR="00D87517" w:rsidRPr="00E91C8F" w14:paraId="2E9DF801" w14:textId="77777777">
        <w:trPr>
          <w:trHeight w:val="360"/>
        </w:trPr>
        <w:tc>
          <w:tcPr>
            <w:tcW w:w="3551" w:type="dxa"/>
            <w:shd w:val="clear" w:color="auto" w:fill="auto"/>
            <w:tcMar>
              <w:top w:w="100" w:type="dxa"/>
              <w:left w:w="100" w:type="dxa"/>
              <w:bottom w:w="100" w:type="dxa"/>
              <w:right w:w="100" w:type="dxa"/>
            </w:tcMar>
          </w:tcPr>
          <w:p w14:paraId="20B424ED"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Razred ili razredi</w:t>
            </w:r>
          </w:p>
        </w:tc>
        <w:tc>
          <w:tcPr>
            <w:tcW w:w="6650" w:type="dxa"/>
            <w:shd w:val="clear" w:color="auto" w:fill="auto"/>
            <w:tcMar>
              <w:top w:w="100" w:type="dxa"/>
              <w:left w:w="100" w:type="dxa"/>
              <w:bottom w:w="100" w:type="dxa"/>
              <w:right w:w="100" w:type="dxa"/>
            </w:tcMar>
          </w:tcPr>
          <w:p w14:paraId="39F95E28"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učenici od 5. do 8. razreda</w:t>
            </w:r>
          </w:p>
        </w:tc>
      </w:tr>
      <w:tr w:rsidR="00D87517" w:rsidRPr="00E91C8F" w14:paraId="67E116A5" w14:textId="77777777" w:rsidTr="003425B8">
        <w:trPr>
          <w:trHeight w:val="2129"/>
        </w:trPr>
        <w:tc>
          <w:tcPr>
            <w:tcW w:w="3551" w:type="dxa"/>
            <w:shd w:val="clear" w:color="auto" w:fill="auto"/>
            <w:tcMar>
              <w:top w:w="100" w:type="dxa"/>
              <w:left w:w="100" w:type="dxa"/>
              <w:bottom w:w="100" w:type="dxa"/>
              <w:right w:w="100" w:type="dxa"/>
            </w:tcMar>
          </w:tcPr>
          <w:p w14:paraId="7D3FFF2C"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Ciljevi aktivnosti</w:t>
            </w:r>
          </w:p>
        </w:tc>
        <w:tc>
          <w:tcPr>
            <w:tcW w:w="6650" w:type="dxa"/>
            <w:shd w:val="clear" w:color="auto" w:fill="auto"/>
            <w:tcMar>
              <w:top w:w="100" w:type="dxa"/>
              <w:left w:w="100" w:type="dxa"/>
              <w:bottom w:w="100" w:type="dxa"/>
              <w:right w:w="100" w:type="dxa"/>
            </w:tcMar>
          </w:tcPr>
          <w:p w14:paraId="1B2D3FC3" w14:textId="77777777" w:rsidR="00D87517" w:rsidRPr="00E91C8F" w:rsidRDefault="00D74290" w:rsidP="00E91C8F">
            <w:pPr>
              <w:spacing w:after="0" w:line="240" w:lineRule="auto"/>
              <w:rPr>
                <w:rFonts w:ascii="Times New Roman" w:eastAsia="Times New Roman" w:hAnsi="Times New Roman" w:cs="Times New Roman"/>
                <w:color w:val="000000"/>
                <w:sz w:val="20"/>
                <w:szCs w:val="20"/>
              </w:rPr>
            </w:pPr>
            <w:r w:rsidRPr="00E91C8F">
              <w:rPr>
                <w:rFonts w:ascii="Times New Roman" w:eastAsia="Times New Roman" w:hAnsi="Times New Roman" w:cs="Times New Roman"/>
                <w:color w:val="000000"/>
                <w:sz w:val="20"/>
                <w:szCs w:val="20"/>
              </w:rPr>
              <w:t xml:space="preserve">kvalitetna komunikacija </w:t>
            </w:r>
          </w:p>
          <w:p w14:paraId="31F3CA39" w14:textId="77777777" w:rsidR="00D87517" w:rsidRPr="00E91C8F" w:rsidRDefault="00D74290" w:rsidP="00E91C8F">
            <w:pPr>
              <w:spacing w:after="0" w:line="240" w:lineRule="auto"/>
              <w:ind w:left="260" w:hanging="360"/>
              <w:rPr>
                <w:rFonts w:ascii="Times New Roman" w:eastAsia="Times New Roman" w:hAnsi="Times New Roman" w:cs="Times New Roman"/>
                <w:color w:val="000000"/>
                <w:sz w:val="20"/>
                <w:szCs w:val="20"/>
              </w:rPr>
            </w:pPr>
            <w:r w:rsidRPr="00E91C8F">
              <w:rPr>
                <w:rFonts w:ascii="Times New Roman" w:eastAsia="Times New Roman" w:hAnsi="Times New Roman" w:cs="Times New Roman"/>
                <w:color w:val="000000"/>
                <w:sz w:val="20"/>
                <w:szCs w:val="20"/>
              </w:rPr>
              <w:t>osnaživanje učenika u kreativnim izrazima</w:t>
            </w:r>
          </w:p>
          <w:p w14:paraId="70A1B0E4" w14:textId="77777777" w:rsidR="00D87517" w:rsidRPr="00E91C8F" w:rsidRDefault="00D74290" w:rsidP="00E91C8F">
            <w:pPr>
              <w:spacing w:after="0" w:line="240" w:lineRule="auto"/>
              <w:ind w:left="260" w:hanging="36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poticanje učenika u istraživanju i povezivanju različitih sadržaja</w:t>
            </w:r>
          </w:p>
          <w:p w14:paraId="060BFFE9" w14:textId="77777777" w:rsidR="00D87517" w:rsidRPr="00E91C8F" w:rsidRDefault="00D74290" w:rsidP="00E91C8F">
            <w:pPr>
              <w:spacing w:after="0" w:line="240" w:lineRule="auto"/>
              <w:ind w:left="260" w:hanging="360"/>
              <w:rPr>
                <w:rFonts w:ascii="Times New Roman" w:eastAsia="Times New Roman" w:hAnsi="Times New Roman" w:cs="Times New Roman"/>
                <w:sz w:val="20"/>
                <w:szCs w:val="20"/>
              </w:rPr>
            </w:pPr>
            <w:r w:rsidRPr="00E91C8F">
              <w:rPr>
                <w:rFonts w:ascii="Times New Roman" w:eastAsia="Times New Roman" w:hAnsi="Times New Roman" w:cs="Times New Roman"/>
                <w:sz w:val="20"/>
                <w:szCs w:val="20"/>
              </w:rPr>
              <w:t>razvijanje vještine izlaganja, kvalitetnog govorenja (govorne vrednote, govorništvo)</w:t>
            </w:r>
          </w:p>
          <w:p w14:paraId="15654279" w14:textId="77777777" w:rsidR="00D87517" w:rsidRPr="00E91C8F" w:rsidRDefault="00D74290" w:rsidP="00E91C8F">
            <w:pPr>
              <w:spacing w:after="0" w:line="240" w:lineRule="auto"/>
              <w:ind w:left="260" w:hanging="36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xml:space="preserve">razvoj kulturnih navika učenika </w:t>
            </w:r>
          </w:p>
          <w:p w14:paraId="68B3D19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xml:space="preserve">razvoj socijalnih i komunikacijskih vještina (timski rad, spremnost na suradnju – na kompromis, zajedničko pronalaženje rješenja) </w:t>
            </w:r>
          </w:p>
          <w:p w14:paraId="557D033F" w14:textId="77777777" w:rsidR="00D87517" w:rsidRPr="00E91C8F" w:rsidRDefault="00D74290" w:rsidP="00E91C8F">
            <w:pPr>
              <w:spacing w:after="0" w:line="240" w:lineRule="auto"/>
              <w:ind w:left="260" w:hanging="36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razvoj pozitivne slike o sebi (prednosti, vještine, stavovi…)</w:t>
            </w:r>
          </w:p>
          <w:p w14:paraId="37F25CDB" w14:textId="77777777" w:rsidR="00D87517" w:rsidRPr="00E91C8F" w:rsidRDefault="00D87517" w:rsidP="00E91C8F">
            <w:pPr>
              <w:spacing w:after="0" w:line="240" w:lineRule="auto"/>
              <w:ind w:left="260" w:hanging="360"/>
              <w:rPr>
                <w:rFonts w:ascii="Times New Roman" w:eastAsia="Times New Roman" w:hAnsi="Times New Roman" w:cs="Times New Roman"/>
                <w:sz w:val="20"/>
                <w:szCs w:val="20"/>
              </w:rPr>
            </w:pPr>
          </w:p>
        </w:tc>
      </w:tr>
      <w:tr w:rsidR="00D87517" w:rsidRPr="00E91C8F" w14:paraId="54FFAFA9" w14:textId="77777777" w:rsidTr="003425B8">
        <w:trPr>
          <w:trHeight w:val="1031"/>
        </w:trPr>
        <w:tc>
          <w:tcPr>
            <w:tcW w:w="3551" w:type="dxa"/>
            <w:shd w:val="clear" w:color="auto" w:fill="auto"/>
            <w:tcMar>
              <w:top w:w="100" w:type="dxa"/>
              <w:left w:w="100" w:type="dxa"/>
              <w:bottom w:w="100" w:type="dxa"/>
              <w:right w:w="100" w:type="dxa"/>
            </w:tcMar>
          </w:tcPr>
          <w:p w14:paraId="412EB705"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xml:space="preserve">Način realizacije aktivnosti                     </w:t>
            </w:r>
          </w:p>
        </w:tc>
        <w:tc>
          <w:tcPr>
            <w:tcW w:w="6650" w:type="dxa"/>
            <w:shd w:val="clear" w:color="auto" w:fill="auto"/>
            <w:tcMar>
              <w:top w:w="100" w:type="dxa"/>
              <w:left w:w="100" w:type="dxa"/>
              <w:bottom w:w="100" w:type="dxa"/>
              <w:right w:w="100" w:type="dxa"/>
            </w:tcMar>
          </w:tcPr>
          <w:p w14:paraId="3830170E" w14:textId="77777777" w:rsidR="00D87517" w:rsidRPr="00E91C8F"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individualni rad</w:t>
            </w:r>
          </w:p>
          <w:p w14:paraId="27F13E91" w14:textId="77777777" w:rsidR="00D87517" w:rsidRPr="00E91C8F" w:rsidRDefault="00D74290" w:rsidP="0077606D">
            <w:pPr>
              <w:numPr>
                <w:ilvl w:val="0"/>
                <w:numId w:val="92"/>
              </w:numPr>
              <w:pBdr>
                <w:top w:val="nil"/>
                <w:left w:val="nil"/>
                <w:bottom w:val="nil"/>
                <w:right w:val="nil"/>
                <w:between w:val="nil"/>
              </w:pBdr>
              <w:tabs>
                <w:tab w:val="left" w:pos="720"/>
              </w:tabs>
              <w:spacing w:after="0" w:line="240" w:lineRule="auto"/>
              <w:rPr>
                <w:color w:val="000000"/>
                <w:sz w:val="20"/>
                <w:szCs w:val="20"/>
              </w:rPr>
            </w:pPr>
            <w:r w:rsidRPr="00E91C8F">
              <w:rPr>
                <w:rFonts w:ascii="Times New Roman" w:eastAsia="Times New Roman" w:hAnsi="Times New Roman" w:cs="Times New Roman"/>
                <w:color w:val="000000"/>
                <w:sz w:val="20"/>
                <w:szCs w:val="20"/>
              </w:rPr>
              <w:t>rad u paru, grupni rad</w:t>
            </w:r>
            <w:r w:rsidRPr="00E91C8F">
              <w:rPr>
                <w:rFonts w:ascii="Times New Roman" w:eastAsia="Times New Roman" w:hAnsi="Times New Roman" w:cs="Times New Roman"/>
                <w:color w:val="000000"/>
                <w:sz w:val="20"/>
                <w:szCs w:val="20"/>
              </w:rPr>
              <w:tab/>
            </w:r>
            <w:r w:rsidRPr="00E91C8F">
              <w:rPr>
                <w:rFonts w:ascii="Times New Roman" w:eastAsia="Times New Roman" w:hAnsi="Times New Roman" w:cs="Times New Roman"/>
                <w:color w:val="000000"/>
                <w:sz w:val="20"/>
                <w:szCs w:val="20"/>
              </w:rPr>
              <w:tab/>
            </w:r>
          </w:p>
          <w:p w14:paraId="6CFA0947" w14:textId="77777777" w:rsidR="00D87517" w:rsidRPr="00E91C8F"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suradničko učenje</w:t>
            </w:r>
          </w:p>
          <w:p w14:paraId="4F42E95F" w14:textId="77777777" w:rsidR="00D87517" w:rsidRPr="00E91C8F"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terenska nastava</w:t>
            </w:r>
          </w:p>
        </w:tc>
      </w:tr>
      <w:tr w:rsidR="00D87517" w:rsidRPr="00E91C8F" w14:paraId="6A3754CD" w14:textId="77777777">
        <w:trPr>
          <w:trHeight w:val="400"/>
        </w:trPr>
        <w:tc>
          <w:tcPr>
            <w:tcW w:w="3551" w:type="dxa"/>
            <w:shd w:val="clear" w:color="auto" w:fill="auto"/>
            <w:tcMar>
              <w:top w:w="100" w:type="dxa"/>
              <w:left w:w="100" w:type="dxa"/>
              <w:bottom w:w="100" w:type="dxa"/>
              <w:right w:w="100" w:type="dxa"/>
            </w:tcMar>
          </w:tcPr>
          <w:p w14:paraId="7002D18A" w14:textId="77777777" w:rsidR="00D87517" w:rsidRPr="00E91C8F" w:rsidRDefault="00D74290" w:rsidP="00E91C8F">
            <w:pPr>
              <w:pBdr>
                <w:top w:val="nil"/>
                <w:left w:val="nil"/>
                <w:bottom w:val="nil"/>
                <w:right w:val="nil"/>
                <w:between w:val="nil"/>
              </w:pBdr>
              <w:tabs>
                <w:tab w:val="right" w:pos="3351"/>
              </w:tabs>
              <w:spacing w:after="0" w:line="240" w:lineRule="auto"/>
              <w:ind w:left="1440" w:hanging="720"/>
              <w:rPr>
                <w:rFonts w:ascii="Times New Roman" w:eastAsia="Times New Roman" w:hAnsi="Times New Roman" w:cs="Times New Roman"/>
                <w:color w:val="000000"/>
                <w:sz w:val="20"/>
                <w:szCs w:val="20"/>
              </w:rPr>
            </w:pPr>
            <w:r w:rsidRPr="00E91C8F">
              <w:rPr>
                <w:rFonts w:ascii="Times New Roman" w:eastAsia="Times New Roman" w:hAnsi="Times New Roman" w:cs="Times New Roman"/>
                <w:color w:val="000000"/>
                <w:sz w:val="20"/>
                <w:szCs w:val="20"/>
              </w:rPr>
              <w:t>Vremenski okviri aktivnosti</w:t>
            </w:r>
            <w:r w:rsidRPr="00E91C8F">
              <w:rPr>
                <w:rFonts w:ascii="Times New Roman" w:eastAsia="Times New Roman" w:hAnsi="Times New Roman" w:cs="Times New Roman"/>
                <w:color w:val="000000"/>
                <w:sz w:val="20"/>
                <w:szCs w:val="20"/>
              </w:rPr>
              <w:tab/>
              <w:t xml:space="preserve">  </w:t>
            </w:r>
          </w:p>
        </w:tc>
        <w:tc>
          <w:tcPr>
            <w:tcW w:w="6650" w:type="dxa"/>
            <w:shd w:val="clear" w:color="auto" w:fill="auto"/>
            <w:tcMar>
              <w:top w:w="100" w:type="dxa"/>
              <w:left w:w="100" w:type="dxa"/>
              <w:bottom w:w="100" w:type="dxa"/>
              <w:right w:w="100" w:type="dxa"/>
            </w:tcMar>
          </w:tcPr>
          <w:p w14:paraId="372D9198" w14:textId="77777777" w:rsidR="00D87517" w:rsidRPr="00E91C8F"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studeni 2018. – svibanj 2019.</w:t>
            </w:r>
          </w:p>
        </w:tc>
      </w:tr>
      <w:tr w:rsidR="00D87517" w:rsidRPr="00E91C8F" w14:paraId="2107C279" w14:textId="77777777" w:rsidTr="003425B8">
        <w:trPr>
          <w:trHeight w:val="1028"/>
        </w:trPr>
        <w:tc>
          <w:tcPr>
            <w:tcW w:w="3551" w:type="dxa"/>
            <w:shd w:val="clear" w:color="auto" w:fill="auto"/>
            <w:tcMar>
              <w:top w:w="100" w:type="dxa"/>
              <w:left w:w="100" w:type="dxa"/>
              <w:bottom w:w="100" w:type="dxa"/>
              <w:right w:w="100" w:type="dxa"/>
            </w:tcMar>
          </w:tcPr>
          <w:p w14:paraId="67BD1B7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Osnovna namjena aktivnosti</w:t>
            </w:r>
          </w:p>
        </w:tc>
        <w:tc>
          <w:tcPr>
            <w:tcW w:w="6650" w:type="dxa"/>
            <w:shd w:val="clear" w:color="auto" w:fill="auto"/>
            <w:tcMar>
              <w:top w:w="100" w:type="dxa"/>
              <w:left w:w="100" w:type="dxa"/>
              <w:bottom w:w="100" w:type="dxa"/>
              <w:right w:w="100" w:type="dxa"/>
            </w:tcMar>
          </w:tcPr>
          <w:p w14:paraId="5CD423CF"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poticanje interesa prema znanju, prema znanosti, umjetnosti, prema jezicima</w:t>
            </w:r>
          </w:p>
          <w:p w14:paraId="516EAC24"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izgrađivanje pozitivnog stava prema sebi</w:t>
            </w:r>
          </w:p>
          <w:p w14:paraId="1DCEC928"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izgrađivanje pozitivnog stava prema školi i školskim obvezama</w:t>
            </w:r>
          </w:p>
        </w:tc>
      </w:tr>
      <w:tr w:rsidR="00D87517" w:rsidRPr="00E91C8F" w14:paraId="53FCC8F6" w14:textId="77777777" w:rsidTr="003425B8">
        <w:trPr>
          <w:trHeight w:val="1202"/>
        </w:trPr>
        <w:tc>
          <w:tcPr>
            <w:tcW w:w="3551" w:type="dxa"/>
            <w:shd w:val="clear" w:color="auto" w:fill="auto"/>
            <w:tcMar>
              <w:top w:w="100" w:type="dxa"/>
              <w:left w:w="100" w:type="dxa"/>
              <w:bottom w:w="100" w:type="dxa"/>
              <w:right w:w="100" w:type="dxa"/>
            </w:tcMar>
          </w:tcPr>
          <w:p w14:paraId="41BC659D"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Detaljni troškovnik aktivnosti</w:t>
            </w:r>
          </w:p>
        </w:tc>
        <w:tc>
          <w:tcPr>
            <w:tcW w:w="6650" w:type="dxa"/>
            <w:shd w:val="clear" w:color="auto" w:fill="auto"/>
            <w:tcMar>
              <w:top w:w="100" w:type="dxa"/>
              <w:left w:w="100" w:type="dxa"/>
              <w:bottom w:w="100" w:type="dxa"/>
              <w:right w:w="100" w:type="dxa"/>
            </w:tcMar>
          </w:tcPr>
          <w:p w14:paraId="739300B6" w14:textId="77777777" w:rsidR="00D87517" w:rsidRPr="00E91C8F" w:rsidRDefault="00D74290" w:rsidP="00E91C8F">
            <w:pPr>
              <w:spacing w:after="0" w:line="240" w:lineRule="auto"/>
              <w:ind w:left="940" w:hanging="104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potreban potrošni materijal (papiri, hameri, ljepilo,    </w:t>
            </w:r>
          </w:p>
          <w:p w14:paraId="698F4DA9"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xml:space="preserve">    </w:t>
            </w:r>
            <w:r w:rsidRPr="00E91C8F">
              <w:rPr>
                <w:rFonts w:ascii="Times New Roman" w:eastAsia="Times New Roman" w:hAnsi="Times New Roman" w:cs="Times New Roman"/>
                <w:color w:val="000000"/>
                <w:sz w:val="20"/>
                <w:szCs w:val="20"/>
              </w:rPr>
              <w:tab/>
              <w:t>bojice, tempere…)</w:t>
            </w:r>
          </w:p>
          <w:p w14:paraId="39A33CDD"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kopiranje, printanje</w:t>
            </w:r>
          </w:p>
          <w:p w14:paraId="4662B66A"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korištenje javnoga prijevoza za posjete institucijama</w:t>
            </w:r>
          </w:p>
        </w:tc>
      </w:tr>
      <w:tr w:rsidR="00D87517" w:rsidRPr="00E91C8F" w14:paraId="3B7932C0" w14:textId="77777777">
        <w:trPr>
          <w:trHeight w:val="660"/>
        </w:trPr>
        <w:tc>
          <w:tcPr>
            <w:tcW w:w="3551" w:type="dxa"/>
            <w:shd w:val="clear" w:color="auto" w:fill="auto"/>
            <w:tcMar>
              <w:top w:w="100" w:type="dxa"/>
              <w:left w:w="100" w:type="dxa"/>
              <w:bottom w:w="100" w:type="dxa"/>
              <w:right w:w="100" w:type="dxa"/>
            </w:tcMar>
          </w:tcPr>
          <w:p w14:paraId="23B67802"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Način vrednovanja aktivnosti</w:t>
            </w:r>
          </w:p>
        </w:tc>
        <w:tc>
          <w:tcPr>
            <w:tcW w:w="6650" w:type="dxa"/>
            <w:shd w:val="clear" w:color="auto" w:fill="auto"/>
            <w:tcMar>
              <w:top w:w="100" w:type="dxa"/>
              <w:left w:w="100" w:type="dxa"/>
              <w:bottom w:w="100" w:type="dxa"/>
              <w:right w:w="100" w:type="dxa"/>
            </w:tcMar>
          </w:tcPr>
          <w:p w14:paraId="2A26BB1F" w14:textId="77777777" w:rsidR="00D87517" w:rsidRPr="00E91C8F" w:rsidRDefault="00D74290" w:rsidP="0077606D">
            <w:pPr>
              <w:numPr>
                <w:ilvl w:val="0"/>
                <w:numId w:val="92"/>
              </w:numPr>
              <w:pBdr>
                <w:top w:val="nil"/>
                <w:left w:val="nil"/>
                <w:bottom w:val="nil"/>
                <w:right w:val="nil"/>
                <w:between w:val="nil"/>
              </w:pBdr>
              <w:spacing w:after="0" w:line="240" w:lineRule="auto"/>
              <w:rPr>
                <w:color w:val="000000"/>
                <w:sz w:val="20"/>
                <w:szCs w:val="20"/>
              </w:rPr>
            </w:pPr>
            <w:r w:rsidRPr="00E91C8F">
              <w:rPr>
                <w:rFonts w:ascii="Times New Roman" w:eastAsia="Times New Roman" w:hAnsi="Times New Roman" w:cs="Times New Roman"/>
                <w:color w:val="000000"/>
                <w:sz w:val="20"/>
                <w:szCs w:val="20"/>
              </w:rPr>
              <w:t>evaluacija od strane učitelja, učenika, roditelja, provoditelja – kvalitativna analiza unaprijed postavljenih sadržaja ispitivanja</w:t>
            </w:r>
          </w:p>
          <w:p w14:paraId="2AE5584C" w14:textId="77777777" w:rsidR="00D87517" w:rsidRPr="00E91C8F" w:rsidRDefault="00D74290" w:rsidP="0077606D">
            <w:pPr>
              <w:numPr>
                <w:ilvl w:val="0"/>
                <w:numId w:val="94"/>
              </w:numPr>
              <w:spacing w:after="0" w:line="240" w:lineRule="auto"/>
              <w:rPr>
                <w:color w:val="000000"/>
                <w:sz w:val="20"/>
                <w:szCs w:val="20"/>
              </w:rPr>
            </w:pPr>
            <w:r w:rsidRPr="00E91C8F">
              <w:rPr>
                <w:rFonts w:ascii="Times New Roman" w:eastAsia="Times New Roman" w:hAnsi="Times New Roman" w:cs="Times New Roman"/>
                <w:color w:val="000000"/>
                <w:sz w:val="20"/>
                <w:szCs w:val="20"/>
              </w:rPr>
              <w:t xml:space="preserve">medijska eksponiranost </w:t>
            </w:r>
          </w:p>
        </w:tc>
      </w:tr>
      <w:tr w:rsidR="00D87517" w:rsidRPr="00E91C8F" w14:paraId="489B7BD6" w14:textId="77777777" w:rsidTr="003425B8">
        <w:trPr>
          <w:trHeight w:val="748"/>
        </w:trPr>
        <w:tc>
          <w:tcPr>
            <w:tcW w:w="3551" w:type="dxa"/>
            <w:shd w:val="clear" w:color="auto" w:fill="auto"/>
            <w:tcMar>
              <w:top w:w="100" w:type="dxa"/>
              <w:left w:w="100" w:type="dxa"/>
              <w:bottom w:w="100" w:type="dxa"/>
              <w:right w:w="100" w:type="dxa"/>
            </w:tcMar>
          </w:tcPr>
          <w:p w14:paraId="339CD31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Način korištenja</w:t>
            </w:r>
          </w:p>
          <w:p w14:paraId="225B871B" w14:textId="77777777" w:rsidR="00D87517" w:rsidRPr="00E91C8F" w:rsidRDefault="00D74290" w:rsidP="00E91C8F">
            <w:pPr>
              <w:spacing w:after="0" w:line="240" w:lineRule="auto"/>
              <w:ind w:left="-10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rezultata vrednovanja aktivnosti</w:t>
            </w:r>
          </w:p>
        </w:tc>
        <w:tc>
          <w:tcPr>
            <w:tcW w:w="6650" w:type="dxa"/>
            <w:shd w:val="clear" w:color="auto" w:fill="auto"/>
            <w:tcMar>
              <w:top w:w="100" w:type="dxa"/>
              <w:left w:w="100" w:type="dxa"/>
              <w:bottom w:w="100" w:type="dxa"/>
              <w:right w:w="100" w:type="dxa"/>
            </w:tcMar>
          </w:tcPr>
          <w:p w14:paraId="2C5AD78C"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s ciljem povećanja kvalitete rada</w:t>
            </w:r>
          </w:p>
          <w:p w14:paraId="340BED4D" w14:textId="77777777" w:rsidR="00D87517" w:rsidRPr="00E91C8F" w:rsidRDefault="00D74290" w:rsidP="00E91C8F">
            <w:pPr>
              <w:spacing w:after="0" w:line="240" w:lineRule="auto"/>
              <w:ind w:left="360" w:hanging="420"/>
              <w:rPr>
                <w:rFonts w:ascii="Times New Roman" w:eastAsia="Times New Roman" w:hAnsi="Times New Roman" w:cs="Times New Roman"/>
                <w:sz w:val="20"/>
                <w:szCs w:val="20"/>
              </w:rPr>
            </w:pPr>
            <w:r w:rsidRPr="00E91C8F">
              <w:rPr>
                <w:rFonts w:ascii="Times New Roman" w:eastAsia="Times New Roman" w:hAnsi="Times New Roman" w:cs="Times New Roman"/>
                <w:color w:val="000000"/>
                <w:sz w:val="20"/>
                <w:szCs w:val="20"/>
              </w:rPr>
              <w:t>▪        poticaji za daljnji rad                                           </w:t>
            </w:r>
            <w:r w:rsidRPr="00E91C8F">
              <w:rPr>
                <w:rFonts w:ascii="Times New Roman" w:eastAsia="Times New Roman" w:hAnsi="Times New Roman" w:cs="Times New Roman"/>
                <w:color w:val="000000"/>
                <w:sz w:val="20"/>
                <w:szCs w:val="20"/>
              </w:rPr>
              <w:tab/>
            </w:r>
          </w:p>
        </w:tc>
      </w:tr>
    </w:tbl>
    <w:p w14:paraId="0FEAAAEB" w14:textId="77777777" w:rsidR="00D87517" w:rsidRDefault="00D74290">
      <w:pPr>
        <w:spacing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 </w:t>
      </w:r>
    </w:p>
    <w:p w14:paraId="38ABBB9C" w14:textId="77777777" w:rsidR="00D87517" w:rsidRPr="003425B8" w:rsidRDefault="00D74290" w:rsidP="003425B8">
      <w:pPr>
        <w:spacing w:after="0" w:line="240" w:lineRule="auto"/>
        <w:rPr>
          <w:rFonts w:ascii="Times New Roman" w:eastAsia="Times New Roman" w:hAnsi="Times New Roman" w:cs="Times New Roman"/>
          <w:b/>
          <w:sz w:val="28"/>
          <w:szCs w:val="28"/>
        </w:rPr>
      </w:pPr>
      <w:r w:rsidRPr="003425B8">
        <w:rPr>
          <w:rFonts w:ascii="Times New Roman" w:eastAsia="Times New Roman" w:hAnsi="Times New Roman" w:cs="Times New Roman"/>
          <w:sz w:val="20"/>
          <w:szCs w:val="20"/>
        </w:rPr>
        <w:t xml:space="preserve"> </w:t>
      </w:r>
      <w:r w:rsidRPr="003425B8">
        <w:rPr>
          <w:rFonts w:ascii="Times New Roman" w:eastAsia="Times New Roman" w:hAnsi="Times New Roman" w:cs="Times New Roman"/>
          <w:b/>
          <w:sz w:val="28"/>
          <w:szCs w:val="28"/>
        </w:rPr>
        <w:t>Projekt - CUNBO</w:t>
      </w:r>
    </w:p>
    <w:tbl>
      <w:tblPr>
        <w:tblStyle w:val="afffffffff1"/>
        <w:tblW w:w="91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50"/>
        <w:gridCol w:w="7185"/>
      </w:tblGrid>
      <w:tr w:rsidR="003425B8" w:rsidRPr="003425B8" w14:paraId="3D25DBC9" w14:textId="77777777" w:rsidTr="003425B8">
        <w:trPr>
          <w:trHeight w:val="460"/>
        </w:trPr>
        <w:tc>
          <w:tcPr>
            <w:tcW w:w="1950" w:type="dxa"/>
            <w:tcMar>
              <w:top w:w="100" w:type="dxa"/>
              <w:left w:w="100" w:type="dxa"/>
              <w:bottom w:w="100" w:type="dxa"/>
              <w:right w:w="100" w:type="dxa"/>
            </w:tcMar>
          </w:tcPr>
          <w:p w14:paraId="2F491907"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7185" w:type="dxa"/>
            <w:tcMar>
              <w:top w:w="100" w:type="dxa"/>
              <w:left w:w="100" w:type="dxa"/>
              <w:bottom w:w="100" w:type="dxa"/>
              <w:right w:w="100" w:type="dxa"/>
            </w:tcMar>
          </w:tcPr>
          <w:p w14:paraId="2251F4B7" w14:textId="77777777" w:rsidR="00D87517" w:rsidRPr="003425B8" w:rsidRDefault="00D74290" w:rsidP="003425B8">
            <w:pPr>
              <w:spacing w:after="0" w:line="240" w:lineRule="auto"/>
              <w:jc w:val="both"/>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Centar Usmjeren Na Brzo Oživljavanje</w:t>
            </w:r>
          </w:p>
        </w:tc>
      </w:tr>
      <w:tr w:rsidR="003425B8" w:rsidRPr="003425B8" w14:paraId="20BC17F1" w14:textId="77777777" w:rsidTr="003425B8">
        <w:trPr>
          <w:trHeight w:val="514"/>
        </w:trPr>
        <w:tc>
          <w:tcPr>
            <w:tcW w:w="1950" w:type="dxa"/>
            <w:tcMar>
              <w:top w:w="100" w:type="dxa"/>
              <w:left w:w="100" w:type="dxa"/>
              <w:bottom w:w="100" w:type="dxa"/>
              <w:right w:w="100" w:type="dxa"/>
            </w:tcMar>
          </w:tcPr>
          <w:p w14:paraId="706D768C"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Ime i prezime voditelja</w:t>
            </w:r>
          </w:p>
        </w:tc>
        <w:tc>
          <w:tcPr>
            <w:tcW w:w="7185" w:type="dxa"/>
            <w:tcMar>
              <w:top w:w="100" w:type="dxa"/>
              <w:left w:w="100" w:type="dxa"/>
              <w:bottom w:w="100" w:type="dxa"/>
              <w:right w:w="100" w:type="dxa"/>
            </w:tcMar>
          </w:tcPr>
          <w:p w14:paraId="3269D278"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Sanja Simon-Pađen, Orjana Marušić Štimac</w:t>
            </w:r>
          </w:p>
        </w:tc>
      </w:tr>
      <w:tr w:rsidR="003425B8" w:rsidRPr="003425B8" w14:paraId="73266921" w14:textId="77777777" w:rsidTr="003425B8">
        <w:trPr>
          <w:trHeight w:val="2468"/>
        </w:trPr>
        <w:tc>
          <w:tcPr>
            <w:tcW w:w="1950" w:type="dxa"/>
            <w:tcMar>
              <w:top w:w="100" w:type="dxa"/>
              <w:left w:w="100" w:type="dxa"/>
              <w:bottom w:w="100" w:type="dxa"/>
              <w:right w:w="100" w:type="dxa"/>
            </w:tcMar>
          </w:tcPr>
          <w:p w14:paraId="6AEF43ED"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 projekta</w:t>
            </w:r>
          </w:p>
        </w:tc>
        <w:tc>
          <w:tcPr>
            <w:tcW w:w="7185" w:type="dxa"/>
            <w:tcMar>
              <w:top w:w="100" w:type="dxa"/>
              <w:left w:w="100" w:type="dxa"/>
              <w:bottom w:w="100" w:type="dxa"/>
              <w:right w:w="100" w:type="dxa"/>
            </w:tcMar>
          </w:tcPr>
          <w:p w14:paraId="780DD0F5"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*Definiranje  ključnih pojmova prva pomoć, kardiorespiratorni zastoj i oživljavanje.</w:t>
            </w:r>
          </w:p>
          <w:p w14:paraId="45163C91"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*Upoznati učenike s osnovnim mjerama oživljavanja i postupcima osnovnog održavanja života.</w:t>
            </w:r>
          </w:p>
          <w:p w14:paraId="011E605E"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*Upoznati učenike s osnovama procjene životno ugroženih osoba.</w:t>
            </w:r>
          </w:p>
          <w:p w14:paraId="0563B9E3"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Osposobiti za početnu procjenu unesrećenog.</w:t>
            </w:r>
          </w:p>
          <w:p w14:paraId="5DDEF4BC"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*Osposobiti ih za osnovno održavanje života  i automatsku vanjsku defibrilaciju.</w:t>
            </w:r>
          </w:p>
          <w:p w14:paraId="4D5FA945"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Primjena automatskog vanjskog defibrilatora.</w:t>
            </w:r>
          </w:p>
          <w:p w14:paraId="69ED95E7"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*Podizanje nivoa spremnosti/motivacije u spašavanju ljudskih života</w:t>
            </w:r>
          </w:p>
          <w:p w14:paraId="5A9CB6F4"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*Pokretanje humanitarne akcije za nabavku AVD za školu</w:t>
            </w:r>
          </w:p>
          <w:p w14:paraId="49238808"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*Sudjelovanje u  promociji primjene AVD-a i obilježavanja Dana oživljavanja srca</w:t>
            </w:r>
          </w:p>
        </w:tc>
      </w:tr>
      <w:tr w:rsidR="003425B8" w:rsidRPr="003425B8" w14:paraId="65F67B53" w14:textId="77777777" w:rsidTr="003425B8">
        <w:trPr>
          <w:trHeight w:val="959"/>
        </w:trPr>
        <w:tc>
          <w:tcPr>
            <w:tcW w:w="1950" w:type="dxa"/>
            <w:tcMar>
              <w:top w:w="100" w:type="dxa"/>
              <w:left w:w="100" w:type="dxa"/>
              <w:bottom w:w="100" w:type="dxa"/>
              <w:right w:w="100" w:type="dxa"/>
            </w:tcMar>
          </w:tcPr>
          <w:p w14:paraId="239C091B"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Opis aktivnosti</w:t>
            </w:r>
          </w:p>
        </w:tc>
        <w:tc>
          <w:tcPr>
            <w:tcW w:w="7185" w:type="dxa"/>
            <w:tcMar>
              <w:top w:w="100" w:type="dxa"/>
              <w:left w:w="100" w:type="dxa"/>
              <w:bottom w:w="100" w:type="dxa"/>
              <w:right w:w="100" w:type="dxa"/>
            </w:tcMar>
          </w:tcPr>
          <w:p w14:paraId="34161CDD"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*Edukacija za provođenje brzog oživljavanja provodi se u malim skupinama (do 12 polaznika) u trajanju 10 sati.</w:t>
            </w:r>
          </w:p>
          <w:p w14:paraId="4F5E0BC6"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*Aktivnosti se provoditi u prostorima škole i prostorima drugih korisnika.</w:t>
            </w:r>
          </w:p>
        </w:tc>
      </w:tr>
      <w:tr w:rsidR="003425B8" w:rsidRPr="003425B8" w14:paraId="768741E5" w14:textId="77777777" w:rsidTr="003425B8">
        <w:trPr>
          <w:trHeight w:val="460"/>
        </w:trPr>
        <w:tc>
          <w:tcPr>
            <w:tcW w:w="1950" w:type="dxa"/>
            <w:tcMar>
              <w:top w:w="100" w:type="dxa"/>
              <w:left w:w="100" w:type="dxa"/>
              <w:bottom w:w="100" w:type="dxa"/>
              <w:right w:w="100" w:type="dxa"/>
            </w:tcMar>
          </w:tcPr>
          <w:p w14:paraId="3BE61B89"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Ciljana grupa</w:t>
            </w:r>
          </w:p>
        </w:tc>
        <w:tc>
          <w:tcPr>
            <w:tcW w:w="7185" w:type="dxa"/>
            <w:tcMar>
              <w:top w:w="100" w:type="dxa"/>
              <w:left w:w="100" w:type="dxa"/>
              <w:bottom w:w="100" w:type="dxa"/>
              <w:right w:w="100" w:type="dxa"/>
            </w:tcMar>
          </w:tcPr>
          <w:p w14:paraId="05BB1E54" w14:textId="77777777" w:rsidR="00D87517" w:rsidRPr="003425B8" w:rsidRDefault="00D74290" w:rsidP="003425B8">
            <w:pPr>
              <w:spacing w:after="0" w:line="240" w:lineRule="auto"/>
              <w:ind w:left="76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učenici 7. i 8. razreda ,  skupina učitelja, učenici SŠER-Rijeka</w:t>
            </w:r>
          </w:p>
        </w:tc>
      </w:tr>
      <w:tr w:rsidR="003425B8" w:rsidRPr="003425B8" w14:paraId="4EEB5BE4" w14:textId="77777777" w:rsidTr="003425B8">
        <w:trPr>
          <w:trHeight w:val="390"/>
        </w:trPr>
        <w:tc>
          <w:tcPr>
            <w:tcW w:w="1950" w:type="dxa"/>
            <w:tcMar>
              <w:top w:w="100" w:type="dxa"/>
              <w:left w:w="100" w:type="dxa"/>
              <w:bottom w:w="100" w:type="dxa"/>
              <w:right w:w="100" w:type="dxa"/>
            </w:tcMar>
          </w:tcPr>
          <w:p w14:paraId="3DF7F60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Potrebni resursi</w:t>
            </w:r>
          </w:p>
        </w:tc>
        <w:tc>
          <w:tcPr>
            <w:tcW w:w="7185" w:type="dxa"/>
            <w:tcMar>
              <w:top w:w="100" w:type="dxa"/>
              <w:left w:w="100" w:type="dxa"/>
              <w:bottom w:w="100" w:type="dxa"/>
              <w:right w:w="100" w:type="dxa"/>
            </w:tcMar>
          </w:tcPr>
          <w:p w14:paraId="6CA69D3F" w14:textId="77777777" w:rsidR="00D87517" w:rsidRPr="003425B8" w:rsidRDefault="00D74290" w:rsidP="003425B8">
            <w:pPr>
              <w:spacing w:after="0" w:line="240" w:lineRule="auto"/>
              <w:ind w:left="7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suradnja s Zavodom za hitnu medicinu PGŽ</w:t>
            </w:r>
          </w:p>
        </w:tc>
      </w:tr>
      <w:tr w:rsidR="003425B8" w:rsidRPr="003425B8" w14:paraId="5BFB5455" w14:textId="77777777" w:rsidTr="003425B8">
        <w:trPr>
          <w:trHeight w:val="498"/>
        </w:trPr>
        <w:tc>
          <w:tcPr>
            <w:tcW w:w="1950" w:type="dxa"/>
            <w:tcMar>
              <w:top w:w="100" w:type="dxa"/>
              <w:left w:w="100" w:type="dxa"/>
              <w:bottom w:w="100" w:type="dxa"/>
              <w:right w:w="100" w:type="dxa"/>
            </w:tcMar>
          </w:tcPr>
          <w:p w14:paraId="36312A26"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Vremenski okviri projekta</w:t>
            </w:r>
          </w:p>
        </w:tc>
        <w:tc>
          <w:tcPr>
            <w:tcW w:w="7185" w:type="dxa"/>
            <w:tcMar>
              <w:top w:w="100" w:type="dxa"/>
              <w:left w:w="100" w:type="dxa"/>
              <w:bottom w:w="100" w:type="dxa"/>
              <w:right w:w="100" w:type="dxa"/>
            </w:tcMar>
          </w:tcPr>
          <w:p w14:paraId="172AB1FF" w14:textId="77777777" w:rsidR="00D87517" w:rsidRPr="003425B8" w:rsidRDefault="00D74290" w:rsidP="003425B8">
            <w:pPr>
              <w:spacing w:after="0" w:line="240" w:lineRule="auto"/>
              <w:ind w:left="7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školska godina 2019./2020.</w:t>
            </w:r>
          </w:p>
        </w:tc>
      </w:tr>
    </w:tbl>
    <w:p w14:paraId="53DF32C5" w14:textId="77777777" w:rsidR="00D87517" w:rsidRDefault="00D87517">
      <w:pPr>
        <w:spacing w:line="240" w:lineRule="auto"/>
        <w:rPr>
          <w:rFonts w:ascii="Times New Roman" w:eastAsia="Times New Roman" w:hAnsi="Times New Roman" w:cs="Times New Roman"/>
          <w:color w:val="FF0000"/>
          <w:sz w:val="28"/>
          <w:szCs w:val="28"/>
        </w:rPr>
      </w:pPr>
    </w:p>
    <w:p w14:paraId="34AB8D01" w14:textId="77777777" w:rsidR="00D87517" w:rsidRDefault="00D87517">
      <w:pPr>
        <w:spacing w:line="240" w:lineRule="auto"/>
        <w:rPr>
          <w:rFonts w:ascii="Times New Roman" w:eastAsia="Times New Roman" w:hAnsi="Times New Roman" w:cs="Times New Roman"/>
          <w:color w:val="FF0000"/>
          <w:sz w:val="28"/>
          <w:szCs w:val="28"/>
        </w:rPr>
      </w:pPr>
    </w:p>
    <w:p w14:paraId="344D263F" w14:textId="77777777" w:rsidR="00D87517" w:rsidRPr="003425B8" w:rsidRDefault="00D74290">
      <w:pPr>
        <w:spacing w:line="240" w:lineRule="auto"/>
        <w:rPr>
          <w:b/>
          <w:sz w:val="24"/>
          <w:szCs w:val="24"/>
        </w:rPr>
      </w:pPr>
      <w:r w:rsidRPr="003425B8">
        <w:rPr>
          <w:rFonts w:ascii="Times New Roman" w:eastAsia="Times New Roman" w:hAnsi="Times New Roman" w:cs="Times New Roman"/>
          <w:b/>
          <w:sz w:val="24"/>
          <w:szCs w:val="24"/>
        </w:rPr>
        <w:t>PROJEKT “Pripreme iz matematike za srednju školu”</w:t>
      </w:r>
    </w:p>
    <w:tbl>
      <w:tblPr>
        <w:tblStyle w:val="afffffffff2"/>
        <w:tblW w:w="972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5"/>
        <w:gridCol w:w="6174"/>
      </w:tblGrid>
      <w:tr w:rsidR="00D87517" w:rsidRPr="003425B8" w14:paraId="03D0B652" w14:textId="77777777">
        <w:tc>
          <w:tcPr>
            <w:tcW w:w="3555" w:type="dxa"/>
          </w:tcPr>
          <w:p w14:paraId="0EC11249" w14:textId="77777777" w:rsidR="00D87517" w:rsidRPr="003425B8" w:rsidRDefault="00D87517">
            <w:pPr>
              <w:tabs>
                <w:tab w:val="left" w:pos="1485"/>
              </w:tabs>
              <w:spacing w:after="0" w:line="240" w:lineRule="auto"/>
              <w:jc w:val="both"/>
              <w:rPr>
                <w:rFonts w:ascii="Times New Roman" w:eastAsia="Times New Roman" w:hAnsi="Times New Roman" w:cs="Times New Roman"/>
                <w:sz w:val="20"/>
                <w:szCs w:val="20"/>
              </w:rPr>
            </w:pPr>
          </w:p>
        </w:tc>
        <w:tc>
          <w:tcPr>
            <w:tcW w:w="6174" w:type="dxa"/>
          </w:tcPr>
          <w:p w14:paraId="1FE7345E" w14:textId="77777777" w:rsidR="00D87517" w:rsidRPr="003425B8" w:rsidRDefault="00D87517">
            <w:pPr>
              <w:tabs>
                <w:tab w:val="left" w:pos="1485"/>
              </w:tabs>
              <w:spacing w:after="0" w:line="240" w:lineRule="auto"/>
              <w:jc w:val="both"/>
              <w:rPr>
                <w:rFonts w:ascii="Times New Roman" w:eastAsia="Times New Roman" w:hAnsi="Times New Roman" w:cs="Times New Roman"/>
                <w:sz w:val="20"/>
                <w:szCs w:val="20"/>
              </w:rPr>
            </w:pPr>
          </w:p>
        </w:tc>
      </w:tr>
      <w:tr w:rsidR="00D87517" w:rsidRPr="003425B8" w14:paraId="3871E4FF" w14:textId="77777777">
        <w:tc>
          <w:tcPr>
            <w:tcW w:w="3555" w:type="dxa"/>
          </w:tcPr>
          <w:p w14:paraId="78EF15CB" w14:textId="77777777" w:rsidR="00D87517" w:rsidRPr="003425B8" w:rsidRDefault="00D74290">
            <w:pPr>
              <w:tabs>
                <w:tab w:val="left" w:pos="148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Ime i prezime voditelja i suradnika</w:t>
            </w:r>
          </w:p>
          <w:p w14:paraId="0723FAD2" w14:textId="77777777" w:rsidR="00D87517" w:rsidRPr="003425B8" w:rsidRDefault="00D87517">
            <w:pPr>
              <w:tabs>
                <w:tab w:val="left" w:pos="1485"/>
              </w:tabs>
              <w:spacing w:after="0" w:line="240" w:lineRule="auto"/>
              <w:jc w:val="both"/>
              <w:rPr>
                <w:rFonts w:ascii="Times New Roman" w:eastAsia="Times New Roman" w:hAnsi="Times New Roman" w:cs="Times New Roman"/>
                <w:sz w:val="20"/>
                <w:szCs w:val="20"/>
              </w:rPr>
            </w:pPr>
          </w:p>
        </w:tc>
        <w:tc>
          <w:tcPr>
            <w:tcW w:w="6174" w:type="dxa"/>
          </w:tcPr>
          <w:p w14:paraId="0A59F753" w14:textId="77777777" w:rsidR="00D87517" w:rsidRPr="003425B8" w:rsidRDefault="00D74290">
            <w:pPr>
              <w:tabs>
                <w:tab w:val="left" w:pos="17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Mladen Kojanec, Nenad Trinajstić</w:t>
            </w:r>
          </w:p>
        </w:tc>
      </w:tr>
      <w:tr w:rsidR="00D87517" w:rsidRPr="003425B8" w14:paraId="095DFDFC" w14:textId="77777777">
        <w:tc>
          <w:tcPr>
            <w:tcW w:w="3555" w:type="dxa"/>
          </w:tcPr>
          <w:p w14:paraId="046AED2C" w14:textId="77777777" w:rsidR="00D87517" w:rsidRPr="003425B8" w:rsidRDefault="00D74290">
            <w:pPr>
              <w:tabs>
                <w:tab w:val="left" w:pos="148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Planirani broj učenika</w:t>
            </w:r>
          </w:p>
        </w:tc>
        <w:tc>
          <w:tcPr>
            <w:tcW w:w="6174" w:type="dxa"/>
          </w:tcPr>
          <w:p w14:paraId="15195EFE" w14:textId="77777777" w:rsidR="00D87517" w:rsidRPr="003425B8" w:rsidRDefault="00D74290" w:rsidP="0077606D">
            <w:pPr>
              <w:numPr>
                <w:ilvl w:val="0"/>
                <w:numId w:val="36"/>
              </w:numPr>
              <w:tabs>
                <w:tab w:val="left" w:pos="425"/>
              </w:tabs>
              <w:spacing w:after="0" w:line="240" w:lineRule="auto"/>
              <w:ind w:left="425"/>
              <w:jc w:val="both"/>
              <w:rPr>
                <w:sz w:val="20"/>
                <w:szCs w:val="20"/>
              </w:rPr>
            </w:pPr>
            <w:r w:rsidRPr="003425B8">
              <w:rPr>
                <w:rFonts w:ascii="Times New Roman" w:eastAsia="Times New Roman" w:hAnsi="Times New Roman" w:cs="Times New Roman"/>
                <w:sz w:val="20"/>
                <w:szCs w:val="20"/>
              </w:rPr>
              <w:t>Do 20 učenika</w:t>
            </w:r>
          </w:p>
        </w:tc>
      </w:tr>
      <w:tr w:rsidR="00D87517" w:rsidRPr="003425B8" w14:paraId="075D632D" w14:textId="77777777">
        <w:tc>
          <w:tcPr>
            <w:tcW w:w="3555" w:type="dxa"/>
          </w:tcPr>
          <w:p w14:paraId="75E55980" w14:textId="77777777" w:rsidR="00D87517" w:rsidRPr="003425B8" w:rsidRDefault="00D74290">
            <w:pPr>
              <w:tabs>
                <w:tab w:val="left" w:pos="148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Planirano vrijeme trajanja projekta</w:t>
            </w:r>
          </w:p>
        </w:tc>
        <w:tc>
          <w:tcPr>
            <w:tcW w:w="6174" w:type="dxa"/>
          </w:tcPr>
          <w:p w14:paraId="7AA7831A" w14:textId="77777777" w:rsidR="00D87517" w:rsidRPr="003425B8" w:rsidRDefault="00D74290">
            <w:pPr>
              <w:tabs>
                <w:tab w:val="left" w:pos="42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Šk.god. 2019./2020., 2.polugodište ožujak - lipanj</w:t>
            </w:r>
          </w:p>
        </w:tc>
      </w:tr>
      <w:tr w:rsidR="00D87517" w:rsidRPr="003425B8" w14:paraId="6E3C230A" w14:textId="77777777">
        <w:tc>
          <w:tcPr>
            <w:tcW w:w="3555" w:type="dxa"/>
          </w:tcPr>
          <w:p w14:paraId="24B26A06" w14:textId="77777777" w:rsidR="00D87517" w:rsidRPr="003425B8" w:rsidRDefault="00D74290">
            <w:pPr>
              <w:tabs>
                <w:tab w:val="left" w:pos="1485"/>
              </w:tabs>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projekta</w:t>
            </w:r>
          </w:p>
        </w:tc>
        <w:tc>
          <w:tcPr>
            <w:tcW w:w="6174" w:type="dxa"/>
          </w:tcPr>
          <w:p w14:paraId="6B9A3641" w14:textId="77777777" w:rsidR="00D87517" w:rsidRPr="003425B8" w:rsidRDefault="00D74290" w:rsidP="0077606D">
            <w:pPr>
              <w:widowControl w:val="0"/>
              <w:numPr>
                <w:ilvl w:val="0"/>
                <w:numId w:val="36"/>
              </w:numPr>
              <w:tabs>
                <w:tab w:val="left" w:pos="459"/>
                <w:tab w:val="left" w:pos="5490"/>
              </w:tabs>
              <w:spacing w:after="0"/>
              <w:ind w:left="459" w:hanging="426"/>
              <w:rPr>
                <w:sz w:val="20"/>
                <w:szCs w:val="20"/>
              </w:rPr>
            </w:pPr>
            <w:r w:rsidRPr="003425B8">
              <w:rPr>
                <w:rFonts w:ascii="Times New Roman" w:eastAsia="Times New Roman" w:hAnsi="Times New Roman" w:cs="Times New Roman"/>
                <w:sz w:val="20"/>
                <w:szCs w:val="20"/>
              </w:rPr>
              <w:t>Tijekom 2.polugodišta školske godine 2019./2020. planiraju se realizirati pripreme iz matematike za srednju školu koje mogu pohađati učenici 8. razreda koji su uspješno i pravovremeno realizirali sve obveze i zadaće iz matematike predviđene za tekuću školsku godinu. Cilj je  pripremiti zainteresirane učenike za usvajanje složenijih sadržaja matematike predviđenih u gradivu srednjoškolskog obrazovanja (s naglaskom na gradivo 1.razreda srednje škole) čime bi se istim učenicima omogućio dobar temelj za uspješan nastavak obrazovanja iz matematike nakon završenog osnovnoškolskog obrazovanja</w:t>
            </w:r>
          </w:p>
          <w:p w14:paraId="16203FCC" w14:textId="77777777" w:rsidR="00D87517" w:rsidRPr="003425B8" w:rsidRDefault="00D87517">
            <w:pPr>
              <w:widowControl w:val="0"/>
              <w:tabs>
                <w:tab w:val="left" w:pos="459"/>
                <w:tab w:val="left" w:pos="5490"/>
              </w:tabs>
              <w:spacing w:after="0"/>
              <w:rPr>
                <w:rFonts w:ascii="Times New Roman" w:eastAsia="Times New Roman" w:hAnsi="Times New Roman" w:cs="Times New Roman"/>
                <w:sz w:val="20"/>
                <w:szCs w:val="20"/>
              </w:rPr>
            </w:pPr>
          </w:p>
        </w:tc>
      </w:tr>
      <w:tr w:rsidR="00D87517" w:rsidRPr="003425B8" w14:paraId="04A20787" w14:textId="77777777">
        <w:trPr>
          <w:trHeight w:val="740"/>
        </w:trPr>
        <w:tc>
          <w:tcPr>
            <w:tcW w:w="3555" w:type="dxa"/>
          </w:tcPr>
          <w:p w14:paraId="14191DBD" w14:textId="77777777" w:rsidR="00D87517" w:rsidRPr="003425B8" w:rsidRDefault="00D74290">
            <w:pPr>
              <w:tabs>
                <w:tab w:val="left" w:pos="1485"/>
              </w:tabs>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realizacije projekta</w:t>
            </w:r>
          </w:p>
        </w:tc>
        <w:tc>
          <w:tcPr>
            <w:tcW w:w="6174" w:type="dxa"/>
          </w:tcPr>
          <w:p w14:paraId="22968CBE" w14:textId="77777777" w:rsidR="00D87517" w:rsidRPr="003425B8" w:rsidRDefault="00D74290" w:rsidP="0077606D">
            <w:pPr>
              <w:widowControl w:val="0"/>
              <w:numPr>
                <w:ilvl w:val="0"/>
                <w:numId w:val="59"/>
              </w:numPr>
              <w:tabs>
                <w:tab w:val="left" w:pos="459"/>
                <w:tab w:val="left" w:pos="5490"/>
              </w:tabs>
              <w:spacing w:after="0"/>
              <w:ind w:left="454"/>
              <w:rPr>
                <w:sz w:val="20"/>
                <w:szCs w:val="20"/>
              </w:rPr>
            </w:pPr>
            <w:r w:rsidRPr="003425B8">
              <w:rPr>
                <w:rFonts w:ascii="Times New Roman" w:eastAsia="Times New Roman" w:hAnsi="Times New Roman" w:cs="Times New Roman"/>
                <w:sz w:val="20"/>
                <w:szCs w:val="20"/>
              </w:rPr>
              <w:t xml:space="preserve"> radom nastavnika,  rješavanjem primjera i zadataka, upoznavanjem učenika s teoretskim osnovama određenih matematičkih sadržaja koji se usvajaju tijekom srednjoškolskog obrazovanja</w:t>
            </w:r>
          </w:p>
        </w:tc>
      </w:tr>
      <w:tr w:rsidR="00D87517" w:rsidRPr="003425B8" w14:paraId="5A9B5376" w14:textId="77777777">
        <w:tc>
          <w:tcPr>
            <w:tcW w:w="3555" w:type="dxa"/>
          </w:tcPr>
          <w:p w14:paraId="570789DA" w14:textId="77777777" w:rsidR="00D87517" w:rsidRPr="003425B8" w:rsidRDefault="00D74290">
            <w:pPr>
              <w:tabs>
                <w:tab w:val="left" w:pos="1485"/>
              </w:tabs>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za realizaciju projekta tijekom školske godine 2018./2019. nisu predviđeni</w:t>
            </w:r>
          </w:p>
        </w:tc>
        <w:tc>
          <w:tcPr>
            <w:tcW w:w="6174" w:type="dxa"/>
          </w:tcPr>
          <w:p w14:paraId="574058CB" w14:textId="77777777" w:rsidR="00D87517" w:rsidRPr="003425B8" w:rsidRDefault="00D87517">
            <w:pPr>
              <w:spacing w:after="0" w:line="240" w:lineRule="auto"/>
              <w:rPr>
                <w:rFonts w:ascii="Times New Roman" w:eastAsia="Times New Roman" w:hAnsi="Times New Roman" w:cs="Times New Roman"/>
                <w:sz w:val="20"/>
                <w:szCs w:val="20"/>
              </w:rPr>
            </w:pPr>
          </w:p>
        </w:tc>
      </w:tr>
    </w:tbl>
    <w:p w14:paraId="13DDCF67" w14:textId="77777777" w:rsidR="00D87517" w:rsidRDefault="00D87517">
      <w:pPr>
        <w:tabs>
          <w:tab w:val="left" w:pos="993"/>
          <w:tab w:val="left" w:pos="1416"/>
          <w:tab w:val="left" w:pos="2124"/>
          <w:tab w:val="left" w:pos="2832"/>
          <w:tab w:val="left" w:pos="4253"/>
          <w:tab w:val="center" w:pos="4513"/>
        </w:tabs>
        <w:spacing w:line="240" w:lineRule="auto"/>
        <w:ind w:left="4253"/>
        <w:jc w:val="both"/>
      </w:pPr>
    </w:p>
    <w:p w14:paraId="3F6A6DB9" w14:textId="77777777" w:rsidR="00D87517" w:rsidRDefault="00D87517" w:rsidP="003425B8">
      <w:pPr>
        <w:tabs>
          <w:tab w:val="left" w:pos="993"/>
          <w:tab w:val="left" w:pos="1416"/>
          <w:tab w:val="left" w:pos="2124"/>
          <w:tab w:val="left" w:pos="2832"/>
          <w:tab w:val="left" w:pos="4253"/>
          <w:tab w:val="center" w:pos="4513"/>
        </w:tabs>
        <w:spacing w:line="240" w:lineRule="auto"/>
        <w:jc w:val="both"/>
      </w:pPr>
    </w:p>
    <w:p w14:paraId="71001ABC" w14:textId="77777777" w:rsidR="00D87517" w:rsidRPr="003425B8" w:rsidRDefault="00D74290" w:rsidP="003425B8">
      <w:pPr>
        <w:spacing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b/>
          <w:color w:val="000000"/>
          <w:sz w:val="20"/>
          <w:szCs w:val="20"/>
        </w:rPr>
        <w:t>Projekt HAJDEMO U PLANINE</w:t>
      </w:r>
    </w:p>
    <w:tbl>
      <w:tblPr>
        <w:tblStyle w:val="afffffffff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628"/>
      </w:tblGrid>
      <w:tr w:rsidR="00D87517" w:rsidRPr="003425B8" w14:paraId="11A1F8DF" w14:textId="77777777">
        <w:tc>
          <w:tcPr>
            <w:tcW w:w="2660" w:type="dxa"/>
          </w:tcPr>
          <w:p w14:paraId="2C0E97E8"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6628" w:type="dxa"/>
          </w:tcPr>
          <w:p w14:paraId="46E671A1"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HAJDEMO U PLANINE</w:t>
            </w:r>
          </w:p>
        </w:tc>
      </w:tr>
      <w:tr w:rsidR="00D87517" w:rsidRPr="003425B8" w14:paraId="41C4891B" w14:textId="77777777">
        <w:tc>
          <w:tcPr>
            <w:tcW w:w="2660" w:type="dxa"/>
          </w:tcPr>
          <w:p w14:paraId="0DD52C27"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Ime i prezime voditelja</w:t>
            </w:r>
          </w:p>
        </w:tc>
        <w:tc>
          <w:tcPr>
            <w:tcW w:w="6628" w:type="dxa"/>
          </w:tcPr>
          <w:p w14:paraId="460B7CEE"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DAMIR PERNJAK</w:t>
            </w:r>
          </w:p>
        </w:tc>
      </w:tr>
      <w:tr w:rsidR="00D87517" w:rsidRPr="003425B8" w14:paraId="7E9921A3" w14:textId="77777777">
        <w:tc>
          <w:tcPr>
            <w:tcW w:w="2660" w:type="dxa"/>
          </w:tcPr>
          <w:p w14:paraId="2BCCB81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Planirani broj učenika</w:t>
            </w:r>
          </w:p>
        </w:tc>
        <w:tc>
          <w:tcPr>
            <w:tcW w:w="6628" w:type="dxa"/>
          </w:tcPr>
          <w:p w14:paraId="67BDFCD3"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 od 5. do 8. razreda ( 30 – 40)</w:t>
            </w:r>
          </w:p>
        </w:tc>
      </w:tr>
      <w:tr w:rsidR="00D87517" w:rsidRPr="003425B8" w14:paraId="2B7D57FF" w14:textId="77777777">
        <w:tc>
          <w:tcPr>
            <w:tcW w:w="2660" w:type="dxa"/>
          </w:tcPr>
          <w:p w14:paraId="53AC5523"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projekta</w:t>
            </w:r>
          </w:p>
        </w:tc>
        <w:tc>
          <w:tcPr>
            <w:tcW w:w="6628" w:type="dxa"/>
          </w:tcPr>
          <w:p w14:paraId="154B015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Usvajanje prvih skijaških koraka učenika početnika.</w:t>
            </w:r>
          </w:p>
          <w:p w14:paraId="797F80CE"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Usavršavanje skijaške tehnike učenika koji već skijaju.</w:t>
            </w:r>
          </w:p>
        </w:tc>
      </w:tr>
      <w:tr w:rsidR="00D87517" w:rsidRPr="003425B8" w14:paraId="7D693E61" w14:textId="77777777">
        <w:tc>
          <w:tcPr>
            <w:tcW w:w="2660" w:type="dxa"/>
          </w:tcPr>
          <w:p w14:paraId="02A5A08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realizacije projekta</w:t>
            </w:r>
          </w:p>
        </w:tc>
        <w:tc>
          <w:tcPr>
            <w:tcW w:w="6628" w:type="dxa"/>
          </w:tcPr>
          <w:p w14:paraId="270C8BE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Odlazak na četverodnevno zimovanje u Sloveniju (Italiju).</w:t>
            </w:r>
          </w:p>
          <w:p w14:paraId="275EDDA1"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Odlazak na jednodnevni izlet u Gorski Kotar.</w:t>
            </w:r>
          </w:p>
        </w:tc>
      </w:tr>
      <w:tr w:rsidR="00D87517" w:rsidRPr="003425B8" w14:paraId="1A647EDC" w14:textId="77777777">
        <w:tc>
          <w:tcPr>
            <w:tcW w:w="2660" w:type="dxa"/>
          </w:tcPr>
          <w:p w14:paraId="498B07B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Vremenski okvir projekta</w:t>
            </w:r>
          </w:p>
        </w:tc>
        <w:tc>
          <w:tcPr>
            <w:tcW w:w="6628" w:type="dxa"/>
          </w:tcPr>
          <w:p w14:paraId="75B4210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Siječanj – veljača 2020.</w:t>
            </w:r>
          </w:p>
        </w:tc>
      </w:tr>
      <w:tr w:rsidR="00D87517" w:rsidRPr="003425B8" w14:paraId="7DA62508" w14:textId="77777777">
        <w:tc>
          <w:tcPr>
            <w:tcW w:w="2660" w:type="dxa"/>
          </w:tcPr>
          <w:p w14:paraId="1C638C13"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vrednovanja</w:t>
            </w:r>
          </w:p>
        </w:tc>
        <w:tc>
          <w:tcPr>
            <w:tcW w:w="6628" w:type="dxa"/>
          </w:tcPr>
          <w:p w14:paraId="320179B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Skijaško natjecanje za vrijeme zimovanja.</w:t>
            </w:r>
          </w:p>
        </w:tc>
      </w:tr>
    </w:tbl>
    <w:p w14:paraId="69E7AAC6" w14:textId="77777777" w:rsidR="00D87517" w:rsidRPr="003425B8" w:rsidRDefault="00D87517">
      <w:pPr>
        <w:tabs>
          <w:tab w:val="left" w:pos="709"/>
        </w:tabs>
        <w:spacing w:line="240" w:lineRule="auto"/>
        <w:jc w:val="both"/>
        <w:rPr>
          <w:rFonts w:ascii="Times New Roman" w:eastAsia="Times New Roman" w:hAnsi="Times New Roman" w:cs="Times New Roman"/>
          <w:sz w:val="20"/>
          <w:szCs w:val="20"/>
        </w:rPr>
      </w:pPr>
    </w:p>
    <w:p w14:paraId="778F6C55" w14:textId="77777777" w:rsidR="00D87517" w:rsidRDefault="00D87517">
      <w:pPr>
        <w:tabs>
          <w:tab w:val="left" w:pos="709"/>
        </w:tabs>
        <w:spacing w:line="240" w:lineRule="auto"/>
        <w:jc w:val="both"/>
      </w:pPr>
    </w:p>
    <w:p w14:paraId="543BE320" w14:textId="77777777" w:rsidR="00D87517" w:rsidRDefault="00D87517">
      <w:pPr>
        <w:tabs>
          <w:tab w:val="left" w:pos="709"/>
        </w:tabs>
        <w:spacing w:line="240" w:lineRule="auto"/>
        <w:jc w:val="both"/>
      </w:pPr>
    </w:p>
    <w:p w14:paraId="18853259" w14:textId="77777777" w:rsidR="00D87517" w:rsidRPr="003425B8" w:rsidRDefault="00D74290">
      <w:pPr>
        <w:spacing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b/>
          <w:color w:val="000000"/>
          <w:sz w:val="20"/>
          <w:szCs w:val="20"/>
        </w:rPr>
        <w:t>Projekt OBILJEŽAVANJE DANA BROJA π (PI)</w:t>
      </w:r>
    </w:p>
    <w:tbl>
      <w:tblPr>
        <w:tblStyle w:val="afffffffff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628"/>
      </w:tblGrid>
      <w:tr w:rsidR="00D87517" w:rsidRPr="003425B8" w14:paraId="1C243D22" w14:textId="77777777">
        <w:tc>
          <w:tcPr>
            <w:tcW w:w="2660" w:type="dxa"/>
          </w:tcPr>
          <w:p w14:paraId="48E92D24"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6628" w:type="dxa"/>
          </w:tcPr>
          <w:p w14:paraId="34758962"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OBILJEŽAVANJE DANA BROJA π</w:t>
            </w:r>
          </w:p>
        </w:tc>
      </w:tr>
      <w:tr w:rsidR="00D87517" w:rsidRPr="003425B8" w14:paraId="3971ACF8" w14:textId="77777777">
        <w:tc>
          <w:tcPr>
            <w:tcW w:w="2660" w:type="dxa"/>
          </w:tcPr>
          <w:p w14:paraId="354A149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Ime i prezime voditelja</w:t>
            </w:r>
          </w:p>
        </w:tc>
        <w:tc>
          <w:tcPr>
            <w:tcW w:w="6628" w:type="dxa"/>
          </w:tcPr>
          <w:p w14:paraId="760503D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DAMIR PERNJAK</w:t>
            </w:r>
          </w:p>
        </w:tc>
      </w:tr>
      <w:tr w:rsidR="00D87517" w:rsidRPr="003425B8" w14:paraId="165C877F" w14:textId="77777777">
        <w:tc>
          <w:tcPr>
            <w:tcW w:w="2660" w:type="dxa"/>
          </w:tcPr>
          <w:p w14:paraId="590579C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Planirani broj učenika</w:t>
            </w:r>
          </w:p>
        </w:tc>
        <w:tc>
          <w:tcPr>
            <w:tcW w:w="6628" w:type="dxa"/>
          </w:tcPr>
          <w:p w14:paraId="421E101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 od 6. do 8. razreda ( 30 – 40)</w:t>
            </w:r>
          </w:p>
        </w:tc>
      </w:tr>
      <w:tr w:rsidR="00D87517" w:rsidRPr="003425B8" w14:paraId="44177B03" w14:textId="77777777">
        <w:tc>
          <w:tcPr>
            <w:tcW w:w="2660" w:type="dxa"/>
          </w:tcPr>
          <w:p w14:paraId="76C6C2A3"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projekta</w:t>
            </w:r>
          </w:p>
        </w:tc>
        <w:tc>
          <w:tcPr>
            <w:tcW w:w="6628" w:type="dxa"/>
          </w:tcPr>
          <w:p w14:paraId="4225ED9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Upoznati učenike s važnošću broja π</w:t>
            </w:r>
          </w:p>
        </w:tc>
      </w:tr>
      <w:tr w:rsidR="00D87517" w:rsidRPr="003425B8" w14:paraId="2F139684" w14:textId="77777777">
        <w:tc>
          <w:tcPr>
            <w:tcW w:w="2660" w:type="dxa"/>
          </w:tcPr>
          <w:p w14:paraId="53D709C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realizacije projekta</w:t>
            </w:r>
          </w:p>
        </w:tc>
        <w:tc>
          <w:tcPr>
            <w:tcW w:w="6628" w:type="dxa"/>
          </w:tcPr>
          <w:p w14:paraId="7B9F7334"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 satu matematike učenici sudjeluju u radionicama o broju π, sami izrađuju plakate o broju π.</w:t>
            </w:r>
          </w:p>
        </w:tc>
      </w:tr>
      <w:tr w:rsidR="00D87517" w:rsidRPr="003425B8" w14:paraId="349D25D1" w14:textId="77777777">
        <w:tc>
          <w:tcPr>
            <w:tcW w:w="2660" w:type="dxa"/>
          </w:tcPr>
          <w:p w14:paraId="1D820CE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Vremenski okvir projekta</w:t>
            </w:r>
          </w:p>
        </w:tc>
        <w:tc>
          <w:tcPr>
            <w:tcW w:w="6628" w:type="dxa"/>
          </w:tcPr>
          <w:p w14:paraId="21362103"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Veljača – ožujak  2019.</w:t>
            </w:r>
          </w:p>
        </w:tc>
      </w:tr>
      <w:tr w:rsidR="00D87517" w:rsidRPr="003425B8" w14:paraId="207C9B84" w14:textId="77777777">
        <w:tc>
          <w:tcPr>
            <w:tcW w:w="2660" w:type="dxa"/>
          </w:tcPr>
          <w:p w14:paraId="0BC07F7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vrednovanja</w:t>
            </w:r>
          </w:p>
        </w:tc>
        <w:tc>
          <w:tcPr>
            <w:tcW w:w="6628" w:type="dxa"/>
          </w:tcPr>
          <w:p w14:paraId="72E6EF7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Natjecanje u pamćenju decimala broja π.</w:t>
            </w:r>
          </w:p>
        </w:tc>
      </w:tr>
    </w:tbl>
    <w:p w14:paraId="6766EC4B" w14:textId="77777777" w:rsidR="00D87517" w:rsidRDefault="00D87517" w:rsidP="00B421F8">
      <w:pPr>
        <w:tabs>
          <w:tab w:val="left" w:pos="709"/>
        </w:tabs>
        <w:spacing w:after="0" w:line="240" w:lineRule="auto"/>
        <w:jc w:val="both"/>
        <w:rPr>
          <w:rFonts w:ascii="Times New Roman" w:eastAsia="Times New Roman" w:hAnsi="Times New Roman" w:cs="Times New Roman"/>
        </w:rPr>
      </w:pPr>
    </w:p>
    <w:p w14:paraId="7283F52D" w14:textId="77777777" w:rsidR="00B421F8" w:rsidRDefault="00B421F8" w:rsidP="00B421F8">
      <w:pPr>
        <w:tabs>
          <w:tab w:val="left" w:pos="709"/>
        </w:tabs>
        <w:spacing w:after="0" w:line="240" w:lineRule="auto"/>
        <w:jc w:val="both"/>
        <w:rPr>
          <w:rFonts w:ascii="Times New Roman" w:hAnsi="Times New Roman" w:cs="Times New Roman"/>
          <w:b/>
        </w:rPr>
      </w:pPr>
    </w:p>
    <w:p w14:paraId="4B61A9D2" w14:textId="77777777" w:rsidR="00B421F8" w:rsidRDefault="00B421F8" w:rsidP="00B421F8">
      <w:pPr>
        <w:tabs>
          <w:tab w:val="left" w:pos="709"/>
        </w:tabs>
        <w:spacing w:after="0" w:line="240" w:lineRule="auto"/>
        <w:jc w:val="both"/>
        <w:rPr>
          <w:rFonts w:ascii="Times New Roman" w:hAnsi="Times New Roman" w:cs="Times New Roman"/>
          <w:b/>
        </w:rPr>
      </w:pPr>
    </w:p>
    <w:p w14:paraId="7CBCBB78" w14:textId="77777777" w:rsidR="00B421F8" w:rsidRDefault="00B421F8" w:rsidP="00B421F8">
      <w:pPr>
        <w:tabs>
          <w:tab w:val="left" w:pos="709"/>
        </w:tabs>
        <w:spacing w:after="0" w:line="240" w:lineRule="auto"/>
        <w:jc w:val="both"/>
        <w:rPr>
          <w:rFonts w:ascii="Times New Roman" w:hAnsi="Times New Roman" w:cs="Times New Roman"/>
          <w:b/>
        </w:rPr>
      </w:pPr>
    </w:p>
    <w:p w14:paraId="6F70F728" w14:textId="77777777" w:rsidR="00D87517" w:rsidRPr="00B421F8" w:rsidRDefault="00B421F8" w:rsidP="00B421F8">
      <w:pPr>
        <w:tabs>
          <w:tab w:val="left" w:pos="709"/>
        </w:tabs>
        <w:spacing w:after="0" w:line="240" w:lineRule="auto"/>
        <w:jc w:val="both"/>
        <w:rPr>
          <w:rFonts w:ascii="Times New Roman" w:hAnsi="Times New Roman" w:cs="Times New Roman"/>
          <w:b/>
        </w:rPr>
      </w:pPr>
      <w:r w:rsidRPr="00B421F8">
        <w:rPr>
          <w:rFonts w:ascii="Times New Roman" w:hAnsi="Times New Roman" w:cs="Times New Roman"/>
          <w:b/>
        </w:rPr>
        <w:t>Projekt Gešer (The Gesher Project)</w:t>
      </w:r>
    </w:p>
    <w:p w14:paraId="5BC6B071" w14:textId="77777777" w:rsidR="00B421F8" w:rsidRDefault="00B421F8" w:rsidP="00B421F8">
      <w:pPr>
        <w:tabs>
          <w:tab w:val="left" w:pos="709"/>
        </w:tabs>
        <w:spacing w:after="0" w:line="240" w:lineRule="auto"/>
        <w:jc w:val="both"/>
      </w:pPr>
    </w:p>
    <w:tbl>
      <w:tblPr>
        <w:tblW w:w="10119" w:type="dxa"/>
        <w:tblInd w:w="73" w:type="dxa"/>
        <w:tblLayout w:type="fixed"/>
        <w:tblCellMar>
          <w:left w:w="113" w:type="dxa"/>
        </w:tblCellMar>
        <w:tblLook w:val="0000" w:firstRow="0" w:lastRow="0" w:firstColumn="0" w:lastColumn="0" w:noHBand="0" w:noVBand="0"/>
      </w:tblPr>
      <w:tblGrid>
        <w:gridCol w:w="4834"/>
        <w:gridCol w:w="5285"/>
      </w:tblGrid>
      <w:tr w:rsidR="00B421F8" w:rsidRPr="00B421F8" w14:paraId="1D6D4D2C" w14:textId="77777777" w:rsidTr="00B421F8">
        <w:trPr>
          <w:trHeight w:val="386"/>
        </w:trPr>
        <w:tc>
          <w:tcPr>
            <w:tcW w:w="4834" w:type="dxa"/>
            <w:tcBorders>
              <w:top w:val="single" w:sz="4" w:space="0" w:color="00000A"/>
              <w:left w:val="single" w:sz="4" w:space="0" w:color="00000A"/>
              <w:bottom w:val="single" w:sz="4" w:space="0" w:color="00000A"/>
            </w:tcBorders>
            <w:shd w:val="clear" w:color="auto" w:fill="auto"/>
          </w:tcPr>
          <w:p w14:paraId="706BC314" w14:textId="77777777" w:rsidR="00B421F8" w:rsidRPr="00B421F8" w:rsidRDefault="00B421F8" w:rsidP="00B421F8">
            <w:pPr>
              <w:pStyle w:val="Naslov"/>
              <w:spacing w:before="0" w:after="0" w:line="240" w:lineRule="auto"/>
              <w:rPr>
                <w:rFonts w:ascii="Times New Roman" w:hAnsi="Times New Roman" w:cs="Times New Roman"/>
                <w:sz w:val="20"/>
                <w:szCs w:val="20"/>
              </w:rPr>
            </w:pPr>
            <w:r w:rsidRPr="00B421F8">
              <w:rPr>
                <w:rFonts w:ascii="Times New Roman" w:hAnsi="Times New Roman" w:cs="Times New Roman"/>
                <w:kern w:val="1"/>
                <w:sz w:val="20"/>
                <w:szCs w:val="20"/>
              </w:rPr>
              <w:t>Nastavnik/ica:</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27C2E9"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eastAsia="Times New Roman" w:hAnsi="Times New Roman" w:cs="Times New Roman"/>
                <w:sz w:val="20"/>
                <w:szCs w:val="20"/>
              </w:rPr>
              <w:t>Kristina Zubalj, Ivana Smolčić Pađen</w:t>
            </w:r>
          </w:p>
        </w:tc>
      </w:tr>
      <w:tr w:rsidR="00B421F8" w:rsidRPr="00B421F8" w14:paraId="070825A9" w14:textId="77777777" w:rsidTr="00B421F8">
        <w:trPr>
          <w:trHeight w:val="406"/>
        </w:trPr>
        <w:tc>
          <w:tcPr>
            <w:tcW w:w="4834" w:type="dxa"/>
            <w:tcBorders>
              <w:top w:val="single" w:sz="4" w:space="0" w:color="00000A"/>
              <w:left w:val="single" w:sz="4" w:space="0" w:color="00000A"/>
              <w:bottom w:val="single" w:sz="4" w:space="0" w:color="00000A"/>
            </w:tcBorders>
            <w:shd w:val="clear" w:color="auto" w:fill="auto"/>
          </w:tcPr>
          <w:p w14:paraId="05365373"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Razred/i:</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2C1AAD"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eastAsia="Times New Roman" w:hAnsi="Times New Roman" w:cs="Times New Roman"/>
                <w:sz w:val="20"/>
                <w:szCs w:val="20"/>
              </w:rPr>
              <w:t>sedmi i osmi razredi</w:t>
            </w:r>
          </w:p>
        </w:tc>
      </w:tr>
      <w:tr w:rsidR="00B421F8" w:rsidRPr="00B421F8" w14:paraId="18F8438A" w14:textId="77777777" w:rsidTr="00B421F8">
        <w:trPr>
          <w:trHeight w:val="411"/>
        </w:trPr>
        <w:tc>
          <w:tcPr>
            <w:tcW w:w="4834" w:type="dxa"/>
            <w:tcBorders>
              <w:top w:val="single" w:sz="4" w:space="0" w:color="00000A"/>
              <w:left w:val="single" w:sz="4" w:space="0" w:color="00000A"/>
              <w:bottom w:val="single" w:sz="4" w:space="0" w:color="00000A"/>
            </w:tcBorders>
            <w:shd w:val="clear" w:color="auto" w:fill="auto"/>
          </w:tcPr>
          <w:p w14:paraId="5E996A75"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Planirani broj učenika/ca:</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E95EED5"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eastAsia="Times New Roman" w:hAnsi="Times New Roman" w:cs="Times New Roman"/>
                <w:sz w:val="20"/>
                <w:szCs w:val="20"/>
              </w:rPr>
              <w:t>10-20</w:t>
            </w:r>
          </w:p>
        </w:tc>
      </w:tr>
      <w:tr w:rsidR="00B421F8" w:rsidRPr="00B421F8" w14:paraId="1E88EA34" w14:textId="77777777" w:rsidTr="00B421F8">
        <w:trPr>
          <w:trHeight w:val="275"/>
        </w:trPr>
        <w:tc>
          <w:tcPr>
            <w:tcW w:w="4834" w:type="dxa"/>
            <w:tcBorders>
              <w:top w:val="single" w:sz="4" w:space="0" w:color="00000A"/>
              <w:left w:val="single" w:sz="4" w:space="0" w:color="00000A"/>
              <w:bottom w:val="single" w:sz="4" w:space="0" w:color="00000A"/>
            </w:tcBorders>
            <w:shd w:val="clear" w:color="auto" w:fill="auto"/>
          </w:tcPr>
          <w:p w14:paraId="0743B6AA"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Planirani broj sati tjedno/godišnje:</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C34DB5"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eastAsia="Times New Roman" w:hAnsi="Times New Roman" w:cs="Times New Roman"/>
                <w:sz w:val="20"/>
                <w:szCs w:val="20"/>
              </w:rPr>
              <w:t>35</w:t>
            </w:r>
          </w:p>
        </w:tc>
      </w:tr>
      <w:tr w:rsidR="00B421F8" w:rsidRPr="00B421F8" w14:paraId="0E45A1DD"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058D9161"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Ciljevi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30EEA77"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Naći poveznice manjinske i većinske kulture kroz učenje o judaizmu i holokaustu</w:t>
            </w:r>
          </w:p>
        </w:tc>
      </w:tr>
      <w:tr w:rsidR="00B421F8" w:rsidRPr="00B421F8" w14:paraId="7CC3FC62"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205F4B77"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Namjena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2DEE635"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razvoj učeničkih istraživačkih vještina</w:t>
            </w:r>
          </w:p>
          <w:p w14:paraId="3C3227CA" w14:textId="77777777" w:rsidR="00B421F8" w:rsidRPr="00B421F8" w:rsidRDefault="00B421F8" w:rsidP="00B421F8">
            <w:pPr>
              <w:spacing w:after="0" w:line="240" w:lineRule="auto"/>
              <w:rPr>
                <w:rFonts w:ascii="Times New Roman" w:hAnsi="Times New Roman" w:cs="Times New Roman"/>
                <w:sz w:val="20"/>
                <w:szCs w:val="20"/>
              </w:rPr>
            </w:pPr>
          </w:p>
          <w:p w14:paraId="6B2D547D"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razvijanje svijesti o utjecaju židovske kulture na europsku i hrvatsku povijest</w:t>
            </w:r>
          </w:p>
          <w:p w14:paraId="450F23AA" w14:textId="77777777" w:rsidR="00B421F8" w:rsidRPr="00B421F8" w:rsidRDefault="00B421F8" w:rsidP="00B421F8">
            <w:pPr>
              <w:spacing w:after="0" w:line="240" w:lineRule="auto"/>
              <w:rPr>
                <w:rFonts w:ascii="Times New Roman" w:hAnsi="Times New Roman" w:cs="Times New Roman"/>
                <w:sz w:val="20"/>
                <w:szCs w:val="20"/>
              </w:rPr>
            </w:pPr>
          </w:p>
          <w:p w14:paraId="70D80C18"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razvoj vještina za djelovanje unutar lokalne zajednice</w:t>
            </w:r>
          </w:p>
          <w:p w14:paraId="2B54DEAB"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jačanje interkulturalnih kompetencija učenika i nastavnika</w:t>
            </w:r>
          </w:p>
          <w:p w14:paraId="71EF19F7"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podizanje svijesti o potrebi očuvanja kulturne različitosti, građanske inicijative i vrijednosti tolerancije</w:t>
            </w:r>
          </w:p>
        </w:tc>
      </w:tr>
      <w:tr w:rsidR="00B421F8" w:rsidRPr="00B421F8" w14:paraId="5304F9DA"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05B62BEC" w14:textId="77777777" w:rsidR="00B421F8" w:rsidRPr="00B421F8" w:rsidRDefault="00B421F8" w:rsidP="00B421F8">
            <w:pPr>
              <w:spacing w:after="0" w:line="240" w:lineRule="auto"/>
              <w:rPr>
                <w:rFonts w:ascii="Times New Roman" w:hAnsi="Times New Roman" w:cs="Times New Roman"/>
                <w:b/>
                <w:sz w:val="20"/>
                <w:szCs w:val="20"/>
              </w:rPr>
            </w:pPr>
            <w:r w:rsidRPr="00B421F8">
              <w:rPr>
                <w:rFonts w:ascii="Times New Roman" w:hAnsi="Times New Roman" w:cs="Times New Roman"/>
                <w:b/>
                <w:bCs/>
                <w:kern w:val="1"/>
                <w:sz w:val="20"/>
                <w:szCs w:val="20"/>
              </w:rPr>
              <w:t xml:space="preserve">Nositelj/ica </w:t>
            </w:r>
            <w:r w:rsidRPr="00B421F8">
              <w:rPr>
                <w:rFonts w:ascii="Times New Roman" w:hAnsi="Times New Roman" w:cs="Times New Roman"/>
                <w:b/>
                <w:sz w:val="20"/>
                <w:szCs w:val="20"/>
              </w:rPr>
              <w:t>(aktivnosti, programa i/ili projekta)</w:t>
            </w:r>
            <w:r w:rsidRPr="00B421F8">
              <w:rPr>
                <w:rFonts w:ascii="Times New Roman" w:hAnsi="Times New Roman" w:cs="Times New Roman"/>
                <w:b/>
                <w:i/>
                <w:sz w:val="20"/>
                <w:szCs w:val="20"/>
              </w:rPr>
              <w:t xml:space="preserve">:  </w:t>
            </w:r>
          </w:p>
          <w:p w14:paraId="38BFBB00" w14:textId="77777777" w:rsidR="00B421F8" w:rsidRPr="00B421F8" w:rsidRDefault="00B421F8" w:rsidP="00B421F8">
            <w:pPr>
              <w:spacing w:after="0" w:line="240" w:lineRule="auto"/>
              <w:rPr>
                <w:rFonts w:ascii="Times New Roman" w:hAnsi="Times New Roman" w:cs="Times New Roman"/>
                <w:b/>
                <w:sz w:val="20"/>
                <w:szCs w:val="20"/>
              </w:rPr>
            </w:pPr>
          </w:p>
          <w:p w14:paraId="2E75C6AB" w14:textId="77777777" w:rsidR="00B421F8" w:rsidRPr="00B421F8" w:rsidRDefault="00B421F8" w:rsidP="00B421F8">
            <w:pPr>
              <w:spacing w:after="0" w:line="240" w:lineRule="auto"/>
              <w:rPr>
                <w:rFonts w:ascii="Times New Roman" w:hAnsi="Times New Roman" w:cs="Times New Roman"/>
                <w:sz w:val="20"/>
                <w:szCs w:val="20"/>
              </w:rPr>
            </w:pP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535586"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Osnovna škola Nikola Tesla, Hrvatska udruga nastavnika povijesti, Židovska općina Rijeka, Saveza antifašističkih boraca i antifašista Republike Hrvatske</w:t>
            </w:r>
          </w:p>
        </w:tc>
      </w:tr>
      <w:tr w:rsidR="00B421F8" w:rsidRPr="00B421F8" w14:paraId="275DE5E9"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00F209EC"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Način realizacije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0736186"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Radionice</w:t>
            </w:r>
          </w:p>
          <w:p w14:paraId="457133C3" w14:textId="77777777" w:rsidR="00B421F8" w:rsidRPr="00B421F8" w:rsidRDefault="00B421F8" w:rsidP="00B421F8">
            <w:pPr>
              <w:spacing w:after="0" w:line="240" w:lineRule="auto"/>
              <w:rPr>
                <w:rFonts w:ascii="Times New Roman" w:hAnsi="Times New Roman" w:cs="Times New Roman"/>
                <w:sz w:val="20"/>
                <w:szCs w:val="20"/>
              </w:rPr>
            </w:pPr>
          </w:p>
          <w:p w14:paraId="22DB9C3B"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 xml:space="preserve">Posjeti bližim povijesnim lokalitetima </w:t>
            </w:r>
          </w:p>
          <w:p w14:paraId="5E05357C" w14:textId="77777777" w:rsidR="00B421F8" w:rsidRPr="00B421F8" w:rsidRDefault="00B421F8" w:rsidP="00B421F8">
            <w:pPr>
              <w:spacing w:after="0" w:line="240" w:lineRule="auto"/>
              <w:rPr>
                <w:rFonts w:ascii="Times New Roman" w:hAnsi="Times New Roman" w:cs="Times New Roman"/>
                <w:sz w:val="20"/>
                <w:szCs w:val="20"/>
              </w:rPr>
            </w:pPr>
          </w:p>
          <w:p w14:paraId="08E1BCC7"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Istraživački radovi nastavnika i učenika</w:t>
            </w:r>
          </w:p>
          <w:p w14:paraId="5713D2E4" w14:textId="77777777" w:rsidR="00B421F8" w:rsidRPr="00B421F8" w:rsidRDefault="00B421F8" w:rsidP="00B421F8">
            <w:pPr>
              <w:spacing w:after="0" w:line="240" w:lineRule="auto"/>
              <w:rPr>
                <w:rFonts w:ascii="Times New Roman" w:hAnsi="Times New Roman" w:cs="Times New Roman"/>
                <w:sz w:val="20"/>
                <w:szCs w:val="20"/>
              </w:rPr>
            </w:pPr>
          </w:p>
          <w:p w14:paraId="2E8E624D"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Izložba učeničkih radova i projekata</w:t>
            </w:r>
          </w:p>
        </w:tc>
      </w:tr>
      <w:tr w:rsidR="00B421F8" w:rsidRPr="00B421F8" w14:paraId="5FA5BFFB"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5849EF7D"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Vremenik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757211"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listopad - lipanj</w:t>
            </w:r>
          </w:p>
        </w:tc>
      </w:tr>
      <w:tr w:rsidR="00B421F8" w:rsidRPr="00B421F8" w14:paraId="457394F2"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74C2D6CC"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Okvirni troškovnik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1B74F69"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eastAsia="Times New Roman" w:hAnsi="Times New Roman" w:cs="Times New Roman"/>
                <w:sz w:val="20"/>
                <w:szCs w:val="20"/>
              </w:rPr>
              <w:t>0 HRK</w:t>
            </w:r>
          </w:p>
          <w:p w14:paraId="206E605D" w14:textId="77777777" w:rsidR="00B421F8" w:rsidRPr="00B421F8" w:rsidRDefault="00B421F8" w:rsidP="00B421F8">
            <w:pPr>
              <w:spacing w:after="0" w:line="240" w:lineRule="auto"/>
              <w:rPr>
                <w:rFonts w:ascii="Times New Roman" w:hAnsi="Times New Roman" w:cs="Times New Roman"/>
                <w:sz w:val="20"/>
                <w:szCs w:val="20"/>
              </w:rPr>
            </w:pPr>
          </w:p>
        </w:tc>
      </w:tr>
      <w:tr w:rsidR="00B421F8" w:rsidRPr="00B421F8" w14:paraId="3B9BD85A" w14:textId="77777777" w:rsidTr="00B421F8">
        <w:trPr>
          <w:trHeight w:val="300"/>
        </w:trPr>
        <w:tc>
          <w:tcPr>
            <w:tcW w:w="4834" w:type="dxa"/>
            <w:tcBorders>
              <w:top w:val="single" w:sz="4" w:space="0" w:color="00000A"/>
              <w:left w:val="single" w:sz="4" w:space="0" w:color="00000A"/>
              <w:bottom w:val="single" w:sz="4" w:space="0" w:color="00000A"/>
            </w:tcBorders>
            <w:shd w:val="clear" w:color="auto" w:fill="auto"/>
          </w:tcPr>
          <w:p w14:paraId="7E25D47D"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b/>
                <w:sz w:val="20"/>
                <w:szCs w:val="20"/>
              </w:rPr>
              <w:t>Način praćenja (aktivnosti, programa i/ili projekta)</w:t>
            </w:r>
            <w:r w:rsidRPr="00B421F8">
              <w:rPr>
                <w:rFonts w:ascii="Times New Roman" w:hAnsi="Times New Roman" w:cs="Times New Roman"/>
                <w:b/>
                <w:i/>
                <w:sz w:val="20"/>
                <w:szCs w:val="20"/>
              </w:rPr>
              <w:t xml:space="preserve">:  </w:t>
            </w:r>
          </w:p>
        </w:tc>
        <w:tc>
          <w:tcPr>
            <w:tcW w:w="5285"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C55B1AE" w14:textId="77777777" w:rsidR="00B421F8" w:rsidRPr="00B421F8" w:rsidRDefault="00B421F8" w:rsidP="00B421F8">
            <w:pPr>
              <w:spacing w:after="0" w:line="240" w:lineRule="auto"/>
              <w:rPr>
                <w:rFonts w:ascii="Times New Roman" w:hAnsi="Times New Roman" w:cs="Times New Roman"/>
                <w:sz w:val="20"/>
                <w:szCs w:val="20"/>
              </w:rPr>
            </w:pPr>
            <w:r w:rsidRPr="00B421F8">
              <w:rPr>
                <w:rFonts w:ascii="Times New Roman" w:hAnsi="Times New Roman" w:cs="Times New Roman"/>
                <w:sz w:val="20"/>
                <w:szCs w:val="20"/>
              </w:rPr>
              <w:t>Razgovor, analiza uspješnosti, evaluacija projekta, prezentiranje projekta u školi, židovskoj i lokalnoj zajednici</w:t>
            </w:r>
          </w:p>
          <w:p w14:paraId="4E8E13D6" w14:textId="77777777" w:rsidR="00B421F8" w:rsidRPr="00B421F8" w:rsidRDefault="00B421F8" w:rsidP="00B421F8">
            <w:pPr>
              <w:spacing w:after="0" w:line="240" w:lineRule="auto"/>
              <w:rPr>
                <w:rFonts w:ascii="Times New Roman" w:hAnsi="Times New Roman" w:cs="Times New Roman"/>
                <w:sz w:val="20"/>
                <w:szCs w:val="20"/>
              </w:rPr>
            </w:pPr>
          </w:p>
        </w:tc>
      </w:tr>
    </w:tbl>
    <w:p w14:paraId="64C7C5D7" w14:textId="77777777" w:rsidR="00D87517" w:rsidRDefault="00D87517">
      <w:pPr>
        <w:tabs>
          <w:tab w:val="left" w:pos="709"/>
        </w:tabs>
        <w:spacing w:line="240" w:lineRule="auto"/>
        <w:jc w:val="both"/>
      </w:pPr>
    </w:p>
    <w:p w14:paraId="5EFDBE71" w14:textId="77777777" w:rsidR="00D87517" w:rsidRDefault="00D87517">
      <w:pPr>
        <w:tabs>
          <w:tab w:val="left" w:pos="709"/>
        </w:tabs>
        <w:spacing w:line="240" w:lineRule="auto"/>
        <w:jc w:val="both"/>
      </w:pPr>
    </w:p>
    <w:p w14:paraId="477FE020" w14:textId="77777777" w:rsidR="00D87517" w:rsidRDefault="00D87517">
      <w:pPr>
        <w:tabs>
          <w:tab w:val="left" w:pos="709"/>
        </w:tabs>
        <w:spacing w:line="240" w:lineRule="auto"/>
        <w:jc w:val="both"/>
      </w:pPr>
    </w:p>
    <w:p w14:paraId="0FC5F4C2" w14:textId="77777777" w:rsidR="00D87517" w:rsidRDefault="00D87517">
      <w:pPr>
        <w:tabs>
          <w:tab w:val="left" w:pos="709"/>
        </w:tabs>
        <w:spacing w:line="240" w:lineRule="auto"/>
        <w:jc w:val="both"/>
      </w:pPr>
    </w:p>
    <w:p w14:paraId="384B74BE" w14:textId="77777777" w:rsidR="00D87517" w:rsidRDefault="00D87517">
      <w:pPr>
        <w:tabs>
          <w:tab w:val="left" w:pos="709"/>
        </w:tabs>
        <w:spacing w:line="240" w:lineRule="auto"/>
        <w:jc w:val="both"/>
      </w:pPr>
    </w:p>
    <w:p w14:paraId="41CA74B1" w14:textId="77777777" w:rsidR="003425B8" w:rsidRDefault="003425B8">
      <w:pPr>
        <w:tabs>
          <w:tab w:val="left" w:pos="709"/>
        </w:tabs>
        <w:spacing w:line="240" w:lineRule="auto"/>
        <w:jc w:val="both"/>
      </w:pPr>
    </w:p>
    <w:p w14:paraId="0EEB71B6" w14:textId="77777777" w:rsidR="003425B8" w:rsidRDefault="003425B8">
      <w:pPr>
        <w:tabs>
          <w:tab w:val="left" w:pos="709"/>
        </w:tabs>
        <w:spacing w:line="240" w:lineRule="auto"/>
        <w:jc w:val="both"/>
      </w:pPr>
    </w:p>
    <w:p w14:paraId="79760A90" w14:textId="77777777" w:rsidR="003425B8" w:rsidRDefault="003425B8">
      <w:pPr>
        <w:tabs>
          <w:tab w:val="left" w:pos="709"/>
        </w:tabs>
        <w:spacing w:line="240" w:lineRule="auto"/>
        <w:jc w:val="both"/>
      </w:pPr>
    </w:p>
    <w:p w14:paraId="40802009" w14:textId="77777777" w:rsidR="003425B8" w:rsidRDefault="003425B8">
      <w:pPr>
        <w:tabs>
          <w:tab w:val="left" w:pos="709"/>
        </w:tabs>
        <w:spacing w:line="240" w:lineRule="auto"/>
        <w:jc w:val="both"/>
      </w:pPr>
    </w:p>
    <w:p w14:paraId="0E59DE80" w14:textId="77777777" w:rsidR="003425B8" w:rsidRDefault="003425B8">
      <w:pPr>
        <w:tabs>
          <w:tab w:val="left" w:pos="709"/>
        </w:tabs>
        <w:spacing w:line="240" w:lineRule="auto"/>
        <w:jc w:val="both"/>
      </w:pPr>
    </w:p>
    <w:p w14:paraId="28B99730" w14:textId="77777777" w:rsidR="00B421F8" w:rsidRDefault="00B421F8">
      <w:pPr>
        <w:tabs>
          <w:tab w:val="left" w:pos="709"/>
        </w:tabs>
        <w:spacing w:line="240" w:lineRule="auto"/>
        <w:jc w:val="both"/>
      </w:pPr>
    </w:p>
    <w:p w14:paraId="72E9D93C" w14:textId="77777777" w:rsidR="00B421F8" w:rsidRDefault="00B421F8">
      <w:pPr>
        <w:tabs>
          <w:tab w:val="left" w:pos="709"/>
        </w:tabs>
        <w:spacing w:line="240" w:lineRule="auto"/>
        <w:jc w:val="both"/>
      </w:pPr>
    </w:p>
    <w:p w14:paraId="103FD9F9" w14:textId="77777777" w:rsidR="00B421F8" w:rsidRDefault="00B421F8">
      <w:pPr>
        <w:tabs>
          <w:tab w:val="left" w:pos="709"/>
        </w:tabs>
        <w:spacing w:line="240" w:lineRule="auto"/>
        <w:jc w:val="both"/>
      </w:pPr>
    </w:p>
    <w:p w14:paraId="7C99CCA4" w14:textId="77777777" w:rsidR="00B421F8" w:rsidRDefault="00B421F8">
      <w:pPr>
        <w:tabs>
          <w:tab w:val="left" w:pos="709"/>
        </w:tabs>
        <w:spacing w:line="240" w:lineRule="auto"/>
        <w:jc w:val="both"/>
      </w:pPr>
    </w:p>
    <w:p w14:paraId="334CAFB5" w14:textId="77777777" w:rsidR="00B421F8" w:rsidRDefault="00B421F8">
      <w:pPr>
        <w:tabs>
          <w:tab w:val="left" w:pos="709"/>
        </w:tabs>
        <w:spacing w:line="240" w:lineRule="auto"/>
        <w:jc w:val="both"/>
      </w:pPr>
    </w:p>
    <w:p w14:paraId="1FFD7D9C" w14:textId="77777777" w:rsidR="00B421F8" w:rsidRDefault="00B421F8">
      <w:pPr>
        <w:tabs>
          <w:tab w:val="left" w:pos="709"/>
        </w:tabs>
        <w:spacing w:line="240" w:lineRule="auto"/>
        <w:jc w:val="both"/>
      </w:pPr>
    </w:p>
    <w:p w14:paraId="5AC88EC1" w14:textId="77777777" w:rsidR="00B421F8" w:rsidRDefault="00B421F8">
      <w:pPr>
        <w:tabs>
          <w:tab w:val="left" w:pos="709"/>
        </w:tabs>
        <w:spacing w:line="240" w:lineRule="auto"/>
        <w:jc w:val="both"/>
      </w:pPr>
    </w:p>
    <w:p w14:paraId="5B196E15" w14:textId="77777777" w:rsidR="00B421F8" w:rsidRDefault="00B421F8">
      <w:pPr>
        <w:tabs>
          <w:tab w:val="left" w:pos="709"/>
        </w:tabs>
        <w:spacing w:line="240" w:lineRule="auto"/>
        <w:jc w:val="both"/>
      </w:pPr>
    </w:p>
    <w:p w14:paraId="79A11203" w14:textId="77777777" w:rsidR="00B421F8" w:rsidRDefault="00B421F8">
      <w:pPr>
        <w:tabs>
          <w:tab w:val="left" w:pos="709"/>
        </w:tabs>
        <w:spacing w:line="240" w:lineRule="auto"/>
        <w:jc w:val="both"/>
      </w:pPr>
    </w:p>
    <w:p w14:paraId="333CFCFE" w14:textId="77777777" w:rsidR="00B421F8" w:rsidRDefault="00B421F8">
      <w:pPr>
        <w:tabs>
          <w:tab w:val="left" w:pos="709"/>
        </w:tabs>
        <w:spacing w:line="240" w:lineRule="auto"/>
        <w:jc w:val="both"/>
      </w:pPr>
    </w:p>
    <w:p w14:paraId="45C27883" w14:textId="77777777" w:rsidR="00B421F8" w:rsidRDefault="00B421F8">
      <w:pPr>
        <w:tabs>
          <w:tab w:val="left" w:pos="709"/>
        </w:tabs>
        <w:spacing w:line="240" w:lineRule="auto"/>
        <w:jc w:val="both"/>
      </w:pPr>
    </w:p>
    <w:p w14:paraId="50960411" w14:textId="77777777" w:rsidR="00B421F8" w:rsidRDefault="00B421F8">
      <w:pPr>
        <w:tabs>
          <w:tab w:val="left" w:pos="709"/>
        </w:tabs>
        <w:spacing w:line="240" w:lineRule="auto"/>
        <w:jc w:val="both"/>
      </w:pPr>
    </w:p>
    <w:p w14:paraId="2626EF25" w14:textId="77777777" w:rsidR="00B421F8" w:rsidRDefault="00B421F8">
      <w:pPr>
        <w:tabs>
          <w:tab w:val="left" w:pos="709"/>
        </w:tabs>
        <w:spacing w:line="240" w:lineRule="auto"/>
        <w:jc w:val="both"/>
      </w:pPr>
    </w:p>
    <w:p w14:paraId="3EB138A8" w14:textId="77777777" w:rsidR="00B421F8" w:rsidRDefault="00B421F8">
      <w:pPr>
        <w:tabs>
          <w:tab w:val="left" w:pos="709"/>
        </w:tabs>
        <w:spacing w:line="240" w:lineRule="auto"/>
        <w:jc w:val="both"/>
      </w:pPr>
    </w:p>
    <w:p w14:paraId="2FD7532F" w14:textId="77777777" w:rsidR="003425B8" w:rsidRDefault="003425B8">
      <w:pPr>
        <w:tabs>
          <w:tab w:val="left" w:pos="709"/>
        </w:tabs>
        <w:spacing w:line="240" w:lineRule="auto"/>
        <w:jc w:val="both"/>
      </w:pPr>
    </w:p>
    <w:p w14:paraId="729EF6DB" w14:textId="77777777" w:rsidR="00D87517" w:rsidRPr="003425B8" w:rsidRDefault="00D74290" w:rsidP="003425B8">
      <w:pPr>
        <w:tabs>
          <w:tab w:val="left" w:pos="709"/>
        </w:tabs>
        <w:spacing w:after="0" w:line="240" w:lineRule="auto"/>
        <w:jc w:val="both"/>
        <w:rPr>
          <w:rFonts w:ascii="Times New Roman" w:eastAsia="Times New Roman" w:hAnsi="Times New Roman" w:cs="Times New Roman"/>
          <w:b/>
          <w:sz w:val="20"/>
          <w:szCs w:val="20"/>
        </w:rPr>
      </w:pPr>
      <w:r w:rsidRPr="003425B8">
        <w:rPr>
          <w:rFonts w:ascii="Times New Roman" w:eastAsia="Times New Roman" w:hAnsi="Times New Roman" w:cs="Times New Roman"/>
          <w:b/>
          <w:sz w:val="24"/>
          <w:szCs w:val="24"/>
        </w:rPr>
        <w:t xml:space="preserve">                 </w:t>
      </w:r>
      <w:r w:rsidRPr="003425B8">
        <w:rPr>
          <w:rFonts w:ascii="Times New Roman" w:eastAsia="Times New Roman" w:hAnsi="Times New Roman" w:cs="Times New Roman"/>
          <w:b/>
          <w:sz w:val="20"/>
          <w:szCs w:val="20"/>
        </w:rPr>
        <w:t>PROJEKT “KLJUČIĆ MOGA GRADA”</w:t>
      </w:r>
    </w:p>
    <w:p w14:paraId="57712605"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ŠKOLSKI  PROJEKT  U</w:t>
      </w:r>
      <w:r w:rsidRPr="003425B8">
        <w:rPr>
          <w:rFonts w:ascii="Comic Sans MS" w:eastAsia="Comic Sans MS" w:hAnsi="Comic Sans MS" w:cs="Comic Sans MS"/>
          <w:b/>
          <w:sz w:val="20"/>
          <w:szCs w:val="20"/>
        </w:rPr>
        <w:t>Č</w:t>
      </w:r>
      <w:r w:rsidRPr="003425B8">
        <w:rPr>
          <w:rFonts w:ascii="Times New Roman" w:eastAsia="Times New Roman" w:hAnsi="Times New Roman" w:cs="Times New Roman"/>
          <w:b/>
          <w:sz w:val="20"/>
          <w:szCs w:val="20"/>
        </w:rPr>
        <w:t>ENIKA  OD 1. DO 4. RAZREDA</w:t>
      </w:r>
    </w:p>
    <w:p w14:paraId="2ACC6E67"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tbl>
      <w:tblPr>
        <w:tblStyle w:val="afffffffff5"/>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6840"/>
      </w:tblGrid>
      <w:tr w:rsidR="003425B8" w:rsidRPr="003425B8" w14:paraId="17213B02" w14:textId="77777777" w:rsidTr="003425B8">
        <w:trPr>
          <w:trHeight w:val="664"/>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1E0F"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3BF231F1"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NAZIV PROJEKTA</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72B434"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2C781DF0"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KLJUČIĆ MOGA GRADA</w:t>
            </w:r>
          </w:p>
        </w:tc>
      </w:tr>
      <w:tr w:rsidR="003425B8" w:rsidRPr="003425B8" w14:paraId="589B132F" w14:textId="77777777" w:rsidTr="003425B8">
        <w:trPr>
          <w:trHeight w:val="908"/>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E185C1"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16D528A3"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NOSITELJI</w:t>
            </w:r>
          </w:p>
        </w:tc>
        <w:tc>
          <w:tcPr>
            <w:tcW w:w="6840" w:type="dxa"/>
            <w:tcBorders>
              <w:bottom w:val="single" w:sz="8" w:space="0" w:color="000000"/>
              <w:right w:val="single" w:sz="8" w:space="0" w:color="000000"/>
            </w:tcBorders>
            <w:tcMar>
              <w:top w:w="100" w:type="dxa"/>
              <w:left w:w="100" w:type="dxa"/>
              <w:bottom w:w="100" w:type="dxa"/>
              <w:right w:w="100" w:type="dxa"/>
            </w:tcMar>
          </w:tcPr>
          <w:p w14:paraId="0A84C1DF"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Razredne učiteljice  učenika od 1.do 4.razreda</w:t>
            </w:r>
          </w:p>
          <w:p w14:paraId="220E348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Zaposlenici riječkih muzeja</w:t>
            </w:r>
          </w:p>
          <w:p w14:paraId="1601A81D"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Umjetnici , znanstvenici i sl.</w:t>
            </w:r>
          </w:p>
        </w:tc>
      </w:tr>
      <w:tr w:rsidR="00D87517" w:rsidRPr="003425B8" w14:paraId="039053C7" w14:textId="77777777">
        <w:trPr>
          <w:trHeight w:val="30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3BEA2F"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2593ED6F"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3708856E"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5CF39916"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CILJEVI</w:t>
            </w:r>
          </w:p>
        </w:tc>
        <w:tc>
          <w:tcPr>
            <w:tcW w:w="6840" w:type="dxa"/>
            <w:tcBorders>
              <w:bottom w:val="single" w:sz="8" w:space="0" w:color="000000"/>
              <w:right w:val="single" w:sz="8" w:space="0" w:color="000000"/>
            </w:tcBorders>
            <w:tcMar>
              <w:top w:w="100" w:type="dxa"/>
              <w:left w:w="100" w:type="dxa"/>
              <w:bottom w:w="100" w:type="dxa"/>
              <w:right w:w="100" w:type="dxa"/>
            </w:tcMar>
          </w:tcPr>
          <w:p w14:paraId="0844CFD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-posjetiti,upoznati i istražiti kulturno-povijesne spomenike našeg grada</w:t>
            </w:r>
          </w:p>
          <w:p w14:paraId="52E52AD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-stjecanja znanja o važnosti kulturnih ustanova - muzeja  i spomenika važnih za povijest našeg grada</w:t>
            </w:r>
          </w:p>
          <w:p w14:paraId="3CA95080" w14:textId="77777777" w:rsidR="00D87517" w:rsidRPr="003425B8" w:rsidRDefault="00D74290" w:rsidP="0077606D">
            <w:pPr>
              <w:numPr>
                <w:ilvl w:val="0"/>
                <w:numId w:val="58"/>
              </w:numPr>
              <w:spacing w:after="0" w:line="240" w:lineRule="auto"/>
              <w:ind w:hanging="360"/>
              <w:rPr>
                <w:sz w:val="20"/>
                <w:szCs w:val="20"/>
              </w:rPr>
            </w:pPr>
            <w:r w:rsidRPr="003425B8">
              <w:rPr>
                <w:rFonts w:ascii="Times New Roman" w:eastAsia="Times New Roman" w:hAnsi="Times New Roman" w:cs="Times New Roman"/>
                <w:sz w:val="20"/>
                <w:szCs w:val="20"/>
              </w:rPr>
              <w:t>Upoznati Stari grad, znamenitosti, ulice, trgove i važne povijesne i kulturne sadržaje na zabavan način</w:t>
            </w:r>
          </w:p>
          <w:p w14:paraId="4682028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i otkrivanje svijeta u kojem žive</w:t>
            </w:r>
          </w:p>
          <w:p w14:paraId="04A818EA"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prošlosti i sadašnjosti u svijetu  prirode i društva, ljudskom stvaralaštvu, materijalnim i duhovnim vrijednostima</w:t>
            </w:r>
          </w:p>
          <w:p w14:paraId="3FD0860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-podučavanje vrijednostima dostojnim čovjeka</w:t>
            </w:r>
          </w:p>
          <w:p w14:paraId="3DB1824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-kulturna baština</w:t>
            </w:r>
          </w:p>
          <w:p w14:paraId="5DE05E5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 i navika posjećivanja ustanova i kulturno-povijesnih spomenika te njihovu ulogu u povijesti i nastanku našeg grada.</w:t>
            </w:r>
          </w:p>
        </w:tc>
      </w:tr>
      <w:tr w:rsidR="003425B8" w:rsidRPr="003425B8" w14:paraId="0C5A2690" w14:textId="77777777" w:rsidTr="003425B8">
        <w:trPr>
          <w:trHeight w:val="1806"/>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EAABCB"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0FCD74EC"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580B43F8"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433B70D0"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5A63AEBB"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3D332D9A"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6F693579"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ZADAĆE</w:t>
            </w:r>
          </w:p>
        </w:tc>
        <w:tc>
          <w:tcPr>
            <w:tcW w:w="6840" w:type="dxa"/>
            <w:tcBorders>
              <w:bottom w:val="single" w:sz="8" w:space="0" w:color="000000"/>
              <w:right w:val="single" w:sz="8" w:space="0" w:color="000000"/>
            </w:tcBorders>
            <w:tcMar>
              <w:top w:w="100" w:type="dxa"/>
              <w:left w:w="100" w:type="dxa"/>
              <w:bottom w:w="100" w:type="dxa"/>
              <w:right w:w="100" w:type="dxa"/>
            </w:tcMar>
          </w:tcPr>
          <w:p w14:paraId="32355C91" w14:textId="77777777" w:rsidR="00D87517" w:rsidRPr="003425B8" w:rsidRDefault="00D74290" w:rsidP="0077606D">
            <w:pPr>
              <w:numPr>
                <w:ilvl w:val="0"/>
                <w:numId w:val="58"/>
              </w:numPr>
              <w:spacing w:after="0" w:line="240" w:lineRule="auto"/>
              <w:ind w:hanging="360"/>
              <w:rPr>
                <w:sz w:val="20"/>
                <w:szCs w:val="20"/>
              </w:rPr>
            </w:pPr>
            <w:r w:rsidRPr="003425B8">
              <w:rPr>
                <w:rFonts w:ascii="Times New Roman" w:eastAsia="Times New Roman" w:hAnsi="Times New Roman" w:cs="Times New Roman"/>
                <w:sz w:val="20"/>
                <w:szCs w:val="20"/>
              </w:rPr>
              <w:t xml:space="preserve"> Prilagođenim  i povezanim sadržajima različitih predmeta pripremiti  učenicima zabavne zadatke i  kreativna pitanja za otkrivanje odabranih odgovora s ciljem učenja i utvrđivanja znanja </w:t>
            </w:r>
          </w:p>
          <w:p w14:paraId="442CF906" w14:textId="77777777" w:rsidR="00D87517" w:rsidRPr="003425B8" w:rsidRDefault="00D74290" w:rsidP="0077606D">
            <w:pPr>
              <w:numPr>
                <w:ilvl w:val="0"/>
                <w:numId w:val="58"/>
              </w:numPr>
              <w:spacing w:after="0" w:line="240" w:lineRule="auto"/>
              <w:ind w:hanging="360"/>
              <w:rPr>
                <w:sz w:val="20"/>
                <w:szCs w:val="20"/>
              </w:rPr>
            </w:pPr>
            <w:r w:rsidRPr="003425B8">
              <w:rPr>
                <w:rFonts w:ascii="Times New Roman" w:eastAsia="Times New Roman" w:hAnsi="Times New Roman" w:cs="Times New Roman"/>
                <w:sz w:val="20"/>
                <w:szCs w:val="20"/>
              </w:rPr>
              <w:t xml:space="preserve"> Poticati snalaženje u prostoru u blizini škole, dopuniti znanja o znamenitostima te važnim povijesnim i kulturnim sadržajima, poticati istraživački duh kao i   razvijati kulturnu, društvenu i socijalnu kompetenciju </w:t>
            </w:r>
          </w:p>
        </w:tc>
      </w:tr>
      <w:tr w:rsidR="00D87517" w:rsidRPr="003425B8" w14:paraId="01CEB5FF" w14:textId="77777777">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860B72"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SADRŽAJI RADA</w:t>
            </w:r>
          </w:p>
        </w:tc>
        <w:tc>
          <w:tcPr>
            <w:tcW w:w="6840" w:type="dxa"/>
            <w:tcBorders>
              <w:bottom w:val="single" w:sz="8" w:space="0" w:color="000000"/>
              <w:right w:val="single" w:sz="8" w:space="0" w:color="000000"/>
            </w:tcBorders>
            <w:tcMar>
              <w:top w:w="100" w:type="dxa"/>
              <w:left w:w="100" w:type="dxa"/>
              <w:bottom w:w="100" w:type="dxa"/>
              <w:right w:w="100" w:type="dxa"/>
            </w:tcMar>
          </w:tcPr>
          <w:p w14:paraId="267209E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muzejima grada Rijeke,kulturno-povijesnim spomenicima,istražiti poznate osobe važne za povijest našeg grada,imena ulica u blizini škole...</w:t>
            </w:r>
          </w:p>
          <w:p w14:paraId="7FF2B58F"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-susret sa zaposlenicima muzeja</w:t>
            </w:r>
          </w:p>
          <w:p w14:paraId="1D2C3C9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poticati istraživanje i snalaženje u gradu Rijeci</w:t>
            </w:r>
          </w:p>
          <w:p w14:paraId="451C45D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-edukativno-kreativne  radionice u muzeju ( program Čudotvornica)</w:t>
            </w:r>
          </w:p>
          <w:p w14:paraId="68B027AA"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-zgrade,crkve,kulturni spomenici,ulice,trgovi…</w:t>
            </w:r>
          </w:p>
          <w:p w14:paraId="48EE877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-razvijati kulturne,socijalne i društvene kompetencije,a u svrhu očuvanja i njegovanja kulturne baštine našeg grada.</w:t>
            </w:r>
          </w:p>
        </w:tc>
      </w:tr>
      <w:tr w:rsidR="00D87517" w:rsidRPr="003425B8" w14:paraId="25BC953B" w14:textId="77777777">
        <w:trPr>
          <w:trHeight w:val="36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28B719"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NAMJENA</w:t>
            </w:r>
          </w:p>
        </w:tc>
        <w:tc>
          <w:tcPr>
            <w:tcW w:w="6840" w:type="dxa"/>
            <w:tcBorders>
              <w:bottom w:val="single" w:sz="8" w:space="0" w:color="000000"/>
              <w:right w:val="single" w:sz="8" w:space="0" w:color="000000"/>
            </w:tcBorders>
            <w:tcMar>
              <w:top w:w="100" w:type="dxa"/>
              <w:left w:w="100" w:type="dxa"/>
              <w:bottom w:w="100" w:type="dxa"/>
              <w:right w:w="100" w:type="dxa"/>
            </w:tcMar>
          </w:tcPr>
          <w:p w14:paraId="1F05348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-učenicima nižih razreda ( 1.-4.r.)</w:t>
            </w:r>
          </w:p>
        </w:tc>
      </w:tr>
      <w:tr w:rsidR="003425B8" w:rsidRPr="003425B8" w14:paraId="4D1BFA56" w14:textId="77777777" w:rsidTr="003425B8">
        <w:trPr>
          <w:trHeight w:val="399"/>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B5B3C7"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highlight w:val="red"/>
              </w:rPr>
              <w:t xml:space="preserve"> </w:t>
            </w:r>
            <w:r w:rsidRPr="003425B8">
              <w:rPr>
                <w:rFonts w:ascii="Times New Roman" w:eastAsia="Times New Roman" w:hAnsi="Times New Roman" w:cs="Times New Roman"/>
                <w:b/>
                <w:sz w:val="20"/>
                <w:szCs w:val="20"/>
              </w:rPr>
              <w:t>REALIZACIJA</w:t>
            </w:r>
          </w:p>
        </w:tc>
        <w:tc>
          <w:tcPr>
            <w:tcW w:w="6840" w:type="dxa"/>
            <w:tcBorders>
              <w:bottom w:val="single" w:sz="8" w:space="0" w:color="000000"/>
              <w:right w:val="single" w:sz="8" w:space="0" w:color="000000"/>
            </w:tcBorders>
            <w:tcMar>
              <w:top w:w="100" w:type="dxa"/>
              <w:left w:w="100" w:type="dxa"/>
              <w:bottom w:w="100" w:type="dxa"/>
              <w:right w:w="100" w:type="dxa"/>
            </w:tcMar>
          </w:tcPr>
          <w:p w14:paraId="2BBEADBD" w14:textId="77777777" w:rsidR="00D87517" w:rsidRPr="003425B8" w:rsidRDefault="00D74290" w:rsidP="0077606D">
            <w:pPr>
              <w:numPr>
                <w:ilvl w:val="0"/>
                <w:numId w:val="58"/>
              </w:numPr>
              <w:spacing w:after="0" w:line="240" w:lineRule="auto"/>
              <w:ind w:hanging="360"/>
              <w:rPr>
                <w:sz w:val="20"/>
                <w:szCs w:val="20"/>
              </w:rPr>
            </w:pPr>
            <w:r w:rsidRPr="003425B8">
              <w:rPr>
                <w:rFonts w:ascii="Times New Roman" w:eastAsia="Times New Roman" w:hAnsi="Times New Roman" w:cs="Times New Roman"/>
                <w:sz w:val="20"/>
                <w:szCs w:val="20"/>
              </w:rPr>
              <w:t xml:space="preserve"> kroz školsku 2019./2020. godinu, prezentacija projekta na Dan škole</w:t>
            </w:r>
          </w:p>
        </w:tc>
      </w:tr>
      <w:tr w:rsidR="003425B8" w:rsidRPr="003425B8" w14:paraId="591AA8E3" w14:textId="77777777" w:rsidTr="003425B8">
        <w:trPr>
          <w:trHeight w:val="365"/>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F8471"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VREMENIK</w:t>
            </w:r>
          </w:p>
        </w:tc>
        <w:tc>
          <w:tcPr>
            <w:tcW w:w="6840" w:type="dxa"/>
            <w:tcBorders>
              <w:bottom w:val="single" w:sz="8" w:space="0" w:color="000000"/>
              <w:right w:val="single" w:sz="8" w:space="0" w:color="000000"/>
            </w:tcBorders>
            <w:tcMar>
              <w:top w:w="100" w:type="dxa"/>
              <w:left w:w="100" w:type="dxa"/>
              <w:bottom w:w="100" w:type="dxa"/>
              <w:right w:w="100" w:type="dxa"/>
            </w:tcMar>
          </w:tcPr>
          <w:p w14:paraId="7C68BCA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1.listopada 2019. – 17. lipnja 2020.</w:t>
            </w:r>
          </w:p>
        </w:tc>
      </w:tr>
      <w:tr w:rsidR="003425B8" w:rsidRPr="003425B8" w14:paraId="66218B61" w14:textId="77777777" w:rsidTr="003425B8">
        <w:trPr>
          <w:trHeight w:val="543"/>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CDF24A"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OKVIRNI TROŠKOVI</w:t>
            </w:r>
          </w:p>
        </w:tc>
        <w:tc>
          <w:tcPr>
            <w:tcW w:w="6840" w:type="dxa"/>
            <w:tcBorders>
              <w:bottom w:val="single" w:sz="8" w:space="0" w:color="000000"/>
              <w:right w:val="single" w:sz="8" w:space="0" w:color="000000"/>
            </w:tcBorders>
            <w:tcMar>
              <w:top w:w="100" w:type="dxa"/>
              <w:left w:w="100" w:type="dxa"/>
              <w:bottom w:w="100" w:type="dxa"/>
              <w:right w:w="100" w:type="dxa"/>
            </w:tcMar>
          </w:tcPr>
          <w:p w14:paraId="6DD4FB5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edukacijsko-kreativnih radionica</w:t>
            </w:r>
          </w:p>
          <w:p w14:paraId="1EBA24C6" w14:textId="77777777" w:rsidR="00D87517" w:rsidRPr="003425B8" w:rsidRDefault="00D74290" w:rsidP="003425B8">
            <w:pPr>
              <w:spacing w:after="0" w:line="240" w:lineRule="auto"/>
              <w:rPr>
                <w:rFonts w:ascii="Times New Roman" w:eastAsia="Times New Roman" w:hAnsi="Times New Roman" w:cs="Times New Roman"/>
                <w:sz w:val="24"/>
                <w:szCs w:val="24"/>
              </w:rPr>
            </w:pPr>
            <w:r w:rsidRPr="003425B8">
              <w:rPr>
                <w:rFonts w:ascii="Times New Roman" w:eastAsia="Times New Roman" w:hAnsi="Times New Roman" w:cs="Times New Roman"/>
                <w:sz w:val="20"/>
                <w:szCs w:val="20"/>
              </w:rPr>
              <w:t>-troškovi  materijala za kopiranje,diplome</w:t>
            </w:r>
          </w:p>
        </w:tc>
      </w:tr>
      <w:tr w:rsidR="003425B8" w:rsidRPr="003425B8" w14:paraId="01D3FED5" w14:textId="77777777" w:rsidTr="003425B8">
        <w:trPr>
          <w:trHeight w:val="1191"/>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ED0512"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w:t>
            </w:r>
            <w:r w:rsidRPr="003425B8">
              <w:rPr>
                <w:rFonts w:ascii="Comic Sans MS" w:eastAsia="Comic Sans MS" w:hAnsi="Comic Sans MS" w:cs="Comic Sans MS"/>
                <w:b/>
                <w:sz w:val="20"/>
                <w:szCs w:val="20"/>
              </w:rPr>
              <w:t>Č</w:t>
            </w:r>
            <w:r w:rsidRPr="003425B8">
              <w:rPr>
                <w:rFonts w:ascii="Times New Roman" w:eastAsia="Times New Roman" w:hAnsi="Times New Roman" w:cs="Times New Roman"/>
                <w:b/>
                <w:sz w:val="20"/>
                <w:szCs w:val="20"/>
              </w:rPr>
              <w:t>INI VREDNOVANJA I KORIŠTENJA REZULTATA</w:t>
            </w:r>
          </w:p>
        </w:tc>
        <w:tc>
          <w:tcPr>
            <w:tcW w:w="6840" w:type="dxa"/>
            <w:tcBorders>
              <w:bottom w:val="single" w:sz="8" w:space="0" w:color="000000"/>
              <w:right w:val="single" w:sz="8" w:space="0" w:color="000000"/>
            </w:tcBorders>
            <w:tcMar>
              <w:top w:w="100" w:type="dxa"/>
              <w:left w:w="100" w:type="dxa"/>
              <w:bottom w:w="100" w:type="dxa"/>
              <w:right w:w="100" w:type="dxa"/>
            </w:tcMar>
          </w:tcPr>
          <w:p w14:paraId="32E84E8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w:t>
            </w:r>
          </w:p>
          <w:p w14:paraId="1519FD8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-očuvanje  kulturne baštine</w:t>
            </w:r>
          </w:p>
          <w:p w14:paraId="211F94AF"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ljepota zavičaja i baštine</w:t>
            </w:r>
          </w:p>
          <w:p w14:paraId="5397CE5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imena škole</w:t>
            </w:r>
          </w:p>
        </w:tc>
      </w:tr>
      <w:tr w:rsidR="003425B8" w:rsidRPr="003425B8" w14:paraId="67311D97" w14:textId="77777777" w:rsidTr="003425B8">
        <w:trPr>
          <w:trHeight w:val="318"/>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3E455" w14:textId="77777777" w:rsidR="00D87517" w:rsidRPr="003425B8" w:rsidRDefault="00D74290" w:rsidP="003425B8">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NAPOMENA</w:t>
            </w:r>
          </w:p>
        </w:tc>
        <w:tc>
          <w:tcPr>
            <w:tcW w:w="6840" w:type="dxa"/>
            <w:tcBorders>
              <w:bottom w:val="single" w:sz="8" w:space="0" w:color="000000"/>
              <w:right w:val="single" w:sz="8" w:space="0" w:color="000000"/>
            </w:tcBorders>
            <w:tcMar>
              <w:top w:w="100" w:type="dxa"/>
              <w:left w:w="100" w:type="dxa"/>
              <w:bottom w:w="100" w:type="dxa"/>
              <w:right w:w="100" w:type="dxa"/>
            </w:tcMar>
          </w:tcPr>
          <w:p w14:paraId="0DBB5824"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-ovaj projekt ostvarivat će se svake školske godine</w:t>
            </w:r>
          </w:p>
        </w:tc>
      </w:tr>
    </w:tbl>
    <w:p w14:paraId="624912C1" w14:textId="77777777" w:rsidR="00D87517" w:rsidRDefault="00D87517">
      <w:pPr>
        <w:spacing w:after="0" w:line="240" w:lineRule="auto"/>
        <w:rPr>
          <w:rFonts w:ascii="Times New Roman" w:eastAsia="Times New Roman" w:hAnsi="Times New Roman" w:cs="Times New Roman"/>
          <w:color w:val="FF0000"/>
          <w:sz w:val="20"/>
          <w:szCs w:val="20"/>
        </w:rPr>
      </w:pPr>
    </w:p>
    <w:p w14:paraId="28615B58" w14:textId="77777777" w:rsidR="00D87517" w:rsidRDefault="00D87517">
      <w:pPr>
        <w:spacing w:after="0" w:line="240" w:lineRule="auto"/>
        <w:rPr>
          <w:rFonts w:ascii="Times New Roman" w:eastAsia="Times New Roman" w:hAnsi="Times New Roman" w:cs="Times New Roman"/>
          <w:color w:val="FF0000"/>
          <w:sz w:val="20"/>
          <w:szCs w:val="20"/>
        </w:rPr>
      </w:pPr>
    </w:p>
    <w:p w14:paraId="39FA01A8" w14:textId="77777777" w:rsidR="00D87517" w:rsidRDefault="00D87517">
      <w:pPr>
        <w:spacing w:after="0" w:line="240" w:lineRule="auto"/>
        <w:rPr>
          <w:rFonts w:ascii="Times New Roman" w:eastAsia="Times New Roman" w:hAnsi="Times New Roman" w:cs="Times New Roman"/>
          <w:color w:val="FF0000"/>
          <w:sz w:val="20"/>
          <w:szCs w:val="20"/>
        </w:rPr>
      </w:pPr>
    </w:p>
    <w:p w14:paraId="471E56D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b/>
          <w:sz w:val="20"/>
          <w:szCs w:val="20"/>
        </w:rPr>
        <w:t>ŠKOLSKI PROJEKT UČENIKA 1. RAZREDA</w:t>
      </w:r>
    </w:p>
    <w:p w14:paraId="71F60A2F" w14:textId="77777777" w:rsidR="00D87517" w:rsidRPr="003425B8" w:rsidRDefault="00D87517" w:rsidP="003425B8">
      <w:pPr>
        <w:spacing w:after="0" w:line="240" w:lineRule="auto"/>
        <w:rPr>
          <w:rFonts w:ascii="Times New Roman" w:eastAsia="Times New Roman" w:hAnsi="Times New Roman" w:cs="Times New Roman"/>
          <w:sz w:val="20"/>
          <w:szCs w:val="20"/>
        </w:rPr>
      </w:pPr>
    </w:p>
    <w:tbl>
      <w:tblPr>
        <w:tblStyle w:val="afffffffff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6885"/>
      </w:tblGrid>
      <w:tr w:rsidR="00D87517" w:rsidRPr="003425B8" w14:paraId="3C630E6C" w14:textId="77777777">
        <w:trPr>
          <w:trHeight w:val="48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1A0F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6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B9E3BF"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„Kroz godišnja doba“</w:t>
            </w:r>
          </w:p>
        </w:tc>
      </w:tr>
      <w:tr w:rsidR="003425B8" w:rsidRPr="003425B8" w14:paraId="1546523B" w14:textId="77777777" w:rsidTr="003425B8">
        <w:trPr>
          <w:trHeight w:val="412"/>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2D1EC6"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Ciljana skupina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41026E17" w14:textId="77777777" w:rsidR="00D87517" w:rsidRPr="003425B8" w:rsidRDefault="00D74290" w:rsidP="003425B8">
            <w:pPr>
              <w:spacing w:after="0" w:line="240" w:lineRule="auto"/>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 1.a, b i c razreda</w:t>
            </w:r>
          </w:p>
        </w:tc>
      </w:tr>
      <w:tr w:rsidR="003425B8" w:rsidRPr="003425B8" w14:paraId="4D44A1F8" w14:textId="77777777" w:rsidTr="003425B8">
        <w:trPr>
          <w:trHeight w:val="627"/>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CD6E2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Nositelji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7507F4B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Učiteljice 1. razreda: Nives Gržetić-Doričić, Marijana Vižentin Miknić, Kristina Briški, Helena Baraka Blažek i Tamara Grbac-Adžić</w:t>
            </w:r>
          </w:p>
        </w:tc>
      </w:tr>
      <w:tr w:rsidR="003425B8" w:rsidRPr="003425B8" w14:paraId="515793F6" w14:textId="77777777" w:rsidTr="003425B8">
        <w:trPr>
          <w:trHeight w:val="39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680A2"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Planirani broj učenika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5D81A303"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57 učenika</w:t>
            </w:r>
          </w:p>
        </w:tc>
      </w:tr>
      <w:tr w:rsidR="003425B8" w:rsidRPr="003425B8" w14:paraId="7846D4FE" w14:textId="77777777" w:rsidTr="003425B8">
        <w:trPr>
          <w:trHeight w:val="2261"/>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D4377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13605D59"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Doživjeti godišnja doba te uočiti promjene u prirodi i društvu.</w:t>
            </w:r>
          </w:p>
          <w:p w14:paraId="72E9CAA3"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Uključiti učenike u raznovrsne aktivnosti radi boljeg upoznavanja promjena prirode kroz godišnja doba.</w:t>
            </w:r>
          </w:p>
          <w:p w14:paraId="0E0FCEF9"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Razviti sposobnosti uočavanja, povezivanja raznolikosti, zaključivanja.</w:t>
            </w:r>
          </w:p>
          <w:p w14:paraId="0F83CE66"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Razviti  pravilan odnos prema prirodi i društvu te ljudima i događajima.</w:t>
            </w:r>
          </w:p>
          <w:p w14:paraId="4E91CB69"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Potaknuti učeničku znatiželju.</w:t>
            </w:r>
          </w:p>
          <w:p w14:paraId="4A35695D"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Osvijestiti kod učenika važnost očuvanja prirode koja nas okružuje.</w:t>
            </w:r>
          </w:p>
          <w:p w14:paraId="7E17F60A" w14:textId="77777777" w:rsidR="00D87517" w:rsidRPr="003425B8" w:rsidRDefault="00D74290" w:rsidP="003425B8">
            <w:pPr>
              <w:numPr>
                <w:ilvl w:val="0"/>
                <w:numId w:val="11"/>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Potaknuti učenike na kreativno literarno-likovno izražavanje i stvaranje na temu godišnjih doba.</w:t>
            </w:r>
          </w:p>
        </w:tc>
      </w:tr>
      <w:tr w:rsidR="00D87517" w:rsidRPr="003425B8" w14:paraId="555D129D" w14:textId="77777777">
        <w:trPr>
          <w:trHeight w:val="480"/>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5FBC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Namjena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7377C8B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učenicima 1. razrednih odjela</w:t>
            </w:r>
          </w:p>
        </w:tc>
      </w:tr>
      <w:tr w:rsidR="003425B8" w:rsidRPr="003425B8" w14:paraId="5F28A3C4" w14:textId="77777777" w:rsidTr="003425B8">
        <w:trPr>
          <w:trHeight w:val="1194"/>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FF8F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realizacije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0A1ECCBD" w14:textId="77777777" w:rsidR="00D87517" w:rsidRPr="003425B8" w:rsidRDefault="00D74290" w:rsidP="0077606D">
            <w:pPr>
              <w:numPr>
                <w:ilvl w:val="0"/>
                <w:numId w:val="45"/>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upoznavanje sa sadržajima projekta</w:t>
            </w:r>
          </w:p>
          <w:p w14:paraId="5AA11A58" w14:textId="77777777" w:rsidR="00D87517" w:rsidRPr="003425B8" w:rsidRDefault="00D74290" w:rsidP="0077606D">
            <w:pPr>
              <w:numPr>
                <w:ilvl w:val="0"/>
                <w:numId w:val="45"/>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rad sa stručnom literaturom i različitim izvorima informacija</w:t>
            </w:r>
          </w:p>
          <w:p w14:paraId="717C77D5" w14:textId="77777777" w:rsidR="00D87517" w:rsidRPr="003425B8" w:rsidRDefault="00D74290" w:rsidP="0077606D">
            <w:pPr>
              <w:numPr>
                <w:ilvl w:val="0"/>
                <w:numId w:val="45"/>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likovne radionice</w:t>
            </w:r>
          </w:p>
          <w:p w14:paraId="4F0E2CBA" w14:textId="77777777" w:rsidR="00D87517" w:rsidRPr="003425B8" w:rsidRDefault="00D74290" w:rsidP="0077606D">
            <w:pPr>
              <w:numPr>
                <w:ilvl w:val="0"/>
                <w:numId w:val="45"/>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izrada plakata, albuma…</w:t>
            </w:r>
          </w:p>
          <w:p w14:paraId="6DD6A945" w14:textId="77777777" w:rsidR="00D87517" w:rsidRPr="003425B8" w:rsidRDefault="00D74290" w:rsidP="0077606D">
            <w:pPr>
              <w:numPr>
                <w:ilvl w:val="0"/>
                <w:numId w:val="45"/>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valorizacija i prezentacija projekta</w:t>
            </w:r>
          </w:p>
        </w:tc>
      </w:tr>
      <w:tr w:rsidR="003425B8" w:rsidRPr="003425B8" w14:paraId="37735EA5" w14:textId="77777777" w:rsidTr="003425B8">
        <w:trPr>
          <w:trHeight w:val="236"/>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1F7F0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Vremenik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14590DC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1.listopada 2019. – 17. lipnja 2020.</w:t>
            </w:r>
          </w:p>
        </w:tc>
      </w:tr>
      <w:tr w:rsidR="003425B8" w:rsidRPr="003425B8" w14:paraId="08DB0837" w14:textId="77777777" w:rsidTr="003425B8">
        <w:trPr>
          <w:trHeight w:val="639"/>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02AC5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Okvirni troškovnik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619B767A" w14:textId="77777777" w:rsidR="00D87517" w:rsidRPr="003425B8" w:rsidRDefault="00D74290" w:rsidP="0077606D">
            <w:pPr>
              <w:numPr>
                <w:ilvl w:val="0"/>
                <w:numId w:val="6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edukacijsko-kreativnih radionica</w:t>
            </w:r>
          </w:p>
          <w:p w14:paraId="241D087A" w14:textId="77777777" w:rsidR="00D87517" w:rsidRPr="003425B8" w:rsidRDefault="00D74290" w:rsidP="0077606D">
            <w:pPr>
              <w:numPr>
                <w:ilvl w:val="0"/>
                <w:numId w:val="6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raznoraznog materijala</w:t>
            </w:r>
          </w:p>
        </w:tc>
      </w:tr>
      <w:tr w:rsidR="003425B8" w:rsidRPr="003425B8" w14:paraId="31F3253C" w14:textId="77777777" w:rsidTr="003425B8">
        <w:trPr>
          <w:trHeight w:val="1219"/>
        </w:trPr>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D6DBE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praćenja projekta</w:t>
            </w:r>
          </w:p>
        </w:tc>
        <w:tc>
          <w:tcPr>
            <w:tcW w:w="6885" w:type="dxa"/>
            <w:tcBorders>
              <w:top w:val="nil"/>
              <w:left w:val="nil"/>
              <w:bottom w:val="single" w:sz="8" w:space="0" w:color="000000"/>
              <w:right w:val="single" w:sz="8" w:space="0" w:color="000000"/>
            </w:tcBorders>
            <w:tcMar>
              <w:top w:w="100" w:type="dxa"/>
              <w:left w:w="100" w:type="dxa"/>
              <w:bottom w:w="100" w:type="dxa"/>
              <w:right w:w="100" w:type="dxa"/>
            </w:tcMar>
          </w:tcPr>
          <w:p w14:paraId="2EC00AE9" w14:textId="77777777" w:rsidR="00D87517" w:rsidRPr="003425B8" w:rsidRDefault="00D74290" w:rsidP="0077606D">
            <w:pPr>
              <w:numPr>
                <w:ilvl w:val="0"/>
                <w:numId w:val="9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likovni izričaj učenika</w:t>
            </w:r>
          </w:p>
          <w:p w14:paraId="186F5122" w14:textId="77777777" w:rsidR="00D87517" w:rsidRPr="003425B8" w:rsidRDefault="00D74290" w:rsidP="0077606D">
            <w:pPr>
              <w:numPr>
                <w:ilvl w:val="0"/>
                <w:numId w:val="9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literarni radovi učenika</w:t>
            </w:r>
          </w:p>
          <w:p w14:paraId="01883995" w14:textId="77777777" w:rsidR="00D87517" w:rsidRPr="003425B8" w:rsidRDefault="00D74290" w:rsidP="0077606D">
            <w:pPr>
              <w:numPr>
                <w:ilvl w:val="0"/>
                <w:numId w:val="9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plakati s tematikom vezanom uz pojedine teme</w:t>
            </w:r>
          </w:p>
          <w:p w14:paraId="6215AD64" w14:textId="77777777" w:rsidR="00D87517" w:rsidRPr="003425B8" w:rsidRDefault="00D74290" w:rsidP="0077606D">
            <w:pPr>
              <w:numPr>
                <w:ilvl w:val="0"/>
                <w:numId w:val="9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izložba radova i fotografija tijekom školske godine</w:t>
            </w:r>
          </w:p>
          <w:p w14:paraId="74A9D23B" w14:textId="77777777" w:rsidR="00D87517" w:rsidRPr="003425B8" w:rsidRDefault="00D74290" w:rsidP="0077606D">
            <w:pPr>
              <w:numPr>
                <w:ilvl w:val="0"/>
                <w:numId w:val="90"/>
              </w:num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izvješćivanje na web stranici škole te oglasnoj ploči škole</w:t>
            </w:r>
          </w:p>
        </w:tc>
      </w:tr>
    </w:tbl>
    <w:p w14:paraId="57E835C1" w14:textId="77777777" w:rsidR="00D87517" w:rsidRDefault="00D87517">
      <w:pPr>
        <w:spacing w:after="0" w:line="240" w:lineRule="auto"/>
        <w:rPr>
          <w:rFonts w:ascii="Times New Roman" w:eastAsia="Times New Roman" w:hAnsi="Times New Roman" w:cs="Times New Roman"/>
          <w:color w:val="FF0000"/>
          <w:sz w:val="20"/>
          <w:szCs w:val="20"/>
        </w:rPr>
      </w:pPr>
    </w:p>
    <w:p w14:paraId="0263077B" w14:textId="77777777" w:rsidR="00D87517" w:rsidRDefault="00D87517">
      <w:pPr>
        <w:spacing w:after="0" w:line="240" w:lineRule="auto"/>
        <w:rPr>
          <w:rFonts w:ascii="Times New Roman" w:eastAsia="Times New Roman" w:hAnsi="Times New Roman" w:cs="Times New Roman"/>
          <w:color w:val="FF0000"/>
          <w:sz w:val="20"/>
          <w:szCs w:val="20"/>
        </w:rPr>
      </w:pPr>
    </w:p>
    <w:p w14:paraId="2C22AF69"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49B00BB0"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01BD46CB"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555183C8"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333965AD"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3BFE7C68"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2CF78477"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2EA1852D"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057ECED1"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6CD0D5A1"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22A07A0D"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0177023E"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4D9DBCDE"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37638145"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7F62F33A" w14:textId="77777777" w:rsidR="003425B8" w:rsidRDefault="003425B8">
      <w:pPr>
        <w:spacing w:after="0" w:line="240" w:lineRule="auto"/>
        <w:jc w:val="center"/>
        <w:rPr>
          <w:rFonts w:ascii="Times New Roman" w:eastAsia="Times New Roman" w:hAnsi="Times New Roman" w:cs="Times New Roman"/>
          <w:b/>
          <w:color w:val="FF0000"/>
          <w:sz w:val="20"/>
          <w:szCs w:val="20"/>
        </w:rPr>
      </w:pPr>
    </w:p>
    <w:p w14:paraId="1219FCFF"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ŠKOLSKI  PROJEKT  U</w:t>
      </w:r>
      <w:r w:rsidRPr="003425B8">
        <w:rPr>
          <w:rFonts w:ascii="Times New Roman" w:eastAsia="Comic Sans MS" w:hAnsi="Times New Roman" w:cs="Times New Roman"/>
          <w:b/>
          <w:sz w:val="20"/>
          <w:szCs w:val="20"/>
        </w:rPr>
        <w:t>Č</w:t>
      </w:r>
      <w:r w:rsidRPr="003425B8">
        <w:rPr>
          <w:rFonts w:ascii="Times New Roman" w:eastAsia="Times New Roman" w:hAnsi="Times New Roman" w:cs="Times New Roman"/>
          <w:b/>
          <w:sz w:val="20"/>
          <w:szCs w:val="20"/>
        </w:rPr>
        <w:t>ENIKA  III. RAZREDA</w:t>
      </w:r>
    </w:p>
    <w:p w14:paraId="0A0B7F1C" w14:textId="77777777" w:rsidR="00D87517" w:rsidRPr="003425B8" w:rsidRDefault="00D74290">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tbl>
      <w:tblPr>
        <w:tblStyle w:val="afffffffff7"/>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6840"/>
      </w:tblGrid>
      <w:tr w:rsidR="003425B8" w:rsidRPr="003425B8" w14:paraId="17A16085" w14:textId="77777777" w:rsidTr="003425B8">
        <w:trPr>
          <w:trHeight w:val="688"/>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7F8AF"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10AC5587"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NAZIV PROJEKTA</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59CA93"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15BD3B87"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MUZEJI  GRADA  RIJEKE</w:t>
            </w:r>
          </w:p>
        </w:tc>
      </w:tr>
      <w:tr w:rsidR="003425B8" w:rsidRPr="003425B8" w14:paraId="5E2FB4FB" w14:textId="77777777" w:rsidTr="003425B8">
        <w:trPr>
          <w:trHeight w:val="1207"/>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0083D1"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1FCDB6EE"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NOSITELJI</w:t>
            </w:r>
          </w:p>
        </w:tc>
        <w:tc>
          <w:tcPr>
            <w:tcW w:w="6840" w:type="dxa"/>
            <w:tcBorders>
              <w:bottom w:val="single" w:sz="8" w:space="0" w:color="000000"/>
              <w:right w:val="single" w:sz="8" w:space="0" w:color="000000"/>
            </w:tcBorders>
            <w:tcMar>
              <w:top w:w="100" w:type="dxa"/>
              <w:left w:w="100" w:type="dxa"/>
              <w:bottom w:w="100" w:type="dxa"/>
              <w:right w:w="100" w:type="dxa"/>
            </w:tcMar>
          </w:tcPr>
          <w:p w14:paraId="31EF7F4F"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Razredne učiteljice III. a (cn)Tanja Škarica, Sunčica Gačić</w:t>
            </w:r>
          </w:p>
          <w:p w14:paraId="4BF3D20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Razredne učiteljice III. b (cn) Nataša Belić, Davorka Grce</w:t>
            </w:r>
          </w:p>
          <w:p w14:paraId="63CDA964"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Razredna učiteljica III. c Aleksandra Smoković</w:t>
            </w:r>
          </w:p>
          <w:p w14:paraId="63E8406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Zaposlenici riječkih muzeja</w:t>
            </w:r>
          </w:p>
          <w:p w14:paraId="5FFBE93D"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Umjetnici , znanstvenici i sl.</w:t>
            </w:r>
          </w:p>
        </w:tc>
      </w:tr>
      <w:tr w:rsidR="003425B8" w:rsidRPr="003425B8" w14:paraId="6441A490" w14:textId="77777777" w:rsidTr="003425B8">
        <w:trPr>
          <w:trHeight w:val="26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3EE9A2"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7395CDA1"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54FE9B43"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46974A42"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CILJEVI</w:t>
            </w:r>
          </w:p>
        </w:tc>
        <w:tc>
          <w:tcPr>
            <w:tcW w:w="6840" w:type="dxa"/>
            <w:tcBorders>
              <w:bottom w:val="single" w:sz="8" w:space="0" w:color="000000"/>
              <w:right w:val="single" w:sz="8" w:space="0" w:color="000000"/>
            </w:tcBorders>
            <w:tcMar>
              <w:top w:w="100" w:type="dxa"/>
              <w:left w:w="100" w:type="dxa"/>
              <w:bottom w:w="100" w:type="dxa"/>
              <w:right w:w="100" w:type="dxa"/>
            </w:tcMar>
          </w:tcPr>
          <w:p w14:paraId="3508958D"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-posjetiti,upoznati i istražiti muzeje našeg grada</w:t>
            </w:r>
          </w:p>
          <w:p w14:paraId="255E1851"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-stjecanja znanja o važnosti kulturnih ustanova - muzeja (muzej -  nezaobilazno mjesto susreta s  ljepotama baštine,spoznaja o njezinoj vrijednosti te saznanja o ulozi muzeja  kao  njegovih čuvara)</w:t>
            </w:r>
          </w:p>
          <w:p w14:paraId="25D7A9F4"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-muzej kao znanstvena i edukacijska kulturna ustanova.</w:t>
            </w:r>
          </w:p>
          <w:p w14:paraId="5D9FB6E7"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i otkrivanje svijeta u kojem žive</w:t>
            </w:r>
          </w:p>
          <w:p w14:paraId="53389DC6"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prošlosti i sadašnjosti u svijetu  prirode i društva, ljudskom stvaralaštvu, materijalnim i duhovnim vrijednostima</w:t>
            </w:r>
          </w:p>
          <w:p w14:paraId="3E09975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-podučavanje vrijednostima dostojnim čovjeka</w:t>
            </w:r>
          </w:p>
          <w:p w14:paraId="10FE9E8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-kulturna baština</w:t>
            </w:r>
          </w:p>
          <w:p w14:paraId="13133E17"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 i navika posjećivanja ustanova</w:t>
            </w:r>
          </w:p>
        </w:tc>
      </w:tr>
      <w:tr w:rsidR="003425B8" w:rsidRPr="003425B8" w14:paraId="6D7D2B07" w14:textId="77777777" w:rsidTr="003425B8">
        <w:trPr>
          <w:trHeight w:val="4607"/>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530898"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1D7D98B8"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76589B17"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4042AFCD"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595F1B6C"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30ABD0CE"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w:t>
            </w:r>
          </w:p>
          <w:p w14:paraId="4A764F1E"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ZADAĆE</w:t>
            </w:r>
          </w:p>
        </w:tc>
        <w:tc>
          <w:tcPr>
            <w:tcW w:w="6840" w:type="dxa"/>
            <w:tcBorders>
              <w:bottom w:val="single" w:sz="8" w:space="0" w:color="000000"/>
              <w:right w:val="single" w:sz="8" w:space="0" w:color="000000"/>
            </w:tcBorders>
            <w:tcMar>
              <w:top w:w="100" w:type="dxa"/>
              <w:left w:w="100" w:type="dxa"/>
              <w:bottom w:w="100" w:type="dxa"/>
              <w:right w:w="100" w:type="dxa"/>
            </w:tcMar>
          </w:tcPr>
          <w:p w14:paraId="37C61B66"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Upoznati, istražiti:</w:t>
            </w:r>
          </w:p>
          <w:p w14:paraId="4615E84E"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-pojam muzej</w:t>
            </w:r>
          </w:p>
          <w:p w14:paraId="517DC06B"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-vrste muzeja (podjela: znanstveni i umjetnički muzej)</w:t>
            </w:r>
          </w:p>
          <w:p w14:paraId="604B98AB"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-zaposlenici muzeja  (stručno muzejsko osoblje, konzervatori tehničari, konzervatori restauratori)</w:t>
            </w:r>
          </w:p>
          <w:p w14:paraId="4F2CC31E"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-svrha postojanja muzeja</w:t>
            </w:r>
          </w:p>
          <w:p w14:paraId="03463E6D"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-zgrade muzeja (zanimljivosti o zgradama u kojima djeluju muzeji)</w:t>
            </w:r>
          </w:p>
          <w:p w14:paraId="38D59DFC"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-muzeji grada Rijeke:</w:t>
            </w:r>
          </w:p>
          <w:p w14:paraId="761AA3D6"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Times New Roman" w:hAnsi="Times New Roman" w:cs="Times New Roman"/>
                <w:sz w:val="20"/>
                <w:szCs w:val="20"/>
              </w:rPr>
              <w:t xml:space="preserve">1. </w:t>
            </w:r>
            <w:r w:rsidRPr="003425B8">
              <w:rPr>
                <w:rFonts w:ascii="Times New Roman" w:eastAsia="Arial" w:hAnsi="Times New Roman" w:cs="Times New Roman"/>
                <w:i/>
                <w:sz w:val="20"/>
                <w:szCs w:val="20"/>
              </w:rPr>
              <w:t>Prirodoslovni muzej Rijeka, Lorenzov prolaz 1, Rijeka, Belveder</w:t>
            </w:r>
          </w:p>
          <w:p w14:paraId="770C5109"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Arial" w:hAnsi="Times New Roman" w:cs="Times New Roman"/>
                <w:i/>
                <w:sz w:val="20"/>
                <w:szCs w:val="20"/>
              </w:rPr>
              <w:t>2. Muzej moderne i suvremene umjetnosti, Dolac ½,, Kozala</w:t>
            </w:r>
          </w:p>
          <w:p w14:paraId="2E8DAFB2"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Arial" w:hAnsi="Times New Roman" w:cs="Times New Roman"/>
                <w:i/>
                <w:sz w:val="20"/>
                <w:szCs w:val="20"/>
              </w:rPr>
              <w:t>3. Pomorski i povijesni muzej hrvatskoga primorja, Muzejski Trg 1, Brajda</w:t>
            </w:r>
          </w:p>
          <w:p w14:paraId="0C9A0906"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Arial" w:hAnsi="Times New Roman" w:cs="Times New Roman"/>
                <w:i/>
                <w:sz w:val="20"/>
                <w:szCs w:val="20"/>
              </w:rPr>
              <w:t>4. Muzej grada Rijeke, Muzejski Trg 1, Brajda</w:t>
            </w:r>
          </w:p>
          <w:p w14:paraId="0C58D7FE"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Arial" w:hAnsi="Times New Roman" w:cs="Times New Roman"/>
                <w:i/>
                <w:sz w:val="20"/>
                <w:szCs w:val="20"/>
              </w:rPr>
              <w:t>5. Državni arhiv Rijeka, Park Nikole Hosta 2, Centar</w:t>
            </w:r>
          </w:p>
          <w:p w14:paraId="4762D037" w14:textId="77777777" w:rsidR="00D87517" w:rsidRPr="003425B8" w:rsidRDefault="00D74290">
            <w:pPr>
              <w:spacing w:after="0" w:line="240" w:lineRule="auto"/>
              <w:rPr>
                <w:rFonts w:ascii="Times New Roman" w:eastAsia="Arial" w:hAnsi="Times New Roman" w:cs="Times New Roman"/>
                <w:i/>
                <w:sz w:val="20"/>
                <w:szCs w:val="20"/>
              </w:rPr>
            </w:pPr>
            <w:r w:rsidRPr="003425B8">
              <w:rPr>
                <w:rFonts w:ascii="Times New Roman" w:eastAsia="Arial" w:hAnsi="Times New Roman" w:cs="Times New Roman"/>
                <w:i/>
                <w:sz w:val="20"/>
                <w:szCs w:val="20"/>
              </w:rPr>
              <w:t>6.Peek &amp; Poke , Ivana Grohovca 2b, Centar</w:t>
            </w:r>
          </w:p>
          <w:p w14:paraId="34DA9683" w14:textId="77777777" w:rsidR="00D87517" w:rsidRPr="003425B8" w:rsidRDefault="00D74290">
            <w:pPr>
              <w:spacing w:after="0" w:line="240" w:lineRule="auto"/>
              <w:rPr>
                <w:rFonts w:ascii="Times New Roman" w:eastAsia="Arial" w:hAnsi="Times New Roman" w:cs="Times New Roman"/>
                <w:sz w:val="20"/>
                <w:szCs w:val="20"/>
              </w:rPr>
            </w:pPr>
            <w:r w:rsidRPr="003425B8">
              <w:rPr>
                <w:rFonts w:ascii="Times New Roman" w:eastAsia="Arial" w:hAnsi="Times New Roman" w:cs="Times New Roman"/>
                <w:sz w:val="20"/>
                <w:szCs w:val="20"/>
              </w:rPr>
              <w:t>-upoznavanje zavičajnih posebnosti: kultura i običaji našeg zavičaja i domovine</w:t>
            </w:r>
          </w:p>
          <w:p w14:paraId="40CCF2D6" w14:textId="77777777" w:rsidR="00D87517" w:rsidRPr="003425B8" w:rsidRDefault="00D74290">
            <w:pPr>
              <w:spacing w:after="0" w:line="240" w:lineRule="auto"/>
              <w:rPr>
                <w:rFonts w:ascii="Times New Roman" w:eastAsia="Arial" w:hAnsi="Times New Roman" w:cs="Times New Roman"/>
                <w:sz w:val="20"/>
                <w:szCs w:val="20"/>
              </w:rPr>
            </w:pPr>
            <w:r w:rsidRPr="003425B8">
              <w:rPr>
                <w:rFonts w:ascii="Times New Roman" w:eastAsia="Arial" w:hAnsi="Times New Roman" w:cs="Times New Roman"/>
                <w:sz w:val="20"/>
                <w:szCs w:val="20"/>
              </w:rPr>
              <w:t>- razvijanje navika kulturnog ponašanja</w:t>
            </w:r>
          </w:p>
          <w:p w14:paraId="118CCE04" w14:textId="77777777" w:rsidR="00D87517" w:rsidRPr="003425B8" w:rsidRDefault="00D74290">
            <w:pPr>
              <w:widowControl w:val="0"/>
              <w:pBdr>
                <w:top w:val="nil"/>
                <w:left w:val="nil"/>
                <w:bottom w:val="nil"/>
                <w:right w:val="nil"/>
                <w:between w:val="nil"/>
              </w:pBdr>
              <w:spacing w:after="0"/>
              <w:rPr>
                <w:rFonts w:ascii="Times New Roman" w:eastAsia="Arial" w:hAnsi="Times New Roman" w:cs="Times New Roman"/>
                <w:sz w:val="20"/>
                <w:szCs w:val="20"/>
              </w:rPr>
            </w:pPr>
            <w:r w:rsidRPr="003425B8">
              <w:rPr>
                <w:rFonts w:ascii="Times New Roman" w:eastAsia="Arial" w:hAnsi="Times New Roman" w:cs="Times New Roman"/>
                <w:sz w:val="20"/>
                <w:szCs w:val="20"/>
              </w:rPr>
              <w:t>-pravilan odnos prema ljudima i događajima</w:t>
            </w:r>
          </w:p>
          <w:p w14:paraId="61C833DC" w14:textId="77777777" w:rsidR="00D87517" w:rsidRPr="003425B8" w:rsidRDefault="00D74290">
            <w:pPr>
              <w:widowControl w:val="0"/>
              <w:pBdr>
                <w:top w:val="nil"/>
                <w:left w:val="nil"/>
                <w:bottom w:val="nil"/>
                <w:right w:val="nil"/>
                <w:between w:val="nil"/>
              </w:pBdr>
              <w:spacing w:after="0"/>
              <w:rPr>
                <w:rFonts w:ascii="Times New Roman" w:eastAsia="Arial" w:hAnsi="Times New Roman" w:cs="Times New Roman"/>
                <w:sz w:val="20"/>
                <w:szCs w:val="20"/>
              </w:rPr>
            </w:pPr>
            <w:r w:rsidRPr="003425B8">
              <w:rPr>
                <w:rFonts w:ascii="Times New Roman" w:eastAsia="Arial" w:hAnsi="Times New Roman" w:cs="Times New Roman"/>
                <w:sz w:val="20"/>
                <w:szCs w:val="20"/>
              </w:rPr>
              <w:t>- razvijanje opće kulture učenika</w:t>
            </w:r>
          </w:p>
          <w:p w14:paraId="587A78E7" w14:textId="77777777" w:rsidR="00D87517" w:rsidRPr="003425B8" w:rsidRDefault="00D74290">
            <w:pPr>
              <w:widowControl w:val="0"/>
              <w:pBdr>
                <w:top w:val="nil"/>
                <w:left w:val="nil"/>
                <w:bottom w:val="nil"/>
                <w:right w:val="nil"/>
                <w:between w:val="nil"/>
              </w:pBdr>
              <w:spacing w:after="0"/>
              <w:rPr>
                <w:rFonts w:ascii="Times New Roman" w:eastAsia="Arial" w:hAnsi="Times New Roman" w:cs="Times New Roman"/>
                <w:sz w:val="20"/>
                <w:szCs w:val="20"/>
              </w:rPr>
            </w:pPr>
            <w:r w:rsidRPr="003425B8">
              <w:rPr>
                <w:rFonts w:ascii="Times New Roman" w:eastAsia="Arial" w:hAnsi="Times New Roman" w:cs="Times New Roman"/>
                <w:sz w:val="20"/>
                <w:szCs w:val="20"/>
              </w:rPr>
              <w:t>-stvaranje navike posjećivanja kulturnih ustanova i događanja</w:t>
            </w:r>
          </w:p>
        </w:tc>
      </w:tr>
      <w:tr w:rsidR="003425B8" w:rsidRPr="003425B8" w14:paraId="23594DC2" w14:textId="77777777" w:rsidTr="003425B8">
        <w:trPr>
          <w:trHeight w:val="1332"/>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E8A812"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SADRŽAJI RADA</w:t>
            </w:r>
          </w:p>
        </w:tc>
        <w:tc>
          <w:tcPr>
            <w:tcW w:w="6840" w:type="dxa"/>
            <w:tcBorders>
              <w:bottom w:val="single" w:sz="8" w:space="0" w:color="000000"/>
              <w:right w:val="single" w:sz="8" w:space="0" w:color="000000"/>
            </w:tcBorders>
            <w:tcMar>
              <w:top w:w="100" w:type="dxa"/>
              <w:left w:w="100" w:type="dxa"/>
              <w:bottom w:w="100" w:type="dxa"/>
              <w:right w:w="100" w:type="dxa"/>
            </w:tcMar>
          </w:tcPr>
          <w:p w14:paraId="7984B68B"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muzejima grada Rijeke i šire</w:t>
            </w:r>
          </w:p>
          <w:p w14:paraId="735BE402"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-susret sa zaposlenicima muzeja</w:t>
            </w:r>
          </w:p>
          <w:p w14:paraId="2747282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-obilazak stalnih postava, zbirki muzeja uz stručna vodstva</w:t>
            </w:r>
          </w:p>
          <w:p w14:paraId="6FDB0FC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-edukativno-kreativne  radionice u muzeju ( program Čudotvornica)</w:t>
            </w:r>
          </w:p>
          <w:p w14:paraId="41F9B31E"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-zgrade muzeja</w:t>
            </w:r>
          </w:p>
        </w:tc>
      </w:tr>
      <w:tr w:rsidR="00D87517" w:rsidRPr="003425B8" w14:paraId="06F391A2" w14:textId="77777777">
        <w:trPr>
          <w:trHeight w:val="36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8C65F"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NAMJENA</w:t>
            </w:r>
          </w:p>
        </w:tc>
        <w:tc>
          <w:tcPr>
            <w:tcW w:w="6840" w:type="dxa"/>
            <w:tcBorders>
              <w:bottom w:val="single" w:sz="8" w:space="0" w:color="000000"/>
              <w:right w:val="single" w:sz="8" w:space="0" w:color="000000"/>
            </w:tcBorders>
            <w:tcMar>
              <w:top w:w="100" w:type="dxa"/>
              <w:left w:w="100" w:type="dxa"/>
              <w:bottom w:w="100" w:type="dxa"/>
              <w:right w:w="100" w:type="dxa"/>
            </w:tcMar>
          </w:tcPr>
          <w:p w14:paraId="4FAEFB82"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-učenicima III. razrednih odjela</w:t>
            </w:r>
          </w:p>
        </w:tc>
      </w:tr>
      <w:tr w:rsidR="003425B8" w:rsidRPr="003425B8" w14:paraId="782B5E13" w14:textId="77777777" w:rsidTr="003425B8">
        <w:trPr>
          <w:trHeight w:val="3578"/>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69A70"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68FFA96E"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3313CCA2"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199E3D5E"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66A502CF"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636999DC" w14:textId="77777777" w:rsidR="00D87517" w:rsidRPr="003425B8" w:rsidRDefault="00D74290">
            <w:pPr>
              <w:spacing w:after="0" w:line="240" w:lineRule="auto"/>
              <w:jc w:val="center"/>
              <w:rPr>
                <w:rFonts w:ascii="Times New Roman" w:eastAsia="Times New Roman" w:hAnsi="Times New Roman" w:cs="Times New Roman"/>
                <w:b/>
                <w:sz w:val="20"/>
                <w:szCs w:val="20"/>
                <w:highlight w:val="red"/>
              </w:rPr>
            </w:pPr>
            <w:r w:rsidRPr="003425B8">
              <w:rPr>
                <w:rFonts w:ascii="Times New Roman" w:eastAsia="Times New Roman" w:hAnsi="Times New Roman" w:cs="Times New Roman"/>
                <w:b/>
                <w:sz w:val="20"/>
                <w:szCs w:val="20"/>
                <w:highlight w:val="red"/>
              </w:rPr>
              <w:t xml:space="preserve"> </w:t>
            </w:r>
          </w:p>
          <w:p w14:paraId="654084E1"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REALIZACIJA</w:t>
            </w:r>
          </w:p>
        </w:tc>
        <w:tc>
          <w:tcPr>
            <w:tcW w:w="6840" w:type="dxa"/>
            <w:tcBorders>
              <w:bottom w:val="single" w:sz="8" w:space="0" w:color="000000"/>
              <w:right w:val="single" w:sz="8" w:space="0" w:color="000000"/>
            </w:tcBorders>
            <w:tcMar>
              <w:top w:w="100" w:type="dxa"/>
              <w:left w:w="100" w:type="dxa"/>
              <w:bottom w:w="100" w:type="dxa"/>
              <w:right w:w="100" w:type="dxa"/>
            </w:tcMar>
          </w:tcPr>
          <w:p w14:paraId="7736A485"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w:t>
            </w:r>
            <w:r w:rsidRPr="003425B8">
              <w:rPr>
                <w:rFonts w:ascii="Times New Roman" w:eastAsia="Times New Roman" w:hAnsi="Times New Roman" w:cs="Times New Roman"/>
                <w:sz w:val="20"/>
                <w:szCs w:val="20"/>
              </w:rPr>
              <w:tab/>
              <w:t>POLUGODIŠTE</w:t>
            </w:r>
          </w:p>
          <w:p w14:paraId="06527B08"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-upoznavanje sa sadržajima projekta</w:t>
            </w:r>
          </w:p>
          <w:p w14:paraId="254686FF"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-rad sa stručnom literaturom i različitim izvorima informacija: pojam muzeja, vrste muzeja, namjena muzeja, zaposlenici muzeja, riječki muzeji</w:t>
            </w:r>
          </w:p>
          <w:p w14:paraId="1DB5BB1B"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jednom od riječkih muzeja (obilazak stalne postave muzeja uz stručno vodstvo, obilazak trenutačnog postava muzeja-izložbe, edukativno-kreativnma radionica u muzeju, zanimljivosti o zgradi u kojoj je smješten muzej)</w:t>
            </w:r>
          </w:p>
          <w:p w14:paraId="5FD7C5CF"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2.</w:t>
            </w:r>
            <w:r w:rsidRPr="003425B8">
              <w:rPr>
                <w:rFonts w:ascii="Times New Roman" w:eastAsia="Times New Roman" w:hAnsi="Times New Roman" w:cs="Times New Roman"/>
                <w:sz w:val="20"/>
                <w:szCs w:val="20"/>
              </w:rPr>
              <w:tab/>
              <w:t>POLUGODIŠTE</w:t>
            </w:r>
          </w:p>
          <w:p w14:paraId="73CC8F95"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ostalim  riječkim muzejima (obilazak stalne postave muzeja uz stručno vodstvo, obilazak trenutačnog postava muzeja-izložbe, edukativno-kreativnma radionica u muzeju, zanimljivosti o zgradi u kojoj je smješten muzej)</w:t>
            </w:r>
          </w:p>
          <w:p w14:paraId="09AD2ADD"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-susret sa zaposlenikom-icima muzeja</w:t>
            </w:r>
          </w:p>
          <w:p w14:paraId="53520AC5"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-likovne radionice</w:t>
            </w:r>
          </w:p>
          <w:p w14:paraId="0D74010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-izrada plakata, albuma …</w:t>
            </w:r>
          </w:p>
          <w:p w14:paraId="3658651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-valorizacija i prezentacija projekta</w:t>
            </w:r>
          </w:p>
        </w:tc>
      </w:tr>
      <w:tr w:rsidR="003425B8" w:rsidRPr="003425B8" w14:paraId="757D339F" w14:textId="77777777" w:rsidTr="003425B8">
        <w:trPr>
          <w:trHeight w:val="343"/>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C4F19E"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VREMENIK</w:t>
            </w:r>
          </w:p>
        </w:tc>
        <w:tc>
          <w:tcPr>
            <w:tcW w:w="6840" w:type="dxa"/>
            <w:tcBorders>
              <w:bottom w:val="single" w:sz="8" w:space="0" w:color="000000"/>
              <w:right w:val="single" w:sz="8" w:space="0" w:color="000000"/>
            </w:tcBorders>
            <w:tcMar>
              <w:top w:w="100" w:type="dxa"/>
              <w:left w:w="100" w:type="dxa"/>
              <w:bottom w:w="100" w:type="dxa"/>
              <w:right w:w="100" w:type="dxa"/>
            </w:tcMar>
          </w:tcPr>
          <w:p w14:paraId="487617D5"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1.listopada 2019. – 17. lipnja 2020.</w:t>
            </w:r>
          </w:p>
        </w:tc>
      </w:tr>
      <w:tr w:rsidR="003425B8" w:rsidRPr="003425B8" w14:paraId="38EFED17" w14:textId="77777777" w:rsidTr="003425B8">
        <w:trPr>
          <w:trHeight w:val="106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325485"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OKVIRNI TROŠKOVI</w:t>
            </w:r>
          </w:p>
        </w:tc>
        <w:tc>
          <w:tcPr>
            <w:tcW w:w="6840" w:type="dxa"/>
            <w:tcBorders>
              <w:bottom w:val="single" w:sz="8" w:space="0" w:color="000000"/>
              <w:right w:val="single" w:sz="8" w:space="0" w:color="000000"/>
            </w:tcBorders>
            <w:tcMar>
              <w:top w:w="100" w:type="dxa"/>
              <w:left w:w="100" w:type="dxa"/>
              <w:bottom w:w="100" w:type="dxa"/>
              <w:right w:w="100" w:type="dxa"/>
            </w:tcMar>
          </w:tcPr>
          <w:p w14:paraId="28E1529A"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ulaznica u muzej</w:t>
            </w:r>
          </w:p>
          <w:p w14:paraId="672AA114"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stručnog vodstva kroz muzej</w:t>
            </w:r>
          </w:p>
          <w:p w14:paraId="697272E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edukacijsko-kreativnih radionica</w:t>
            </w:r>
          </w:p>
          <w:p w14:paraId="66ADE9D1"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raznoraznog materijala</w:t>
            </w:r>
          </w:p>
        </w:tc>
      </w:tr>
      <w:tr w:rsidR="003425B8" w:rsidRPr="003425B8" w14:paraId="66D03B78" w14:textId="77777777" w:rsidTr="003425B8">
        <w:trPr>
          <w:trHeight w:val="1205"/>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674FFD"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w:t>
            </w:r>
            <w:r w:rsidRPr="003425B8">
              <w:rPr>
                <w:rFonts w:ascii="Times New Roman" w:eastAsia="Comic Sans MS" w:hAnsi="Times New Roman" w:cs="Times New Roman"/>
                <w:b/>
                <w:sz w:val="20"/>
                <w:szCs w:val="20"/>
              </w:rPr>
              <w:t>Č</w:t>
            </w:r>
            <w:r w:rsidRPr="003425B8">
              <w:rPr>
                <w:rFonts w:ascii="Times New Roman" w:eastAsia="Times New Roman" w:hAnsi="Times New Roman" w:cs="Times New Roman"/>
                <w:b/>
                <w:sz w:val="20"/>
                <w:szCs w:val="20"/>
              </w:rPr>
              <w:t>INI VREDNOVANJA I KORIŠTENJA REZULTATA</w:t>
            </w:r>
          </w:p>
        </w:tc>
        <w:tc>
          <w:tcPr>
            <w:tcW w:w="6840" w:type="dxa"/>
            <w:tcBorders>
              <w:bottom w:val="single" w:sz="8" w:space="0" w:color="000000"/>
              <w:right w:val="single" w:sz="8" w:space="0" w:color="000000"/>
            </w:tcBorders>
            <w:tcMar>
              <w:top w:w="100" w:type="dxa"/>
              <w:left w:w="100" w:type="dxa"/>
              <w:bottom w:w="100" w:type="dxa"/>
              <w:right w:w="100" w:type="dxa"/>
            </w:tcMar>
          </w:tcPr>
          <w:p w14:paraId="01748570"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w:t>
            </w:r>
          </w:p>
          <w:p w14:paraId="6E2FDC12"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-navika posjećivanja ustanova</w:t>
            </w:r>
          </w:p>
          <w:p w14:paraId="3D1A9C32"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-očuvanje  kulturne baštine</w:t>
            </w:r>
          </w:p>
          <w:p w14:paraId="40E700B5"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ljepota zavičaja i baštine</w:t>
            </w:r>
          </w:p>
          <w:p w14:paraId="7912F1B9"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imena škole</w:t>
            </w:r>
          </w:p>
        </w:tc>
      </w:tr>
      <w:tr w:rsidR="00D87517" w:rsidRPr="003425B8" w14:paraId="108C4FF1" w14:textId="77777777">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64EC5" w14:textId="77777777" w:rsidR="00D87517" w:rsidRPr="003425B8" w:rsidRDefault="00D74290">
            <w:pPr>
              <w:spacing w:after="0" w:line="240" w:lineRule="auto"/>
              <w:jc w:val="center"/>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NAPOMENA</w:t>
            </w:r>
          </w:p>
        </w:tc>
        <w:tc>
          <w:tcPr>
            <w:tcW w:w="6840" w:type="dxa"/>
            <w:tcBorders>
              <w:bottom w:val="single" w:sz="8" w:space="0" w:color="000000"/>
              <w:right w:val="single" w:sz="8" w:space="0" w:color="000000"/>
            </w:tcBorders>
            <w:tcMar>
              <w:top w:w="100" w:type="dxa"/>
              <w:left w:w="100" w:type="dxa"/>
              <w:bottom w:w="100" w:type="dxa"/>
              <w:right w:w="100" w:type="dxa"/>
            </w:tcMar>
          </w:tcPr>
          <w:p w14:paraId="0488D627" w14:textId="77777777" w:rsidR="00D87517" w:rsidRPr="003425B8" w:rsidRDefault="00D74290">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-ovaj projekt ostvarivat će se tijekom i sljedećih školskih godina</w:t>
            </w:r>
          </w:p>
        </w:tc>
      </w:tr>
    </w:tbl>
    <w:p w14:paraId="71E385BF" w14:textId="77777777" w:rsidR="00D87517" w:rsidRDefault="00D74290">
      <w:pPr>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p>
    <w:p w14:paraId="408EEF3E" w14:textId="77777777" w:rsidR="00D87517" w:rsidRDefault="00D87517">
      <w:pPr>
        <w:spacing w:after="0" w:line="240" w:lineRule="auto"/>
        <w:rPr>
          <w:rFonts w:ascii="Times New Roman" w:eastAsia="Times New Roman" w:hAnsi="Times New Roman" w:cs="Times New Roman"/>
          <w:b/>
          <w:color w:val="FF0000"/>
          <w:sz w:val="28"/>
          <w:szCs w:val="28"/>
        </w:rPr>
      </w:pPr>
    </w:p>
    <w:p w14:paraId="467CE4EE" w14:textId="77777777" w:rsidR="00D87517" w:rsidRDefault="00D87517">
      <w:pPr>
        <w:spacing w:after="0" w:line="240" w:lineRule="auto"/>
        <w:rPr>
          <w:rFonts w:ascii="Times New Roman" w:eastAsia="Times New Roman" w:hAnsi="Times New Roman" w:cs="Times New Roman"/>
          <w:b/>
          <w:color w:val="FF0000"/>
          <w:sz w:val="28"/>
          <w:szCs w:val="28"/>
        </w:rPr>
      </w:pPr>
    </w:p>
    <w:p w14:paraId="40675C45" w14:textId="77777777" w:rsidR="003425B8" w:rsidRDefault="003425B8">
      <w:pPr>
        <w:spacing w:after="0" w:line="240" w:lineRule="auto"/>
        <w:rPr>
          <w:rFonts w:ascii="Times New Roman" w:eastAsia="Times New Roman" w:hAnsi="Times New Roman" w:cs="Times New Roman"/>
          <w:b/>
          <w:color w:val="FF0000"/>
          <w:sz w:val="28"/>
          <w:szCs w:val="28"/>
        </w:rPr>
      </w:pPr>
    </w:p>
    <w:p w14:paraId="584BACCA" w14:textId="77777777" w:rsidR="003425B8" w:rsidRDefault="003425B8">
      <w:pPr>
        <w:spacing w:after="0" w:line="240" w:lineRule="auto"/>
        <w:rPr>
          <w:rFonts w:ascii="Times New Roman" w:eastAsia="Times New Roman" w:hAnsi="Times New Roman" w:cs="Times New Roman"/>
          <w:b/>
          <w:color w:val="FF0000"/>
          <w:sz w:val="28"/>
          <w:szCs w:val="28"/>
        </w:rPr>
      </w:pPr>
    </w:p>
    <w:p w14:paraId="6A30A689" w14:textId="77777777" w:rsidR="003425B8" w:rsidRDefault="003425B8">
      <w:pPr>
        <w:spacing w:after="0" w:line="240" w:lineRule="auto"/>
        <w:rPr>
          <w:rFonts w:ascii="Times New Roman" w:eastAsia="Times New Roman" w:hAnsi="Times New Roman" w:cs="Times New Roman"/>
          <w:b/>
          <w:color w:val="FF0000"/>
          <w:sz w:val="28"/>
          <w:szCs w:val="28"/>
        </w:rPr>
      </w:pPr>
    </w:p>
    <w:p w14:paraId="6771B7D9" w14:textId="77777777" w:rsidR="003425B8" w:rsidRDefault="003425B8">
      <w:pPr>
        <w:spacing w:after="0" w:line="240" w:lineRule="auto"/>
        <w:rPr>
          <w:rFonts w:ascii="Times New Roman" w:eastAsia="Times New Roman" w:hAnsi="Times New Roman" w:cs="Times New Roman"/>
          <w:b/>
          <w:color w:val="FF0000"/>
          <w:sz w:val="28"/>
          <w:szCs w:val="28"/>
        </w:rPr>
      </w:pPr>
    </w:p>
    <w:p w14:paraId="10A6F71F" w14:textId="77777777" w:rsidR="003425B8" w:rsidRDefault="003425B8">
      <w:pPr>
        <w:spacing w:after="0" w:line="240" w:lineRule="auto"/>
        <w:rPr>
          <w:rFonts w:ascii="Times New Roman" w:eastAsia="Times New Roman" w:hAnsi="Times New Roman" w:cs="Times New Roman"/>
          <w:b/>
          <w:color w:val="FF0000"/>
          <w:sz w:val="28"/>
          <w:szCs w:val="28"/>
        </w:rPr>
      </w:pPr>
    </w:p>
    <w:p w14:paraId="70631A54" w14:textId="77777777" w:rsidR="003425B8" w:rsidRDefault="003425B8">
      <w:pPr>
        <w:spacing w:after="0" w:line="240" w:lineRule="auto"/>
        <w:rPr>
          <w:rFonts w:ascii="Times New Roman" w:eastAsia="Times New Roman" w:hAnsi="Times New Roman" w:cs="Times New Roman"/>
          <w:b/>
          <w:color w:val="FF0000"/>
          <w:sz w:val="28"/>
          <w:szCs w:val="28"/>
        </w:rPr>
      </w:pPr>
    </w:p>
    <w:p w14:paraId="24F5FFF4" w14:textId="77777777" w:rsidR="003425B8" w:rsidRDefault="003425B8">
      <w:pPr>
        <w:spacing w:after="0" w:line="240" w:lineRule="auto"/>
        <w:rPr>
          <w:rFonts w:ascii="Times New Roman" w:eastAsia="Times New Roman" w:hAnsi="Times New Roman" w:cs="Times New Roman"/>
          <w:b/>
          <w:color w:val="FF0000"/>
          <w:sz w:val="28"/>
          <w:szCs w:val="28"/>
        </w:rPr>
      </w:pPr>
    </w:p>
    <w:p w14:paraId="0C68FBCD" w14:textId="77777777" w:rsidR="003425B8" w:rsidRDefault="003425B8">
      <w:pPr>
        <w:spacing w:after="0" w:line="240" w:lineRule="auto"/>
        <w:rPr>
          <w:rFonts w:ascii="Times New Roman" w:eastAsia="Times New Roman" w:hAnsi="Times New Roman" w:cs="Times New Roman"/>
          <w:b/>
          <w:color w:val="FF0000"/>
          <w:sz w:val="28"/>
          <w:szCs w:val="28"/>
        </w:rPr>
      </w:pPr>
    </w:p>
    <w:p w14:paraId="329097E1" w14:textId="77777777" w:rsidR="003425B8" w:rsidRDefault="003425B8">
      <w:pPr>
        <w:spacing w:after="0" w:line="240" w:lineRule="auto"/>
        <w:rPr>
          <w:rFonts w:ascii="Times New Roman" w:eastAsia="Times New Roman" w:hAnsi="Times New Roman" w:cs="Times New Roman"/>
          <w:b/>
          <w:color w:val="FF0000"/>
          <w:sz w:val="28"/>
          <w:szCs w:val="28"/>
        </w:rPr>
      </w:pPr>
    </w:p>
    <w:p w14:paraId="701F5340" w14:textId="77777777" w:rsidR="003425B8" w:rsidRDefault="003425B8">
      <w:pPr>
        <w:spacing w:after="0" w:line="240" w:lineRule="auto"/>
        <w:rPr>
          <w:rFonts w:ascii="Times New Roman" w:eastAsia="Times New Roman" w:hAnsi="Times New Roman" w:cs="Times New Roman"/>
          <w:b/>
          <w:color w:val="FF0000"/>
          <w:sz w:val="28"/>
          <w:szCs w:val="28"/>
        </w:rPr>
      </w:pPr>
    </w:p>
    <w:p w14:paraId="7CC9A725" w14:textId="77777777" w:rsidR="003425B8" w:rsidRDefault="003425B8">
      <w:pPr>
        <w:spacing w:after="0" w:line="240" w:lineRule="auto"/>
        <w:rPr>
          <w:rFonts w:ascii="Times New Roman" w:eastAsia="Times New Roman" w:hAnsi="Times New Roman" w:cs="Times New Roman"/>
          <w:b/>
          <w:color w:val="FF0000"/>
          <w:sz w:val="28"/>
          <w:szCs w:val="28"/>
        </w:rPr>
      </w:pPr>
    </w:p>
    <w:p w14:paraId="5F1E4208" w14:textId="77777777" w:rsidR="003425B8" w:rsidRDefault="003425B8">
      <w:pPr>
        <w:spacing w:after="0" w:line="240" w:lineRule="auto"/>
        <w:rPr>
          <w:rFonts w:ascii="Times New Roman" w:eastAsia="Times New Roman" w:hAnsi="Times New Roman" w:cs="Times New Roman"/>
          <w:b/>
          <w:color w:val="FF0000"/>
          <w:sz w:val="28"/>
          <w:szCs w:val="28"/>
        </w:rPr>
      </w:pPr>
    </w:p>
    <w:p w14:paraId="26D81608" w14:textId="77777777" w:rsidR="003425B8" w:rsidRDefault="003425B8">
      <w:pPr>
        <w:spacing w:after="0" w:line="240" w:lineRule="auto"/>
        <w:rPr>
          <w:rFonts w:ascii="Times New Roman" w:eastAsia="Times New Roman" w:hAnsi="Times New Roman" w:cs="Times New Roman"/>
          <w:b/>
          <w:color w:val="FF0000"/>
          <w:sz w:val="28"/>
          <w:szCs w:val="28"/>
        </w:rPr>
      </w:pPr>
    </w:p>
    <w:p w14:paraId="4AD204AD" w14:textId="77777777" w:rsidR="003425B8" w:rsidRDefault="003425B8">
      <w:pPr>
        <w:spacing w:after="0" w:line="240" w:lineRule="auto"/>
        <w:rPr>
          <w:rFonts w:ascii="Times New Roman" w:eastAsia="Times New Roman" w:hAnsi="Times New Roman" w:cs="Times New Roman"/>
          <w:b/>
          <w:color w:val="FF0000"/>
          <w:sz w:val="28"/>
          <w:szCs w:val="28"/>
        </w:rPr>
      </w:pPr>
    </w:p>
    <w:p w14:paraId="760A3D88" w14:textId="77777777" w:rsidR="003425B8" w:rsidRDefault="003425B8">
      <w:pPr>
        <w:spacing w:after="0" w:line="240" w:lineRule="auto"/>
        <w:rPr>
          <w:rFonts w:ascii="Times New Roman" w:eastAsia="Times New Roman" w:hAnsi="Times New Roman" w:cs="Times New Roman"/>
          <w:b/>
          <w:color w:val="FF0000"/>
          <w:sz w:val="28"/>
          <w:szCs w:val="28"/>
        </w:rPr>
      </w:pPr>
    </w:p>
    <w:p w14:paraId="01E77EB3" w14:textId="77777777" w:rsidR="003425B8" w:rsidRDefault="003425B8">
      <w:pPr>
        <w:spacing w:after="0" w:line="240" w:lineRule="auto"/>
        <w:rPr>
          <w:rFonts w:ascii="Times New Roman" w:eastAsia="Times New Roman" w:hAnsi="Times New Roman" w:cs="Times New Roman"/>
          <w:b/>
          <w:color w:val="FF0000"/>
          <w:sz w:val="28"/>
          <w:szCs w:val="28"/>
        </w:rPr>
      </w:pPr>
    </w:p>
    <w:p w14:paraId="28F448E9" w14:textId="77777777" w:rsidR="003425B8" w:rsidRDefault="003425B8">
      <w:pPr>
        <w:spacing w:after="0" w:line="240" w:lineRule="auto"/>
        <w:rPr>
          <w:rFonts w:ascii="Times New Roman" w:eastAsia="Times New Roman" w:hAnsi="Times New Roman" w:cs="Times New Roman"/>
          <w:b/>
          <w:color w:val="FF0000"/>
          <w:sz w:val="28"/>
          <w:szCs w:val="28"/>
        </w:rPr>
      </w:pPr>
    </w:p>
    <w:p w14:paraId="3E9DC8BF" w14:textId="77777777" w:rsidR="003425B8" w:rsidRDefault="003425B8">
      <w:pPr>
        <w:spacing w:after="0" w:line="240" w:lineRule="auto"/>
        <w:rPr>
          <w:rFonts w:ascii="Times New Roman" w:eastAsia="Times New Roman" w:hAnsi="Times New Roman" w:cs="Times New Roman"/>
          <w:b/>
          <w:color w:val="FF0000"/>
          <w:sz w:val="28"/>
          <w:szCs w:val="28"/>
        </w:rPr>
      </w:pPr>
    </w:p>
    <w:p w14:paraId="462B1769" w14:textId="77777777" w:rsidR="00D87517" w:rsidRDefault="00D7429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E2DF0AE" w14:textId="77777777" w:rsidR="00D87517" w:rsidRPr="00B421F8" w:rsidRDefault="00D74290" w:rsidP="003425B8">
      <w:pPr>
        <w:spacing w:after="0" w:line="240" w:lineRule="auto"/>
        <w:jc w:val="center"/>
        <w:rPr>
          <w:rFonts w:ascii="Times New Roman" w:eastAsia="Times New Roman" w:hAnsi="Times New Roman" w:cs="Times New Roman"/>
          <w:b/>
          <w:sz w:val="20"/>
          <w:szCs w:val="20"/>
        </w:rPr>
      </w:pPr>
      <w:r w:rsidRPr="00B421F8">
        <w:rPr>
          <w:rFonts w:ascii="Times New Roman" w:eastAsia="Times New Roman" w:hAnsi="Times New Roman" w:cs="Times New Roman"/>
          <w:b/>
          <w:sz w:val="20"/>
          <w:szCs w:val="20"/>
        </w:rPr>
        <w:t>ŠKOLSKI  PROJEKT  U</w:t>
      </w:r>
      <w:r w:rsidRPr="00B421F8">
        <w:rPr>
          <w:rFonts w:ascii="Times New Roman" w:eastAsia="Comic Sans MS" w:hAnsi="Times New Roman" w:cs="Times New Roman"/>
          <w:b/>
          <w:sz w:val="20"/>
          <w:szCs w:val="20"/>
        </w:rPr>
        <w:t>Č</w:t>
      </w:r>
      <w:r w:rsidRPr="00B421F8">
        <w:rPr>
          <w:rFonts w:ascii="Times New Roman" w:eastAsia="Times New Roman" w:hAnsi="Times New Roman" w:cs="Times New Roman"/>
          <w:b/>
          <w:sz w:val="20"/>
          <w:szCs w:val="20"/>
        </w:rPr>
        <w:t>ENIKA  IV. RAZREDA</w:t>
      </w:r>
    </w:p>
    <w:p w14:paraId="437745BC"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tbl>
      <w:tblPr>
        <w:tblStyle w:val="afffffffff8"/>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6840"/>
      </w:tblGrid>
      <w:tr w:rsidR="003425B8" w:rsidRPr="003425B8" w14:paraId="1FA08833" w14:textId="77777777" w:rsidTr="003425B8">
        <w:trPr>
          <w:trHeight w:val="688"/>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B2752"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3E04F75"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4E6BD" w14:textId="77777777" w:rsidR="00D87517" w:rsidRPr="003425B8" w:rsidRDefault="00D74290" w:rsidP="003425B8">
            <w:pPr>
              <w:spacing w:after="0" w:line="240" w:lineRule="auto"/>
              <w:jc w:val="center"/>
              <w:rPr>
                <w:rFonts w:ascii="Times New Roman" w:eastAsia="Times New Roman" w:hAnsi="Times New Roman" w:cs="Times New Roman"/>
              </w:rPr>
            </w:pPr>
            <w:r w:rsidRPr="003425B8">
              <w:rPr>
                <w:rFonts w:ascii="Times New Roman" w:eastAsia="Times New Roman" w:hAnsi="Times New Roman" w:cs="Times New Roman"/>
              </w:rPr>
              <w:t xml:space="preserve"> </w:t>
            </w:r>
          </w:p>
          <w:p w14:paraId="1724B316" w14:textId="77777777" w:rsidR="00D87517" w:rsidRPr="003425B8" w:rsidRDefault="00D74290" w:rsidP="003425B8">
            <w:pPr>
              <w:spacing w:after="0" w:line="240" w:lineRule="auto"/>
              <w:jc w:val="center"/>
              <w:rPr>
                <w:rFonts w:ascii="Times New Roman" w:eastAsia="Times New Roman" w:hAnsi="Times New Roman" w:cs="Times New Roman"/>
              </w:rPr>
            </w:pPr>
            <w:r w:rsidRPr="003425B8">
              <w:rPr>
                <w:rFonts w:ascii="Times New Roman" w:eastAsia="Times New Roman" w:hAnsi="Times New Roman" w:cs="Times New Roman"/>
              </w:rPr>
              <w:t>MUZEJI  GRADA  RIJEKE i ŠIRE</w:t>
            </w:r>
          </w:p>
          <w:p w14:paraId="75F6FEF9" w14:textId="77777777" w:rsidR="00D87517" w:rsidRPr="003425B8" w:rsidRDefault="00D74290" w:rsidP="003425B8">
            <w:pPr>
              <w:spacing w:after="0" w:line="240" w:lineRule="auto"/>
              <w:jc w:val="center"/>
              <w:rPr>
                <w:rFonts w:ascii="Times New Roman" w:eastAsia="Times New Roman" w:hAnsi="Times New Roman" w:cs="Times New Roman"/>
              </w:rPr>
            </w:pPr>
            <w:r w:rsidRPr="003425B8">
              <w:rPr>
                <w:rFonts w:ascii="Times New Roman" w:eastAsia="Times New Roman" w:hAnsi="Times New Roman" w:cs="Times New Roman"/>
              </w:rPr>
              <w:t xml:space="preserve"> </w:t>
            </w:r>
          </w:p>
        </w:tc>
      </w:tr>
      <w:tr w:rsidR="003425B8" w:rsidRPr="003425B8" w14:paraId="71CBBD76" w14:textId="77777777" w:rsidTr="003425B8">
        <w:trPr>
          <w:trHeight w:val="1274"/>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5DC2C"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C2C8768"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NOSITELJI</w:t>
            </w:r>
          </w:p>
        </w:tc>
        <w:tc>
          <w:tcPr>
            <w:tcW w:w="6840" w:type="dxa"/>
            <w:tcBorders>
              <w:bottom w:val="single" w:sz="8" w:space="0" w:color="000000"/>
              <w:right w:val="single" w:sz="8" w:space="0" w:color="000000"/>
            </w:tcBorders>
            <w:tcMar>
              <w:top w:w="100" w:type="dxa"/>
              <w:left w:w="100" w:type="dxa"/>
              <w:bottom w:w="100" w:type="dxa"/>
              <w:right w:w="100" w:type="dxa"/>
            </w:tcMar>
          </w:tcPr>
          <w:p w14:paraId="635391B2"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Razredne učiteljice IV. a (cn) Vesna Mikjel, Klara Stojaković</w:t>
            </w:r>
          </w:p>
          <w:p w14:paraId="18094F9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Razredne učiteljice IV. b (cn) Svijetlana Brnabić, Martina Zorović</w:t>
            </w:r>
          </w:p>
          <w:p w14:paraId="383F9D0A"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Razredna učiteljica IV. c Sanja Simon – Pađen</w:t>
            </w:r>
          </w:p>
          <w:p w14:paraId="7B785728"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Zaposlenici riječkih muzeja kao i ostalih muzeja diljem domovine</w:t>
            </w:r>
          </w:p>
          <w:p w14:paraId="52B48128"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Umjetnici , znanstvenici i sl.</w:t>
            </w:r>
          </w:p>
        </w:tc>
      </w:tr>
      <w:tr w:rsidR="003425B8" w:rsidRPr="003425B8" w14:paraId="13CA4789" w14:textId="77777777">
        <w:trPr>
          <w:trHeight w:val="42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04138"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642C3CE"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0A5E9419"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696449E3"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7737C41"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472ADF1"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w:t>
            </w:r>
          </w:p>
        </w:tc>
        <w:tc>
          <w:tcPr>
            <w:tcW w:w="6840" w:type="dxa"/>
            <w:tcBorders>
              <w:bottom w:val="single" w:sz="8" w:space="0" w:color="000000"/>
              <w:right w:val="single" w:sz="8" w:space="0" w:color="000000"/>
            </w:tcBorders>
            <w:tcMar>
              <w:top w:w="100" w:type="dxa"/>
              <w:left w:w="100" w:type="dxa"/>
              <w:bottom w:w="100" w:type="dxa"/>
              <w:right w:w="100" w:type="dxa"/>
            </w:tcMar>
          </w:tcPr>
          <w:p w14:paraId="2E87D8B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-posjetiti,upoznati i istražiti muzeje našeg grada</w:t>
            </w:r>
          </w:p>
          <w:p w14:paraId="2C916FA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-stjecanja znanja o važnosti kulturnih ustanova - muzeja (muzej -  nezaobilazno mjesto susreta s  ljepotama baštine,spoznaja o njezinoj vrijednosti te saznanja o ulozi muzeja  kao  njegovih čuvara)</w:t>
            </w:r>
          </w:p>
          <w:p w14:paraId="6274E94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-muzej kao znanstvena i edukacijska kulturna ustanova.</w:t>
            </w:r>
          </w:p>
          <w:p w14:paraId="3A25341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i otkrivanje svijeta u kojem žive</w:t>
            </w:r>
          </w:p>
          <w:p w14:paraId="404B0E4C"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-razumijevanje prošlosti i sadašnjosti u svijetu  prirode i društva, ljudskom stvaralaštvu, materijalnim i duhovnim vrijednostima</w:t>
            </w:r>
          </w:p>
          <w:p w14:paraId="1A705433"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-podučavanje vrijednostima dostojnim čovjeka</w:t>
            </w:r>
          </w:p>
          <w:p w14:paraId="625AF32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-kulturna baština</w:t>
            </w:r>
          </w:p>
          <w:p w14:paraId="562F1C13"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 i navika posjećivanja ustanova</w:t>
            </w:r>
          </w:p>
          <w:p w14:paraId="6854D6DF" w14:textId="77777777" w:rsid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-upoznavanje muzeja izvan grada Rijeke: Muzej ribarstva „Kuća od mora“, Mošćenička Draga, muzeji SZ Hrvatske, grada Zagreba ( Tehnički muzej i planetarij, Zagreb; Muzej evolucije, Krapina; Muzej kukaca, Varaždin; Muzej prehrane, Koprivnica; Muzej Seljačke bune, Dvorac Oršić, Gornja Stubica; )</w:t>
            </w:r>
          </w:p>
          <w:p w14:paraId="19C41E47" w14:textId="77777777" w:rsidR="00D87517" w:rsidRPr="003425B8" w:rsidRDefault="00D87517" w:rsidP="003425B8">
            <w:pPr>
              <w:rPr>
                <w:rFonts w:ascii="Times New Roman" w:eastAsia="Times New Roman" w:hAnsi="Times New Roman" w:cs="Times New Roman"/>
                <w:sz w:val="20"/>
                <w:szCs w:val="20"/>
              </w:rPr>
            </w:pPr>
          </w:p>
        </w:tc>
      </w:tr>
      <w:tr w:rsidR="003425B8" w:rsidRPr="003425B8" w14:paraId="0E5735FA" w14:textId="77777777" w:rsidTr="003425B8">
        <w:trPr>
          <w:trHeight w:val="7972"/>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72005"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2044412"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8B441BA"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764A589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D352812"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B4EE939"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D55E967"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23E7E90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2E2F4B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27D26459"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ZADAĆE</w:t>
            </w:r>
          </w:p>
        </w:tc>
        <w:tc>
          <w:tcPr>
            <w:tcW w:w="6840" w:type="dxa"/>
            <w:tcBorders>
              <w:bottom w:val="single" w:sz="8" w:space="0" w:color="000000"/>
              <w:right w:val="single" w:sz="8" w:space="0" w:color="000000"/>
            </w:tcBorders>
            <w:tcMar>
              <w:top w:w="100" w:type="dxa"/>
              <w:left w:w="100" w:type="dxa"/>
              <w:bottom w:w="100" w:type="dxa"/>
              <w:right w:w="100" w:type="dxa"/>
            </w:tcMar>
          </w:tcPr>
          <w:p w14:paraId="4D6084B2"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Upoznati, istražiti:</w:t>
            </w:r>
          </w:p>
          <w:p w14:paraId="0ACF7CC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-pojam muzej</w:t>
            </w:r>
          </w:p>
          <w:p w14:paraId="54F1B4A8"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-vrste muzeja (podjela: znanstveni i umjetnički muzej)</w:t>
            </w:r>
          </w:p>
          <w:p w14:paraId="57AC61E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-zaposlenici muzeja  (stručno muzejsko osoblje, konzervatori tehničari, konzervatori restauratori)</w:t>
            </w:r>
          </w:p>
          <w:p w14:paraId="0B33CE3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-svrha postojanja muzeja</w:t>
            </w:r>
          </w:p>
          <w:p w14:paraId="5D7A761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-zgrade muzeja (zanimljivosti o zgradama u kojima djeluju muzeji)</w:t>
            </w:r>
          </w:p>
          <w:p w14:paraId="3E10F1A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-muzeji grada Rijeke:</w:t>
            </w:r>
          </w:p>
          <w:p w14:paraId="2B12537B"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Times New Roman" w:hAnsi="Times New Roman" w:cs="Times New Roman"/>
                <w:sz w:val="20"/>
                <w:szCs w:val="20"/>
              </w:rPr>
              <w:t xml:space="preserve">1. </w:t>
            </w:r>
            <w:r w:rsidRPr="003425B8">
              <w:rPr>
                <w:rFonts w:ascii="Times New Roman" w:eastAsia="Arial" w:hAnsi="Times New Roman" w:cs="Times New Roman"/>
                <w:i/>
              </w:rPr>
              <w:t>Prirodoslovni muzej Rijeka, Lorenzov prolaz 1, Rijeka, Belveder</w:t>
            </w:r>
          </w:p>
          <w:p w14:paraId="79194CAE"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2. Muzej moderne i suvremene umjetnosti, Dolac ½,, Kozala</w:t>
            </w:r>
          </w:p>
          <w:p w14:paraId="5A9F957D"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3. Pomorski i povijesni muzej hrvatskoga primorja, Muzejski Trg 1, Brajda</w:t>
            </w:r>
          </w:p>
          <w:p w14:paraId="3736B401"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4. Muzej grada Rijeke, Muzejski Trg 1, Brajda</w:t>
            </w:r>
          </w:p>
          <w:p w14:paraId="48A44ACD"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5. Državni arhiv Rijeka, Park Nikole Hosta 2, Centar</w:t>
            </w:r>
          </w:p>
          <w:p w14:paraId="61D67C67"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6.Peek &amp; Poke , Ivana Grohovca 2b, Centar</w:t>
            </w:r>
          </w:p>
          <w:p w14:paraId="7C6F64C4" w14:textId="77777777" w:rsidR="00D87517" w:rsidRPr="003425B8" w:rsidRDefault="00D74290" w:rsidP="003425B8">
            <w:pPr>
              <w:spacing w:after="0" w:line="240" w:lineRule="auto"/>
              <w:rPr>
                <w:rFonts w:ascii="Times New Roman" w:eastAsia="Arial" w:hAnsi="Times New Roman" w:cs="Times New Roman"/>
              </w:rPr>
            </w:pPr>
            <w:r w:rsidRPr="003425B8">
              <w:rPr>
                <w:rFonts w:ascii="Times New Roman" w:eastAsia="Arial" w:hAnsi="Times New Roman" w:cs="Times New Roman"/>
              </w:rPr>
              <w:t>-muzeji Liburnije:</w:t>
            </w:r>
          </w:p>
          <w:p w14:paraId="58799BE0"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rPr>
              <w:t xml:space="preserve">1. </w:t>
            </w:r>
            <w:r w:rsidRPr="003425B8">
              <w:rPr>
                <w:rFonts w:ascii="Times New Roman" w:eastAsia="Arial" w:hAnsi="Times New Roman" w:cs="Times New Roman"/>
                <w:i/>
              </w:rPr>
              <w:t>Muzej turizma, Opatija</w:t>
            </w:r>
          </w:p>
          <w:p w14:paraId="4C5DD723"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2. Muzej ribarstva „Kuća od mora“, Mošćenička Draga</w:t>
            </w:r>
          </w:p>
          <w:p w14:paraId="47132FBB" w14:textId="77777777" w:rsidR="00D87517" w:rsidRPr="003425B8" w:rsidRDefault="00D74290" w:rsidP="003425B8">
            <w:pPr>
              <w:spacing w:after="0" w:line="240" w:lineRule="auto"/>
              <w:rPr>
                <w:rFonts w:ascii="Times New Roman" w:eastAsia="Arial" w:hAnsi="Times New Roman" w:cs="Times New Roman"/>
              </w:rPr>
            </w:pPr>
            <w:r w:rsidRPr="003425B8">
              <w:rPr>
                <w:rFonts w:ascii="Times New Roman" w:eastAsia="Arial" w:hAnsi="Times New Roman" w:cs="Times New Roman"/>
              </w:rPr>
              <w:t>- muzeji SZ Hrvatske:</w:t>
            </w:r>
          </w:p>
          <w:p w14:paraId="461B06DA"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rPr>
              <w:t>1</w:t>
            </w:r>
            <w:r w:rsidRPr="003425B8">
              <w:rPr>
                <w:rFonts w:ascii="Times New Roman" w:eastAsia="Arial" w:hAnsi="Times New Roman" w:cs="Times New Roman"/>
                <w:i/>
              </w:rPr>
              <w:t>. Tehnički muzej, Zagreb</w:t>
            </w:r>
          </w:p>
          <w:p w14:paraId="15E2C4F2"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2. Dvorac Trakošćan, Trakošćan</w:t>
            </w:r>
          </w:p>
          <w:p w14:paraId="37AA3309"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3. Muzej evolucije, Krapina</w:t>
            </w:r>
          </w:p>
          <w:p w14:paraId="17749FD0"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4. Muzej Seljačke bune u dvorcu Oršić, Gornja Stubica</w:t>
            </w:r>
          </w:p>
          <w:p w14:paraId="7023A33C"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5. Muzej kukaca, Varaždin</w:t>
            </w:r>
          </w:p>
          <w:p w14:paraId="223A293D" w14:textId="77777777" w:rsidR="00D87517" w:rsidRPr="003425B8" w:rsidRDefault="00D74290" w:rsidP="003425B8">
            <w:pPr>
              <w:spacing w:after="0" w:line="240" w:lineRule="auto"/>
              <w:rPr>
                <w:rFonts w:ascii="Times New Roman" w:eastAsia="Arial" w:hAnsi="Times New Roman" w:cs="Times New Roman"/>
                <w:i/>
              </w:rPr>
            </w:pPr>
            <w:r w:rsidRPr="003425B8">
              <w:rPr>
                <w:rFonts w:ascii="Times New Roman" w:eastAsia="Arial" w:hAnsi="Times New Roman" w:cs="Times New Roman"/>
                <w:i/>
              </w:rPr>
              <w:t>6. Muzej prehrane, Koprivnica</w:t>
            </w:r>
          </w:p>
          <w:p w14:paraId="2C4CC72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-upoznavanje zavičajnih posebnosti: kultura i običaji našeg zavičaja i domovine</w:t>
            </w:r>
          </w:p>
          <w:p w14:paraId="187FF8C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razvijanje navika kulturnog ponašanja</w:t>
            </w:r>
          </w:p>
          <w:p w14:paraId="0077E88D"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-pravilan odnos prema ljudima i događajima</w:t>
            </w:r>
          </w:p>
          <w:p w14:paraId="13211F2D"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-razvijanje opće kulture učenika</w:t>
            </w:r>
          </w:p>
          <w:p w14:paraId="78B5AC6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-stvaranje navike posjećivanja kulturnih ustanova i događanja</w:t>
            </w:r>
          </w:p>
          <w:p w14:paraId="6CA4EE4F"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-sadržajna i tematska korelacija s nastavnim temama i međupredmetnim temama: Građanski odgoj i obrazovanje,Održivi razvoj, Osobni i socijalni razvoj, Poduzetništvo,Učiti kako učiti, Uporaba informacijske i komunikacijske tehnologije i Zdravlje</w:t>
            </w:r>
          </w:p>
        </w:tc>
      </w:tr>
      <w:tr w:rsidR="003425B8" w:rsidRPr="003425B8" w14:paraId="40FC2B88" w14:textId="77777777" w:rsidTr="003425B8">
        <w:trPr>
          <w:trHeight w:val="2178"/>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E733D"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F57C693"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0569BFF6"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4F5E99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SADRŽAJI RADA</w:t>
            </w:r>
          </w:p>
        </w:tc>
        <w:tc>
          <w:tcPr>
            <w:tcW w:w="6840" w:type="dxa"/>
            <w:tcBorders>
              <w:bottom w:val="single" w:sz="8" w:space="0" w:color="000000"/>
              <w:right w:val="single" w:sz="8" w:space="0" w:color="000000"/>
            </w:tcBorders>
            <w:tcMar>
              <w:top w:w="100" w:type="dxa"/>
              <w:left w:w="100" w:type="dxa"/>
              <w:bottom w:w="100" w:type="dxa"/>
              <w:right w:w="100" w:type="dxa"/>
            </w:tcMar>
          </w:tcPr>
          <w:p w14:paraId="290EA8DC"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muzejima grada Rijeke, Liburnije, Zagreba, SZ Hrvatske</w:t>
            </w:r>
          </w:p>
          <w:p w14:paraId="3270CE73"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-susret sa zaposlenicima muzeja</w:t>
            </w:r>
          </w:p>
          <w:p w14:paraId="2CACD30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-obilazak stalnih postava, zbirki muzeja uz stručna vodstva</w:t>
            </w:r>
          </w:p>
          <w:p w14:paraId="7D29087C"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-edukativno-kreativne  radionice u muzeju ( program Čudotvornica)</w:t>
            </w:r>
          </w:p>
          <w:p w14:paraId="2A3785C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-zgrade muzeja</w:t>
            </w:r>
          </w:p>
          <w:p w14:paraId="2F14834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-sadržajna i tematska korelacija s nastavnim temama i međupredmetnim temama: Građanski odgoj i obrazovanje,Održivi razvoj, Osobni i socijalni razvoj, Poduzetništvo,Učiti kako učiti, Uporaba informacijske i komunikacijske tehnologije i Zdravlje</w:t>
            </w:r>
          </w:p>
        </w:tc>
      </w:tr>
      <w:tr w:rsidR="00D87517" w:rsidRPr="003425B8" w14:paraId="58608BF5" w14:textId="77777777">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1ECEDC"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NAMJENA</w:t>
            </w:r>
          </w:p>
        </w:tc>
        <w:tc>
          <w:tcPr>
            <w:tcW w:w="6840" w:type="dxa"/>
            <w:tcBorders>
              <w:bottom w:val="single" w:sz="8" w:space="0" w:color="000000"/>
              <w:right w:val="single" w:sz="8" w:space="0" w:color="000000"/>
            </w:tcBorders>
            <w:tcMar>
              <w:top w:w="100" w:type="dxa"/>
              <w:left w:w="100" w:type="dxa"/>
              <w:bottom w:w="100" w:type="dxa"/>
              <w:right w:w="100" w:type="dxa"/>
            </w:tcMar>
          </w:tcPr>
          <w:p w14:paraId="29F28838"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-učenicima IV. razrednih odjela</w:t>
            </w:r>
          </w:p>
        </w:tc>
      </w:tr>
      <w:tr w:rsidR="003425B8" w:rsidRPr="003425B8" w14:paraId="096CE1E1" w14:textId="77777777" w:rsidTr="003425B8">
        <w:trPr>
          <w:trHeight w:val="4995"/>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E6180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833F50B"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C4C8B8D"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5F9270EB"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1002D944"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5855BCC6"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6C37E52C"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REALIZACIJA</w:t>
            </w:r>
          </w:p>
        </w:tc>
        <w:tc>
          <w:tcPr>
            <w:tcW w:w="6840" w:type="dxa"/>
            <w:tcBorders>
              <w:bottom w:val="single" w:sz="8" w:space="0" w:color="000000"/>
              <w:right w:val="single" w:sz="8" w:space="0" w:color="000000"/>
            </w:tcBorders>
            <w:tcMar>
              <w:top w:w="100" w:type="dxa"/>
              <w:left w:w="100" w:type="dxa"/>
              <w:bottom w:w="100" w:type="dxa"/>
              <w:right w:w="100" w:type="dxa"/>
            </w:tcMar>
          </w:tcPr>
          <w:p w14:paraId="375FC2BE" w14:textId="77777777" w:rsidR="00D87517" w:rsidRPr="003425B8" w:rsidRDefault="00D74290" w:rsidP="003425B8">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w:t>
            </w:r>
            <w:r w:rsidRPr="003425B8">
              <w:rPr>
                <w:rFonts w:ascii="Times New Roman" w:eastAsia="Times New Roman" w:hAnsi="Times New Roman" w:cs="Times New Roman"/>
                <w:sz w:val="20"/>
                <w:szCs w:val="20"/>
              </w:rPr>
              <w:tab/>
              <w:t>POLUGODIŠTE</w:t>
            </w:r>
          </w:p>
          <w:p w14:paraId="6FBED34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-upoznavanje sa sadržajima projekta</w:t>
            </w:r>
          </w:p>
          <w:p w14:paraId="06BD40D7"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-rad sa stručnom literaturom i različitim izvorima informacija: pojam muzeja, vrste muzeja, namjena muzeja, zaposlenici muzeja, riječki muzeji</w:t>
            </w:r>
          </w:p>
          <w:p w14:paraId="256D21F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jednom od riječkih muzeja (obilazak stalne postave muzeja uz stručno vodstvo, obilazak trenutačnog postava muzeja-izložbe, edukativno-kreativnma radionica u muzeju, zanimljivosti o zgradi u kojoj je smješten muzej)</w:t>
            </w:r>
          </w:p>
          <w:p w14:paraId="66BDD55A"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muzeju ribarstva „Kuća od mora“, Mošćenička Draga i Muzeju turizma u Opatiji ( obilazak uz stručno vodstvo)</w:t>
            </w:r>
          </w:p>
          <w:p w14:paraId="1BAED3DC" w14:textId="77777777" w:rsidR="00D87517" w:rsidRPr="003425B8" w:rsidRDefault="00D74290" w:rsidP="003425B8">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2.</w:t>
            </w:r>
            <w:r w:rsidRPr="003425B8">
              <w:rPr>
                <w:rFonts w:ascii="Times New Roman" w:eastAsia="Times New Roman" w:hAnsi="Times New Roman" w:cs="Times New Roman"/>
                <w:sz w:val="20"/>
                <w:szCs w:val="20"/>
              </w:rPr>
              <w:tab/>
              <w:t>POLUGODIŠTE</w:t>
            </w:r>
          </w:p>
          <w:p w14:paraId="1D02638F"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-posjet ostalim  riječkim muzejima (obilazak stalne postave muzeja uz stručno vodstvo, obilazak trenutačnog postava muzeja-izložbe, edukativno-kreativnma radionica u muzeju, zanimljivosti o zgradi u kojoj je smješten muzej)</w:t>
            </w:r>
          </w:p>
          <w:p w14:paraId="7FB2271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-susret sa zaposlenikom-icima muzeja</w:t>
            </w:r>
          </w:p>
          <w:p w14:paraId="709345EB"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-likovne radionice</w:t>
            </w:r>
          </w:p>
          <w:p w14:paraId="5CEE462D"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-izrada plakata, albuma …</w:t>
            </w:r>
          </w:p>
          <w:p w14:paraId="3C07054A"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-Škola u prirodi: Sjeverozapadna Hrvatska – posjet, obilazak muzeja i postava uz stručna vodstva: Tehnički muzej i planetarij, Zagreb; Muzej evolucije, Krapina; Muzej kukaca, Varaždin; Muzej prehrane, Koprivnica; Muzej Seljačke bune, Dvorac Oršić, Gornja Stubica;</w:t>
            </w:r>
          </w:p>
          <w:p w14:paraId="7462B2A9"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-valorizacija i prezentacija projekta</w:t>
            </w:r>
          </w:p>
        </w:tc>
      </w:tr>
      <w:tr w:rsidR="003425B8" w:rsidRPr="003425B8" w14:paraId="06833676" w14:textId="77777777" w:rsidTr="003425B8">
        <w:trPr>
          <w:trHeight w:val="348"/>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22182E"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VREMENIK</w:t>
            </w:r>
          </w:p>
        </w:tc>
        <w:tc>
          <w:tcPr>
            <w:tcW w:w="6840" w:type="dxa"/>
            <w:tcBorders>
              <w:bottom w:val="single" w:sz="8" w:space="0" w:color="000000"/>
              <w:right w:val="single" w:sz="8" w:space="0" w:color="000000"/>
            </w:tcBorders>
            <w:tcMar>
              <w:top w:w="100" w:type="dxa"/>
              <w:left w:w="100" w:type="dxa"/>
              <w:bottom w:w="100" w:type="dxa"/>
              <w:right w:w="100" w:type="dxa"/>
            </w:tcMar>
          </w:tcPr>
          <w:p w14:paraId="0406735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1.listopada 2019. – 17. Lipnja 2020.</w:t>
            </w:r>
          </w:p>
        </w:tc>
      </w:tr>
      <w:tr w:rsidR="003425B8" w:rsidRPr="003425B8" w14:paraId="7037AE7B" w14:textId="77777777" w:rsidTr="003425B8">
        <w:trPr>
          <w:trHeight w:val="1051"/>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CCF148"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OKVIRNI TROŠKOVI</w:t>
            </w:r>
          </w:p>
        </w:tc>
        <w:tc>
          <w:tcPr>
            <w:tcW w:w="6840" w:type="dxa"/>
            <w:tcBorders>
              <w:bottom w:val="single" w:sz="8" w:space="0" w:color="000000"/>
              <w:right w:val="single" w:sz="8" w:space="0" w:color="000000"/>
            </w:tcBorders>
            <w:tcMar>
              <w:top w:w="100" w:type="dxa"/>
              <w:left w:w="100" w:type="dxa"/>
              <w:bottom w:w="100" w:type="dxa"/>
              <w:right w:w="100" w:type="dxa"/>
            </w:tcMar>
          </w:tcPr>
          <w:p w14:paraId="3B513BA3"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ulaznica u muzej</w:t>
            </w:r>
          </w:p>
          <w:p w14:paraId="3669A60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stručnog vodstva kroz muzej</w:t>
            </w:r>
          </w:p>
          <w:p w14:paraId="0E12E47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edukacijsko-kreativnih radionica</w:t>
            </w:r>
          </w:p>
          <w:p w14:paraId="05D24F4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-troškovi  raznoraznog materijala</w:t>
            </w:r>
          </w:p>
        </w:tc>
      </w:tr>
      <w:tr w:rsidR="003425B8" w:rsidRPr="003425B8" w14:paraId="23981C3F" w14:textId="77777777" w:rsidTr="003425B8">
        <w:trPr>
          <w:trHeight w:val="1354"/>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2D892A" w14:textId="77777777" w:rsidR="00D87517" w:rsidRPr="003425B8" w:rsidRDefault="00D74290" w:rsidP="003425B8">
            <w:pPr>
              <w:spacing w:after="0" w:line="240" w:lineRule="auto"/>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w:t>
            </w:r>
            <w:r w:rsidRPr="003425B8">
              <w:rPr>
                <w:rFonts w:ascii="Times New Roman" w:eastAsia="Comic Sans MS" w:hAnsi="Times New Roman" w:cs="Times New Roman"/>
                <w:sz w:val="20"/>
                <w:szCs w:val="20"/>
              </w:rPr>
              <w:t>Č</w:t>
            </w:r>
            <w:r w:rsidRPr="003425B8">
              <w:rPr>
                <w:rFonts w:ascii="Times New Roman" w:eastAsia="Times New Roman" w:hAnsi="Times New Roman" w:cs="Times New Roman"/>
                <w:sz w:val="20"/>
                <w:szCs w:val="20"/>
              </w:rPr>
              <w:t>INI VREDNOVANJA I KORIŠTENJA REZULTATA</w:t>
            </w:r>
          </w:p>
        </w:tc>
        <w:tc>
          <w:tcPr>
            <w:tcW w:w="6840" w:type="dxa"/>
            <w:tcBorders>
              <w:bottom w:val="single" w:sz="8" w:space="0" w:color="000000"/>
              <w:right w:val="single" w:sz="8" w:space="0" w:color="000000"/>
            </w:tcBorders>
            <w:tcMar>
              <w:top w:w="100" w:type="dxa"/>
              <w:left w:w="100" w:type="dxa"/>
              <w:bottom w:w="100" w:type="dxa"/>
              <w:right w:w="100" w:type="dxa"/>
            </w:tcMar>
          </w:tcPr>
          <w:p w14:paraId="24F3DA10"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-opća kultura učenika</w:t>
            </w:r>
          </w:p>
          <w:p w14:paraId="3A016E6E"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-navika posjećivanja ustanova</w:t>
            </w:r>
          </w:p>
          <w:p w14:paraId="63F64AE6"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-očuvanje  kulturne baštine</w:t>
            </w:r>
          </w:p>
          <w:p w14:paraId="7AA44AB1"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ljepota zavičaja i baštine</w:t>
            </w:r>
          </w:p>
          <w:p w14:paraId="0BD27325"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-promicanje imena škole</w:t>
            </w:r>
          </w:p>
        </w:tc>
      </w:tr>
    </w:tbl>
    <w:p w14:paraId="1D807382"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63DBF4CD" w14:textId="77777777" w:rsidR="00D87517" w:rsidRPr="003425B8" w:rsidRDefault="00D87517" w:rsidP="003425B8">
      <w:pPr>
        <w:spacing w:after="0" w:line="240" w:lineRule="auto"/>
        <w:rPr>
          <w:rFonts w:ascii="Times New Roman" w:eastAsia="Times New Roman" w:hAnsi="Times New Roman" w:cs="Times New Roman"/>
          <w:sz w:val="20"/>
          <w:szCs w:val="20"/>
        </w:rPr>
      </w:pPr>
    </w:p>
    <w:p w14:paraId="084B4D9E" w14:textId="77777777" w:rsidR="00D87517" w:rsidRDefault="00D87517">
      <w:pPr>
        <w:spacing w:after="0" w:line="240" w:lineRule="auto"/>
        <w:rPr>
          <w:rFonts w:ascii="Times New Roman" w:eastAsia="Times New Roman" w:hAnsi="Times New Roman" w:cs="Times New Roman"/>
          <w:b/>
          <w:color w:val="000000"/>
          <w:sz w:val="20"/>
          <w:szCs w:val="20"/>
        </w:rPr>
      </w:pPr>
    </w:p>
    <w:p w14:paraId="4BED6483" w14:textId="77777777" w:rsidR="00D87517" w:rsidRDefault="00D87517">
      <w:pPr>
        <w:spacing w:after="0" w:line="240" w:lineRule="auto"/>
        <w:rPr>
          <w:rFonts w:ascii="Times New Roman" w:eastAsia="Times New Roman" w:hAnsi="Times New Roman" w:cs="Times New Roman"/>
          <w:b/>
          <w:color w:val="000000"/>
          <w:sz w:val="20"/>
          <w:szCs w:val="20"/>
        </w:rPr>
      </w:pPr>
    </w:p>
    <w:p w14:paraId="6D35E5AE" w14:textId="77777777" w:rsidR="00D87517" w:rsidRDefault="00D87517">
      <w:pPr>
        <w:spacing w:after="0" w:line="240" w:lineRule="auto"/>
        <w:rPr>
          <w:rFonts w:ascii="Times New Roman" w:eastAsia="Times New Roman" w:hAnsi="Times New Roman" w:cs="Times New Roman"/>
          <w:b/>
          <w:color w:val="000000"/>
          <w:sz w:val="20"/>
          <w:szCs w:val="20"/>
        </w:rPr>
      </w:pPr>
    </w:p>
    <w:p w14:paraId="47B93A39" w14:textId="77777777" w:rsidR="00D87517" w:rsidRDefault="00D87517">
      <w:pPr>
        <w:spacing w:after="0" w:line="240" w:lineRule="auto"/>
        <w:rPr>
          <w:rFonts w:ascii="Times New Roman" w:eastAsia="Times New Roman" w:hAnsi="Times New Roman" w:cs="Times New Roman"/>
          <w:b/>
          <w:color w:val="000000"/>
          <w:sz w:val="20"/>
          <w:szCs w:val="20"/>
        </w:rPr>
      </w:pPr>
    </w:p>
    <w:p w14:paraId="27FB79D8" w14:textId="77777777" w:rsidR="00D87517" w:rsidRDefault="00D87517">
      <w:pPr>
        <w:spacing w:after="0" w:line="240" w:lineRule="auto"/>
        <w:rPr>
          <w:rFonts w:ascii="Times New Roman" w:eastAsia="Times New Roman" w:hAnsi="Times New Roman" w:cs="Times New Roman"/>
          <w:b/>
          <w:color w:val="000000"/>
          <w:sz w:val="20"/>
          <w:szCs w:val="20"/>
        </w:rPr>
      </w:pPr>
    </w:p>
    <w:p w14:paraId="757E24D7" w14:textId="77777777" w:rsidR="00D87517" w:rsidRDefault="00D87517">
      <w:pPr>
        <w:spacing w:after="0" w:line="240" w:lineRule="auto"/>
        <w:rPr>
          <w:rFonts w:ascii="Times New Roman" w:eastAsia="Times New Roman" w:hAnsi="Times New Roman" w:cs="Times New Roman"/>
          <w:b/>
          <w:color w:val="000000"/>
          <w:sz w:val="20"/>
          <w:szCs w:val="20"/>
        </w:rPr>
      </w:pPr>
    </w:p>
    <w:p w14:paraId="03582FFD" w14:textId="77777777" w:rsidR="00D87517" w:rsidRDefault="00D87517">
      <w:pPr>
        <w:spacing w:after="0" w:line="240" w:lineRule="auto"/>
        <w:rPr>
          <w:rFonts w:ascii="Times New Roman" w:eastAsia="Times New Roman" w:hAnsi="Times New Roman" w:cs="Times New Roman"/>
          <w:b/>
          <w:color w:val="000000"/>
          <w:sz w:val="20"/>
          <w:szCs w:val="20"/>
        </w:rPr>
      </w:pPr>
    </w:p>
    <w:p w14:paraId="6935B554" w14:textId="77777777" w:rsidR="00D87517" w:rsidRDefault="00D87517">
      <w:pPr>
        <w:spacing w:after="0" w:line="240" w:lineRule="auto"/>
        <w:rPr>
          <w:rFonts w:ascii="Times New Roman" w:eastAsia="Times New Roman" w:hAnsi="Times New Roman" w:cs="Times New Roman"/>
          <w:b/>
          <w:color w:val="000000"/>
          <w:sz w:val="20"/>
          <w:szCs w:val="20"/>
        </w:rPr>
      </w:pPr>
    </w:p>
    <w:p w14:paraId="4C7A4F1A" w14:textId="77777777" w:rsidR="00D87517" w:rsidRDefault="00D87517">
      <w:pPr>
        <w:spacing w:after="0" w:line="240" w:lineRule="auto"/>
        <w:rPr>
          <w:rFonts w:ascii="Times New Roman" w:eastAsia="Times New Roman" w:hAnsi="Times New Roman" w:cs="Times New Roman"/>
          <w:b/>
          <w:color w:val="000000"/>
          <w:sz w:val="20"/>
          <w:szCs w:val="20"/>
        </w:rPr>
      </w:pPr>
    </w:p>
    <w:p w14:paraId="0B396E64" w14:textId="77777777" w:rsidR="00D87517" w:rsidRDefault="00D87517">
      <w:pPr>
        <w:spacing w:after="0" w:line="240" w:lineRule="auto"/>
        <w:rPr>
          <w:rFonts w:ascii="Times New Roman" w:eastAsia="Times New Roman" w:hAnsi="Times New Roman" w:cs="Times New Roman"/>
          <w:b/>
          <w:color w:val="000000"/>
          <w:sz w:val="20"/>
          <w:szCs w:val="20"/>
        </w:rPr>
      </w:pPr>
    </w:p>
    <w:p w14:paraId="354CB2EB" w14:textId="77777777" w:rsidR="00D87517" w:rsidRDefault="00D87517">
      <w:pPr>
        <w:spacing w:after="0" w:line="240" w:lineRule="auto"/>
        <w:rPr>
          <w:rFonts w:ascii="Times New Roman" w:eastAsia="Times New Roman" w:hAnsi="Times New Roman" w:cs="Times New Roman"/>
          <w:b/>
          <w:color w:val="000000"/>
          <w:sz w:val="20"/>
          <w:szCs w:val="20"/>
        </w:rPr>
      </w:pPr>
    </w:p>
    <w:p w14:paraId="5A78AAE0" w14:textId="77777777" w:rsidR="00D87517" w:rsidRDefault="00D87517">
      <w:pPr>
        <w:spacing w:after="0" w:line="240" w:lineRule="auto"/>
        <w:rPr>
          <w:rFonts w:ascii="Times New Roman" w:eastAsia="Times New Roman" w:hAnsi="Times New Roman" w:cs="Times New Roman"/>
          <w:b/>
          <w:color w:val="000000"/>
          <w:sz w:val="20"/>
          <w:szCs w:val="20"/>
        </w:rPr>
      </w:pPr>
    </w:p>
    <w:p w14:paraId="6240347B" w14:textId="77777777" w:rsidR="00D87517" w:rsidRDefault="00D87517">
      <w:pPr>
        <w:spacing w:after="0" w:line="240" w:lineRule="auto"/>
        <w:rPr>
          <w:rFonts w:ascii="Times New Roman" w:eastAsia="Times New Roman" w:hAnsi="Times New Roman" w:cs="Times New Roman"/>
          <w:b/>
          <w:color w:val="000000"/>
          <w:sz w:val="20"/>
          <w:szCs w:val="20"/>
        </w:rPr>
      </w:pPr>
    </w:p>
    <w:p w14:paraId="542A3C1B" w14:textId="77777777" w:rsidR="00D87517" w:rsidRDefault="00D87517">
      <w:pPr>
        <w:spacing w:after="0" w:line="240" w:lineRule="auto"/>
        <w:rPr>
          <w:rFonts w:ascii="Times New Roman" w:eastAsia="Times New Roman" w:hAnsi="Times New Roman" w:cs="Times New Roman"/>
          <w:b/>
          <w:color w:val="000000"/>
          <w:sz w:val="20"/>
          <w:szCs w:val="20"/>
        </w:rPr>
      </w:pPr>
    </w:p>
    <w:p w14:paraId="7350C773" w14:textId="77777777" w:rsidR="00D87517" w:rsidRDefault="00D87517">
      <w:pPr>
        <w:spacing w:after="0" w:line="240" w:lineRule="auto"/>
        <w:rPr>
          <w:rFonts w:ascii="Times New Roman" w:eastAsia="Times New Roman" w:hAnsi="Times New Roman" w:cs="Times New Roman"/>
          <w:b/>
          <w:color w:val="000000"/>
          <w:sz w:val="20"/>
          <w:szCs w:val="20"/>
        </w:rPr>
      </w:pPr>
    </w:p>
    <w:p w14:paraId="7D007957" w14:textId="77777777" w:rsidR="00D87517" w:rsidRDefault="00D87517">
      <w:pPr>
        <w:spacing w:after="0" w:line="240" w:lineRule="auto"/>
        <w:rPr>
          <w:rFonts w:ascii="Times New Roman" w:eastAsia="Times New Roman" w:hAnsi="Times New Roman" w:cs="Times New Roman"/>
          <w:b/>
          <w:color w:val="000000"/>
          <w:sz w:val="20"/>
          <w:szCs w:val="20"/>
        </w:rPr>
      </w:pPr>
    </w:p>
    <w:p w14:paraId="163BF478" w14:textId="77777777" w:rsidR="003425B8" w:rsidRDefault="003425B8">
      <w:pPr>
        <w:spacing w:after="0" w:line="240" w:lineRule="auto"/>
        <w:rPr>
          <w:rFonts w:ascii="Times New Roman" w:eastAsia="Times New Roman" w:hAnsi="Times New Roman" w:cs="Times New Roman"/>
          <w:b/>
          <w:color w:val="000000"/>
          <w:sz w:val="20"/>
          <w:szCs w:val="20"/>
        </w:rPr>
      </w:pPr>
    </w:p>
    <w:p w14:paraId="151E6ECC" w14:textId="77777777" w:rsidR="003425B8" w:rsidRDefault="003425B8">
      <w:pPr>
        <w:spacing w:after="0" w:line="240" w:lineRule="auto"/>
        <w:rPr>
          <w:rFonts w:ascii="Times New Roman" w:eastAsia="Times New Roman" w:hAnsi="Times New Roman" w:cs="Times New Roman"/>
          <w:b/>
          <w:color w:val="000000"/>
          <w:sz w:val="20"/>
          <w:szCs w:val="20"/>
        </w:rPr>
      </w:pPr>
    </w:p>
    <w:p w14:paraId="4B8D3B5C" w14:textId="77777777" w:rsidR="003425B8" w:rsidRDefault="003425B8">
      <w:pPr>
        <w:spacing w:after="0" w:line="240" w:lineRule="auto"/>
        <w:rPr>
          <w:rFonts w:ascii="Times New Roman" w:eastAsia="Times New Roman" w:hAnsi="Times New Roman" w:cs="Times New Roman"/>
          <w:b/>
          <w:color w:val="000000"/>
          <w:sz w:val="20"/>
          <w:szCs w:val="20"/>
        </w:rPr>
      </w:pPr>
    </w:p>
    <w:p w14:paraId="042B1B8E" w14:textId="77777777" w:rsidR="003425B8" w:rsidRDefault="003425B8">
      <w:pPr>
        <w:spacing w:after="0" w:line="240" w:lineRule="auto"/>
        <w:rPr>
          <w:rFonts w:ascii="Times New Roman" w:eastAsia="Times New Roman" w:hAnsi="Times New Roman" w:cs="Times New Roman"/>
          <w:b/>
          <w:color w:val="000000"/>
          <w:sz w:val="20"/>
          <w:szCs w:val="20"/>
        </w:rPr>
      </w:pPr>
    </w:p>
    <w:p w14:paraId="04CCD5FB" w14:textId="77777777" w:rsidR="003425B8" w:rsidRDefault="003425B8">
      <w:pPr>
        <w:spacing w:after="0" w:line="240" w:lineRule="auto"/>
        <w:rPr>
          <w:rFonts w:ascii="Times New Roman" w:eastAsia="Times New Roman" w:hAnsi="Times New Roman" w:cs="Times New Roman"/>
          <w:b/>
          <w:color w:val="000000"/>
          <w:sz w:val="20"/>
          <w:szCs w:val="20"/>
        </w:rPr>
      </w:pPr>
    </w:p>
    <w:p w14:paraId="4139A4EC" w14:textId="77777777" w:rsidR="003425B8" w:rsidRDefault="003425B8">
      <w:pPr>
        <w:spacing w:after="0" w:line="240" w:lineRule="auto"/>
        <w:rPr>
          <w:rFonts w:ascii="Times New Roman" w:eastAsia="Times New Roman" w:hAnsi="Times New Roman" w:cs="Times New Roman"/>
          <w:b/>
          <w:color w:val="000000"/>
          <w:sz w:val="20"/>
          <w:szCs w:val="20"/>
        </w:rPr>
      </w:pPr>
    </w:p>
    <w:p w14:paraId="5B78C80D" w14:textId="77777777" w:rsidR="003425B8" w:rsidRDefault="003425B8">
      <w:pPr>
        <w:spacing w:after="0" w:line="240" w:lineRule="auto"/>
        <w:rPr>
          <w:rFonts w:ascii="Times New Roman" w:eastAsia="Times New Roman" w:hAnsi="Times New Roman" w:cs="Times New Roman"/>
          <w:b/>
          <w:color w:val="000000"/>
          <w:sz w:val="20"/>
          <w:szCs w:val="20"/>
        </w:rPr>
      </w:pPr>
    </w:p>
    <w:p w14:paraId="439F7E27" w14:textId="77777777" w:rsidR="003425B8" w:rsidRDefault="003425B8">
      <w:pPr>
        <w:spacing w:after="0" w:line="240" w:lineRule="auto"/>
        <w:rPr>
          <w:rFonts w:ascii="Times New Roman" w:eastAsia="Times New Roman" w:hAnsi="Times New Roman" w:cs="Times New Roman"/>
          <w:b/>
          <w:color w:val="000000"/>
          <w:sz w:val="20"/>
          <w:szCs w:val="20"/>
        </w:rPr>
      </w:pPr>
    </w:p>
    <w:p w14:paraId="58B7796E" w14:textId="77777777" w:rsidR="00D87517" w:rsidRDefault="00D87517">
      <w:pPr>
        <w:spacing w:after="0" w:line="240" w:lineRule="auto"/>
        <w:rPr>
          <w:rFonts w:ascii="Times New Roman" w:eastAsia="Times New Roman" w:hAnsi="Times New Roman" w:cs="Times New Roman"/>
          <w:b/>
          <w:color w:val="000000"/>
          <w:sz w:val="20"/>
          <w:szCs w:val="20"/>
        </w:rPr>
      </w:pPr>
    </w:p>
    <w:p w14:paraId="11BA53F2" w14:textId="77777777" w:rsidR="00D87517" w:rsidRPr="003425B8" w:rsidRDefault="00D74290" w:rsidP="003425B8">
      <w:pPr>
        <w:spacing w:after="0" w:line="240" w:lineRule="auto"/>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Projekt 4.a razreda,”UČIMO I RASTIMO ZAJEDNO”</w:t>
      </w:r>
    </w:p>
    <w:p w14:paraId="34331C5E" w14:textId="77777777" w:rsidR="00D87517" w:rsidRPr="003425B8" w:rsidRDefault="00D87517" w:rsidP="003425B8">
      <w:pPr>
        <w:spacing w:after="0" w:line="240" w:lineRule="auto"/>
        <w:rPr>
          <w:rFonts w:ascii="Times New Roman" w:eastAsia="Times New Roman" w:hAnsi="Times New Roman" w:cs="Times New Roman"/>
          <w:sz w:val="20"/>
          <w:szCs w:val="20"/>
        </w:rPr>
      </w:pPr>
    </w:p>
    <w:tbl>
      <w:tblPr>
        <w:tblStyle w:val="afffffffff9"/>
        <w:tblW w:w="9135"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3045"/>
        <w:gridCol w:w="6090"/>
      </w:tblGrid>
      <w:tr w:rsidR="003425B8" w:rsidRPr="003425B8" w14:paraId="2E4A7E14" w14:textId="77777777" w:rsidTr="003425B8">
        <w:trPr>
          <w:trHeight w:val="693"/>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7D4177E"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aktivnost, program i/ili projekt</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14:paraId="0E961258" w14:textId="77777777" w:rsidR="00D87517" w:rsidRPr="003425B8" w:rsidRDefault="00D74290" w:rsidP="003425B8">
            <w:pPr>
              <w:spacing w:after="0" w:line="240" w:lineRule="auto"/>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Učimo i rastimo zajedno – integrirani dani učenika 2.r , 4. i 5.OOS Centra za odgoj i obrazovanje te s učenicima 4.b r. OŠ Kostrena i 4.r. OŠ Nikola Tesla</w:t>
            </w:r>
          </w:p>
        </w:tc>
      </w:tr>
      <w:tr w:rsidR="003425B8" w:rsidRPr="003425B8" w14:paraId="33DE2A8F" w14:textId="77777777" w:rsidTr="003425B8">
        <w:trPr>
          <w:trHeight w:val="777"/>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7AD3A35F"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aktivnosti, programa i/ili projekta</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42F791C"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4C45FBEA"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Prihvaćanje različitosti i usvajanje sadržaja kroz zajedničke aktivnosti učenika  </w:t>
            </w:r>
          </w:p>
        </w:tc>
      </w:tr>
      <w:tr w:rsidR="003425B8" w:rsidRPr="003425B8" w14:paraId="1AC95326" w14:textId="77777777" w:rsidTr="003425B8">
        <w:trPr>
          <w:trHeight w:val="1059"/>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D136EA9"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namjena aktivnosti, programa i/ili projekta</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894ADF"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70A220E"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Poučavati učenike toleranciji, prihvaćanju različitosti, ali i učenju različitih nastavnih sadržaja kroz zajedničke aktivnosti u školama i na terenu</w:t>
            </w:r>
          </w:p>
        </w:tc>
      </w:tr>
      <w:tr w:rsidR="003425B8" w:rsidRPr="003425B8" w14:paraId="12D7684A" w14:textId="77777777" w:rsidTr="003425B8">
        <w:trPr>
          <w:trHeight w:val="2198"/>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38878709"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nositelji aktivnosti, programa i/ili projekta i njihova odgovornost</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25440E2"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p w14:paraId="3549E50F"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Nositelj aktivnosti za Centar za odgoj i obrazovanje: Tamara Dubrović – osmisliti i realizirati radionice za prihvaćanje različitosti te kao škola domaćin organizirati aktivnosti tijekom nastavnog dana za učenike u gostima (u školi i/ili izvan nje); u suradnji s ostalim učiteljima/cama i učenicima. Učitelji suradnici iz CZOO pri provođenju aktivnosti: Jadran Rubeša i Danijela Nurkić</w:t>
            </w:r>
          </w:p>
          <w:p w14:paraId="6EE54ACF"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(Nositelj aktivnosti: za OŠ Kostrena: Tamara Brusić; za OŠ Nikola Tesla: Vesna Mikjel i Klara Stojaković)</w:t>
            </w:r>
          </w:p>
          <w:p w14:paraId="6D73E9A6" w14:textId="77777777" w:rsidR="00D87517" w:rsidRPr="003425B8" w:rsidRDefault="00D74290" w:rsidP="003425B8">
            <w:pPr>
              <w:spacing w:after="0" w:line="240" w:lineRule="auto"/>
              <w:ind w:left="78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w:t>
            </w:r>
          </w:p>
        </w:tc>
      </w:tr>
      <w:tr w:rsidR="003425B8" w:rsidRPr="003425B8" w14:paraId="1020F037" w14:textId="77777777" w:rsidTr="003425B8">
        <w:trPr>
          <w:trHeight w:val="2234"/>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6CC89068"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realizacije aktivnosti, programa i/ili projekta</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558E874"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Tijekom 1.polugodišta osmislit će se i realizirati 1 radionica za prihvaćanje različitosti i 1 druženje, te 2 zajednička druženja tijekom 2. polugodišta (za svaku školu). Ukupno 2 radionice i 6 druženja.</w:t>
            </w:r>
          </w:p>
          <w:p w14:paraId="1EDAA1F4"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Tijekom posjeta učenika suradničkih škola, u skladu s programom i periodom godine, organizirat će se integrirani nastavni dan u prostorijama škole, ali i na terenu kroz posjete javnim ustanovama i slično.</w:t>
            </w:r>
          </w:p>
          <w:p w14:paraId="4483D220"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 aktivnosti uz učenike 2.r, 4. i 5.OOS uključivat će se i ostali učenici CZOO ovisno o vremenu i aktivnostima, a u dogovoru s razrednicima.</w:t>
            </w:r>
          </w:p>
        </w:tc>
      </w:tr>
      <w:tr w:rsidR="003425B8" w:rsidRPr="003425B8" w14:paraId="75F702F3" w14:textId="77777777" w:rsidTr="003425B8">
        <w:trPr>
          <w:trHeight w:val="624"/>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5AAC389C"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vremenik aktivnosti, programa i/ili projekta</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C048F37"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Tijekom 2019./2020. šk.g.</w:t>
            </w:r>
          </w:p>
        </w:tc>
      </w:tr>
      <w:tr w:rsidR="003425B8" w:rsidRPr="003425B8" w14:paraId="4D88F46E" w14:textId="77777777" w:rsidTr="003425B8">
        <w:trPr>
          <w:trHeight w:val="1359"/>
        </w:trPr>
        <w:tc>
          <w:tcPr>
            <w:tcW w:w="3045" w:type="dxa"/>
            <w:tcBorders>
              <w:top w:val="single" w:sz="6" w:space="0" w:color="808080"/>
              <w:left w:val="single" w:sz="6" w:space="0" w:color="808080"/>
              <w:bottom w:val="single" w:sz="6" w:space="0" w:color="808080"/>
              <w:right w:val="single" w:sz="6" w:space="0" w:color="808080"/>
            </w:tcBorders>
            <w:shd w:val="clear" w:color="auto" w:fill="auto"/>
            <w:tcMar>
              <w:top w:w="100" w:type="dxa"/>
              <w:left w:w="100" w:type="dxa"/>
              <w:bottom w:w="100" w:type="dxa"/>
              <w:right w:w="100" w:type="dxa"/>
            </w:tcMar>
          </w:tcPr>
          <w:p w14:paraId="2039198B" w14:textId="77777777" w:rsidR="00D87517" w:rsidRPr="003425B8" w:rsidRDefault="00D74290" w:rsidP="003425B8">
            <w:pPr>
              <w:spacing w:after="0" w:line="240" w:lineRule="auto"/>
              <w:ind w:left="60"/>
              <w:jc w:val="center"/>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način vrednovanja i način korištenja rezultata vrednovanja</w:t>
            </w:r>
          </w:p>
        </w:tc>
        <w:tc>
          <w:tcPr>
            <w:tcW w:w="60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995A750"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Likovni izričaj učenika</w:t>
            </w:r>
          </w:p>
          <w:p w14:paraId="0D407C49"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Literarni radovi učenika</w:t>
            </w:r>
          </w:p>
          <w:p w14:paraId="7DECB649"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Plakati s tematikom vezanom uz pojedine teme</w:t>
            </w:r>
          </w:p>
          <w:p w14:paraId="7D1A1071"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Izložba radova i fotografija tijekom školske godine</w:t>
            </w:r>
          </w:p>
          <w:p w14:paraId="6BF5BE0D" w14:textId="77777777" w:rsidR="00D87517" w:rsidRPr="003425B8" w:rsidRDefault="00D74290" w:rsidP="003425B8">
            <w:pPr>
              <w:spacing w:after="0" w:line="240" w:lineRule="auto"/>
              <w:ind w:left="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Izvješćivanje na web stranici škole te oglasnoj ploči škole</w:t>
            </w:r>
          </w:p>
        </w:tc>
      </w:tr>
    </w:tbl>
    <w:p w14:paraId="1A15F59B" w14:textId="77777777" w:rsidR="00D87517" w:rsidRPr="003425B8" w:rsidRDefault="00D87517" w:rsidP="003425B8">
      <w:pPr>
        <w:spacing w:after="0" w:line="240" w:lineRule="auto"/>
        <w:rPr>
          <w:rFonts w:ascii="Times New Roman" w:eastAsia="Times New Roman" w:hAnsi="Times New Roman" w:cs="Times New Roman"/>
          <w:sz w:val="20"/>
          <w:szCs w:val="20"/>
        </w:rPr>
      </w:pPr>
    </w:p>
    <w:p w14:paraId="577C0663" w14:textId="77777777" w:rsidR="00D87517" w:rsidRPr="003425B8" w:rsidRDefault="00D87517" w:rsidP="003425B8">
      <w:pPr>
        <w:spacing w:after="0" w:line="240" w:lineRule="auto"/>
        <w:rPr>
          <w:rFonts w:ascii="Times New Roman" w:eastAsia="Times New Roman" w:hAnsi="Times New Roman" w:cs="Times New Roman"/>
          <w:sz w:val="20"/>
          <w:szCs w:val="20"/>
        </w:rPr>
      </w:pPr>
    </w:p>
    <w:p w14:paraId="4C0DDDF4" w14:textId="77777777" w:rsidR="00D87517" w:rsidRDefault="00D87517">
      <w:pPr>
        <w:spacing w:after="0" w:line="240" w:lineRule="auto"/>
        <w:rPr>
          <w:rFonts w:ascii="Times New Roman" w:eastAsia="Times New Roman" w:hAnsi="Times New Roman" w:cs="Times New Roman"/>
          <w:b/>
          <w:sz w:val="20"/>
          <w:szCs w:val="20"/>
        </w:rPr>
      </w:pPr>
    </w:p>
    <w:p w14:paraId="4B08B940" w14:textId="77777777" w:rsidR="00D87517" w:rsidRDefault="00D87517">
      <w:pPr>
        <w:spacing w:after="0" w:line="240" w:lineRule="auto"/>
        <w:rPr>
          <w:rFonts w:ascii="Times New Roman" w:eastAsia="Times New Roman" w:hAnsi="Times New Roman" w:cs="Times New Roman"/>
          <w:b/>
          <w:sz w:val="20"/>
          <w:szCs w:val="20"/>
        </w:rPr>
      </w:pPr>
    </w:p>
    <w:p w14:paraId="28B79D66" w14:textId="77777777" w:rsidR="00D87517" w:rsidRDefault="00D87517">
      <w:pPr>
        <w:spacing w:after="0" w:line="240" w:lineRule="auto"/>
        <w:rPr>
          <w:rFonts w:ascii="Times New Roman" w:eastAsia="Times New Roman" w:hAnsi="Times New Roman" w:cs="Times New Roman"/>
          <w:b/>
          <w:sz w:val="20"/>
          <w:szCs w:val="20"/>
        </w:rPr>
      </w:pPr>
    </w:p>
    <w:p w14:paraId="271E2108" w14:textId="77777777" w:rsidR="003425B8" w:rsidRDefault="003425B8">
      <w:pPr>
        <w:spacing w:after="0" w:line="240" w:lineRule="auto"/>
        <w:rPr>
          <w:rFonts w:ascii="Times New Roman" w:eastAsia="Times New Roman" w:hAnsi="Times New Roman" w:cs="Times New Roman"/>
          <w:b/>
          <w:sz w:val="20"/>
          <w:szCs w:val="20"/>
        </w:rPr>
      </w:pPr>
    </w:p>
    <w:p w14:paraId="49E5F49D" w14:textId="77777777" w:rsidR="003425B8" w:rsidRDefault="003425B8">
      <w:pPr>
        <w:spacing w:after="0" w:line="240" w:lineRule="auto"/>
        <w:rPr>
          <w:rFonts w:ascii="Times New Roman" w:eastAsia="Times New Roman" w:hAnsi="Times New Roman" w:cs="Times New Roman"/>
          <w:b/>
          <w:sz w:val="20"/>
          <w:szCs w:val="20"/>
        </w:rPr>
      </w:pPr>
    </w:p>
    <w:p w14:paraId="15E61A88" w14:textId="77777777" w:rsidR="003425B8" w:rsidRDefault="003425B8">
      <w:pPr>
        <w:spacing w:after="0" w:line="240" w:lineRule="auto"/>
        <w:rPr>
          <w:rFonts w:ascii="Times New Roman" w:eastAsia="Times New Roman" w:hAnsi="Times New Roman" w:cs="Times New Roman"/>
          <w:b/>
          <w:sz w:val="20"/>
          <w:szCs w:val="20"/>
        </w:rPr>
      </w:pPr>
    </w:p>
    <w:p w14:paraId="379491AC" w14:textId="77777777" w:rsidR="003425B8" w:rsidRDefault="003425B8">
      <w:pPr>
        <w:spacing w:after="0" w:line="240" w:lineRule="auto"/>
        <w:rPr>
          <w:rFonts w:ascii="Times New Roman" w:eastAsia="Times New Roman" w:hAnsi="Times New Roman" w:cs="Times New Roman"/>
          <w:b/>
          <w:sz w:val="20"/>
          <w:szCs w:val="20"/>
        </w:rPr>
      </w:pPr>
    </w:p>
    <w:p w14:paraId="59A54B26" w14:textId="77777777" w:rsidR="003425B8" w:rsidRDefault="003425B8">
      <w:pPr>
        <w:spacing w:after="0" w:line="240" w:lineRule="auto"/>
        <w:rPr>
          <w:rFonts w:ascii="Times New Roman" w:eastAsia="Times New Roman" w:hAnsi="Times New Roman" w:cs="Times New Roman"/>
          <w:b/>
          <w:sz w:val="20"/>
          <w:szCs w:val="20"/>
        </w:rPr>
      </w:pPr>
    </w:p>
    <w:p w14:paraId="3540DE93" w14:textId="77777777" w:rsidR="003425B8" w:rsidRDefault="003425B8">
      <w:pPr>
        <w:spacing w:after="0" w:line="240" w:lineRule="auto"/>
        <w:rPr>
          <w:rFonts w:ascii="Times New Roman" w:eastAsia="Times New Roman" w:hAnsi="Times New Roman" w:cs="Times New Roman"/>
          <w:b/>
          <w:sz w:val="20"/>
          <w:szCs w:val="20"/>
        </w:rPr>
      </w:pPr>
    </w:p>
    <w:p w14:paraId="14A78B37" w14:textId="77777777" w:rsidR="003425B8" w:rsidRDefault="003425B8">
      <w:pPr>
        <w:spacing w:after="0" w:line="240" w:lineRule="auto"/>
        <w:rPr>
          <w:rFonts w:ascii="Times New Roman" w:eastAsia="Times New Roman" w:hAnsi="Times New Roman" w:cs="Times New Roman"/>
          <w:b/>
          <w:sz w:val="20"/>
          <w:szCs w:val="20"/>
        </w:rPr>
      </w:pPr>
    </w:p>
    <w:p w14:paraId="7A948056" w14:textId="77777777" w:rsidR="003425B8" w:rsidRDefault="003425B8">
      <w:pPr>
        <w:spacing w:after="0" w:line="240" w:lineRule="auto"/>
        <w:rPr>
          <w:rFonts w:ascii="Times New Roman" w:eastAsia="Times New Roman" w:hAnsi="Times New Roman" w:cs="Times New Roman"/>
          <w:b/>
          <w:sz w:val="20"/>
          <w:szCs w:val="20"/>
        </w:rPr>
      </w:pPr>
    </w:p>
    <w:p w14:paraId="2E0C6EC3" w14:textId="77777777" w:rsidR="003425B8" w:rsidRDefault="003425B8">
      <w:pPr>
        <w:spacing w:after="0" w:line="240" w:lineRule="auto"/>
        <w:rPr>
          <w:rFonts w:ascii="Times New Roman" w:eastAsia="Times New Roman" w:hAnsi="Times New Roman" w:cs="Times New Roman"/>
          <w:b/>
          <w:sz w:val="20"/>
          <w:szCs w:val="20"/>
        </w:rPr>
      </w:pPr>
    </w:p>
    <w:p w14:paraId="2E01EAB5" w14:textId="77777777" w:rsidR="003425B8" w:rsidRDefault="003425B8">
      <w:pPr>
        <w:spacing w:after="0" w:line="240" w:lineRule="auto"/>
        <w:rPr>
          <w:rFonts w:ascii="Times New Roman" w:eastAsia="Times New Roman" w:hAnsi="Times New Roman" w:cs="Times New Roman"/>
          <w:b/>
          <w:sz w:val="20"/>
          <w:szCs w:val="20"/>
        </w:rPr>
      </w:pPr>
    </w:p>
    <w:p w14:paraId="1A96009E" w14:textId="77777777" w:rsidR="00D87517" w:rsidRDefault="00D87517">
      <w:pPr>
        <w:spacing w:after="0" w:line="240" w:lineRule="auto"/>
        <w:rPr>
          <w:rFonts w:ascii="Times New Roman" w:eastAsia="Times New Roman" w:hAnsi="Times New Roman" w:cs="Times New Roman"/>
          <w:b/>
          <w:sz w:val="20"/>
          <w:szCs w:val="20"/>
        </w:rPr>
      </w:pPr>
    </w:p>
    <w:p w14:paraId="07A25F3B" w14:textId="77777777" w:rsidR="00D87517" w:rsidRPr="003425B8" w:rsidRDefault="00D74290">
      <w:pPr>
        <w:spacing w:line="240" w:lineRule="auto"/>
        <w:ind w:left="420"/>
        <w:jc w:val="both"/>
        <w:rPr>
          <w:rFonts w:ascii="Times New Roman" w:eastAsia="Times New Roman" w:hAnsi="Times New Roman" w:cs="Times New Roman"/>
          <w:b/>
          <w:sz w:val="20"/>
          <w:szCs w:val="20"/>
        </w:rPr>
      </w:pPr>
      <w:r w:rsidRPr="003425B8">
        <w:rPr>
          <w:rFonts w:ascii="Times New Roman" w:eastAsia="Times New Roman" w:hAnsi="Times New Roman" w:cs="Times New Roman"/>
          <w:b/>
          <w:sz w:val="20"/>
          <w:szCs w:val="20"/>
        </w:rPr>
        <w:t xml:space="preserve">      Projekt iz područja građanskog odgoja i obrazovanja</w:t>
      </w:r>
    </w:p>
    <w:tbl>
      <w:tblPr>
        <w:tblStyle w:val="afffffffff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70"/>
        <w:gridCol w:w="7110"/>
      </w:tblGrid>
      <w:tr w:rsidR="00D87517" w:rsidRPr="003425B8" w14:paraId="68193B96"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C05E4" w14:textId="77777777" w:rsidR="00D87517" w:rsidRPr="003425B8" w:rsidRDefault="00D74290">
            <w:pPr>
              <w:spacing w:after="0" w:line="240" w:lineRule="auto"/>
              <w:ind w:left="-100"/>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Naziv projekta</w:t>
            </w:r>
          </w:p>
        </w:tc>
        <w:tc>
          <w:tcPr>
            <w:tcW w:w="7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EAE327" w14:textId="77777777" w:rsidR="00D87517" w:rsidRPr="003425B8" w:rsidRDefault="00D74290">
            <w:pPr>
              <w:spacing w:after="0" w:line="240" w:lineRule="auto"/>
              <w:rPr>
                <w:rFonts w:ascii="Times New Roman" w:eastAsia="Times New Roman" w:hAnsi="Times New Roman" w:cs="Times New Roman"/>
                <w:color w:val="222222"/>
                <w:sz w:val="20"/>
                <w:szCs w:val="20"/>
                <w:highlight w:val="white"/>
              </w:rPr>
            </w:pPr>
            <w:r w:rsidRPr="003425B8">
              <w:rPr>
                <w:rFonts w:ascii="Times New Roman" w:eastAsia="Times New Roman" w:hAnsi="Times New Roman" w:cs="Times New Roman"/>
                <w:color w:val="222222"/>
                <w:sz w:val="20"/>
                <w:szCs w:val="20"/>
                <w:highlight w:val="white"/>
              </w:rPr>
              <w:t>U zdravom tijelu zdrav duh</w:t>
            </w:r>
          </w:p>
        </w:tc>
      </w:tr>
      <w:tr w:rsidR="00D87517" w:rsidRPr="003425B8" w14:paraId="3B3134A7" w14:textId="77777777" w:rsidTr="003425B8">
        <w:trPr>
          <w:trHeight w:val="504"/>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0FE354"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Ime i prezime </w:t>
            </w:r>
          </w:p>
          <w:p w14:paraId="1B90CE55"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voditelja</w:t>
            </w:r>
          </w:p>
          <w:p w14:paraId="1D484AED" w14:textId="77777777" w:rsidR="00D87517" w:rsidRPr="003425B8" w:rsidRDefault="00D74290">
            <w:pPr>
              <w:spacing w:after="0" w:line="240" w:lineRule="auto"/>
              <w:ind w:left="-100"/>
              <w:rPr>
                <w:rFonts w:ascii="Times New Roman" w:hAnsi="Times New Roman" w:cs="Times New Roman"/>
                <w:sz w:val="20"/>
                <w:szCs w:val="20"/>
              </w:rPr>
            </w:pPr>
            <w:r w:rsidRPr="003425B8">
              <w:rPr>
                <w:rFonts w:ascii="Times New Roman" w:hAnsi="Times New Roman" w:cs="Times New Roman"/>
                <w:sz w:val="20"/>
                <w:szCs w:val="20"/>
              </w:rPr>
              <w:t xml:space="preserve"> </w:t>
            </w:r>
          </w:p>
        </w:tc>
        <w:tc>
          <w:tcPr>
            <w:tcW w:w="7110" w:type="dxa"/>
            <w:tcBorders>
              <w:bottom w:val="single" w:sz="8" w:space="0" w:color="000000"/>
              <w:right w:val="single" w:sz="8" w:space="0" w:color="000000"/>
            </w:tcBorders>
            <w:tcMar>
              <w:top w:w="100" w:type="dxa"/>
              <w:left w:w="100" w:type="dxa"/>
              <w:bottom w:w="100" w:type="dxa"/>
              <w:right w:w="100" w:type="dxa"/>
            </w:tcMar>
          </w:tcPr>
          <w:p w14:paraId="796F3AD7" w14:textId="77777777" w:rsidR="00D87517" w:rsidRPr="003425B8" w:rsidRDefault="00D74290">
            <w:pPr>
              <w:spacing w:after="0" w:line="240" w:lineRule="auto"/>
              <w:ind w:left="-100"/>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Marijana Vižentin Miknić             </w:t>
            </w:r>
          </w:p>
        </w:tc>
      </w:tr>
      <w:tr w:rsidR="00D87517" w:rsidRPr="003425B8" w14:paraId="2CDD40F6" w14:textId="77777777" w:rsidTr="003425B8">
        <w:trPr>
          <w:trHeight w:val="474"/>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BDCFE5"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Planirani broj    </w:t>
            </w:r>
          </w:p>
          <w:p w14:paraId="31DD6D3E"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učenika</w:t>
            </w:r>
          </w:p>
        </w:tc>
        <w:tc>
          <w:tcPr>
            <w:tcW w:w="7110" w:type="dxa"/>
            <w:tcBorders>
              <w:bottom w:val="single" w:sz="8" w:space="0" w:color="000000"/>
              <w:right w:val="single" w:sz="8" w:space="0" w:color="000000"/>
            </w:tcBorders>
            <w:tcMar>
              <w:top w:w="100" w:type="dxa"/>
              <w:left w:w="100" w:type="dxa"/>
              <w:bottom w:w="100" w:type="dxa"/>
              <w:right w:w="100" w:type="dxa"/>
            </w:tcMar>
          </w:tcPr>
          <w:p w14:paraId="16B4B054" w14:textId="77777777" w:rsidR="00D87517" w:rsidRPr="003425B8" w:rsidRDefault="00D74290">
            <w:pPr>
              <w:spacing w:after="0" w:line="240" w:lineRule="auto"/>
              <w:ind w:left="1200" w:hanging="360"/>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25, učenici 1.a razreda</w:t>
            </w:r>
          </w:p>
        </w:tc>
      </w:tr>
      <w:tr w:rsidR="00D87517" w:rsidRPr="003425B8" w14:paraId="3A741662" w14:textId="77777777" w:rsidTr="003425B8">
        <w:trPr>
          <w:trHeight w:val="512"/>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11EAEB"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Planirani broj sati </w:t>
            </w:r>
          </w:p>
          <w:p w14:paraId="2D6E1323"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tjedno</w:t>
            </w:r>
          </w:p>
        </w:tc>
        <w:tc>
          <w:tcPr>
            <w:tcW w:w="7110" w:type="dxa"/>
            <w:tcBorders>
              <w:bottom w:val="single" w:sz="8" w:space="0" w:color="000000"/>
              <w:right w:val="single" w:sz="8" w:space="0" w:color="000000"/>
            </w:tcBorders>
            <w:tcMar>
              <w:top w:w="100" w:type="dxa"/>
              <w:left w:w="100" w:type="dxa"/>
              <w:bottom w:w="100" w:type="dxa"/>
              <w:right w:w="100" w:type="dxa"/>
            </w:tcMar>
          </w:tcPr>
          <w:p w14:paraId="72E0F06A" w14:textId="77777777" w:rsidR="00D87517" w:rsidRPr="003425B8" w:rsidRDefault="00D74290">
            <w:pPr>
              <w:spacing w:after="0" w:line="240" w:lineRule="auto"/>
              <w:ind w:left="1220" w:hanging="360"/>
              <w:jc w:val="both"/>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1</w:t>
            </w:r>
          </w:p>
        </w:tc>
      </w:tr>
      <w:tr w:rsidR="00D87517" w:rsidRPr="003425B8" w14:paraId="55E22BFB" w14:textId="77777777">
        <w:trPr>
          <w:trHeight w:val="198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8B7B75"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Ciljevi projekta</w:t>
            </w:r>
          </w:p>
        </w:tc>
        <w:tc>
          <w:tcPr>
            <w:tcW w:w="7110" w:type="dxa"/>
            <w:tcBorders>
              <w:bottom w:val="single" w:sz="8" w:space="0" w:color="000000"/>
              <w:right w:val="single" w:sz="8" w:space="0" w:color="000000"/>
            </w:tcBorders>
            <w:tcMar>
              <w:top w:w="100" w:type="dxa"/>
              <w:left w:w="100" w:type="dxa"/>
              <w:bottom w:w="100" w:type="dxa"/>
              <w:right w:w="100" w:type="dxa"/>
            </w:tcMar>
          </w:tcPr>
          <w:p w14:paraId="0C0BE06B"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Sustavno razvijati građanska znanja, vještine i stavove aktivnog građanina .</w:t>
            </w:r>
          </w:p>
          <w:p w14:paraId="3EAD2317"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Ponašati se u skladu s dječjim pravima u svakodnevnom životu.</w:t>
            </w:r>
          </w:p>
          <w:p w14:paraId="1328085E"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Potaknuti promicanje prava demokratske zajednice.</w:t>
            </w:r>
          </w:p>
          <w:p w14:paraId="01D5BDEB"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Sudjelovati u odlučivanju u demokratskoj zajednici.</w:t>
            </w:r>
          </w:p>
          <w:p w14:paraId="7FE38395"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Promicati razvoj razredne zajednice i demokratizaciju škole.</w:t>
            </w:r>
          </w:p>
          <w:p w14:paraId="563BF992" w14:textId="77777777" w:rsidR="00D87517" w:rsidRPr="003425B8" w:rsidRDefault="00D74290">
            <w:pPr>
              <w:spacing w:after="0" w:line="240" w:lineRule="auto"/>
              <w:ind w:left="102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Osamostaliti učenike u pokretanju i provođenju akcija na lokalnoj, županijskoj i državnoj razini.</w:t>
            </w:r>
          </w:p>
        </w:tc>
      </w:tr>
      <w:tr w:rsidR="00D87517" w:rsidRPr="003425B8" w14:paraId="26A1DAA8" w14:textId="77777777" w:rsidTr="003425B8">
        <w:trPr>
          <w:trHeight w:val="1715"/>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BE2322"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Način realizacije </w:t>
            </w:r>
          </w:p>
          <w:p w14:paraId="7956BF37"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projekta</w:t>
            </w:r>
          </w:p>
        </w:tc>
        <w:tc>
          <w:tcPr>
            <w:tcW w:w="7110" w:type="dxa"/>
            <w:tcBorders>
              <w:bottom w:val="single" w:sz="8" w:space="0" w:color="000000"/>
              <w:right w:val="single" w:sz="8" w:space="0" w:color="000000"/>
            </w:tcBorders>
            <w:tcMar>
              <w:top w:w="100" w:type="dxa"/>
              <w:left w:w="100" w:type="dxa"/>
              <w:bottom w:w="100" w:type="dxa"/>
              <w:right w:w="100" w:type="dxa"/>
            </w:tcMar>
          </w:tcPr>
          <w:p w14:paraId="0FF2A874" w14:textId="77777777" w:rsidR="00D87517" w:rsidRPr="003425B8" w:rsidRDefault="00D74290">
            <w:pPr>
              <w:spacing w:after="0" w:line="240" w:lineRule="auto"/>
              <w:ind w:left="620"/>
              <w:rPr>
                <w:rFonts w:ascii="Times New Roman" w:hAnsi="Times New Roman" w:cs="Times New Roman"/>
                <w:sz w:val="20"/>
                <w:szCs w:val="20"/>
              </w:rPr>
            </w:pPr>
            <w:r w:rsidRPr="003425B8">
              <w:rPr>
                <w:rFonts w:ascii="Times New Roman" w:hAnsi="Times New Roman" w:cs="Times New Roman"/>
                <w:sz w:val="20"/>
                <w:szCs w:val="20"/>
              </w:rPr>
              <w:t xml:space="preserve"> </w:t>
            </w:r>
          </w:p>
          <w:p w14:paraId="6B352D33"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obradom odabrane teme građanskog odgoja</w:t>
            </w:r>
          </w:p>
          <w:p w14:paraId="7213ED2B"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terenske akcije, održavanje predavanja i prezentacija </w:t>
            </w:r>
          </w:p>
          <w:p w14:paraId="017E7D57"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izrada plakata i mape</w:t>
            </w:r>
          </w:p>
          <w:p w14:paraId="6C9B29AD"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sudjelovanjem i pripremom projekta za županijsku (ožujak 2020.) i državnu smotru (svibanj 2020.) projekata</w:t>
            </w:r>
          </w:p>
          <w:p w14:paraId="179ABF19" w14:textId="77777777" w:rsidR="00D87517" w:rsidRPr="003425B8" w:rsidRDefault="00D74290">
            <w:pPr>
              <w:spacing w:after="0" w:line="240" w:lineRule="auto"/>
              <w:ind w:left="1080" w:hanging="36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razvijanjem suradnje s vršnjacima iz drugih osnovnih škola</w:t>
            </w:r>
          </w:p>
        </w:tc>
      </w:tr>
      <w:tr w:rsidR="00D87517" w:rsidRPr="003425B8" w14:paraId="1F506D2F" w14:textId="77777777" w:rsidTr="003425B8">
        <w:trPr>
          <w:trHeight w:val="509"/>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4E17D4"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Vremenski okviri    projekta</w:t>
            </w:r>
          </w:p>
        </w:tc>
        <w:tc>
          <w:tcPr>
            <w:tcW w:w="7110" w:type="dxa"/>
            <w:tcBorders>
              <w:bottom w:val="single" w:sz="8" w:space="0" w:color="000000"/>
              <w:right w:val="single" w:sz="8" w:space="0" w:color="000000"/>
            </w:tcBorders>
            <w:tcMar>
              <w:top w:w="100" w:type="dxa"/>
              <w:left w:w="100" w:type="dxa"/>
              <w:bottom w:w="100" w:type="dxa"/>
              <w:right w:w="100" w:type="dxa"/>
            </w:tcMar>
          </w:tcPr>
          <w:p w14:paraId="10F4EDB8" w14:textId="77777777" w:rsidR="00D87517" w:rsidRPr="003425B8" w:rsidRDefault="00D74290">
            <w:pPr>
              <w:spacing w:after="0" w:line="240" w:lineRule="auto"/>
              <w:ind w:left="1400" w:hanging="360"/>
              <w:rPr>
                <w:rFonts w:ascii="Times New Roman" w:eastAsia="Times New Roman" w:hAnsi="Times New Roman" w:cs="Times New Roman"/>
                <w:sz w:val="20"/>
                <w:szCs w:val="20"/>
              </w:rPr>
            </w:pPr>
            <w:r w:rsidRPr="003425B8">
              <w:rPr>
                <w:rFonts w:ascii="Times New Roman" w:eastAsia="Arial" w:hAnsi="Times New Roman" w:cs="Times New Roman"/>
                <w:sz w:val="20"/>
                <w:szCs w:val="20"/>
              </w:rPr>
              <w:t>●</w:t>
            </w:r>
            <w:r w:rsidRPr="003425B8">
              <w:rPr>
                <w:rFonts w:ascii="Times New Roman" w:eastAsia="Times New Roman" w:hAnsi="Times New Roman" w:cs="Times New Roman"/>
                <w:sz w:val="20"/>
                <w:szCs w:val="20"/>
              </w:rPr>
              <w:t xml:space="preserve">      školska godina 2019./2020.</w:t>
            </w:r>
          </w:p>
        </w:tc>
      </w:tr>
      <w:tr w:rsidR="00D87517" w:rsidRPr="003425B8" w14:paraId="14CD81A7" w14:textId="77777777" w:rsidTr="003425B8">
        <w:trPr>
          <w:trHeight w:val="520"/>
        </w:trPr>
        <w:tc>
          <w:tcPr>
            <w:tcW w:w="17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796689"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Troškovnik </w:t>
            </w:r>
          </w:p>
          <w:p w14:paraId="2B5F7408" w14:textId="77777777" w:rsidR="00D87517" w:rsidRPr="003425B8" w:rsidRDefault="00D74290">
            <w:pPr>
              <w:spacing w:after="0" w:line="240" w:lineRule="auto"/>
              <w:ind w:left="-100"/>
              <w:rPr>
                <w:rFonts w:ascii="Times New Roman" w:eastAsia="Times New Roman" w:hAnsi="Times New Roman" w:cs="Times New Roman"/>
                <w:sz w:val="20"/>
                <w:szCs w:val="20"/>
              </w:rPr>
            </w:pPr>
            <w:r w:rsidRPr="003425B8">
              <w:rPr>
                <w:rFonts w:ascii="Times New Roman" w:eastAsia="Times New Roman" w:hAnsi="Times New Roman" w:cs="Times New Roman"/>
                <w:sz w:val="20"/>
                <w:szCs w:val="20"/>
              </w:rPr>
              <w:t xml:space="preserve"> projekta</w:t>
            </w:r>
          </w:p>
        </w:tc>
        <w:tc>
          <w:tcPr>
            <w:tcW w:w="7110" w:type="dxa"/>
            <w:tcBorders>
              <w:bottom w:val="single" w:sz="8" w:space="0" w:color="000000"/>
              <w:right w:val="single" w:sz="8" w:space="0" w:color="000000"/>
            </w:tcBorders>
            <w:tcMar>
              <w:top w:w="100" w:type="dxa"/>
              <w:left w:w="100" w:type="dxa"/>
              <w:bottom w:w="100" w:type="dxa"/>
              <w:right w:w="100" w:type="dxa"/>
            </w:tcMar>
          </w:tcPr>
          <w:p w14:paraId="07F31DDE" w14:textId="77777777" w:rsidR="00D87517" w:rsidRPr="003425B8" w:rsidRDefault="00D74290">
            <w:pPr>
              <w:spacing w:after="0" w:line="240" w:lineRule="auto"/>
              <w:ind w:left="1400" w:hanging="360"/>
              <w:rPr>
                <w:rFonts w:ascii="Times New Roman" w:eastAsia="Times New Roman" w:hAnsi="Times New Roman" w:cs="Times New Roman"/>
                <w:sz w:val="20"/>
                <w:szCs w:val="20"/>
              </w:rPr>
            </w:pPr>
            <w:r w:rsidRPr="003425B8">
              <w:rPr>
                <w:rFonts w:ascii="Times New Roman" w:eastAsia="Arial" w:hAnsi="Times New Roman" w:cs="Times New Roman"/>
                <w:sz w:val="20"/>
                <w:szCs w:val="20"/>
              </w:rPr>
              <w:t>●</w:t>
            </w:r>
            <w:r w:rsidRPr="003425B8">
              <w:rPr>
                <w:rFonts w:ascii="Times New Roman" w:eastAsia="Times New Roman" w:hAnsi="Times New Roman" w:cs="Times New Roman"/>
                <w:sz w:val="20"/>
                <w:szCs w:val="20"/>
              </w:rPr>
              <w:t xml:space="preserve">      troškovi za potreban materijal pri izradi plakata i mapa za smotru </w:t>
            </w:r>
          </w:p>
        </w:tc>
      </w:tr>
    </w:tbl>
    <w:p w14:paraId="2AF39965" w14:textId="77777777" w:rsidR="00D87517" w:rsidRDefault="00D742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50743B" w14:textId="77777777" w:rsidR="00D87517" w:rsidRDefault="00D74290">
      <w:pPr>
        <w:spacing w:line="240"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w:t>
      </w:r>
    </w:p>
    <w:p w14:paraId="4F87F2A5" w14:textId="77777777" w:rsidR="008A013A" w:rsidRDefault="008A013A">
      <w:pPr>
        <w:spacing w:line="240" w:lineRule="auto"/>
        <w:ind w:left="420"/>
        <w:jc w:val="both"/>
        <w:rPr>
          <w:rFonts w:ascii="Times New Roman" w:eastAsia="Times New Roman" w:hAnsi="Times New Roman" w:cs="Times New Roman"/>
          <w:b/>
          <w:sz w:val="24"/>
          <w:szCs w:val="24"/>
        </w:rPr>
      </w:pPr>
    </w:p>
    <w:p w14:paraId="2D747D68" w14:textId="77777777" w:rsidR="008A013A" w:rsidRDefault="008A013A">
      <w:pPr>
        <w:spacing w:line="240" w:lineRule="auto"/>
        <w:ind w:left="420"/>
        <w:jc w:val="both"/>
        <w:rPr>
          <w:rFonts w:ascii="Times New Roman" w:eastAsia="Times New Roman" w:hAnsi="Times New Roman" w:cs="Times New Roman"/>
          <w:b/>
          <w:sz w:val="24"/>
          <w:szCs w:val="24"/>
        </w:rPr>
      </w:pPr>
    </w:p>
    <w:p w14:paraId="68FBD3F9" w14:textId="77777777" w:rsidR="008A013A" w:rsidRDefault="008A013A">
      <w:pPr>
        <w:spacing w:line="240" w:lineRule="auto"/>
        <w:ind w:left="420"/>
        <w:jc w:val="both"/>
        <w:rPr>
          <w:rFonts w:ascii="Times New Roman" w:eastAsia="Times New Roman" w:hAnsi="Times New Roman" w:cs="Times New Roman"/>
          <w:b/>
          <w:sz w:val="24"/>
          <w:szCs w:val="24"/>
        </w:rPr>
      </w:pPr>
    </w:p>
    <w:p w14:paraId="1FFFE574" w14:textId="77777777" w:rsidR="008A013A" w:rsidRDefault="008A013A">
      <w:pPr>
        <w:spacing w:line="240" w:lineRule="auto"/>
        <w:ind w:left="420"/>
        <w:jc w:val="both"/>
        <w:rPr>
          <w:rFonts w:ascii="Times New Roman" w:eastAsia="Times New Roman" w:hAnsi="Times New Roman" w:cs="Times New Roman"/>
          <w:b/>
          <w:sz w:val="24"/>
          <w:szCs w:val="24"/>
        </w:rPr>
      </w:pPr>
    </w:p>
    <w:p w14:paraId="37125F7E" w14:textId="77777777" w:rsidR="008A013A" w:rsidRDefault="008A013A">
      <w:pPr>
        <w:spacing w:line="240" w:lineRule="auto"/>
        <w:ind w:left="420"/>
        <w:jc w:val="both"/>
        <w:rPr>
          <w:rFonts w:ascii="Times New Roman" w:eastAsia="Times New Roman" w:hAnsi="Times New Roman" w:cs="Times New Roman"/>
          <w:b/>
          <w:sz w:val="24"/>
          <w:szCs w:val="24"/>
        </w:rPr>
      </w:pPr>
    </w:p>
    <w:p w14:paraId="56E64222" w14:textId="77777777" w:rsidR="008A013A" w:rsidRDefault="008A013A">
      <w:pPr>
        <w:spacing w:line="240" w:lineRule="auto"/>
        <w:ind w:left="420"/>
        <w:jc w:val="both"/>
        <w:rPr>
          <w:rFonts w:ascii="Times New Roman" w:eastAsia="Times New Roman" w:hAnsi="Times New Roman" w:cs="Times New Roman"/>
          <w:b/>
          <w:sz w:val="24"/>
          <w:szCs w:val="24"/>
        </w:rPr>
      </w:pPr>
    </w:p>
    <w:p w14:paraId="5A83F8A1" w14:textId="77777777" w:rsidR="008A013A" w:rsidRDefault="008A013A">
      <w:pPr>
        <w:spacing w:line="240" w:lineRule="auto"/>
        <w:ind w:left="420"/>
        <w:jc w:val="both"/>
        <w:rPr>
          <w:rFonts w:ascii="Times New Roman" w:eastAsia="Times New Roman" w:hAnsi="Times New Roman" w:cs="Times New Roman"/>
          <w:b/>
          <w:sz w:val="24"/>
          <w:szCs w:val="24"/>
        </w:rPr>
      </w:pPr>
    </w:p>
    <w:p w14:paraId="13E61002" w14:textId="77777777" w:rsidR="008A013A" w:rsidRDefault="008A013A">
      <w:pPr>
        <w:spacing w:line="240" w:lineRule="auto"/>
        <w:ind w:left="420"/>
        <w:jc w:val="both"/>
        <w:rPr>
          <w:rFonts w:ascii="Times New Roman" w:eastAsia="Times New Roman" w:hAnsi="Times New Roman" w:cs="Times New Roman"/>
          <w:b/>
          <w:sz w:val="24"/>
          <w:szCs w:val="24"/>
        </w:rPr>
      </w:pPr>
    </w:p>
    <w:p w14:paraId="7C00D631" w14:textId="77777777" w:rsidR="008A013A" w:rsidRDefault="008A013A">
      <w:pPr>
        <w:spacing w:line="240" w:lineRule="auto"/>
        <w:ind w:left="420"/>
        <w:jc w:val="both"/>
        <w:rPr>
          <w:rFonts w:ascii="Times New Roman" w:eastAsia="Times New Roman" w:hAnsi="Times New Roman" w:cs="Times New Roman"/>
          <w:b/>
          <w:sz w:val="24"/>
          <w:szCs w:val="24"/>
        </w:rPr>
      </w:pPr>
    </w:p>
    <w:p w14:paraId="47262237" w14:textId="77777777" w:rsidR="008A013A" w:rsidRDefault="008A013A">
      <w:pPr>
        <w:spacing w:line="240" w:lineRule="auto"/>
        <w:ind w:left="420"/>
        <w:jc w:val="both"/>
        <w:rPr>
          <w:rFonts w:ascii="Times New Roman" w:eastAsia="Times New Roman" w:hAnsi="Times New Roman" w:cs="Times New Roman"/>
          <w:b/>
          <w:sz w:val="24"/>
          <w:szCs w:val="24"/>
        </w:rPr>
      </w:pPr>
    </w:p>
    <w:p w14:paraId="1CFB811B" w14:textId="77777777" w:rsidR="008A013A" w:rsidRDefault="008A013A">
      <w:pPr>
        <w:spacing w:line="240" w:lineRule="auto"/>
        <w:ind w:left="420"/>
        <w:jc w:val="both"/>
        <w:rPr>
          <w:rFonts w:ascii="Times New Roman" w:eastAsia="Times New Roman" w:hAnsi="Times New Roman" w:cs="Times New Roman"/>
          <w:b/>
          <w:sz w:val="24"/>
          <w:szCs w:val="24"/>
        </w:rPr>
      </w:pPr>
    </w:p>
    <w:p w14:paraId="7794BC93"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 3.A I 3.B RAZREDA</w:t>
      </w:r>
    </w:p>
    <w:tbl>
      <w:tblPr>
        <w:tblStyle w:val="afffffffffe"/>
        <w:tblW w:w="91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5"/>
        <w:gridCol w:w="1245"/>
        <w:gridCol w:w="6900"/>
      </w:tblGrid>
      <w:tr w:rsidR="008A013A" w:rsidRPr="008A013A" w14:paraId="5ECB3577" w14:textId="77777777" w:rsidTr="008A013A">
        <w:trPr>
          <w:trHeight w:val="400"/>
        </w:trPr>
        <w:tc>
          <w:tcPr>
            <w:tcW w:w="1035" w:type="dxa"/>
            <w:tcBorders>
              <w:top w:val="single" w:sz="8" w:space="0" w:color="000000"/>
              <w:left w:val="single" w:sz="8" w:space="0" w:color="000000"/>
              <w:bottom w:val="nil"/>
              <w:right w:val="single" w:sz="8" w:space="0" w:color="000000"/>
            </w:tcBorders>
            <w:tcMar>
              <w:top w:w="20" w:type="dxa"/>
              <w:left w:w="60" w:type="dxa"/>
              <w:bottom w:w="100" w:type="dxa"/>
              <w:right w:w="60" w:type="dxa"/>
            </w:tcMar>
          </w:tcPr>
          <w:p w14:paraId="20135674"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Način</w:t>
            </w:r>
          </w:p>
        </w:tc>
        <w:tc>
          <w:tcPr>
            <w:tcW w:w="1245" w:type="dxa"/>
            <w:tcBorders>
              <w:top w:val="single" w:sz="8" w:space="0" w:color="000000"/>
              <w:left w:val="nil"/>
              <w:bottom w:val="single" w:sz="8" w:space="0" w:color="000000"/>
              <w:right w:val="single" w:sz="8" w:space="0" w:color="000000"/>
            </w:tcBorders>
            <w:tcMar>
              <w:top w:w="20" w:type="dxa"/>
              <w:left w:w="60" w:type="dxa"/>
              <w:bottom w:w="100" w:type="dxa"/>
              <w:right w:w="60" w:type="dxa"/>
            </w:tcMar>
          </w:tcPr>
          <w:p w14:paraId="20E86E25"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Oblik</w:t>
            </w:r>
          </w:p>
        </w:tc>
        <w:tc>
          <w:tcPr>
            <w:tcW w:w="6900" w:type="dxa"/>
            <w:tcBorders>
              <w:top w:val="single" w:sz="8" w:space="0" w:color="000000"/>
              <w:left w:val="nil"/>
              <w:bottom w:val="single" w:sz="8" w:space="0" w:color="000000"/>
              <w:right w:val="single" w:sz="8" w:space="0" w:color="000000"/>
            </w:tcBorders>
            <w:tcMar>
              <w:top w:w="20" w:type="dxa"/>
              <w:left w:w="60" w:type="dxa"/>
              <w:bottom w:w="100" w:type="dxa"/>
              <w:right w:w="60" w:type="dxa"/>
            </w:tcMar>
          </w:tcPr>
          <w:p w14:paraId="0FD6384B" w14:textId="77777777" w:rsidR="008A013A" w:rsidRPr="008A013A" w:rsidRDefault="008A013A" w:rsidP="008A013A">
            <w:pP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PROJEKT: Priče i legende moga kraja</w:t>
            </w:r>
          </w:p>
          <w:p w14:paraId="283A473A" w14:textId="77777777" w:rsidR="008A013A" w:rsidRPr="008A013A" w:rsidRDefault="008A013A" w:rsidP="008A013A">
            <w:pP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Voditelji: Nataša Belić, Tanja Škarica</w:t>
            </w:r>
          </w:p>
        </w:tc>
      </w:tr>
      <w:tr w:rsidR="008A013A" w:rsidRPr="008A013A" w14:paraId="2779EA26" w14:textId="77777777" w:rsidTr="008A013A">
        <w:trPr>
          <w:trHeight w:val="640"/>
        </w:trPr>
        <w:tc>
          <w:tcPr>
            <w:tcW w:w="1035" w:type="dxa"/>
            <w:tcBorders>
              <w:top w:val="nil"/>
              <w:left w:val="single" w:sz="8" w:space="0" w:color="000000"/>
              <w:bottom w:val="nil"/>
              <w:right w:val="single" w:sz="8" w:space="0" w:color="000000"/>
            </w:tcBorders>
            <w:tcMar>
              <w:top w:w="20" w:type="dxa"/>
              <w:left w:w="60" w:type="dxa"/>
              <w:bottom w:w="100" w:type="dxa"/>
              <w:right w:w="60" w:type="dxa"/>
            </w:tcMar>
          </w:tcPr>
          <w:p w14:paraId="34CEF55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realizacije</w:t>
            </w:r>
          </w:p>
        </w:tc>
        <w:tc>
          <w:tcPr>
            <w:tcW w:w="1245" w:type="dxa"/>
            <w:tcBorders>
              <w:top w:val="nil"/>
              <w:left w:val="nil"/>
              <w:bottom w:val="single" w:sz="8" w:space="0" w:color="000000"/>
              <w:right w:val="single" w:sz="8" w:space="0" w:color="000000"/>
            </w:tcBorders>
            <w:tcMar>
              <w:top w:w="20" w:type="dxa"/>
              <w:left w:w="60" w:type="dxa"/>
              <w:bottom w:w="100" w:type="dxa"/>
              <w:right w:w="60" w:type="dxa"/>
            </w:tcMar>
          </w:tcPr>
          <w:p w14:paraId="02A5EB2A"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Sudionici</w:t>
            </w:r>
          </w:p>
        </w:tc>
        <w:tc>
          <w:tcPr>
            <w:tcW w:w="6900" w:type="dxa"/>
            <w:tcBorders>
              <w:top w:val="nil"/>
              <w:left w:val="nil"/>
              <w:bottom w:val="single" w:sz="8" w:space="0" w:color="000000"/>
              <w:right w:val="single" w:sz="8" w:space="0" w:color="000000"/>
            </w:tcBorders>
            <w:tcMar>
              <w:top w:w="20" w:type="dxa"/>
              <w:left w:w="60" w:type="dxa"/>
              <w:bottom w:w="100" w:type="dxa"/>
              <w:right w:w="60" w:type="dxa"/>
            </w:tcMar>
          </w:tcPr>
          <w:p w14:paraId="323B495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Učenici 3.a i 3.b razreda OŠ Nikola Tesla te učitelji i učenici drugih škola uključeni u projekt.</w:t>
            </w:r>
          </w:p>
        </w:tc>
      </w:tr>
      <w:tr w:rsidR="008A013A" w:rsidRPr="008A013A" w14:paraId="305FCDA8" w14:textId="77777777" w:rsidTr="008A013A">
        <w:trPr>
          <w:trHeight w:val="5260"/>
        </w:trPr>
        <w:tc>
          <w:tcPr>
            <w:tcW w:w="1035" w:type="dxa"/>
            <w:tcBorders>
              <w:top w:val="nil"/>
              <w:left w:val="single" w:sz="8" w:space="0" w:color="000000"/>
              <w:bottom w:val="nil"/>
              <w:right w:val="single" w:sz="8" w:space="0" w:color="000000"/>
            </w:tcBorders>
            <w:tcMar>
              <w:top w:w="20" w:type="dxa"/>
              <w:left w:w="60" w:type="dxa"/>
              <w:bottom w:w="100" w:type="dxa"/>
              <w:right w:w="60" w:type="dxa"/>
            </w:tcMar>
          </w:tcPr>
          <w:p w14:paraId="0B18863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xml:space="preserve"> </w:t>
            </w:r>
          </w:p>
        </w:tc>
        <w:tc>
          <w:tcPr>
            <w:tcW w:w="1245" w:type="dxa"/>
            <w:tcBorders>
              <w:top w:val="nil"/>
              <w:left w:val="nil"/>
              <w:bottom w:val="single" w:sz="8" w:space="0" w:color="000000"/>
              <w:right w:val="single" w:sz="8" w:space="0" w:color="000000"/>
            </w:tcBorders>
            <w:tcMar>
              <w:top w:w="20" w:type="dxa"/>
              <w:left w:w="60" w:type="dxa"/>
              <w:bottom w:w="100" w:type="dxa"/>
              <w:right w:w="60" w:type="dxa"/>
            </w:tcMar>
          </w:tcPr>
          <w:p w14:paraId="46E2316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Način učenja i aktivnosti</w:t>
            </w:r>
          </w:p>
        </w:tc>
        <w:tc>
          <w:tcPr>
            <w:tcW w:w="6900" w:type="dxa"/>
            <w:tcBorders>
              <w:top w:val="nil"/>
              <w:left w:val="nil"/>
              <w:bottom w:val="single" w:sz="8" w:space="0" w:color="000000"/>
              <w:right w:val="single" w:sz="8" w:space="0" w:color="000000"/>
            </w:tcBorders>
            <w:tcMar>
              <w:top w:w="20" w:type="dxa"/>
              <w:left w:w="60" w:type="dxa"/>
              <w:bottom w:w="100" w:type="dxa"/>
              <w:right w:w="60" w:type="dxa"/>
            </w:tcMar>
          </w:tcPr>
          <w:p w14:paraId="6E8EA13F" w14:textId="77777777" w:rsidR="008A013A" w:rsidRPr="008A013A" w:rsidRDefault="008A013A" w:rsidP="008A013A">
            <w:pPr>
              <w:spacing w:after="0" w:line="240" w:lineRule="auto"/>
              <w:ind w:left="780"/>
              <w:rPr>
                <w:rFonts w:ascii="Times New Roman" w:eastAsia="Arial" w:hAnsi="Times New Roman" w:cs="Times New Roman"/>
                <w:sz w:val="20"/>
                <w:szCs w:val="20"/>
                <w:highlight w:val="white"/>
              </w:rPr>
            </w:pPr>
            <w:r w:rsidRPr="008A013A">
              <w:rPr>
                <w:rFonts w:ascii="Times New Roman" w:eastAsia="Arial" w:hAnsi="Times New Roman" w:cs="Times New Roman"/>
                <w:sz w:val="20"/>
                <w:szCs w:val="20"/>
                <w:highlight w:val="white"/>
              </w:rPr>
              <w:t>Učenici će sudjelovati od početne, pripremne faze projekta do evaluacije. Aktivnosti koje će se provesti bit će usklađene s mogućnostima realizacije:</w:t>
            </w:r>
          </w:p>
          <w:p w14:paraId="70CCE3BF" w14:textId="77777777" w:rsidR="008A013A" w:rsidRPr="008A013A" w:rsidRDefault="008A013A" w:rsidP="008A013A">
            <w:pPr>
              <w:spacing w:after="0" w:line="240" w:lineRule="auto"/>
              <w:ind w:left="1140" w:hanging="360"/>
              <w:rPr>
                <w:rFonts w:ascii="Times New Roman" w:eastAsia="Arial" w:hAnsi="Times New Roman" w:cs="Times New Roman"/>
                <w:sz w:val="20"/>
                <w:szCs w:val="20"/>
                <w:highlight w:val="white"/>
              </w:rPr>
            </w:pPr>
            <w:r w:rsidRPr="008A013A">
              <w:rPr>
                <w:rFonts w:ascii="Times New Roman" w:eastAsia="Arial" w:hAnsi="Times New Roman" w:cs="Times New Roman"/>
                <w:sz w:val="20"/>
                <w:szCs w:val="20"/>
              </w:rPr>
              <w:t>1.</w:t>
            </w:r>
            <w:r w:rsidRPr="008A013A">
              <w:rPr>
                <w:rFonts w:ascii="Times New Roman" w:eastAsia="Times New Roman" w:hAnsi="Times New Roman" w:cs="Times New Roman"/>
                <w:sz w:val="20"/>
                <w:szCs w:val="20"/>
              </w:rPr>
              <w:t xml:space="preserve">     </w:t>
            </w:r>
            <w:r w:rsidRPr="008A013A">
              <w:rPr>
                <w:rFonts w:ascii="Times New Roman" w:eastAsia="Arial" w:hAnsi="Times New Roman" w:cs="Times New Roman"/>
                <w:sz w:val="20"/>
                <w:szCs w:val="20"/>
                <w:highlight w:val="white"/>
              </w:rPr>
              <w:t>upoznati legendu kao književnu vrstu (PPT prezentacija, plakat i sl.)</w:t>
            </w:r>
          </w:p>
          <w:p w14:paraId="7F4A0BF2" w14:textId="77777777" w:rsidR="008A013A" w:rsidRPr="008A013A" w:rsidRDefault="008A013A" w:rsidP="008A013A">
            <w:pPr>
              <w:spacing w:after="0" w:line="240" w:lineRule="auto"/>
              <w:ind w:left="1140" w:hanging="360"/>
              <w:rPr>
                <w:rFonts w:ascii="Times New Roman" w:eastAsia="Arial" w:hAnsi="Times New Roman" w:cs="Times New Roman"/>
                <w:sz w:val="20"/>
                <w:szCs w:val="20"/>
                <w:highlight w:val="white"/>
              </w:rPr>
            </w:pPr>
            <w:r w:rsidRPr="008A013A">
              <w:rPr>
                <w:rFonts w:ascii="Times New Roman" w:hAnsi="Times New Roman" w:cs="Times New Roman"/>
                <w:sz w:val="20"/>
                <w:szCs w:val="20"/>
              </w:rPr>
              <w:t xml:space="preserve">2.      </w:t>
            </w:r>
            <w:r w:rsidRPr="008A013A">
              <w:rPr>
                <w:rFonts w:ascii="Times New Roman" w:eastAsia="Arial" w:hAnsi="Times New Roman" w:cs="Times New Roman"/>
                <w:sz w:val="20"/>
                <w:szCs w:val="20"/>
                <w:highlight w:val="white"/>
              </w:rPr>
              <w:t>istražiti legendu svoga kraja (saznati je od starijih, iz literature i sl.)</w:t>
            </w:r>
          </w:p>
          <w:p w14:paraId="56B942F7" w14:textId="77777777" w:rsidR="008A013A" w:rsidRPr="008A013A" w:rsidRDefault="008A013A" w:rsidP="008A013A">
            <w:pPr>
              <w:spacing w:after="0" w:line="240" w:lineRule="auto"/>
              <w:ind w:left="1140" w:hanging="360"/>
              <w:rPr>
                <w:rFonts w:ascii="Times New Roman" w:eastAsia="Arial" w:hAnsi="Times New Roman" w:cs="Times New Roman"/>
                <w:sz w:val="20"/>
                <w:szCs w:val="20"/>
              </w:rPr>
            </w:pPr>
            <w:r w:rsidRPr="008A013A">
              <w:rPr>
                <w:rFonts w:ascii="Times New Roman" w:hAnsi="Times New Roman" w:cs="Times New Roman"/>
                <w:sz w:val="20"/>
                <w:szCs w:val="20"/>
              </w:rPr>
              <w:t xml:space="preserve">3.      </w:t>
            </w:r>
            <w:r w:rsidRPr="008A013A">
              <w:rPr>
                <w:rFonts w:ascii="Times New Roman" w:eastAsia="Arial" w:hAnsi="Times New Roman" w:cs="Times New Roman"/>
                <w:sz w:val="20"/>
                <w:szCs w:val="20"/>
                <w:highlight w:val="white"/>
              </w:rPr>
              <w:t xml:space="preserve">prenijeti je vršnjacima ili drugim generacijama u školi, mjestu na odgovarajući način </w:t>
            </w:r>
            <w:r w:rsidRPr="008A013A">
              <w:rPr>
                <w:rFonts w:ascii="Times New Roman" w:eastAsia="Arial" w:hAnsi="Times New Roman" w:cs="Times New Roman"/>
                <w:sz w:val="20"/>
                <w:szCs w:val="20"/>
              </w:rPr>
              <w:t>(dramatizacija legende, stihoslovljenje, video isječak, likovni uratci, izrada stripa, slikovnice i sl.)</w:t>
            </w:r>
          </w:p>
          <w:p w14:paraId="1C4AE7E8" w14:textId="77777777" w:rsidR="008A013A" w:rsidRPr="008A013A" w:rsidRDefault="008A013A" w:rsidP="008A013A">
            <w:pPr>
              <w:spacing w:after="0" w:line="240" w:lineRule="auto"/>
              <w:ind w:left="1140" w:hanging="360"/>
              <w:rPr>
                <w:rFonts w:ascii="Times New Roman" w:eastAsia="Arial" w:hAnsi="Times New Roman" w:cs="Times New Roman"/>
                <w:sz w:val="20"/>
                <w:szCs w:val="20"/>
                <w:highlight w:val="white"/>
              </w:rPr>
            </w:pPr>
            <w:r w:rsidRPr="008A013A">
              <w:rPr>
                <w:rFonts w:ascii="Times New Roman" w:hAnsi="Times New Roman" w:cs="Times New Roman"/>
                <w:sz w:val="20"/>
                <w:szCs w:val="20"/>
              </w:rPr>
              <w:t xml:space="preserve">4.      </w:t>
            </w:r>
            <w:r w:rsidRPr="008A013A">
              <w:rPr>
                <w:rFonts w:ascii="Times New Roman" w:eastAsia="Arial" w:hAnsi="Times New Roman" w:cs="Times New Roman"/>
                <w:sz w:val="20"/>
                <w:szCs w:val="20"/>
                <w:highlight w:val="white"/>
              </w:rPr>
              <w:t>razmijeniti uratke s partnerskim školama uključenima u projekt (putem facebook stranice, korištenjem web alata Padlet (izrada digitalnog postera) i Google maps (označavanje mjesta legende) na stranici projekta, Flipsnack (izrada digitalne knjige))</w:t>
            </w:r>
          </w:p>
          <w:p w14:paraId="00AF7186" w14:textId="77777777" w:rsidR="008A013A" w:rsidRPr="008A013A" w:rsidRDefault="008A013A" w:rsidP="008A013A">
            <w:pPr>
              <w:spacing w:after="0" w:line="240" w:lineRule="auto"/>
              <w:ind w:left="1140" w:hanging="360"/>
              <w:rPr>
                <w:rFonts w:ascii="Times New Roman" w:eastAsia="Arial" w:hAnsi="Times New Roman" w:cs="Times New Roman"/>
                <w:sz w:val="20"/>
                <w:szCs w:val="20"/>
                <w:highlight w:val="white"/>
              </w:rPr>
            </w:pPr>
            <w:r w:rsidRPr="008A013A">
              <w:rPr>
                <w:rFonts w:ascii="Times New Roman" w:hAnsi="Times New Roman" w:cs="Times New Roman"/>
                <w:sz w:val="20"/>
                <w:szCs w:val="20"/>
              </w:rPr>
              <w:t xml:space="preserve">5.      </w:t>
            </w:r>
            <w:r w:rsidRPr="008A013A">
              <w:rPr>
                <w:rFonts w:ascii="Times New Roman" w:eastAsia="Arial" w:hAnsi="Times New Roman" w:cs="Times New Roman"/>
                <w:sz w:val="20"/>
                <w:szCs w:val="20"/>
                <w:highlight w:val="white"/>
              </w:rPr>
              <w:t>suradnja s Turističkom zajednicom, KUD-ovima i srodnim udrugama u mjestu (izrada suvenira, gostovanja, javno događanje i sl.)</w:t>
            </w:r>
          </w:p>
          <w:p w14:paraId="65A2C4AB" w14:textId="77777777" w:rsidR="008A013A" w:rsidRPr="008A013A" w:rsidRDefault="008A013A" w:rsidP="008A013A">
            <w:pPr>
              <w:spacing w:after="0" w:line="240" w:lineRule="auto"/>
              <w:ind w:left="1140" w:hanging="360"/>
              <w:rPr>
                <w:rFonts w:ascii="Times New Roman" w:eastAsia="Arial" w:hAnsi="Times New Roman" w:cs="Times New Roman"/>
                <w:sz w:val="20"/>
                <w:szCs w:val="20"/>
                <w:highlight w:val="white"/>
              </w:rPr>
            </w:pPr>
            <w:r w:rsidRPr="008A013A">
              <w:rPr>
                <w:rFonts w:ascii="Times New Roman" w:hAnsi="Times New Roman" w:cs="Times New Roman"/>
                <w:sz w:val="20"/>
                <w:szCs w:val="20"/>
              </w:rPr>
              <w:t xml:space="preserve">6.      </w:t>
            </w:r>
            <w:r w:rsidRPr="008A013A">
              <w:rPr>
                <w:rFonts w:ascii="Times New Roman" w:eastAsia="Arial" w:hAnsi="Times New Roman" w:cs="Times New Roman"/>
                <w:sz w:val="20"/>
                <w:szCs w:val="20"/>
                <w:highlight w:val="white"/>
              </w:rPr>
              <w:t>postaviti radove na svoju stranicu eTW</w:t>
            </w:r>
          </w:p>
        </w:tc>
      </w:tr>
      <w:tr w:rsidR="008A013A" w:rsidRPr="008A013A" w14:paraId="538F1AA4" w14:textId="77777777" w:rsidTr="008A013A">
        <w:trPr>
          <w:trHeight w:val="920"/>
        </w:trPr>
        <w:tc>
          <w:tcPr>
            <w:tcW w:w="1035" w:type="dxa"/>
            <w:tcBorders>
              <w:top w:val="nil"/>
              <w:left w:val="single" w:sz="8" w:space="0" w:color="000000"/>
              <w:bottom w:val="nil"/>
              <w:right w:val="single" w:sz="8" w:space="0" w:color="000000"/>
            </w:tcBorders>
            <w:tcMar>
              <w:top w:w="20" w:type="dxa"/>
              <w:left w:w="60" w:type="dxa"/>
              <w:bottom w:w="100" w:type="dxa"/>
              <w:right w:w="60" w:type="dxa"/>
            </w:tcMar>
          </w:tcPr>
          <w:p w14:paraId="66617CCC"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xml:space="preserve"> </w:t>
            </w:r>
          </w:p>
        </w:tc>
        <w:tc>
          <w:tcPr>
            <w:tcW w:w="1245" w:type="dxa"/>
            <w:tcBorders>
              <w:top w:val="nil"/>
              <w:left w:val="nil"/>
              <w:bottom w:val="single" w:sz="8" w:space="0" w:color="000000"/>
              <w:right w:val="single" w:sz="8" w:space="0" w:color="000000"/>
            </w:tcBorders>
            <w:tcMar>
              <w:top w:w="20" w:type="dxa"/>
              <w:left w:w="60" w:type="dxa"/>
              <w:bottom w:w="100" w:type="dxa"/>
              <w:right w:w="60" w:type="dxa"/>
            </w:tcMar>
          </w:tcPr>
          <w:p w14:paraId="44FD84FC"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Metode poučavanja</w:t>
            </w:r>
          </w:p>
        </w:tc>
        <w:tc>
          <w:tcPr>
            <w:tcW w:w="6900" w:type="dxa"/>
            <w:tcBorders>
              <w:top w:val="nil"/>
              <w:left w:val="nil"/>
              <w:bottom w:val="single" w:sz="8" w:space="0" w:color="000000"/>
              <w:right w:val="single" w:sz="8" w:space="0" w:color="000000"/>
            </w:tcBorders>
            <w:tcMar>
              <w:top w:w="20" w:type="dxa"/>
              <w:left w:w="60" w:type="dxa"/>
              <w:bottom w:w="100" w:type="dxa"/>
              <w:right w:w="60" w:type="dxa"/>
            </w:tcMar>
          </w:tcPr>
          <w:p w14:paraId="4CE3A072"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Metoda istraživanja, demonstracije, praktičnog rada, prezentacije i digitalnih kompetencija</w:t>
            </w:r>
          </w:p>
        </w:tc>
      </w:tr>
      <w:tr w:rsidR="008A013A" w:rsidRPr="008A013A" w14:paraId="7762C9D9" w14:textId="77777777" w:rsidTr="008A013A">
        <w:trPr>
          <w:trHeight w:val="680"/>
        </w:trPr>
        <w:tc>
          <w:tcPr>
            <w:tcW w:w="1035" w:type="dxa"/>
            <w:tcBorders>
              <w:top w:val="nil"/>
              <w:left w:val="single" w:sz="8" w:space="0" w:color="000000"/>
              <w:bottom w:val="single" w:sz="8" w:space="0" w:color="000000"/>
              <w:right w:val="single" w:sz="8" w:space="0" w:color="000000"/>
            </w:tcBorders>
            <w:tcMar>
              <w:top w:w="20" w:type="dxa"/>
              <w:left w:w="60" w:type="dxa"/>
              <w:bottom w:w="100" w:type="dxa"/>
              <w:right w:w="60" w:type="dxa"/>
            </w:tcMar>
          </w:tcPr>
          <w:p w14:paraId="33FDEEA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xml:space="preserve"> </w:t>
            </w:r>
          </w:p>
        </w:tc>
        <w:tc>
          <w:tcPr>
            <w:tcW w:w="1245" w:type="dxa"/>
            <w:tcBorders>
              <w:top w:val="nil"/>
              <w:left w:val="nil"/>
              <w:bottom w:val="single" w:sz="8" w:space="0" w:color="000000"/>
              <w:right w:val="single" w:sz="8" w:space="0" w:color="000000"/>
            </w:tcBorders>
            <w:tcMar>
              <w:top w:w="20" w:type="dxa"/>
              <w:left w:w="60" w:type="dxa"/>
              <w:bottom w:w="100" w:type="dxa"/>
              <w:right w:w="60" w:type="dxa"/>
            </w:tcMar>
          </w:tcPr>
          <w:p w14:paraId="2FB8634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Trajanje</w:t>
            </w:r>
          </w:p>
        </w:tc>
        <w:tc>
          <w:tcPr>
            <w:tcW w:w="6900" w:type="dxa"/>
            <w:tcBorders>
              <w:top w:val="nil"/>
              <w:left w:val="nil"/>
              <w:bottom w:val="single" w:sz="8" w:space="0" w:color="000000"/>
              <w:right w:val="single" w:sz="8" w:space="0" w:color="000000"/>
            </w:tcBorders>
            <w:tcMar>
              <w:top w:w="20" w:type="dxa"/>
              <w:left w:w="60" w:type="dxa"/>
              <w:bottom w:w="100" w:type="dxa"/>
              <w:right w:w="60" w:type="dxa"/>
            </w:tcMar>
          </w:tcPr>
          <w:p w14:paraId="4FC5EEB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Listopad 2019.  - svibanj  2020.</w:t>
            </w:r>
          </w:p>
        </w:tc>
      </w:tr>
      <w:tr w:rsidR="008A013A" w:rsidRPr="008A013A" w14:paraId="7535E8CA" w14:textId="77777777" w:rsidTr="008A013A">
        <w:trPr>
          <w:trHeight w:val="640"/>
        </w:trPr>
        <w:tc>
          <w:tcPr>
            <w:tcW w:w="2280" w:type="dxa"/>
            <w:gridSpan w:val="2"/>
            <w:tcBorders>
              <w:top w:val="nil"/>
              <w:left w:val="single" w:sz="8" w:space="0" w:color="000000"/>
              <w:bottom w:val="single" w:sz="8" w:space="0" w:color="000000"/>
              <w:right w:val="single" w:sz="8" w:space="0" w:color="000000"/>
            </w:tcBorders>
            <w:tcMar>
              <w:top w:w="20" w:type="dxa"/>
              <w:left w:w="60" w:type="dxa"/>
              <w:bottom w:w="100" w:type="dxa"/>
              <w:right w:w="60" w:type="dxa"/>
            </w:tcMar>
          </w:tcPr>
          <w:p w14:paraId="23E689F6"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Potrebni resursi</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5E476D38"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Prati se cijeli tijek projekta, dokumentira se i fotografira te razmijenjuje s drugim sudionicima putem društvenih mreža, web stranica i platformi.</w:t>
            </w:r>
          </w:p>
        </w:tc>
      </w:tr>
      <w:tr w:rsidR="008A013A" w:rsidRPr="008A013A" w14:paraId="4724A70A" w14:textId="77777777" w:rsidTr="008A013A">
        <w:trPr>
          <w:trHeight w:val="640"/>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3030795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Troškovi</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4EAC6828"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Troškovi su minimalni. Ukoliko bude potrebe pokrit će ih škola i roditelji ili dionici uključeni u projekt (civilna društva).</w:t>
            </w:r>
          </w:p>
        </w:tc>
      </w:tr>
      <w:tr w:rsidR="008A013A" w:rsidRPr="008A013A" w14:paraId="7C61C480" w14:textId="77777777" w:rsidTr="008A013A">
        <w:trPr>
          <w:trHeight w:val="2000"/>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642902AC"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Način praćenja i provjeravanja ishoda i postignuća</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14586ABC"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xml:space="preserve"> Vidljivost i praćenje rezultata omogućit će se na:</w:t>
            </w:r>
          </w:p>
          <w:p w14:paraId="1F03778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facebook grupi projekta</w:t>
            </w:r>
          </w:p>
          <w:p w14:paraId="630C5518"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eTwinning platformi</w:t>
            </w:r>
          </w:p>
          <w:p w14:paraId="6B2973A0"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 web stranici projekta</w:t>
            </w:r>
          </w:p>
          <w:p w14:paraId="3045AF45"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Ostvarenost ishoda provjerit će se zadovoljstvom učenika uključenih u projekt, evaluacijskim listićima, kao i kvantitetom i kvalitetom ostalih uključenih.</w:t>
            </w:r>
          </w:p>
        </w:tc>
      </w:tr>
      <w:tr w:rsidR="008A013A" w:rsidRPr="008A013A" w14:paraId="17C3907F" w14:textId="77777777" w:rsidTr="008A013A">
        <w:trPr>
          <w:trHeight w:val="400"/>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4DBC6BEB" w14:textId="77777777" w:rsidR="008A013A" w:rsidRPr="008A013A" w:rsidRDefault="008A013A" w:rsidP="008A013A">
            <w:pP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Područje</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5084F54E" w14:textId="77777777" w:rsidR="008A013A" w:rsidRPr="008A013A" w:rsidRDefault="008A013A" w:rsidP="008A013A">
            <w:pP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KULTURNA BAŠTINA, GOO</w:t>
            </w:r>
          </w:p>
        </w:tc>
      </w:tr>
      <w:tr w:rsidR="008A013A" w:rsidRPr="008A013A" w14:paraId="4DFB59E0" w14:textId="77777777" w:rsidTr="008A013A">
        <w:trPr>
          <w:trHeight w:val="760"/>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448B25D6"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Cilj</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29376A72" w14:textId="77777777" w:rsidR="008A013A" w:rsidRPr="008A013A" w:rsidRDefault="008A013A" w:rsidP="008A013A">
            <w:pPr>
              <w:spacing w:after="0" w:line="240" w:lineRule="auto"/>
              <w:ind w:left="420"/>
              <w:rPr>
                <w:rFonts w:ascii="Times New Roman" w:eastAsia="Arial" w:hAnsi="Times New Roman" w:cs="Times New Roman"/>
                <w:sz w:val="20"/>
                <w:szCs w:val="20"/>
                <w:highlight w:val="white"/>
              </w:rPr>
            </w:pPr>
            <w:r w:rsidRPr="008A013A">
              <w:rPr>
                <w:rFonts w:ascii="Times New Roman" w:eastAsia="Arial" w:hAnsi="Times New Roman" w:cs="Times New Roman"/>
                <w:b/>
                <w:sz w:val="20"/>
                <w:szCs w:val="20"/>
                <w:highlight w:val="white"/>
              </w:rPr>
              <w:t>CILJ</w:t>
            </w:r>
            <w:r w:rsidRPr="008A013A">
              <w:rPr>
                <w:rFonts w:ascii="Times New Roman" w:eastAsia="Arial" w:hAnsi="Times New Roman" w:cs="Times New Roman"/>
                <w:sz w:val="20"/>
                <w:szCs w:val="20"/>
                <w:highlight w:val="white"/>
              </w:rPr>
              <w:t>: Istražiti postojeću legendu svoga kraja te na odabrane načine pridonijeti njenom očuvanju prenošenjem na druge generacije. Svoja saznanja razmijeniti s učenicima drugih škola uključenih u projekt.</w:t>
            </w:r>
          </w:p>
        </w:tc>
      </w:tr>
      <w:tr w:rsidR="008A013A" w:rsidRPr="008A013A" w14:paraId="2C227A9C" w14:textId="77777777" w:rsidTr="008A013A">
        <w:trPr>
          <w:trHeight w:val="1220"/>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3EB3C4A3"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Obrazloženje</w:t>
            </w:r>
          </w:p>
        </w:tc>
        <w:tc>
          <w:tcPr>
            <w:tcW w:w="6900" w:type="dxa"/>
            <w:tcBorders>
              <w:top w:val="nil"/>
              <w:left w:val="nil"/>
              <w:bottom w:val="single" w:sz="8" w:space="0" w:color="000000"/>
              <w:right w:val="single" w:sz="8" w:space="0" w:color="000000"/>
            </w:tcBorders>
            <w:shd w:val="clear" w:color="auto" w:fill="auto"/>
            <w:tcMar>
              <w:top w:w="20" w:type="dxa"/>
              <w:left w:w="60" w:type="dxa"/>
              <w:bottom w:w="100" w:type="dxa"/>
              <w:right w:w="60" w:type="dxa"/>
            </w:tcMar>
          </w:tcPr>
          <w:p w14:paraId="118B6806" w14:textId="77777777" w:rsidR="008A013A" w:rsidRPr="008A013A" w:rsidRDefault="008A013A" w:rsidP="008A013A">
            <w:pPr>
              <w:spacing w:after="0" w:line="240" w:lineRule="auto"/>
              <w:ind w:left="420"/>
              <w:rPr>
                <w:rFonts w:ascii="Times New Roman" w:eastAsia="Arial" w:hAnsi="Times New Roman" w:cs="Times New Roman"/>
                <w:sz w:val="20"/>
                <w:szCs w:val="20"/>
                <w:highlight w:val="white"/>
              </w:rPr>
            </w:pPr>
            <w:r w:rsidRPr="008A013A">
              <w:rPr>
                <w:rFonts w:ascii="Times New Roman" w:eastAsia="Arial" w:hAnsi="Times New Roman" w:cs="Times New Roman"/>
                <w:sz w:val="20"/>
                <w:szCs w:val="20"/>
                <w:highlight w:val="white"/>
              </w:rPr>
              <w:t>Legende kao dio kulturne baštine koje se prenose usmenom predajom postaju zapostavljene kod današnjih generacija. Stoga je jako važno bavljenje ovom tematikom, već u mlađoj dobi. Razmijenjivanje saznanja s učenicima iz drugih škola obogaćuje spoznaju o vlastitom identitetu, a ujedno doprinosi razvoju osobnih i socijalnih kompetencija.</w:t>
            </w:r>
          </w:p>
        </w:tc>
      </w:tr>
      <w:tr w:rsidR="008A013A" w:rsidRPr="008A013A" w14:paraId="397FA68D" w14:textId="77777777" w:rsidTr="00BD0BE6">
        <w:trPr>
          <w:trHeight w:val="5308"/>
        </w:trPr>
        <w:tc>
          <w:tcPr>
            <w:tcW w:w="2280" w:type="dxa"/>
            <w:gridSpan w:val="2"/>
            <w:tcBorders>
              <w:top w:val="nil"/>
              <w:left w:val="single" w:sz="8" w:space="0" w:color="000000"/>
              <w:bottom w:val="single" w:sz="8" w:space="0" w:color="000000"/>
              <w:right w:val="single" w:sz="8" w:space="0" w:color="000000"/>
            </w:tcBorders>
            <w:shd w:val="clear" w:color="auto" w:fill="auto"/>
            <w:tcMar>
              <w:top w:w="20" w:type="dxa"/>
              <w:left w:w="60" w:type="dxa"/>
              <w:bottom w:w="100" w:type="dxa"/>
              <w:right w:w="60" w:type="dxa"/>
            </w:tcMar>
          </w:tcPr>
          <w:p w14:paraId="41C670A3"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Ishodi i očekivanja</w:t>
            </w:r>
          </w:p>
        </w:tc>
        <w:tc>
          <w:tcPr>
            <w:tcW w:w="6900" w:type="dxa"/>
            <w:tcBorders>
              <w:top w:val="nil"/>
              <w:left w:val="nil"/>
              <w:bottom w:val="nil"/>
              <w:right w:val="single" w:sz="8" w:space="0" w:color="000000"/>
            </w:tcBorders>
            <w:shd w:val="clear" w:color="auto" w:fill="auto"/>
            <w:tcMar>
              <w:top w:w="20" w:type="dxa"/>
              <w:left w:w="60" w:type="dxa"/>
              <w:bottom w:w="100" w:type="dxa"/>
              <w:right w:w="60" w:type="dxa"/>
            </w:tcMar>
          </w:tcPr>
          <w:p w14:paraId="74DBFF5E"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OŠ HJ A.3.2.</w:t>
            </w:r>
          </w:p>
          <w:p w14:paraId="36E0B767"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sluša tekst i prepričava sadržaj poslušanoga teksta.</w:t>
            </w:r>
          </w:p>
          <w:p w14:paraId="65E8C6CD"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OŠ HJ B.3.2.</w:t>
            </w:r>
          </w:p>
          <w:p w14:paraId="2E1FA54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čita književni tekst i uočava pojedinosti književnoga jezika.</w:t>
            </w:r>
          </w:p>
          <w:p w14:paraId="0F136EF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OŠ HJ A.3.6.</w:t>
            </w:r>
          </w:p>
          <w:p w14:paraId="779547C8"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razlikuje uporabu zavičajnoga govora i hrvatskoga standardnog jezika s obzirom na komunikacijsku situaciju.</w:t>
            </w:r>
          </w:p>
          <w:p w14:paraId="34EFB12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PID OŠ C.3.1.</w:t>
            </w:r>
          </w:p>
          <w:p w14:paraId="6A6B00FF"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raspravlja o ulozi, utjecaju i važnosti zavičajnoga okružja u razvoju identiteta te utjecaju pojedinca na očuvanje baštine.</w:t>
            </w:r>
          </w:p>
          <w:p w14:paraId="261237D1"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OŠ LK A.3.1.</w:t>
            </w:r>
          </w:p>
          <w:p w14:paraId="23F40619"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likovnim i vizualnim izražavanjem interpretira različite sadržaje</w:t>
            </w:r>
          </w:p>
          <w:p w14:paraId="639AB742"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osr B.2.4.</w:t>
            </w:r>
          </w:p>
          <w:p w14:paraId="41755870"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Suradnički uči i radi u timu.</w:t>
            </w:r>
          </w:p>
          <w:p w14:paraId="4DCE8506"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osr C.2.4.</w:t>
            </w:r>
          </w:p>
          <w:p w14:paraId="06D203D6"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Razvija kulturni i nacionalni identitet zajedništvom i pripadnošću skupini.</w:t>
            </w:r>
          </w:p>
          <w:p w14:paraId="41E9D540"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uku A.2.4.</w:t>
            </w:r>
          </w:p>
          <w:p w14:paraId="42A6CE0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4. Kritičko mišljenje</w:t>
            </w:r>
          </w:p>
          <w:p w14:paraId="143B5504"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razlikuje činjenice od mišljenja i sposoban je usporediti različite ideje.</w:t>
            </w:r>
          </w:p>
          <w:p w14:paraId="433925D6"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ikt B.2.1.</w:t>
            </w:r>
          </w:p>
          <w:p w14:paraId="026D631B" w14:textId="77777777" w:rsidR="008A013A" w:rsidRPr="008A013A" w:rsidRDefault="008A013A" w:rsidP="008A013A">
            <w:pPr>
              <w:spacing w:after="0" w:line="240" w:lineRule="auto"/>
              <w:ind w:left="420"/>
              <w:rPr>
                <w:rFonts w:ascii="Times New Roman" w:hAnsi="Times New Roman" w:cs="Times New Roman"/>
                <w:sz w:val="20"/>
                <w:szCs w:val="20"/>
              </w:rPr>
            </w:pPr>
            <w:r w:rsidRPr="008A013A">
              <w:rPr>
                <w:rFonts w:ascii="Times New Roman" w:hAnsi="Times New Roman" w:cs="Times New Roman"/>
                <w:sz w:val="20"/>
                <w:szCs w:val="20"/>
              </w:rPr>
              <w:t>Učenik uz povremenu učiteljevu pomoć komunicira s poznatim osobama u sigurnome digitalnom okružju.</w:t>
            </w:r>
          </w:p>
        </w:tc>
      </w:tr>
    </w:tbl>
    <w:p w14:paraId="71253B59"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p>
    <w:p w14:paraId="3C62CB28" w14:textId="77777777" w:rsidR="008A013A" w:rsidRPr="008A013A" w:rsidRDefault="008A013A" w:rsidP="008A013A">
      <w:pPr>
        <w:spacing w:after="0" w:line="240" w:lineRule="auto"/>
        <w:rPr>
          <w:rFonts w:ascii="Times New Roman" w:hAnsi="Times New Roman" w:cs="Times New Roman"/>
          <w:sz w:val="20"/>
          <w:szCs w:val="20"/>
        </w:rPr>
      </w:pPr>
    </w:p>
    <w:p w14:paraId="351880E5"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 “RAZGLEDNICE MOGA ZAVIČAJA” 3.A I 3.B</w:t>
      </w:r>
    </w:p>
    <w:p w14:paraId="08158FFC"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Aktivnost, program ili</w:t>
      </w:r>
      <w:r w:rsidRPr="008A013A">
        <w:rPr>
          <w:rFonts w:ascii="Times New Roman" w:hAnsi="Times New Roman" w:cs="Times New Roman"/>
          <w:sz w:val="20"/>
          <w:szCs w:val="20"/>
        </w:rPr>
        <w:tab/>
        <w:t xml:space="preserve"> </w:t>
      </w:r>
    </w:p>
    <w:p w14:paraId="3E417244"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w:t>
      </w:r>
      <w:r w:rsidRPr="008A013A">
        <w:rPr>
          <w:rFonts w:ascii="Times New Roman" w:hAnsi="Times New Roman" w:cs="Times New Roman"/>
          <w:sz w:val="20"/>
          <w:szCs w:val="20"/>
        </w:rPr>
        <w:tab/>
        <w:t>PROJEKT “RAZGLEDNICE MOGA ZAVIČAJA”</w:t>
      </w:r>
    </w:p>
    <w:p w14:paraId="6FC96BA0"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Nastavni predmet:</w:t>
      </w:r>
      <w:r w:rsidRPr="008A013A">
        <w:rPr>
          <w:rFonts w:ascii="Times New Roman" w:hAnsi="Times New Roman" w:cs="Times New Roman"/>
          <w:sz w:val="20"/>
          <w:szCs w:val="20"/>
        </w:rPr>
        <w:tab/>
        <w:t>GOO, priroda i društvo, hrvatski jezik, glazbena kultura, likovna kultura,</w:t>
      </w:r>
    </w:p>
    <w:p w14:paraId="1D32B98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međupredmetne teme</w:t>
      </w:r>
    </w:p>
    <w:p w14:paraId="3E057419" w14:textId="77777777" w:rsidR="008A013A" w:rsidRPr="008A013A" w:rsidRDefault="008A013A" w:rsidP="008A013A">
      <w:pPr>
        <w:spacing w:after="0" w:line="240" w:lineRule="auto"/>
        <w:rPr>
          <w:rFonts w:ascii="Times New Roman" w:hAnsi="Times New Roman" w:cs="Times New Roman"/>
          <w:b/>
          <w:sz w:val="20"/>
          <w:szCs w:val="20"/>
        </w:rPr>
      </w:pPr>
      <w:r w:rsidRPr="008A013A">
        <w:rPr>
          <w:rFonts w:ascii="Times New Roman" w:hAnsi="Times New Roman" w:cs="Times New Roman"/>
          <w:sz w:val="20"/>
          <w:szCs w:val="20"/>
        </w:rPr>
        <w:t>Voditelji:</w:t>
      </w:r>
      <w:r w:rsidRPr="008A013A">
        <w:rPr>
          <w:rFonts w:ascii="Times New Roman" w:hAnsi="Times New Roman" w:cs="Times New Roman"/>
          <w:b/>
          <w:sz w:val="20"/>
          <w:szCs w:val="20"/>
        </w:rPr>
        <w:t xml:space="preserve"> Nataša Belić, Tanja Škarica</w:t>
      </w:r>
    </w:p>
    <w:p w14:paraId="7243B20E"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ab/>
      </w:r>
    </w:p>
    <w:p w14:paraId="2A12AE29"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Razred:</w:t>
      </w:r>
      <w:r w:rsidRPr="008A013A">
        <w:rPr>
          <w:rFonts w:ascii="Times New Roman" w:hAnsi="Times New Roman" w:cs="Times New Roman"/>
          <w:sz w:val="20"/>
          <w:szCs w:val="20"/>
        </w:rPr>
        <w:tab/>
        <w:t>3.a i 3.b</w:t>
      </w:r>
    </w:p>
    <w:p w14:paraId="29B0241A"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Planirani broj sudionika:</w:t>
      </w:r>
      <w:r w:rsidRPr="008A013A">
        <w:rPr>
          <w:rFonts w:ascii="Times New Roman" w:hAnsi="Times New Roman" w:cs="Times New Roman"/>
          <w:sz w:val="20"/>
          <w:szCs w:val="20"/>
        </w:rPr>
        <w:tab/>
        <w:t>42</w:t>
      </w:r>
    </w:p>
    <w:p w14:paraId="6565BEAD"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Planirani broj sati</w:t>
      </w:r>
      <w:r w:rsidRPr="008A013A">
        <w:rPr>
          <w:rFonts w:ascii="Times New Roman" w:hAnsi="Times New Roman" w:cs="Times New Roman"/>
          <w:sz w:val="20"/>
          <w:szCs w:val="20"/>
        </w:rPr>
        <w:tab/>
        <w:t>10</w:t>
      </w:r>
    </w:p>
    <w:p w14:paraId="0B50ECC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Vremenski okvir:</w:t>
      </w:r>
      <w:r w:rsidRPr="008A013A">
        <w:rPr>
          <w:rFonts w:ascii="Times New Roman" w:hAnsi="Times New Roman" w:cs="Times New Roman"/>
          <w:sz w:val="20"/>
          <w:szCs w:val="20"/>
        </w:rPr>
        <w:tab/>
        <w:t>od listopada do lipnja</w:t>
      </w:r>
    </w:p>
    <w:p w14:paraId="3A97964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Istražiti svoje mjesto (selo, grad, zavičaj), njegove osobitosti i</w:t>
      </w:r>
    </w:p>
    <w:p w14:paraId="646C3C43"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prepoznatljivosti te ih prezentirati vršnjacima iz drugih krajeva (zavičaja)</w:t>
      </w:r>
    </w:p>
    <w:p w14:paraId="2750D1D3"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domovine. Potaknuti učenike na istraživanje, uočavanje, bilježenje i</w:t>
      </w:r>
    </w:p>
    <w:p w14:paraId="628E4C50"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uopćavanje. Razvijati kulturnu svijest i pojam identiteta.</w:t>
      </w:r>
    </w:p>
    <w:p w14:paraId="08128FE7"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Njegovati običaj prenošenja poruka pisanim putem.</w:t>
      </w:r>
    </w:p>
    <w:p w14:paraId="4B27478A"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Usavršavati kompetenciju komunikacije na materinskom jeziku, te</w:t>
      </w:r>
    </w:p>
    <w:p w14:paraId="3CF062E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kompetencije u prirodoslovlju i tehnologiji, digitalne kompetencije,</w:t>
      </w:r>
    </w:p>
    <w:p w14:paraId="6D103094"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poduzetnost, te građanske kompetencije koje su temelj daljnjeg razvoja</w:t>
      </w:r>
    </w:p>
    <w:p w14:paraId="2124A217"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pojedinca. Usporedbom vlastitog i tuđeg razvijati toleranciju prema</w:t>
      </w:r>
    </w:p>
    <w:p w14:paraId="156B1DCE"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Cilj:</w:t>
      </w:r>
      <w:r w:rsidRPr="008A013A">
        <w:rPr>
          <w:rFonts w:ascii="Times New Roman" w:hAnsi="Times New Roman" w:cs="Times New Roman"/>
          <w:sz w:val="20"/>
          <w:szCs w:val="20"/>
        </w:rPr>
        <w:tab/>
        <w:t>različitostima i interes za druge.</w:t>
      </w:r>
    </w:p>
    <w:p w14:paraId="49632C5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Kroz zanimljive aktivnosti učiti o zavičaju, poticati učenike na</w:t>
      </w:r>
    </w:p>
    <w:p w14:paraId="7CA82060"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socijalno zrela ponašanja, prihvaćanje različitosti, međusobno</w:t>
      </w:r>
    </w:p>
    <w:p w14:paraId="58EEF3DE"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realizacije:</w:t>
      </w:r>
      <w:r w:rsidRPr="008A013A">
        <w:rPr>
          <w:rFonts w:ascii="Times New Roman" w:hAnsi="Times New Roman" w:cs="Times New Roman"/>
          <w:sz w:val="20"/>
          <w:szCs w:val="20"/>
        </w:rPr>
        <w:tab/>
        <w:t>pomaganje i uvažavanje. Slike popratiti fotografijama, likovnim</w:t>
      </w:r>
    </w:p>
    <w:p w14:paraId="620E6230"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izražajima učenika.</w:t>
      </w:r>
    </w:p>
    <w:p w14:paraId="5CD9C3C5"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Poticati osobni i socijalni razvoj u smjeru društveno korisne i</w:t>
      </w:r>
    </w:p>
    <w:p w14:paraId="293851D5"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Osnovna namjena:</w:t>
      </w:r>
      <w:r w:rsidRPr="008A013A">
        <w:rPr>
          <w:rFonts w:ascii="Times New Roman" w:hAnsi="Times New Roman" w:cs="Times New Roman"/>
          <w:sz w:val="20"/>
          <w:szCs w:val="20"/>
        </w:rPr>
        <w:tab/>
        <w:t>odgovorne osobe. Usmjeravati učenike u aktivnosti povezivanja s</w:t>
      </w:r>
    </w:p>
    <w:p w14:paraId="70A8161E"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ostalim učenicima u Republici Hrvatskoj.</w:t>
      </w:r>
    </w:p>
    <w:p w14:paraId="7B65708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Troškovnik:</w:t>
      </w:r>
      <w:r w:rsidRPr="008A013A">
        <w:rPr>
          <w:rFonts w:ascii="Times New Roman" w:hAnsi="Times New Roman" w:cs="Times New Roman"/>
          <w:sz w:val="20"/>
          <w:szCs w:val="20"/>
        </w:rPr>
        <w:tab/>
        <w:t>Printanje i preslika fotografija i listića, razglednice, poštanski troškovi.</w:t>
      </w:r>
    </w:p>
    <w:p w14:paraId="7D9A35EA"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vrednovanja:</w:t>
      </w:r>
      <w:r w:rsidRPr="008A013A">
        <w:rPr>
          <w:rFonts w:ascii="Times New Roman" w:hAnsi="Times New Roman" w:cs="Times New Roman"/>
          <w:sz w:val="20"/>
          <w:szCs w:val="20"/>
        </w:rPr>
        <w:tab/>
        <w:t>Izložba pristiglih razglednica.</w:t>
      </w:r>
    </w:p>
    <w:p w14:paraId="20135A9B" w14:textId="77777777" w:rsidR="008A013A" w:rsidRPr="008A013A" w:rsidRDefault="008A013A" w:rsidP="008A013A">
      <w:pPr>
        <w:spacing w:after="0" w:line="240" w:lineRule="auto"/>
        <w:rPr>
          <w:rFonts w:ascii="Times New Roman" w:hAnsi="Times New Roman" w:cs="Times New Roman"/>
          <w:sz w:val="20"/>
          <w:szCs w:val="20"/>
        </w:rPr>
      </w:pPr>
    </w:p>
    <w:p w14:paraId="2187A4E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 „WEBUČIONICA“  3.a i 3.b</w:t>
      </w:r>
    </w:p>
    <w:p w14:paraId="6BCD2AE5"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Aktivnost, program ili</w:t>
      </w:r>
      <w:r w:rsidRPr="008A013A">
        <w:rPr>
          <w:rFonts w:ascii="Times New Roman" w:hAnsi="Times New Roman" w:cs="Times New Roman"/>
          <w:sz w:val="20"/>
          <w:szCs w:val="20"/>
        </w:rPr>
        <w:tab/>
        <w:t>Projekt WEBUČIONICA</w:t>
      </w:r>
    </w:p>
    <w:p w14:paraId="38F3874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w:t>
      </w:r>
      <w:r w:rsidRPr="008A013A">
        <w:rPr>
          <w:rFonts w:ascii="Times New Roman" w:hAnsi="Times New Roman" w:cs="Times New Roman"/>
          <w:sz w:val="20"/>
          <w:szCs w:val="20"/>
        </w:rPr>
        <w:tab/>
        <w:t xml:space="preserve"> </w:t>
      </w:r>
    </w:p>
    <w:p w14:paraId="7198B063"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Nastavni predmet:</w:t>
      </w:r>
      <w:r w:rsidRPr="008A013A">
        <w:rPr>
          <w:rFonts w:ascii="Times New Roman" w:hAnsi="Times New Roman" w:cs="Times New Roman"/>
          <w:sz w:val="20"/>
          <w:szCs w:val="20"/>
        </w:rPr>
        <w:tab/>
        <w:t>GOO, Hrvatski jezik, sat razrednika, međupredmetne teme, IKT</w:t>
      </w:r>
    </w:p>
    <w:p w14:paraId="09B3B5C3"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Razred:</w:t>
      </w:r>
      <w:r w:rsidRPr="008A013A">
        <w:rPr>
          <w:rFonts w:ascii="Times New Roman" w:hAnsi="Times New Roman" w:cs="Times New Roman"/>
          <w:sz w:val="20"/>
          <w:szCs w:val="20"/>
        </w:rPr>
        <w:tab/>
        <w:t>3.a i 3.b</w:t>
      </w:r>
    </w:p>
    <w:p w14:paraId="4E50AD9D" w14:textId="77777777" w:rsidR="008A013A" w:rsidRPr="008A013A" w:rsidRDefault="008A013A" w:rsidP="008A013A">
      <w:pP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Voditelji: Nataša Belić, Tanja Škarica</w:t>
      </w:r>
    </w:p>
    <w:p w14:paraId="08214D96" w14:textId="77777777" w:rsidR="008A013A" w:rsidRPr="008A013A" w:rsidRDefault="008A013A" w:rsidP="008A013A">
      <w:pPr>
        <w:spacing w:after="0" w:line="240" w:lineRule="auto"/>
        <w:rPr>
          <w:rFonts w:ascii="Times New Roman" w:hAnsi="Times New Roman" w:cs="Times New Roman"/>
          <w:sz w:val="20"/>
          <w:szCs w:val="20"/>
        </w:rPr>
      </w:pPr>
    </w:p>
    <w:p w14:paraId="00AA160A"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Planirani broj sudionika:</w:t>
      </w:r>
      <w:r w:rsidRPr="008A013A">
        <w:rPr>
          <w:rFonts w:ascii="Times New Roman" w:hAnsi="Times New Roman" w:cs="Times New Roman"/>
          <w:sz w:val="20"/>
          <w:szCs w:val="20"/>
        </w:rPr>
        <w:tab/>
        <w:t>42</w:t>
      </w:r>
    </w:p>
    <w:p w14:paraId="181C26F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Planirani broj sati</w:t>
      </w:r>
      <w:r w:rsidRPr="008A013A">
        <w:rPr>
          <w:rFonts w:ascii="Times New Roman" w:hAnsi="Times New Roman" w:cs="Times New Roman"/>
          <w:sz w:val="20"/>
          <w:szCs w:val="20"/>
        </w:rPr>
        <w:tab/>
        <w:t>12</w:t>
      </w:r>
    </w:p>
    <w:p w14:paraId="0B10C24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Vremenski okvir:</w:t>
      </w:r>
      <w:r w:rsidRPr="008A013A">
        <w:rPr>
          <w:rFonts w:ascii="Times New Roman" w:hAnsi="Times New Roman" w:cs="Times New Roman"/>
          <w:sz w:val="20"/>
          <w:szCs w:val="20"/>
        </w:rPr>
        <w:tab/>
        <w:t>Tijekom školske godine 2019./20.</w:t>
      </w:r>
    </w:p>
    <w:p w14:paraId="1CFAFC1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 suradnja s učiteljicama i učenicima iz više škola iz cijele Hrvatske</w:t>
      </w:r>
    </w:p>
    <w:p w14:paraId="63A701EC"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putem videokonferencija</w:t>
      </w:r>
    </w:p>
    <w:p w14:paraId="190195F6"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Cilj:</w:t>
      </w:r>
      <w:r w:rsidRPr="008A013A">
        <w:rPr>
          <w:rFonts w:ascii="Times New Roman" w:hAnsi="Times New Roman" w:cs="Times New Roman"/>
          <w:sz w:val="20"/>
          <w:szCs w:val="20"/>
        </w:rPr>
        <w:tab/>
        <w:t>- interaktivno sudjelovati u nastavnom procesu primjenjujući</w:t>
      </w:r>
    </w:p>
    <w:p w14:paraId="6CE2CAA4"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informatičku tehnologiju</w:t>
      </w:r>
    </w:p>
    <w:p w14:paraId="5384F255"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 unaprijediti nastavni proces razvojem kulture učenja od drugih,</w:t>
      </w:r>
    </w:p>
    <w:p w14:paraId="2E51915A"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razmjene iskustava</w:t>
      </w:r>
    </w:p>
    <w:p w14:paraId="0A4207CF"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realizacije:</w:t>
      </w:r>
      <w:r w:rsidRPr="008A013A">
        <w:rPr>
          <w:rFonts w:ascii="Times New Roman" w:hAnsi="Times New Roman" w:cs="Times New Roman"/>
          <w:sz w:val="20"/>
          <w:szCs w:val="20"/>
        </w:rPr>
        <w:tab/>
        <w:t>Radionice, međupredmetne teme i na satu razrednika</w:t>
      </w:r>
    </w:p>
    <w:p w14:paraId="2232491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Osnovna namjena:</w:t>
      </w:r>
      <w:r w:rsidRPr="008A013A">
        <w:rPr>
          <w:rFonts w:ascii="Times New Roman" w:hAnsi="Times New Roman" w:cs="Times New Roman"/>
          <w:sz w:val="20"/>
          <w:szCs w:val="20"/>
        </w:rPr>
        <w:tab/>
        <w:t>Poticati osobni i socijalni razvoj u smjeru društveno korisne i</w:t>
      </w:r>
    </w:p>
    <w:p w14:paraId="7E2A0C34"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odgovorne osobe. Primjenjivati stečena znanja i vještine.</w:t>
      </w:r>
    </w:p>
    <w:p w14:paraId="2E2330D6"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Troškovnik:</w:t>
      </w:r>
      <w:r w:rsidRPr="008A013A">
        <w:rPr>
          <w:rFonts w:ascii="Times New Roman" w:hAnsi="Times New Roman" w:cs="Times New Roman"/>
          <w:sz w:val="20"/>
          <w:szCs w:val="20"/>
        </w:rPr>
        <w:tab/>
        <w:t>Računala, printanje listića, papiri</w:t>
      </w:r>
    </w:p>
    <w:p w14:paraId="171544A8"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vrednovanja:</w:t>
      </w:r>
      <w:r w:rsidRPr="008A013A">
        <w:rPr>
          <w:rFonts w:ascii="Times New Roman" w:hAnsi="Times New Roman" w:cs="Times New Roman"/>
          <w:sz w:val="20"/>
          <w:szCs w:val="20"/>
        </w:rPr>
        <w:tab/>
        <w:t>Evaluacijski listići tijekom i nakon projekta</w:t>
      </w:r>
    </w:p>
    <w:p w14:paraId="25F79C60"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korištenja rezultata</w:t>
      </w:r>
      <w:r w:rsidRPr="008A013A">
        <w:rPr>
          <w:rFonts w:ascii="Times New Roman" w:hAnsi="Times New Roman" w:cs="Times New Roman"/>
          <w:sz w:val="20"/>
          <w:szCs w:val="20"/>
        </w:rPr>
        <w:tab/>
        <w:t>Učenici će primljene informacije evo ću koristiti u svakodnevnom</w:t>
      </w:r>
    </w:p>
    <w:p w14:paraId="2736E352" w14:textId="77777777" w:rsidR="008A013A" w:rsidRPr="008A013A" w:rsidRDefault="008A013A" w:rsidP="008A013A">
      <w:pPr>
        <w:spacing w:after="0" w:line="240" w:lineRule="auto"/>
        <w:rPr>
          <w:rFonts w:ascii="Times New Roman" w:hAnsi="Times New Roman" w:cs="Times New Roman"/>
          <w:sz w:val="20"/>
          <w:szCs w:val="20"/>
        </w:rPr>
      </w:pPr>
      <w:r w:rsidRPr="008A013A">
        <w:rPr>
          <w:rFonts w:ascii="Times New Roman" w:hAnsi="Times New Roman" w:cs="Times New Roman"/>
          <w:sz w:val="20"/>
          <w:szCs w:val="20"/>
        </w:rPr>
        <w:t>vrednovanja:</w:t>
      </w:r>
      <w:r w:rsidRPr="008A013A">
        <w:rPr>
          <w:rFonts w:ascii="Times New Roman" w:hAnsi="Times New Roman" w:cs="Times New Roman"/>
          <w:sz w:val="20"/>
          <w:szCs w:val="20"/>
        </w:rPr>
        <w:tab/>
        <w:t>životu.</w:t>
      </w:r>
    </w:p>
    <w:p w14:paraId="7FBB8F76" w14:textId="77777777" w:rsidR="008A013A" w:rsidRPr="008A013A" w:rsidRDefault="008A013A" w:rsidP="008A013A">
      <w:pPr>
        <w:spacing w:after="0" w:line="240" w:lineRule="auto"/>
        <w:rPr>
          <w:rFonts w:ascii="Times New Roman" w:hAnsi="Times New Roman" w:cs="Times New Roman"/>
          <w:sz w:val="20"/>
          <w:szCs w:val="20"/>
        </w:rPr>
      </w:pPr>
    </w:p>
    <w:p w14:paraId="597B976E"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756D30A6"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78F03A66"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32FD630D"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3DCDB746"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17FCD232"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591892DE"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1EC72C29"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59F5EEBE"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4AD4E4A9"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645507FA"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2D1FE0D5"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3B010B25" w14:textId="77777777" w:rsidR="00B421F8" w:rsidRDefault="00B421F8" w:rsidP="008A013A">
      <w:pPr>
        <w:tabs>
          <w:tab w:val="left" w:pos="1485"/>
        </w:tabs>
        <w:spacing w:after="0" w:line="240" w:lineRule="auto"/>
        <w:jc w:val="both"/>
        <w:rPr>
          <w:rFonts w:ascii="Times New Roman" w:hAnsi="Times New Roman" w:cs="Times New Roman"/>
          <w:sz w:val="20"/>
          <w:szCs w:val="20"/>
        </w:rPr>
      </w:pPr>
    </w:p>
    <w:p w14:paraId="32155406" w14:textId="77777777" w:rsidR="00B421F8" w:rsidRDefault="00B421F8" w:rsidP="00B421F8">
      <w:pPr>
        <w:keepLines/>
        <w:tabs>
          <w:tab w:val="left" w:pos="1485"/>
        </w:tabs>
        <w:spacing w:after="0" w:line="240" w:lineRule="auto"/>
        <w:jc w:val="both"/>
        <w:rPr>
          <w:rFonts w:ascii="Times New Roman" w:hAnsi="Times New Roman" w:cs="Times New Roman"/>
          <w:sz w:val="20"/>
          <w:szCs w:val="20"/>
        </w:rPr>
        <w:sectPr w:rsidR="00B421F8">
          <w:pgSz w:w="11906" w:h="16838"/>
          <w:pgMar w:top="720" w:right="284" w:bottom="720" w:left="720" w:header="0" w:footer="720" w:gutter="0"/>
          <w:cols w:space="720" w:equalWidth="0">
            <w:col w:w="9406"/>
          </w:cols>
        </w:sectPr>
      </w:pPr>
    </w:p>
    <w:p w14:paraId="77452BE4" w14:textId="77777777" w:rsidR="00B421F8" w:rsidRDefault="00B421F8" w:rsidP="00B421F8">
      <w:pPr>
        <w:keepLines/>
        <w:tabs>
          <w:tab w:val="left" w:pos="1485"/>
        </w:tabs>
        <w:spacing w:after="0" w:line="240" w:lineRule="auto"/>
        <w:jc w:val="both"/>
        <w:rPr>
          <w:rFonts w:ascii="Times New Roman" w:hAnsi="Times New Roman" w:cs="Times New Roman"/>
          <w:sz w:val="20"/>
          <w:szCs w:val="20"/>
        </w:rPr>
      </w:pPr>
    </w:p>
    <w:p w14:paraId="33B1AF22"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PROJEKT “ŽIVJETI ZDRAVO “ IV. b</w:t>
      </w:r>
    </w:p>
    <w:p w14:paraId="42987502"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p>
    <w:tbl>
      <w:tblPr>
        <w:tblStyle w:val="affff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6960"/>
      </w:tblGrid>
      <w:tr w:rsidR="008A013A" w:rsidRPr="008A013A" w14:paraId="7509F559" w14:textId="77777777" w:rsidTr="008A013A">
        <w:trPr>
          <w:trHeight w:val="128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D966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30FF4F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63571D6"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NAZIV PROJEKTA</w:t>
            </w:r>
          </w:p>
          <w:p w14:paraId="1B5CEAE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tc>
        <w:tc>
          <w:tcPr>
            <w:tcW w:w="69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6AB4C7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4A1812C"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NACIONALNI PROGRAM „ŽIVJETI ZDRAVO“</w:t>
            </w:r>
          </w:p>
          <w:p w14:paraId="42E525D6"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„VOLONTERI U PARKU“</w:t>
            </w:r>
          </w:p>
          <w:p w14:paraId="6BE96D1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tc>
      </w:tr>
    </w:tbl>
    <w:p w14:paraId="1A163EF6" w14:textId="77777777" w:rsidR="008A013A" w:rsidRDefault="008A013A" w:rsidP="00B421F8">
      <w:pPr>
        <w:keepLines/>
        <w:tabs>
          <w:tab w:val="left" w:pos="1485"/>
        </w:tabs>
        <w:spacing w:after="0" w:line="240" w:lineRule="auto"/>
        <w:jc w:val="center"/>
        <w:rPr>
          <w:rFonts w:ascii="Times New Roman" w:hAnsi="Times New Roman" w:cs="Times New Roman"/>
          <w:b/>
          <w:sz w:val="20"/>
          <w:szCs w:val="20"/>
        </w:rPr>
        <w:sectPr w:rsidR="008A013A" w:rsidSect="00B421F8">
          <w:type w:val="continuous"/>
          <w:pgSz w:w="11906" w:h="16838"/>
          <w:pgMar w:top="720" w:right="284" w:bottom="720" w:left="720" w:header="0" w:footer="720" w:gutter="0"/>
          <w:cols w:space="720" w:equalWidth="0">
            <w:col w:w="9406"/>
          </w:cols>
        </w:sectPr>
      </w:pPr>
    </w:p>
    <w:p w14:paraId="627A1EEF" w14:textId="77777777" w:rsidR="008A013A" w:rsidRDefault="008A013A" w:rsidP="00B421F8">
      <w:pPr>
        <w:keepLines/>
        <w:tabs>
          <w:tab w:val="left" w:pos="1485"/>
        </w:tabs>
        <w:spacing w:after="0" w:line="240" w:lineRule="auto"/>
        <w:jc w:val="center"/>
        <w:rPr>
          <w:rFonts w:ascii="Times New Roman" w:hAnsi="Times New Roman" w:cs="Times New Roman"/>
          <w:b/>
          <w:sz w:val="20"/>
          <w:szCs w:val="20"/>
        </w:rPr>
        <w:sectPr w:rsidR="008A013A" w:rsidSect="008A013A">
          <w:type w:val="continuous"/>
          <w:pgSz w:w="11906" w:h="16838"/>
          <w:pgMar w:top="720" w:right="284" w:bottom="720" w:left="720" w:header="0" w:footer="720" w:gutter="0"/>
          <w:cols w:space="720" w:equalWidth="0">
            <w:col w:w="9406"/>
          </w:cols>
        </w:sectPr>
      </w:pPr>
    </w:p>
    <w:tbl>
      <w:tblPr>
        <w:tblStyle w:val="affff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6960"/>
      </w:tblGrid>
      <w:tr w:rsidR="008A013A" w:rsidRPr="008A013A" w14:paraId="25BE9046" w14:textId="77777777" w:rsidTr="008A013A">
        <w:trPr>
          <w:trHeight w:val="1020"/>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01A02D"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36AA0AA"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NOSITELJI</w:t>
            </w:r>
          </w:p>
        </w:tc>
        <w:tc>
          <w:tcPr>
            <w:tcW w:w="6960" w:type="dxa"/>
            <w:tcBorders>
              <w:bottom w:val="single" w:sz="8" w:space="0" w:color="000000"/>
              <w:right w:val="single" w:sz="8" w:space="0" w:color="000000"/>
            </w:tcBorders>
            <w:tcMar>
              <w:top w:w="100" w:type="dxa"/>
              <w:left w:w="100" w:type="dxa"/>
              <w:bottom w:w="100" w:type="dxa"/>
              <w:right w:w="100" w:type="dxa"/>
            </w:tcMar>
          </w:tcPr>
          <w:p w14:paraId="7CA243B7"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Nastavni zavod za javno zdravstvo Primorsko-goranske županije, Rijeka</w:t>
            </w:r>
          </w:p>
          <w:p w14:paraId="780CCFE5"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Razredne učiteljice IV. b (cn) Svijetlana Brnabić, Martina Zorović</w:t>
            </w:r>
          </w:p>
          <w:p w14:paraId="1E906D51"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bl>
    <w:p w14:paraId="1AB18AB9" w14:textId="77777777" w:rsidR="008A013A" w:rsidRDefault="008A013A" w:rsidP="00B421F8">
      <w:pPr>
        <w:keepLines/>
        <w:tabs>
          <w:tab w:val="left" w:pos="1485"/>
        </w:tabs>
        <w:spacing w:after="0" w:line="240" w:lineRule="auto"/>
        <w:jc w:val="center"/>
        <w:rPr>
          <w:rFonts w:ascii="Times New Roman" w:hAnsi="Times New Roman" w:cs="Times New Roman"/>
          <w:b/>
          <w:sz w:val="20"/>
          <w:szCs w:val="20"/>
        </w:rPr>
        <w:sectPr w:rsidR="008A013A" w:rsidSect="008A013A">
          <w:type w:val="continuous"/>
          <w:pgSz w:w="11906" w:h="16838"/>
          <w:pgMar w:top="720" w:right="284" w:bottom="720" w:left="720" w:header="0" w:footer="720" w:gutter="0"/>
          <w:cols w:space="720" w:equalWidth="0">
            <w:col w:w="9406"/>
          </w:cols>
        </w:sectPr>
      </w:pPr>
    </w:p>
    <w:tbl>
      <w:tblPr>
        <w:tblStyle w:val="affffa"/>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6960"/>
      </w:tblGrid>
      <w:tr w:rsidR="008A013A" w:rsidRPr="008A013A" w14:paraId="59992591" w14:textId="77777777" w:rsidTr="008A013A">
        <w:trPr>
          <w:trHeight w:val="1840"/>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23A503"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7A7E3AB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79F0AB1"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CILJEVI</w:t>
            </w:r>
          </w:p>
        </w:tc>
        <w:tc>
          <w:tcPr>
            <w:tcW w:w="6960" w:type="dxa"/>
            <w:tcBorders>
              <w:bottom w:val="single" w:sz="8" w:space="0" w:color="000000"/>
              <w:right w:val="single" w:sz="8" w:space="0" w:color="000000"/>
            </w:tcBorders>
            <w:tcMar>
              <w:top w:w="100" w:type="dxa"/>
              <w:left w:w="100" w:type="dxa"/>
              <w:bottom w:w="100" w:type="dxa"/>
              <w:right w:w="100" w:type="dxa"/>
            </w:tcMar>
          </w:tcPr>
          <w:p w14:paraId="0B6A1985"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Stjecanje znanja i vještina te razvijanje pozitivnog stava prema zdravlju i zdravom načinu života koje bi omogućile razvoj tjelesnih, duševnih i društvenih potencijala učenika i njihovo osposobljavanje da sami preuzmu brigu o svojemu zdravlju</w:t>
            </w:r>
          </w:p>
          <w:p w14:paraId="0061C868" w14:textId="77777777" w:rsidR="008A013A" w:rsidRPr="008A013A" w:rsidRDefault="008A013A" w:rsidP="00B421F8">
            <w:pPr>
              <w:keepLines/>
              <w:tabs>
                <w:tab w:val="left" w:pos="1485"/>
              </w:tabs>
              <w:spacing w:after="0" w:line="240" w:lineRule="auto"/>
              <w:ind w:left="720"/>
              <w:jc w:val="both"/>
              <w:rPr>
                <w:rFonts w:ascii="Times New Roman" w:hAnsi="Times New Roman" w:cs="Times New Roman"/>
                <w:sz w:val="20"/>
                <w:szCs w:val="20"/>
              </w:rPr>
            </w:pPr>
            <w:r w:rsidRPr="008A013A">
              <w:rPr>
                <w:rFonts w:ascii="Times New Roman" w:hAnsi="Times New Roman" w:cs="Times New Roman"/>
                <w:sz w:val="20"/>
                <w:szCs w:val="20"/>
              </w:rPr>
              <w:t xml:space="preserve"> </w:t>
            </w:r>
          </w:p>
          <w:p w14:paraId="4251DD07" w14:textId="77777777" w:rsidR="008A013A" w:rsidRPr="008A013A" w:rsidRDefault="008A013A" w:rsidP="00B421F8">
            <w:pPr>
              <w:keepLines/>
              <w:tabs>
                <w:tab w:val="left" w:pos="1485"/>
              </w:tabs>
              <w:spacing w:after="0" w:line="240" w:lineRule="auto"/>
              <w:ind w:left="720"/>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bl>
    <w:p w14:paraId="63431399" w14:textId="77777777" w:rsidR="008A013A" w:rsidRDefault="008A013A" w:rsidP="00B421F8">
      <w:pPr>
        <w:keepLines/>
        <w:tabs>
          <w:tab w:val="left" w:pos="1485"/>
        </w:tabs>
        <w:spacing w:after="0" w:line="240" w:lineRule="auto"/>
        <w:jc w:val="center"/>
        <w:rPr>
          <w:rFonts w:ascii="Times New Roman" w:hAnsi="Times New Roman" w:cs="Times New Roman"/>
          <w:b/>
          <w:sz w:val="20"/>
          <w:szCs w:val="20"/>
        </w:rPr>
        <w:sectPr w:rsidR="008A013A" w:rsidSect="008A013A">
          <w:type w:val="continuous"/>
          <w:pgSz w:w="11906" w:h="16838"/>
          <w:pgMar w:top="720" w:right="284" w:bottom="720" w:left="720" w:header="0" w:footer="720" w:gutter="0"/>
          <w:cols w:space="720" w:equalWidth="0">
            <w:col w:w="9406"/>
          </w:cols>
        </w:sectPr>
      </w:pPr>
    </w:p>
    <w:tbl>
      <w:tblPr>
        <w:tblStyle w:val="affffa"/>
        <w:tblW w:w="1019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8036"/>
      </w:tblGrid>
      <w:tr w:rsidR="008A013A" w:rsidRPr="008A013A" w14:paraId="7D86A213" w14:textId="77777777" w:rsidTr="00B421F8">
        <w:trPr>
          <w:trHeight w:val="5754"/>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53D25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DB818F5"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4AA25D4C"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1E214D5"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946229E"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42AAEF2D"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2A65AC7"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2F55E6F"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A348F82"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D723722"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ZADAĆE</w:t>
            </w:r>
          </w:p>
        </w:tc>
        <w:tc>
          <w:tcPr>
            <w:tcW w:w="8036" w:type="dxa"/>
            <w:tcBorders>
              <w:bottom w:val="single" w:sz="8" w:space="0" w:color="000000"/>
              <w:right w:val="single" w:sz="8" w:space="0" w:color="000000"/>
            </w:tcBorders>
            <w:tcMar>
              <w:top w:w="100" w:type="dxa"/>
              <w:left w:w="100" w:type="dxa"/>
              <w:bottom w:w="100" w:type="dxa"/>
              <w:right w:w="100" w:type="dxa"/>
            </w:tcMar>
          </w:tcPr>
          <w:p w14:paraId="41B9E313"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poboljšanje zdravlja, tjelesnog, mentalnog i socijalnog blagostanja</w:t>
            </w:r>
          </w:p>
          <w:p w14:paraId="134933EF"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edukacija i senzibilizacija o pozitivnim aspektima zdravih stilova života: promicanja tjelesnog (pravilnoj prehrani, tjelesnoj aktivnosti, smanjenju prekomjerne tjelesne mase, prevenciji debljine), spolnog/reproduktivnog i mentalnog zdravlja te smanjenju pobola od kroničnih nezaraznih bolesti</w:t>
            </w:r>
          </w:p>
          <w:p w14:paraId="7A5A1E1B"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razvoj zdravlja i  svih bitnih  determinanta zdravlja: biološke, socijalne, psihološke i okolišne</w:t>
            </w:r>
          </w:p>
          <w:p w14:paraId="6E41DA2E"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elementi provedbe programa „Volonteri u parku“  temelje se na komponentama Nacionalnog programa „Živjeti zdravo“</w:t>
            </w:r>
          </w:p>
          <w:p w14:paraId="6F5C17F6"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1.Zdravstveno obrazovanje</w:t>
            </w:r>
          </w:p>
          <w:p w14:paraId="3B101EF2"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2. Zdravlje i tjelesna aktivnost</w:t>
            </w:r>
          </w:p>
          <w:p w14:paraId="747FF703"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3. Zdravlje i prehrana</w:t>
            </w:r>
          </w:p>
          <w:p w14:paraId="6C342AC5"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4.Zdravlje i radno mjesto</w:t>
            </w:r>
          </w:p>
          <w:p w14:paraId="2859AAFF"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5. Zdravlje i okoliš</w:t>
            </w:r>
          </w:p>
          <w:p w14:paraId="1301D3FA"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usvajanje zdravih navika obitelji, djece i mladih</w:t>
            </w:r>
          </w:p>
          <w:p w14:paraId="482DE168"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razvijanje prosocijalnog ponašanja i socijalne integracije kao i međugeneracijske solidarnosti</w:t>
            </w:r>
          </w:p>
          <w:p w14:paraId="232D267A"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očuvanje okoliša uz promicanje provođenja aktivnog slobodnog vremena unutar tog zdravog i sigurnog okoliša</w:t>
            </w:r>
          </w:p>
          <w:p w14:paraId="1629EC0B"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druženja, vježbanja i zanimljive provedbe slobodnog vremena u parku</w:t>
            </w:r>
          </w:p>
          <w:p w14:paraId="61510DAD"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sadržajna i tematska korelacija s nastavnim temama i međupredmetnim temama: Građanski odgoj i obrazovanje,Održivi razvoj, Osobni i socijalni razvoj, Poduzetništvo,Učiti kako učiti, Uporaba informacijske i komunikacijske tehnologije i Zdravlje</w:t>
            </w:r>
          </w:p>
        </w:tc>
      </w:tr>
    </w:tbl>
    <w:p w14:paraId="3104B940" w14:textId="77777777" w:rsidR="008A013A" w:rsidRDefault="008A013A" w:rsidP="00B421F8">
      <w:pPr>
        <w:keepLines/>
        <w:tabs>
          <w:tab w:val="left" w:pos="1485"/>
        </w:tabs>
        <w:spacing w:after="0" w:line="240" w:lineRule="auto"/>
        <w:jc w:val="center"/>
        <w:rPr>
          <w:rFonts w:ascii="Times New Roman" w:hAnsi="Times New Roman" w:cs="Times New Roman"/>
          <w:b/>
          <w:sz w:val="20"/>
          <w:szCs w:val="20"/>
        </w:rPr>
        <w:sectPr w:rsidR="008A013A" w:rsidSect="008A013A">
          <w:type w:val="continuous"/>
          <w:pgSz w:w="11906" w:h="16838"/>
          <w:pgMar w:top="720" w:right="284" w:bottom="720" w:left="720" w:header="0" w:footer="720" w:gutter="0"/>
          <w:cols w:space="720" w:equalWidth="0">
            <w:col w:w="9406"/>
          </w:cols>
        </w:sectPr>
      </w:pPr>
    </w:p>
    <w:p w14:paraId="1D4399F4" w14:textId="77777777" w:rsidR="00B421F8" w:rsidRDefault="00B421F8" w:rsidP="00B421F8">
      <w:pPr>
        <w:keepLines/>
        <w:tabs>
          <w:tab w:val="left" w:pos="1485"/>
        </w:tabs>
        <w:spacing w:after="0" w:line="240" w:lineRule="auto"/>
        <w:jc w:val="center"/>
        <w:rPr>
          <w:rFonts w:ascii="Times New Roman" w:hAnsi="Times New Roman" w:cs="Times New Roman"/>
          <w:b/>
          <w:sz w:val="20"/>
          <w:szCs w:val="20"/>
        </w:rPr>
        <w:sectPr w:rsidR="00B421F8" w:rsidSect="008A013A">
          <w:type w:val="continuous"/>
          <w:pgSz w:w="11906" w:h="16838"/>
          <w:pgMar w:top="720" w:right="284" w:bottom="720" w:left="720" w:header="0" w:footer="720" w:gutter="0"/>
          <w:cols w:space="720" w:equalWidth="0">
            <w:col w:w="9406"/>
          </w:cols>
        </w:sectPr>
      </w:pPr>
    </w:p>
    <w:tbl>
      <w:tblPr>
        <w:tblStyle w:val="affffa"/>
        <w:tblW w:w="977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611"/>
      </w:tblGrid>
      <w:tr w:rsidR="008A013A" w:rsidRPr="008A013A" w14:paraId="74DCFCC4" w14:textId="77777777" w:rsidTr="00B421F8">
        <w:trPr>
          <w:trHeight w:val="22300"/>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75E6FA"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72AEDA5"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24EBB13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0F9DEB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CE14575"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9325779"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B52844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7A871C1"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420BF2B"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752CE7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EC71F52"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80944D6"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76A29A7C"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70D719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9CBB973"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7963376"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841290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6CFF8B7"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3855208"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0CA8D6AC"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44404F3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722AC1F2"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D5F552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7D51A255"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SADRŽAJI RADA</w:t>
            </w:r>
          </w:p>
        </w:tc>
        <w:tc>
          <w:tcPr>
            <w:tcW w:w="7611" w:type="dxa"/>
            <w:tcBorders>
              <w:bottom w:val="single" w:sz="8" w:space="0" w:color="000000"/>
              <w:right w:val="single" w:sz="8" w:space="0" w:color="000000"/>
            </w:tcBorders>
            <w:tcMar>
              <w:top w:w="100" w:type="dxa"/>
              <w:left w:w="100" w:type="dxa"/>
              <w:bottom w:w="100" w:type="dxa"/>
              <w:right w:w="100" w:type="dxa"/>
            </w:tcMar>
          </w:tcPr>
          <w:p w14:paraId="3FCDA4DE"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bl>
            <w:tblPr>
              <w:tblStyle w:val="affffb"/>
              <w:tblW w:w="67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2265"/>
              <w:gridCol w:w="2835"/>
            </w:tblGrid>
            <w:tr w:rsidR="008A013A" w:rsidRPr="008A013A" w14:paraId="7F0B2D99" w14:textId="77777777" w:rsidTr="008A013A">
              <w:trPr>
                <w:trHeight w:val="814"/>
              </w:trPr>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ABA9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NADNEVAK</w:t>
                  </w:r>
                </w:p>
              </w:tc>
              <w:tc>
                <w:tcPr>
                  <w:tcW w:w="22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4A91E"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SPOMENDAN</w:t>
                  </w:r>
                </w:p>
              </w:tc>
              <w:tc>
                <w:tcPr>
                  <w:tcW w:w="283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8A637"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AKTIVNOSTI UČENIKA III. b,</w:t>
                  </w:r>
                </w:p>
                <w:p w14:paraId="1AFD35F1"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MJESTO ODRŽAVANJA</w:t>
                  </w:r>
                </w:p>
              </w:tc>
            </w:tr>
            <w:tr w:rsidR="008A013A" w:rsidRPr="008A013A" w14:paraId="08E766D9" w14:textId="77777777" w:rsidTr="008A013A">
              <w:trPr>
                <w:trHeight w:val="3182"/>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14FA0"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60B88F81"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7. travnja</w:t>
                  </w:r>
                </w:p>
                <w:p w14:paraId="236634BC"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2301E737"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Realizirano</w:t>
                  </w:r>
                </w:p>
                <w:p w14:paraId="1B0FF76F"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4.IV.2019.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4E94179E"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225AEE61"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577BAE2"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2D493A0F"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6D450FA3"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Svjetski dan zdravlja</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D75D748"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1.Tjelesne aktivnosti učenika; školsko dvorište, park  ( međurazredna štafetna natjecanja uičenika III. razreda</w:t>
                  </w:r>
                </w:p>
                <w:p w14:paraId="7CD08A64"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2.Gost: školski liječnik / nutricionist; predavanje, radionice ( 1.IV. 2019. predavanje nutricionistkinje ZZJZ Sandre Pavić Žeželj )(III.a,III.b,III.c)</w:t>
                  </w:r>
                </w:p>
                <w:p w14:paraId="675A2918"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3.Priprema zdravog doručka i blagovanje pripremljenog doručka (8.45 h)(4.IV.2018.)</w:t>
                  </w:r>
                </w:p>
              </w:tc>
            </w:tr>
            <w:tr w:rsidR="008A013A" w:rsidRPr="008A013A" w14:paraId="49355EA2" w14:textId="77777777" w:rsidTr="008A013A">
              <w:trPr>
                <w:trHeight w:val="1513"/>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1403D"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1DEA40D9"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22. travnja</w:t>
                  </w:r>
                </w:p>
                <w:p w14:paraId="3EC692C2"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62F8F2B8"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Realizirano</w:t>
                  </w:r>
                </w:p>
                <w:p w14:paraId="0384594F"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30.IV.2019.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0762E4B9"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77ED4972"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Dan planete Zemlje</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65279C1D"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1.Naš mali vrt u teglicama; sijanje, sađenje biljaka</w:t>
                  </w:r>
                </w:p>
                <w:p w14:paraId="3B9CEE8F"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(9-10.00 h )</w:t>
                  </w:r>
                </w:p>
                <w:p w14:paraId="0E78BE9E"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2.LIKOVNA RADIONICA: Cvijeće od tkanine za učenike III. razreda škole ( 10-11 h)</w:t>
                  </w:r>
                </w:p>
              </w:tc>
            </w:tr>
            <w:tr w:rsidR="008A013A" w:rsidRPr="008A013A" w14:paraId="3E4139A5" w14:textId="77777777" w:rsidTr="008A013A">
              <w:trPr>
                <w:trHeight w:val="1017"/>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C3F46"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7C9432C6"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10.svibnja</w:t>
                  </w:r>
                </w:p>
                <w:p w14:paraId="5C6CC7AB"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Realizirano</w:t>
                  </w:r>
                </w:p>
                <w:p w14:paraId="5434E122"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10.V.2019.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0BADB26B"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21A256EA"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Međunarodni dan tjelesne aktivnosti</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6BED10A5"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1.Sportska natjecanja u parku Mlaka</w:t>
                  </w:r>
                </w:p>
                <w:p w14:paraId="00A46848"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r w:rsidR="008A013A" w:rsidRPr="008A013A" w14:paraId="1D412BBE" w14:textId="77777777" w:rsidTr="008A013A">
              <w:trPr>
                <w:trHeight w:val="759"/>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D3E37"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p w14:paraId="1958B008"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15.svibnja</w:t>
                  </w:r>
                </w:p>
                <w:p w14:paraId="7A65D388"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 xml:space="preserve"> </w:t>
                  </w:r>
                </w:p>
                <w:p w14:paraId="2F710430"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Realizirano</w:t>
                  </w:r>
                </w:p>
                <w:p w14:paraId="1DBA81FA"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15.V.2019.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171913D0"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3819CAAF"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50817749"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Međunarodni dan obitelji</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1CA11F3"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01F565F"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1.Moja obitelj – sportska natjecanja učenika i članova njihovih obitelji u školskoj sportskoj dvorani</w:t>
                  </w:r>
                </w:p>
              </w:tc>
            </w:tr>
            <w:tr w:rsidR="008A013A" w:rsidRPr="008A013A" w14:paraId="1523C278" w14:textId="77777777" w:rsidTr="008A013A">
              <w:trPr>
                <w:trHeight w:val="900"/>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7D876"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1.lipnja</w:t>
                  </w:r>
                </w:p>
                <w:p w14:paraId="417808CC"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Realizirano</w:t>
                  </w:r>
                </w:p>
                <w:p w14:paraId="34F66376"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3.VI.2019.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6B52682D"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Međunarodni dan djece</w:t>
                  </w:r>
                </w:p>
                <w:p w14:paraId="53737D09"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0909152"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1.Elementarne, štafetne i sportske igre u parku pokraj škole</w:t>
                  </w:r>
                </w:p>
              </w:tc>
            </w:tr>
            <w:tr w:rsidR="008A013A" w:rsidRPr="008A013A" w14:paraId="77A8F0BC" w14:textId="77777777" w:rsidTr="008A013A">
              <w:trPr>
                <w:trHeight w:val="930"/>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83A9B"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21.IX.2019.</w:t>
                  </w:r>
                </w:p>
                <w:p w14:paraId="431D0AF3"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Obilježit ćemo u petak 20.IX.</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4C39E06C"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Svjetski dan sadnje drveta</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63636866"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Stablo; reljef, glina; likovna radionica</w:t>
                  </w:r>
                </w:p>
              </w:tc>
            </w:tr>
            <w:tr w:rsidR="008A013A" w:rsidRPr="008A013A" w14:paraId="37D53716" w14:textId="77777777" w:rsidTr="008A013A">
              <w:trPr>
                <w:trHeight w:val="903"/>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85AC7"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20.X.2019.</w:t>
                  </w:r>
                </w:p>
                <w:p w14:paraId="522F4F25"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Obilježit ćemo 21.X.</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7BFC29E3"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3DFD571"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Svjetski dan jabuka</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D0BF9CA"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1.Jabuke…Kulinarske radionice</w:t>
                  </w:r>
                </w:p>
                <w:p w14:paraId="1F7A7488"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2.Vrste jabuka, istraživački rad po skupinama</w:t>
                  </w:r>
                </w:p>
              </w:tc>
            </w:tr>
            <w:tr w:rsidR="008A013A" w:rsidRPr="008A013A" w14:paraId="7955329B" w14:textId="77777777" w:rsidTr="008A013A">
              <w:trPr>
                <w:trHeight w:val="919"/>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AF0AE2"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23.XI.2019.</w:t>
                  </w:r>
                </w:p>
                <w:p w14:paraId="1B4122F2"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Obilježit ćemo u tjednu 18.-22.XI.</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2CE66326"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1D767C5A" w14:textId="77777777" w:rsidR="008A013A" w:rsidRPr="008A013A" w:rsidRDefault="008A013A" w:rsidP="00B421F8">
                  <w:pPr>
                    <w:keepLines/>
                    <w:tabs>
                      <w:tab w:val="left" w:pos="1485"/>
                    </w:tabs>
                    <w:spacing w:after="0" w:line="240" w:lineRule="auto"/>
                    <w:jc w:val="both"/>
                    <w:rPr>
                      <w:rFonts w:ascii="Times New Roman" w:hAnsi="Times New Roman" w:cs="Times New Roman"/>
                      <w:b/>
                      <w:sz w:val="20"/>
                      <w:szCs w:val="20"/>
                    </w:rPr>
                  </w:pPr>
                  <w:r w:rsidRPr="008A013A">
                    <w:rPr>
                      <w:rFonts w:ascii="Times New Roman" w:hAnsi="Times New Roman" w:cs="Times New Roman"/>
                      <w:b/>
                      <w:sz w:val="20"/>
                      <w:szCs w:val="20"/>
                    </w:rPr>
                    <w:t>Međunarodni humanitarni dan</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658D507A"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1.Prikupljanje proizvoda za socijalnu samoposlugu</w:t>
                  </w:r>
                </w:p>
              </w:tc>
            </w:tr>
            <w:tr w:rsidR="008A013A" w:rsidRPr="008A013A" w14:paraId="4F75CD62" w14:textId="77777777" w:rsidTr="008A013A">
              <w:trPr>
                <w:trHeight w:val="922"/>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35FCA"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3.XII.2019.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4EFEAF69"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Međunarodni dan osoba s invaliditetom</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1B9C1F9F"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Druženje s osobama s invaliditetom ( kratka priredba, likovna radionica)</w:t>
                  </w:r>
                </w:p>
              </w:tc>
            </w:tr>
            <w:tr w:rsidR="008A013A" w:rsidRPr="008A013A" w14:paraId="18632ADF" w14:textId="77777777" w:rsidTr="008A013A">
              <w:trPr>
                <w:trHeight w:val="484"/>
              </w:trPr>
              <w:tc>
                <w:tcPr>
                  <w:tcW w:w="16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51266" w14:textId="77777777" w:rsidR="008A013A" w:rsidRPr="008A013A" w:rsidRDefault="008A013A" w:rsidP="00B421F8">
                  <w:pPr>
                    <w:keepLines/>
                    <w:tabs>
                      <w:tab w:val="left" w:pos="1485"/>
                    </w:tabs>
                    <w:spacing w:after="0" w:line="240" w:lineRule="auto"/>
                    <w:jc w:val="center"/>
                    <w:rPr>
                      <w:rFonts w:ascii="Times New Roman" w:hAnsi="Times New Roman" w:cs="Times New Roman"/>
                      <w:sz w:val="20"/>
                      <w:szCs w:val="20"/>
                    </w:rPr>
                  </w:pPr>
                  <w:r w:rsidRPr="008A013A">
                    <w:rPr>
                      <w:rFonts w:ascii="Times New Roman" w:hAnsi="Times New Roman" w:cs="Times New Roman"/>
                      <w:sz w:val="20"/>
                      <w:szCs w:val="20"/>
                    </w:rPr>
                    <w:t>XII.2019.</w:t>
                  </w:r>
                </w:p>
              </w:tc>
              <w:tc>
                <w:tcPr>
                  <w:tcW w:w="2265" w:type="dxa"/>
                  <w:tcBorders>
                    <w:bottom w:val="single" w:sz="8" w:space="0" w:color="000000"/>
                    <w:right w:val="single" w:sz="8" w:space="0" w:color="000000"/>
                  </w:tcBorders>
                  <w:shd w:val="clear" w:color="auto" w:fill="auto"/>
                  <w:tcMar>
                    <w:top w:w="100" w:type="dxa"/>
                    <w:left w:w="100" w:type="dxa"/>
                    <w:bottom w:w="100" w:type="dxa"/>
                    <w:right w:w="100" w:type="dxa"/>
                  </w:tcMar>
                </w:tcPr>
                <w:p w14:paraId="5BAFBF2D"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tc>
              <w:tc>
                <w:tcPr>
                  <w:tcW w:w="2835" w:type="dxa"/>
                  <w:tcBorders>
                    <w:bottom w:val="single" w:sz="8" w:space="0" w:color="000000"/>
                    <w:right w:val="single" w:sz="8" w:space="0" w:color="000000"/>
                  </w:tcBorders>
                  <w:shd w:val="clear" w:color="auto" w:fill="auto"/>
                  <w:tcMar>
                    <w:top w:w="100" w:type="dxa"/>
                    <w:left w:w="100" w:type="dxa"/>
                    <w:bottom w:w="100" w:type="dxa"/>
                    <w:right w:w="100" w:type="dxa"/>
                  </w:tcMar>
                </w:tcPr>
                <w:p w14:paraId="0045FF63"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Prodajna izložba uradaka s radionica</w:t>
                  </w:r>
                </w:p>
              </w:tc>
            </w:tr>
          </w:tbl>
          <w:p w14:paraId="2F705F71"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p w14:paraId="050A3D44" w14:textId="77777777" w:rsidR="008A013A" w:rsidRPr="008A013A" w:rsidRDefault="008A013A" w:rsidP="00B421F8">
            <w:pPr>
              <w:keepLines/>
              <w:tabs>
                <w:tab w:val="left" w:pos="1485"/>
              </w:tabs>
              <w:spacing w:after="0" w:line="240" w:lineRule="auto"/>
              <w:ind w:left="1080" w:hanging="360"/>
              <w:jc w:val="both"/>
              <w:rPr>
                <w:rFonts w:ascii="Times New Roman" w:hAnsi="Times New Roman" w:cs="Times New Roman"/>
                <w:sz w:val="20"/>
                <w:szCs w:val="20"/>
              </w:rPr>
            </w:pPr>
            <w:r w:rsidRPr="008A013A">
              <w:rPr>
                <w:rFonts w:ascii="Times New Roman" w:hAnsi="Times New Roman" w:cs="Times New Roman"/>
                <w:sz w:val="20"/>
                <w:szCs w:val="20"/>
              </w:rPr>
              <w:t>·         sadržajna i tematska korelacija s nastavnim temama i međupredmetnim temama: Građanski odgoj i obrazovanje,Održivi razvoj, Osobni i socijalni razvoj, Poduzetništvo,Učiti kako učiti, Uporaba informacijske i komunikacijske tehnologije i Zdravlje</w:t>
            </w:r>
          </w:p>
        </w:tc>
      </w:tr>
      <w:tr w:rsidR="008A013A" w:rsidRPr="008A013A" w14:paraId="4887BF55" w14:textId="77777777" w:rsidTr="00B421F8">
        <w:trPr>
          <w:trHeight w:val="460"/>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9EBB4"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NAMJENA</w:t>
            </w:r>
          </w:p>
        </w:tc>
        <w:tc>
          <w:tcPr>
            <w:tcW w:w="7611" w:type="dxa"/>
            <w:tcBorders>
              <w:bottom w:val="single" w:sz="8" w:space="0" w:color="000000"/>
              <w:right w:val="single" w:sz="8" w:space="0" w:color="000000"/>
            </w:tcBorders>
            <w:tcMar>
              <w:top w:w="100" w:type="dxa"/>
              <w:left w:w="100" w:type="dxa"/>
              <w:bottom w:w="100" w:type="dxa"/>
              <w:right w:w="100" w:type="dxa"/>
            </w:tcMar>
          </w:tcPr>
          <w:p w14:paraId="2F344603"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-učenicima IV. b razrednog odjela</w:t>
            </w:r>
          </w:p>
          <w:p w14:paraId="036EB0F8"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r w:rsidR="008A013A" w:rsidRPr="008A013A" w14:paraId="3AC908EF" w14:textId="77777777" w:rsidTr="00B421F8">
        <w:trPr>
          <w:trHeight w:val="345"/>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40449"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VREMENIK</w:t>
            </w:r>
          </w:p>
        </w:tc>
        <w:tc>
          <w:tcPr>
            <w:tcW w:w="7611" w:type="dxa"/>
            <w:tcBorders>
              <w:bottom w:val="single" w:sz="8" w:space="0" w:color="000000"/>
              <w:right w:val="single" w:sz="8" w:space="0" w:color="000000"/>
            </w:tcBorders>
            <w:tcMar>
              <w:top w:w="100" w:type="dxa"/>
              <w:left w:w="100" w:type="dxa"/>
              <w:bottom w:w="100" w:type="dxa"/>
              <w:right w:w="100" w:type="dxa"/>
            </w:tcMar>
          </w:tcPr>
          <w:p w14:paraId="6CE52747"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Kalendarska godina 2019. ( obuhvaća školske godine 2018./19. te 2019./20.)</w:t>
            </w:r>
          </w:p>
          <w:p w14:paraId="2E20C8ED"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r w:rsidR="008A013A" w:rsidRPr="008A013A" w14:paraId="57B5BF04" w14:textId="77777777" w:rsidTr="00B421F8">
        <w:trPr>
          <w:trHeight w:val="816"/>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6894B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 xml:space="preserve"> </w:t>
            </w:r>
          </w:p>
          <w:p w14:paraId="401CF1F0"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OKVIRNI TROŠKOVI</w:t>
            </w:r>
          </w:p>
        </w:tc>
        <w:tc>
          <w:tcPr>
            <w:tcW w:w="7611" w:type="dxa"/>
            <w:tcBorders>
              <w:bottom w:val="single" w:sz="8" w:space="0" w:color="000000"/>
              <w:right w:val="single" w:sz="8" w:space="0" w:color="000000"/>
            </w:tcBorders>
            <w:tcMar>
              <w:top w:w="100" w:type="dxa"/>
              <w:left w:w="100" w:type="dxa"/>
              <w:bottom w:w="100" w:type="dxa"/>
              <w:right w:w="100" w:type="dxa"/>
            </w:tcMar>
          </w:tcPr>
          <w:p w14:paraId="317A6166"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-namirnice za pripremu zdravog obroka</w:t>
            </w:r>
          </w:p>
          <w:p w14:paraId="3EF75E65"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-sadnice, zemlje za biljke, vaze</w:t>
            </w:r>
          </w:p>
          <w:p w14:paraId="32ED2873"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-škare, tekuće ljepilo, silikonsko ljepilo</w:t>
            </w:r>
          </w:p>
          <w:p w14:paraId="4F35A2DC"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r w:rsidR="008A013A" w:rsidRPr="008A013A" w14:paraId="25CAF0C0" w14:textId="77777777" w:rsidTr="00B421F8">
        <w:trPr>
          <w:trHeight w:val="1008"/>
        </w:trPr>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DE846" w14:textId="77777777" w:rsidR="008A013A" w:rsidRPr="008A013A" w:rsidRDefault="008A013A" w:rsidP="00B421F8">
            <w:pPr>
              <w:keepLines/>
              <w:tabs>
                <w:tab w:val="left" w:pos="1485"/>
              </w:tabs>
              <w:spacing w:after="0" w:line="240" w:lineRule="auto"/>
              <w:jc w:val="center"/>
              <w:rPr>
                <w:rFonts w:ascii="Times New Roman" w:hAnsi="Times New Roman" w:cs="Times New Roman"/>
                <w:b/>
                <w:sz w:val="20"/>
                <w:szCs w:val="20"/>
              </w:rPr>
            </w:pPr>
            <w:r w:rsidRPr="008A013A">
              <w:rPr>
                <w:rFonts w:ascii="Times New Roman" w:hAnsi="Times New Roman" w:cs="Times New Roman"/>
                <w:b/>
                <w:sz w:val="20"/>
                <w:szCs w:val="20"/>
              </w:rPr>
              <w:t>NAČINI VREDNOVANJA I KORIŠTENJA REZULTATA</w:t>
            </w:r>
          </w:p>
        </w:tc>
        <w:tc>
          <w:tcPr>
            <w:tcW w:w="7611" w:type="dxa"/>
            <w:tcBorders>
              <w:bottom w:val="single" w:sz="8" w:space="0" w:color="000000"/>
              <w:right w:val="single" w:sz="8" w:space="0" w:color="000000"/>
            </w:tcBorders>
            <w:tcMar>
              <w:top w:w="100" w:type="dxa"/>
              <w:left w:w="100" w:type="dxa"/>
              <w:bottom w:w="100" w:type="dxa"/>
              <w:right w:w="100" w:type="dxa"/>
            </w:tcMar>
          </w:tcPr>
          <w:p w14:paraId="7D74ADE0"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-tjelesno,mentalno i socijalno zdravlje</w:t>
            </w:r>
          </w:p>
          <w:p w14:paraId="003F72AC"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-zdrave životne navike</w:t>
            </w:r>
          </w:p>
          <w:p w14:paraId="1D1EF38C"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-briga o zdravlju</w:t>
            </w:r>
          </w:p>
          <w:p w14:paraId="47720B24"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-promicanje imena škole</w:t>
            </w:r>
          </w:p>
          <w:p w14:paraId="7D223EAA"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r w:rsidRPr="008A013A">
              <w:rPr>
                <w:rFonts w:ascii="Times New Roman" w:hAnsi="Times New Roman" w:cs="Times New Roman"/>
                <w:sz w:val="20"/>
                <w:szCs w:val="20"/>
              </w:rPr>
              <w:t xml:space="preserve"> </w:t>
            </w:r>
          </w:p>
        </w:tc>
      </w:tr>
    </w:tbl>
    <w:p w14:paraId="7582CC4A" w14:textId="77777777" w:rsidR="008A013A" w:rsidRPr="008A013A" w:rsidRDefault="008A013A" w:rsidP="00B421F8">
      <w:pPr>
        <w:keepLines/>
        <w:tabs>
          <w:tab w:val="left" w:pos="1485"/>
        </w:tabs>
        <w:spacing w:after="0" w:line="240" w:lineRule="auto"/>
        <w:jc w:val="both"/>
        <w:rPr>
          <w:rFonts w:ascii="Times New Roman" w:hAnsi="Times New Roman" w:cs="Times New Roman"/>
          <w:sz w:val="20"/>
          <w:szCs w:val="20"/>
        </w:rPr>
      </w:pPr>
    </w:p>
    <w:p w14:paraId="35E42B38" w14:textId="77777777" w:rsidR="008A013A" w:rsidRPr="008A013A" w:rsidRDefault="008A013A" w:rsidP="008A013A">
      <w:pPr>
        <w:spacing w:after="0" w:line="240" w:lineRule="auto"/>
        <w:rPr>
          <w:rFonts w:ascii="Times New Roman" w:hAnsi="Times New Roman" w:cs="Times New Roman"/>
          <w:sz w:val="20"/>
          <w:szCs w:val="20"/>
        </w:rPr>
      </w:pPr>
    </w:p>
    <w:p w14:paraId="0D5AD266" w14:textId="77777777" w:rsidR="008A013A" w:rsidRPr="008A013A" w:rsidRDefault="008A013A" w:rsidP="008A013A">
      <w:pPr>
        <w:spacing w:after="0" w:line="240" w:lineRule="auto"/>
        <w:rPr>
          <w:rFonts w:ascii="Times New Roman" w:hAnsi="Times New Roman" w:cs="Times New Roman"/>
          <w:sz w:val="20"/>
          <w:szCs w:val="20"/>
        </w:rPr>
      </w:pPr>
    </w:p>
    <w:p w14:paraId="7046385E" w14:textId="77777777" w:rsidR="008A013A" w:rsidRPr="008A013A" w:rsidRDefault="008A013A" w:rsidP="008A013A">
      <w:pPr>
        <w:spacing w:after="0" w:line="240" w:lineRule="auto"/>
        <w:rPr>
          <w:rFonts w:ascii="Times New Roman" w:hAnsi="Times New Roman" w:cs="Times New Roman"/>
          <w:b/>
          <w:sz w:val="24"/>
          <w:szCs w:val="24"/>
        </w:rPr>
      </w:pPr>
      <w:r w:rsidRPr="008A013A">
        <w:rPr>
          <w:rFonts w:ascii="Times New Roman" w:hAnsi="Times New Roman" w:cs="Times New Roman"/>
          <w:b/>
          <w:sz w:val="24"/>
          <w:szCs w:val="24"/>
        </w:rPr>
        <w:t>PROJEKT „MOJE MJESTO I RIJEKA“   2.a,2.b, 2.c</w:t>
      </w:r>
    </w:p>
    <w:p w14:paraId="50ED5985"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Aktivnost, program ili</w:t>
      </w:r>
      <w:r w:rsidRPr="008A013A">
        <w:rPr>
          <w:rFonts w:ascii="Times New Roman" w:hAnsi="Times New Roman" w:cs="Times New Roman"/>
          <w:sz w:val="20"/>
          <w:szCs w:val="20"/>
        </w:rPr>
        <w:tab/>
        <w:t>Projekt Moje mjesto i rijeka</w:t>
      </w:r>
    </w:p>
    <w:p w14:paraId="3C902865"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projekt</w:t>
      </w:r>
      <w:r w:rsidRPr="008A013A">
        <w:rPr>
          <w:rFonts w:ascii="Times New Roman" w:hAnsi="Times New Roman" w:cs="Times New Roman"/>
          <w:sz w:val="20"/>
          <w:szCs w:val="20"/>
        </w:rPr>
        <w:tab/>
        <w:t xml:space="preserve"> </w:t>
      </w:r>
    </w:p>
    <w:p w14:paraId="016A85CF"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Nastavni predmet:</w:t>
      </w:r>
      <w:r w:rsidRPr="008A013A">
        <w:rPr>
          <w:rFonts w:ascii="Times New Roman" w:hAnsi="Times New Roman" w:cs="Times New Roman"/>
          <w:sz w:val="20"/>
          <w:szCs w:val="20"/>
        </w:rPr>
        <w:tab/>
        <w:t>Priroda i društvo,  Likovna kultura, Hrvatski jezik, Sat razrednika, međupredmetne teme: IKT, GO, OSR</w:t>
      </w:r>
    </w:p>
    <w:p w14:paraId="6E9C04E1"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Razred:</w:t>
      </w:r>
      <w:r w:rsidRPr="008A013A">
        <w:rPr>
          <w:rFonts w:ascii="Times New Roman" w:hAnsi="Times New Roman" w:cs="Times New Roman"/>
          <w:sz w:val="20"/>
          <w:szCs w:val="20"/>
        </w:rPr>
        <w:tab/>
        <w:t>2. a,b,c ( u suradnji s učenicima i učiteljicama iz škola u Hrvatskoj)</w:t>
      </w:r>
    </w:p>
    <w:p w14:paraId="72740BCB"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0"/>
        <w:rPr>
          <w:rFonts w:ascii="Times New Roman" w:hAnsi="Times New Roman" w:cs="Times New Roman"/>
          <w:b/>
          <w:sz w:val="20"/>
          <w:szCs w:val="20"/>
        </w:rPr>
      </w:pPr>
      <w:r w:rsidRPr="008A013A">
        <w:rPr>
          <w:rFonts w:ascii="Times New Roman" w:hAnsi="Times New Roman" w:cs="Times New Roman"/>
          <w:b/>
          <w:sz w:val="20"/>
          <w:szCs w:val="20"/>
        </w:rPr>
        <w:t>Voditelji: Petra Kapović Vidmar, Anamarija Voćanec, Snježana Skitarelić, Mirjana Kovačić</w:t>
      </w:r>
    </w:p>
    <w:p w14:paraId="68F5713D"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Sudjeluju: učiteljice i učenici drugih razreda</w:t>
      </w:r>
    </w:p>
    <w:p w14:paraId="2B06332A"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Planirani broj sudionika:</w:t>
      </w:r>
      <w:r w:rsidRPr="008A013A">
        <w:rPr>
          <w:rFonts w:ascii="Times New Roman" w:hAnsi="Times New Roman" w:cs="Times New Roman"/>
          <w:sz w:val="20"/>
          <w:szCs w:val="20"/>
        </w:rPr>
        <w:tab/>
        <w:t>59</w:t>
      </w:r>
    </w:p>
    <w:p w14:paraId="27E58B5B"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Vremenski okvir:</w:t>
      </w:r>
      <w:r w:rsidRPr="008A013A">
        <w:rPr>
          <w:rFonts w:ascii="Times New Roman" w:hAnsi="Times New Roman" w:cs="Times New Roman"/>
          <w:sz w:val="20"/>
          <w:szCs w:val="20"/>
        </w:rPr>
        <w:tab/>
        <w:t>Rujan 2019. - svibanj 2020.</w:t>
      </w:r>
    </w:p>
    <w:p w14:paraId="2C1FE545"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Cilj:</w:t>
      </w:r>
      <w:r w:rsidRPr="008A013A">
        <w:rPr>
          <w:rFonts w:ascii="Times New Roman" w:hAnsi="Times New Roman" w:cs="Times New Roman"/>
          <w:sz w:val="20"/>
          <w:szCs w:val="20"/>
        </w:rPr>
        <w:tab/>
        <w:t>- interaktivno sudjelovati u projektnoj nastavi primjenjujući informatičku tehnologiju</w:t>
      </w:r>
    </w:p>
    <w:p w14:paraId="5EAB5F48"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 unaprijediti nastavni proces razvojem kulture učenja od drugih,</w:t>
      </w:r>
    </w:p>
    <w:p w14:paraId="6F73377A"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w:t>
      </w:r>
      <w:r w:rsidRPr="008A013A">
        <w:rPr>
          <w:rFonts w:ascii="Times New Roman" w:hAnsi="Times New Roman" w:cs="Times New Roman"/>
          <w:sz w:val="20"/>
          <w:szCs w:val="20"/>
        </w:rPr>
        <w:tab/>
        <w:t>razmjene iskustava</w:t>
      </w:r>
    </w:p>
    <w:p w14:paraId="322439DC"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realizacije: IZUN - terenska nastava (izvor, tok, ušće Rječine), OSV, Sat razrednika, Priroda i društvo, Hrvatski jezik, Likovna kultura</w:t>
      </w:r>
    </w:p>
    <w:p w14:paraId="32CC6E30"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Osnovna namjena:</w:t>
      </w:r>
      <w:r w:rsidRPr="008A013A">
        <w:rPr>
          <w:rFonts w:ascii="Times New Roman" w:hAnsi="Times New Roman" w:cs="Times New Roman"/>
          <w:sz w:val="20"/>
          <w:szCs w:val="20"/>
        </w:rPr>
        <w:tab/>
        <w:t>Poticati osobni i socijalni razvoj i Informacijsko komunikacijsku tehnologiju.</w:t>
      </w:r>
    </w:p>
    <w:p w14:paraId="67ABE2EE"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 xml:space="preserve">                                          Primjenjivati stečena znanja i vještine u nastavi i svakodnevnom životu.</w:t>
      </w:r>
    </w:p>
    <w:p w14:paraId="482DA6D7"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Troškovnik:</w:t>
      </w:r>
      <w:r w:rsidRPr="008A013A">
        <w:rPr>
          <w:rFonts w:ascii="Times New Roman" w:hAnsi="Times New Roman" w:cs="Times New Roman"/>
          <w:sz w:val="20"/>
          <w:szCs w:val="20"/>
        </w:rPr>
        <w:tab/>
        <w:t>Papiri u boji, markeri, hameri, internet veza.</w:t>
      </w:r>
    </w:p>
    <w:p w14:paraId="1A6672E7"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Način vrednovanja:</w:t>
      </w:r>
      <w:r w:rsidRPr="008A013A">
        <w:rPr>
          <w:rFonts w:ascii="Times New Roman" w:hAnsi="Times New Roman" w:cs="Times New Roman"/>
          <w:sz w:val="20"/>
          <w:szCs w:val="20"/>
        </w:rPr>
        <w:tab/>
        <w:t>Vrednovanje kao učenje, Vrednovanje za učenje</w:t>
      </w:r>
    </w:p>
    <w:p w14:paraId="6752D7DD" w14:textId="77777777" w:rsidR="008A013A" w:rsidRPr="008A013A" w:rsidRDefault="008A013A" w:rsidP="008A01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8A013A">
        <w:rPr>
          <w:rFonts w:ascii="Times New Roman" w:hAnsi="Times New Roman" w:cs="Times New Roman"/>
          <w:sz w:val="20"/>
          <w:szCs w:val="20"/>
        </w:rPr>
        <w:tab/>
        <w:t xml:space="preserve">       </w:t>
      </w:r>
    </w:p>
    <w:p w14:paraId="70303238" w14:textId="77777777" w:rsidR="00D87517" w:rsidRPr="008A013A" w:rsidRDefault="00D74290" w:rsidP="008A013A">
      <w:pPr>
        <w:spacing w:after="0" w:line="240" w:lineRule="auto"/>
        <w:ind w:left="420"/>
        <w:jc w:val="both"/>
        <w:rPr>
          <w:rFonts w:ascii="Times New Roman" w:eastAsia="Times New Roman" w:hAnsi="Times New Roman" w:cs="Times New Roman"/>
          <w:b/>
          <w:sz w:val="20"/>
          <w:szCs w:val="20"/>
        </w:rPr>
      </w:pPr>
      <w:r w:rsidRPr="008A013A">
        <w:rPr>
          <w:rFonts w:ascii="Times New Roman" w:eastAsia="Times New Roman" w:hAnsi="Times New Roman" w:cs="Times New Roman"/>
          <w:b/>
          <w:sz w:val="20"/>
          <w:szCs w:val="20"/>
        </w:rPr>
        <w:t xml:space="preserve">       </w:t>
      </w:r>
    </w:p>
    <w:p w14:paraId="04036EA1" w14:textId="77777777" w:rsidR="00D87517" w:rsidRPr="008A013A" w:rsidRDefault="00D74290" w:rsidP="008A013A">
      <w:pPr>
        <w:spacing w:after="0" w:line="240" w:lineRule="auto"/>
        <w:ind w:left="420"/>
        <w:jc w:val="both"/>
        <w:rPr>
          <w:rFonts w:ascii="Times New Roman" w:eastAsia="Times New Roman" w:hAnsi="Times New Roman" w:cs="Times New Roman"/>
          <w:b/>
          <w:sz w:val="20"/>
          <w:szCs w:val="20"/>
        </w:rPr>
      </w:pPr>
      <w:r w:rsidRPr="008A013A">
        <w:rPr>
          <w:rFonts w:ascii="Times New Roman" w:eastAsia="Times New Roman" w:hAnsi="Times New Roman" w:cs="Times New Roman"/>
          <w:b/>
          <w:sz w:val="20"/>
          <w:szCs w:val="20"/>
        </w:rPr>
        <w:t xml:space="preserve">      </w:t>
      </w:r>
    </w:p>
    <w:p w14:paraId="12B7D9B4" w14:textId="77777777" w:rsidR="00D87517" w:rsidRPr="008A013A" w:rsidRDefault="00D74290" w:rsidP="008A013A">
      <w:pPr>
        <w:spacing w:after="0" w:line="240" w:lineRule="auto"/>
        <w:rPr>
          <w:rFonts w:ascii="Times New Roman" w:eastAsia="Times New Roman" w:hAnsi="Times New Roman" w:cs="Times New Roman"/>
          <w:b/>
          <w:sz w:val="20"/>
          <w:szCs w:val="20"/>
        </w:rPr>
      </w:pPr>
      <w:r w:rsidRPr="008A013A">
        <w:rPr>
          <w:rFonts w:ascii="Times New Roman" w:eastAsia="Times New Roman" w:hAnsi="Times New Roman" w:cs="Times New Roman"/>
          <w:b/>
          <w:sz w:val="20"/>
          <w:szCs w:val="20"/>
        </w:rPr>
        <w:t xml:space="preserve">      </w:t>
      </w:r>
    </w:p>
    <w:p w14:paraId="32277F3F" w14:textId="77777777" w:rsidR="00D87517" w:rsidRPr="008A013A" w:rsidRDefault="00D87517" w:rsidP="008A013A">
      <w:pPr>
        <w:spacing w:after="0" w:line="240" w:lineRule="auto"/>
        <w:rPr>
          <w:rFonts w:ascii="Times New Roman" w:eastAsia="Times New Roman" w:hAnsi="Times New Roman" w:cs="Times New Roman"/>
          <w:b/>
          <w:sz w:val="20"/>
          <w:szCs w:val="20"/>
        </w:rPr>
      </w:pPr>
    </w:p>
    <w:p w14:paraId="304957D9" w14:textId="77777777" w:rsidR="00D87517" w:rsidRPr="008A013A" w:rsidRDefault="00D87517" w:rsidP="008A013A">
      <w:pPr>
        <w:spacing w:after="0" w:line="240" w:lineRule="auto"/>
        <w:rPr>
          <w:rFonts w:ascii="Times New Roman" w:eastAsia="Times New Roman" w:hAnsi="Times New Roman" w:cs="Times New Roman"/>
          <w:sz w:val="20"/>
          <w:szCs w:val="20"/>
        </w:rPr>
      </w:pPr>
    </w:p>
    <w:p w14:paraId="08BBF002" w14:textId="77777777" w:rsidR="003425B8" w:rsidRPr="008A013A" w:rsidRDefault="003425B8" w:rsidP="008A013A">
      <w:pPr>
        <w:spacing w:after="0" w:line="240" w:lineRule="auto"/>
        <w:rPr>
          <w:rFonts w:ascii="Times New Roman" w:eastAsia="Times New Roman" w:hAnsi="Times New Roman" w:cs="Times New Roman"/>
          <w:b/>
          <w:sz w:val="20"/>
          <w:szCs w:val="20"/>
        </w:rPr>
      </w:pPr>
    </w:p>
    <w:p w14:paraId="2CF33DD7" w14:textId="77777777" w:rsidR="003425B8" w:rsidRPr="008A013A" w:rsidRDefault="003425B8" w:rsidP="008A013A">
      <w:pPr>
        <w:spacing w:after="0" w:line="240" w:lineRule="auto"/>
        <w:rPr>
          <w:rFonts w:ascii="Times New Roman" w:eastAsia="Times New Roman" w:hAnsi="Times New Roman" w:cs="Times New Roman"/>
          <w:b/>
          <w:sz w:val="20"/>
          <w:szCs w:val="20"/>
        </w:rPr>
      </w:pPr>
    </w:p>
    <w:p w14:paraId="0A983507" w14:textId="77777777" w:rsidR="003425B8" w:rsidRDefault="003425B8">
      <w:pPr>
        <w:spacing w:after="0" w:line="360" w:lineRule="auto"/>
        <w:rPr>
          <w:rFonts w:ascii="Times New Roman" w:eastAsia="Times New Roman" w:hAnsi="Times New Roman" w:cs="Times New Roman"/>
          <w:b/>
          <w:color w:val="000000"/>
          <w:sz w:val="20"/>
          <w:szCs w:val="20"/>
        </w:rPr>
      </w:pPr>
    </w:p>
    <w:p w14:paraId="0C3711CE" w14:textId="77777777" w:rsidR="003425B8" w:rsidRDefault="003425B8">
      <w:pPr>
        <w:spacing w:after="0" w:line="360" w:lineRule="auto"/>
        <w:rPr>
          <w:rFonts w:ascii="Times New Roman" w:eastAsia="Times New Roman" w:hAnsi="Times New Roman" w:cs="Times New Roman"/>
          <w:b/>
          <w:color w:val="000000"/>
          <w:sz w:val="20"/>
          <w:szCs w:val="20"/>
        </w:rPr>
      </w:pPr>
    </w:p>
    <w:p w14:paraId="37B2D185" w14:textId="77777777" w:rsidR="003425B8" w:rsidRDefault="003425B8">
      <w:pPr>
        <w:spacing w:after="0" w:line="360" w:lineRule="auto"/>
        <w:rPr>
          <w:rFonts w:ascii="Times New Roman" w:eastAsia="Times New Roman" w:hAnsi="Times New Roman" w:cs="Times New Roman"/>
          <w:b/>
          <w:color w:val="000000"/>
          <w:sz w:val="20"/>
          <w:szCs w:val="20"/>
        </w:rPr>
      </w:pPr>
    </w:p>
    <w:p w14:paraId="621CB24E" w14:textId="77777777" w:rsidR="003425B8" w:rsidRDefault="003425B8">
      <w:pPr>
        <w:spacing w:after="0" w:line="360" w:lineRule="auto"/>
        <w:rPr>
          <w:rFonts w:ascii="Times New Roman" w:eastAsia="Times New Roman" w:hAnsi="Times New Roman" w:cs="Times New Roman"/>
          <w:b/>
          <w:color w:val="000000"/>
          <w:sz w:val="20"/>
          <w:szCs w:val="20"/>
        </w:rPr>
      </w:pPr>
    </w:p>
    <w:p w14:paraId="01F1561F" w14:textId="77777777" w:rsidR="003425B8" w:rsidRDefault="003425B8">
      <w:pPr>
        <w:spacing w:after="0" w:line="360" w:lineRule="auto"/>
        <w:rPr>
          <w:rFonts w:ascii="Times New Roman" w:eastAsia="Times New Roman" w:hAnsi="Times New Roman" w:cs="Times New Roman"/>
          <w:b/>
          <w:color w:val="000000"/>
          <w:sz w:val="20"/>
          <w:szCs w:val="20"/>
        </w:rPr>
      </w:pPr>
    </w:p>
    <w:p w14:paraId="22819970" w14:textId="77777777" w:rsidR="003425B8" w:rsidRDefault="003425B8">
      <w:pPr>
        <w:spacing w:after="0" w:line="360" w:lineRule="auto"/>
        <w:rPr>
          <w:rFonts w:ascii="Times New Roman" w:eastAsia="Times New Roman" w:hAnsi="Times New Roman" w:cs="Times New Roman"/>
          <w:b/>
          <w:color w:val="000000"/>
          <w:sz w:val="20"/>
          <w:szCs w:val="20"/>
        </w:rPr>
      </w:pPr>
    </w:p>
    <w:p w14:paraId="60E81DAD" w14:textId="77777777" w:rsidR="008A013A" w:rsidRDefault="008A013A">
      <w:pPr>
        <w:spacing w:after="0" w:line="360" w:lineRule="auto"/>
        <w:rPr>
          <w:rFonts w:ascii="Times New Roman" w:eastAsia="Times New Roman" w:hAnsi="Times New Roman" w:cs="Times New Roman"/>
          <w:b/>
          <w:color w:val="000000"/>
          <w:sz w:val="20"/>
          <w:szCs w:val="20"/>
        </w:rPr>
      </w:pPr>
    </w:p>
    <w:p w14:paraId="43C76B56" w14:textId="77777777" w:rsidR="003425B8" w:rsidRDefault="003425B8">
      <w:pPr>
        <w:spacing w:after="0" w:line="360" w:lineRule="auto"/>
        <w:rPr>
          <w:rFonts w:ascii="Times New Roman" w:eastAsia="Times New Roman" w:hAnsi="Times New Roman" w:cs="Times New Roman"/>
          <w:b/>
          <w:color w:val="000000"/>
          <w:sz w:val="20"/>
          <w:szCs w:val="20"/>
        </w:rPr>
      </w:pPr>
    </w:p>
    <w:p w14:paraId="546D94E3" w14:textId="77777777" w:rsidR="008A013A" w:rsidRPr="008A013A" w:rsidRDefault="008A013A" w:rsidP="008A013A">
      <w:pPr>
        <w:pStyle w:val="Tijeloteksta"/>
        <w:jc w:val="both"/>
        <w:rPr>
          <w:rFonts w:ascii="Arial Narrow" w:hAnsi="Arial Narrow"/>
          <w:sz w:val="24"/>
          <w:szCs w:val="24"/>
        </w:rPr>
      </w:pPr>
      <w:r w:rsidRPr="008A013A">
        <w:rPr>
          <w:rFonts w:ascii="Arial Narrow" w:hAnsi="Arial Narrow"/>
          <w:sz w:val="24"/>
          <w:szCs w:val="24"/>
        </w:rPr>
        <w:t>Plan i program aktivnosti tima školske i sveučilišne medicine u osnovnim školama, tijekom  školske godine 2019/2020.</w:t>
      </w:r>
    </w:p>
    <w:p w14:paraId="0AF5AFB8" w14:textId="77777777" w:rsidR="008A013A" w:rsidRPr="008A013A" w:rsidRDefault="008A013A" w:rsidP="008A013A">
      <w:pPr>
        <w:jc w:val="both"/>
        <w:rPr>
          <w:rFonts w:ascii="Arial Narrow" w:hAnsi="Arial Narrow"/>
          <w:b/>
          <w:bCs/>
          <w:sz w:val="20"/>
          <w:szCs w:val="20"/>
        </w:rPr>
      </w:pPr>
    </w:p>
    <w:p w14:paraId="0E62E4DD" w14:textId="77777777" w:rsidR="008A013A" w:rsidRPr="008A013A" w:rsidRDefault="008A013A" w:rsidP="008A013A">
      <w:pPr>
        <w:jc w:val="both"/>
        <w:rPr>
          <w:rFonts w:ascii="Arial Narrow" w:hAnsi="Arial Narrow"/>
          <w:sz w:val="20"/>
          <w:szCs w:val="20"/>
        </w:rPr>
      </w:pPr>
      <w:r w:rsidRPr="008A013A">
        <w:rPr>
          <w:rFonts w:ascii="Arial Narrow" w:hAnsi="Arial Narrow"/>
          <w:b/>
          <w:bCs/>
          <w:sz w:val="20"/>
          <w:szCs w:val="20"/>
        </w:rPr>
        <w:t>1. Posjet školi i epidemiološki izvid</w:t>
      </w:r>
      <w:r w:rsidRPr="008A013A">
        <w:rPr>
          <w:rFonts w:ascii="Arial Narrow" w:hAnsi="Arial Narrow"/>
          <w:sz w:val="20"/>
          <w:szCs w:val="20"/>
        </w:rPr>
        <w:t xml:space="preserve"> ( </w:t>
      </w:r>
      <w:r w:rsidRPr="008A013A">
        <w:rPr>
          <w:rFonts w:ascii="Arial Narrow" w:hAnsi="Arial Narrow"/>
          <w:b/>
          <w:i/>
          <w:sz w:val="20"/>
          <w:szCs w:val="20"/>
        </w:rPr>
        <w:t>na početku školske godine</w:t>
      </w:r>
      <w:r w:rsidRPr="008A013A">
        <w:rPr>
          <w:rFonts w:ascii="Arial Narrow" w:hAnsi="Arial Narrow"/>
          <w:sz w:val="20"/>
          <w:szCs w:val="20"/>
        </w:rPr>
        <w:t>) uz ispunjavanje propisanog obrasca.</w:t>
      </w:r>
    </w:p>
    <w:p w14:paraId="02F29C8C" w14:textId="77777777" w:rsidR="008A013A" w:rsidRPr="008A013A" w:rsidRDefault="008A013A" w:rsidP="008A013A">
      <w:pPr>
        <w:jc w:val="both"/>
        <w:rPr>
          <w:rFonts w:ascii="Arial Narrow" w:hAnsi="Arial Narrow"/>
          <w:b/>
          <w:bCs/>
          <w:sz w:val="20"/>
          <w:szCs w:val="20"/>
        </w:rPr>
      </w:pPr>
      <w:r w:rsidRPr="008A013A">
        <w:rPr>
          <w:rFonts w:ascii="Arial Narrow" w:hAnsi="Arial Narrow"/>
          <w:b/>
          <w:bCs/>
          <w:sz w:val="20"/>
          <w:szCs w:val="20"/>
        </w:rPr>
        <w:t>2. Sistematski pregledi</w:t>
      </w:r>
    </w:p>
    <w:p w14:paraId="306C6B6C" w14:textId="77777777" w:rsidR="008A013A" w:rsidRPr="008A013A" w:rsidRDefault="008A013A" w:rsidP="008A013A">
      <w:pPr>
        <w:jc w:val="both"/>
        <w:rPr>
          <w:rFonts w:ascii="Arial Narrow" w:hAnsi="Arial Narrow"/>
          <w:sz w:val="20"/>
          <w:szCs w:val="20"/>
        </w:rPr>
      </w:pPr>
      <w:r w:rsidRPr="008A013A">
        <w:rPr>
          <w:rFonts w:ascii="Arial Narrow" w:hAnsi="Arial Narrow"/>
          <w:bCs/>
          <w:sz w:val="20"/>
          <w:szCs w:val="20"/>
        </w:rPr>
        <w:t>Provode se u svrhu praćenja rasta i razvoja te kontrole zdravstvenog stanja i utvrđivanja poremećaja zdravlja.</w:t>
      </w:r>
      <w:r w:rsidRPr="008A013A">
        <w:rPr>
          <w:rFonts w:ascii="Arial Narrow" w:hAnsi="Arial Narrow"/>
          <w:sz w:val="20"/>
          <w:szCs w:val="20"/>
        </w:rPr>
        <w:t xml:space="preserve"> </w:t>
      </w:r>
    </w:p>
    <w:p w14:paraId="4A61C96E" w14:textId="77777777" w:rsidR="008A013A" w:rsidRPr="008A013A" w:rsidRDefault="008A013A" w:rsidP="008A013A">
      <w:pPr>
        <w:jc w:val="both"/>
        <w:rPr>
          <w:rFonts w:ascii="Arial Narrow" w:hAnsi="Arial Narrow"/>
          <w:bCs/>
          <w:sz w:val="20"/>
          <w:szCs w:val="20"/>
        </w:rPr>
      </w:pPr>
      <w:r w:rsidRPr="008A013A">
        <w:rPr>
          <w:rFonts w:ascii="Arial Narrow" w:hAnsi="Arial Narrow"/>
          <w:sz w:val="20"/>
          <w:szCs w:val="20"/>
        </w:rPr>
        <w:t xml:space="preserve">U sklopu sistematskih pregleda obavljaju se i neki od screeninga ( rast i razvoj, oštrina vida, krvni tlak, bolesti lokomotornog sustava, gušavost, spolni razvoj, ponašanje i prilagodba na školu, rizične navike i ponašanje, mentalno zdravlje), te kod učenika/ca osmih razreda utvrđivanje ev. kontraindikacija za odabir pojedinih zanimanja pri upisu u srednju školu i profesionalna orijentacija .  </w:t>
      </w:r>
    </w:p>
    <w:p w14:paraId="24795E79" w14:textId="77777777" w:rsidR="008A013A" w:rsidRPr="008A013A" w:rsidRDefault="008A013A" w:rsidP="0077606D">
      <w:pPr>
        <w:pStyle w:val="Odlomakpopisa"/>
        <w:numPr>
          <w:ilvl w:val="0"/>
          <w:numId w:val="121"/>
        </w:numPr>
        <w:spacing w:after="0" w:line="240" w:lineRule="auto"/>
        <w:jc w:val="both"/>
        <w:rPr>
          <w:rFonts w:ascii="Arial Narrow" w:hAnsi="Arial Narrow"/>
          <w:b/>
          <w:sz w:val="20"/>
          <w:szCs w:val="20"/>
        </w:rPr>
      </w:pPr>
      <w:r w:rsidRPr="008A013A">
        <w:rPr>
          <w:rFonts w:ascii="Arial Narrow" w:hAnsi="Arial Narrow"/>
          <w:sz w:val="20"/>
          <w:szCs w:val="20"/>
        </w:rPr>
        <w:t xml:space="preserve">sistematski pregled za djecu </w:t>
      </w:r>
      <w:r w:rsidRPr="008A013A">
        <w:rPr>
          <w:rFonts w:ascii="Arial Narrow" w:hAnsi="Arial Narrow"/>
          <w:b/>
          <w:bCs/>
          <w:sz w:val="20"/>
          <w:szCs w:val="20"/>
        </w:rPr>
        <w:t>prije upisa u prvi razred</w:t>
      </w:r>
      <w:r w:rsidRPr="008A013A">
        <w:rPr>
          <w:rFonts w:ascii="Arial Narrow" w:hAnsi="Arial Narrow"/>
          <w:sz w:val="20"/>
          <w:szCs w:val="20"/>
        </w:rPr>
        <w:t xml:space="preserve"> (</w:t>
      </w:r>
      <w:r w:rsidRPr="008A013A">
        <w:rPr>
          <w:rFonts w:ascii="Arial Narrow" w:hAnsi="Arial Narrow"/>
          <w:b/>
          <w:i/>
          <w:sz w:val="20"/>
          <w:szCs w:val="20"/>
        </w:rPr>
        <w:t>od 01.02. do 30.06.2020.</w:t>
      </w:r>
      <w:r w:rsidRPr="008A013A">
        <w:rPr>
          <w:rFonts w:ascii="Arial Narrow" w:hAnsi="Arial Narrow"/>
          <w:sz w:val="20"/>
          <w:szCs w:val="20"/>
        </w:rPr>
        <w:t xml:space="preserve">), </w:t>
      </w:r>
    </w:p>
    <w:p w14:paraId="5F2A15CE" w14:textId="77777777" w:rsidR="008A013A" w:rsidRPr="008A013A" w:rsidRDefault="008A013A" w:rsidP="0077606D">
      <w:pPr>
        <w:pStyle w:val="Odlomakpopisa"/>
        <w:numPr>
          <w:ilvl w:val="0"/>
          <w:numId w:val="121"/>
        </w:numPr>
        <w:spacing w:after="0" w:line="240" w:lineRule="auto"/>
        <w:jc w:val="both"/>
        <w:rPr>
          <w:rFonts w:ascii="Arial Narrow" w:hAnsi="Arial Narrow"/>
          <w:b/>
          <w:bCs/>
          <w:sz w:val="20"/>
          <w:szCs w:val="20"/>
        </w:rPr>
      </w:pPr>
      <w:r w:rsidRPr="008A013A">
        <w:rPr>
          <w:rFonts w:ascii="Arial Narrow" w:hAnsi="Arial Narrow"/>
          <w:sz w:val="20"/>
          <w:szCs w:val="20"/>
        </w:rPr>
        <w:t xml:space="preserve">sistematski pregledi za </w:t>
      </w:r>
      <w:r w:rsidRPr="008A013A">
        <w:rPr>
          <w:rFonts w:ascii="Arial Narrow" w:hAnsi="Arial Narrow"/>
          <w:b/>
          <w:bCs/>
          <w:sz w:val="20"/>
          <w:szCs w:val="20"/>
        </w:rPr>
        <w:t xml:space="preserve">učenike </w:t>
      </w:r>
      <w:r w:rsidRPr="008A013A">
        <w:rPr>
          <w:rFonts w:ascii="Arial Narrow" w:hAnsi="Arial Narrow"/>
          <w:b/>
          <w:bCs/>
          <w:color w:val="FF0000"/>
          <w:sz w:val="20"/>
          <w:szCs w:val="20"/>
        </w:rPr>
        <w:t xml:space="preserve">* </w:t>
      </w:r>
      <w:r w:rsidRPr="008A013A">
        <w:rPr>
          <w:rFonts w:ascii="Arial Narrow" w:hAnsi="Arial Narrow"/>
          <w:b/>
          <w:bCs/>
          <w:sz w:val="20"/>
          <w:szCs w:val="20"/>
        </w:rPr>
        <w:t>5.r. o.š</w:t>
      </w:r>
      <w:r w:rsidRPr="008A013A">
        <w:rPr>
          <w:rFonts w:ascii="Arial Narrow" w:hAnsi="Arial Narrow"/>
          <w:sz w:val="20"/>
          <w:szCs w:val="20"/>
        </w:rPr>
        <w:t>. (</w:t>
      </w:r>
      <w:r w:rsidRPr="008A013A">
        <w:rPr>
          <w:rFonts w:ascii="Arial Narrow" w:hAnsi="Arial Narrow"/>
          <w:b/>
          <w:i/>
          <w:sz w:val="20"/>
          <w:szCs w:val="20"/>
        </w:rPr>
        <w:t>II polugodište</w:t>
      </w:r>
      <w:r w:rsidRPr="008A013A">
        <w:rPr>
          <w:rFonts w:ascii="Arial Narrow" w:hAnsi="Arial Narrow"/>
          <w:bCs/>
          <w:sz w:val="20"/>
          <w:szCs w:val="20"/>
        </w:rPr>
        <w:t>),</w:t>
      </w:r>
      <w:r w:rsidRPr="008A013A">
        <w:rPr>
          <w:rFonts w:ascii="Arial Narrow" w:hAnsi="Arial Narrow"/>
          <w:b/>
          <w:bCs/>
          <w:sz w:val="20"/>
          <w:szCs w:val="20"/>
        </w:rPr>
        <w:t xml:space="preserve"> </w:t>
      </w:r>
      <w:r w:rsidRPr="008A013A">
        <w:rPr>
          <w:rFonts w:ascii="Arial Narrow" w:hAnsi="Arial Narrow"/>
          <w:sz w:val="20"/>
          <w:szCs w:val="20"/>
        </w:rPr>
        <w:t>u ambulanti školske i sveučilišne medicine uz pratnju razrednika/profesora, obavjest ide preko razrednika</w:t>
      </w:r>
    </w:p>
    <w:p w14:paraId="6C937579" w14:textId="77777777" w:rsidR="008A013A" w:rsidRPr="008A013A" w:rsidRDefault="008A013A" w:rsidP="0077606D">
      <w:pPr>
        <w:pStyle w:val="Odlomakpopisa"/>
        <w:numPr>
          <w:ilvl w:val="0"/>
          <w:numId w:val="121"/>
        </w:numPr>
        <w:spacing w:after="0" w:line="240" w:lineRule="auto"/>
        <w:jc w:val="both"/>
        <w:rPr>
          <w:rFonts w:ascii="Arial Narrow" w:hAnsi="Arial Narrow"/>
          <w:b/>
          <w:bCs/>
          <w:sz w:val="20"/>
          <w:szCs w:val="20"/>
        </w:rPr>
      </w:pPr>
      <w:r w:rsidRPr="008A013A">
        <w:rPr>
          <w:rFonts w:ascii="Arial Narrow" w:hAnsi="Arial Narrow"/>
          <w:bCs/>
          <w:sz w:val="20"/>
          <w:szCs w:val="20"/>
        </w:rPr>
        <w:t>sistematski pregledi</w:t>
      </w:r>
      <w:r w:rsidRPr="008A013A">
        <w:rPr>
          <w:rFonts w:ascii="Arial Narrow" w:hAnsi="Arial Narrow"/>
          <w:b/>
          <w:bCs/>
          <w:sz w:val="20"/>
          <w:szCs w:val="20"/>
        </w:rPr>
        <w:t xml:space="preserve"> učenike 8.r.o.š.</w:t>
      </w:r>
      <w:r w:rsidRPr="008A013A">
        <w:rPr>
          <w:rFonts w:ascii="Arial Narrow" w:hAnsi="Arial Narrow"/>
          <w:sz w:val="20"/>
          <w:szCs w:val="20"/>
        </w:rPr>
        <w:t xml:space="preserve"> (</w:t>
      </w:r>
      <w:r w:rsidRPr="008A013A">
        <w:rPr>
          <w:rFonts w:ascii="Arial Narrow" w:hAnsi="Arial Narrow"/>
          <w:b/>
          <w:i/>
          <w:sz w:val="20"/>
          <w:szCs w:val="20"/>
        </w:rPr>
        <w:t>I polugodište</w:t>
      </w:r>
      <w:r w:rsidRPr="008A013A">
        <w:rPr>
          <w:rFonts w:ascii="Arial Narrow" w:hAnsi="Arial Narrow"/>
          <w:sz w:val="20"/>
          <w:szCs w:val="20"/>
        </w:rPr>
        <w:t>) u ambulanti školske i sveučilišne medicine uz pratnju razrednika/profesora, obavjest ide preko razrednika</w:t>
      </w:r>
    </w:p>
    <w:p w14:paraId="700E8389"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 xml:space="preserve">U sklopu sistematskih pregleda se obrađuju teme </w:t>
      </w:r>
      <w:r w:rsidRPr="008A013A">
        <w:rPr>
          <w:rFonts w:ascii="Arial Narrow" w:hAnsi="Arial Narrow"/>
          <w:b/>
          <w:sz w:val="20"/>
          <w:szCs w:val="20"/>
        </w:rPr>
        <w:t>zdravstvenog odgoja</w:t>
      </w:r>
      <w:r w:rsidRPr="008A013A">
        <w:rPr>
          <w:rFonts w:ascii="Arial Narrow" w:hAnsi="Arial Narrow"/>
          <w:sz w:val="20"/>
          <w:szCs w:val="20"/>
        </w:rPr>
        <w:t xml:space="preserve"> sukladno uzrastu i programu. </w:t>
      </w:r>
    </w:p>
    <w:p w14:paraId="77D92437"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 xml:space="preserve">Sistematski pregled je praćen i  individulanim </w:t>
      </w:r>
      <w:r w:rsidRPr="008A013A">
        <w:rPr>
          <w:rFonts w:ascii="Arial Narrow" w:hAnsi="Arial Narrow"/>
          <w:b/>
          <w:sz w:val="20"/>
          <w:szCs w:val="20"/>
        </w:rPr>
        <w:t>savjetovališnim radom</w:t>
      </w:r>
      <w:r w:rsidRPr="008A013A">
        <w:rPr>
          <w:rFonts w:ascii="Arial Narrow" w:hAnsi="Arial Narrow"/>
          <w:sz w:val="20"/>
          <w:szCs w:val="20"/>
        </w:rPr>
        <w:t xml:space="preserve">, prema potrebi i upućivanjem  na dodatnu obradu specijalista različitih profila ovisno o vrsti problema, poteškoće ili bolesti. </w:t>
      </w:r>
    </w:p>
    <w:p w14:paraId="604F3F26"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 xml:space="preserve">Sastavni dio sistematskog pregleda učenika osmih razreda je i </w:t>
      </w:r>
      <w:r w:rsidRPr="008A013A">
        <w:rPr>
          <w:rFonts w:ascii="Arial Narrow" w:hAnsi="Arial Narrow"/>
          <w:b/>
          <w:sz w:val="20"/>
          <w:szCs w:val="20"/>
        </w:rPr>
        <w:t>procjepljivanje</w:t>
      </w:r>
      <w:r w:rsidRPr="008A013A">
        <w:rPr>
          <w:rFonts w:ascii="Arial Narrow" w:hAnsi="Arial Narrow"/>
          <w:sz w:val="20"/>
          <w:szCs w:val="20"/>
        </w:rPr>
        <w:t xml:space="preserve"> sukladno programu obvezne imunizacije.</w:t>
      </w:r>
    </w:p>
    <w:p w14:paraId="5B3687AB" w14:textId="77777777" w:rsidR="008A013A" w:rsidRPr="008A013A" w:rsidRDefault="008A013A" w:rsidP="008A013A">
      <w:pPr>
        <w:jc w:val="both"/>
        <w:rPr>
          <w:rFonts w:ascii="Arial Narrow" w:hAnsi="Arial Narrow"/>
          <w:sz w:val="20"/>
          <w:szCs w:val="20"/>
        </w:rPr>
      </w:pPr>
      <w:r w:rsidRPr="008A013A">
        <w:rPr>
          <w:rFonts w:ascii="Arial Narrow" w:hAnsi="Arial Narrow"/>
          <w:b/>
          <w:color w:val="FF0000"/>
          <w:sz w:val="20"/>
          <w:szCs w:val="20"/>
        </w:rPr>
        <w:t>*</w:t>
      </w:r>
      <w:r w:rsidRPr="008A013A">
        <w:rPr>
          <w:rFonts w:ascii="Arial Narrow" w:hAnsi="Arial Narrow"/>
          <w:color w:val="FF0000"/>
          <w:sz w:val="20"/>
          <w:szCs w:val="20"/>
        </w:rPr>
        <w:t xml:space="preserve"> </w:t>
      </w:r>
      <w:r w:rsidRPr="008A013A">
        <w:rPr>
          <w:rFonts w:ascii="Arial Narrow" w:hAnsi="Arial Narrow"/>
          <w:i/>
          <w:sz w:val="20"/>
          <w:szCs w:val="20"/>
          <w:u w:val="single"/>
        </w:rPr>
        <w:t>izraz učenik u ovom Planu i programu nije rodno određen i odnosi se na pripadnike oba spola jednakopravno</w:t>
      </w:r>
    </w:p>
    <w:p w14:paraId="55FF966B" w14:textId="77777777" w:rsidR="008A013A" w:rsidRPr="008A013A" w:rsidRDefault="008A013A" w:rsidP="008A013A">
      <w:pPr>
        <w:jc w:val="both"/>
        <w:rPr>
          <w:rFonts w:ascii="Arial Narrow" w:hAnsi="Arial Narrow"/>
          <w:b/>
          <w:bCs/>
          <w:sz w:val="20"/>
          <w:szCs w:val="20"/>
        </w:rPr>
      </w:pPr>
      <w:r w:rsidRPr="008A013A">
        <w:rPr>
          <w:rFonts w:ascii="Arial Narrow" w:hAnsi="Arial Narrow"/>
          <w:b/>
          <w:bCs/>
          <w:sz w:val="20"/>
          <w:szCs w:val="20"/>
        </w:rPr>
        <w:t>3. Screening pregledi (probiri)</w:t>
      </w:r>
    </w:p>
    <w:p w14:paraId="493A64E8"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Kao zasebne preventivne aktivnosti u sklopu kojih se u rizičnoj populaciji prividno zdravih, pronalaze pojedinci u kojih se sumnja na neku bolest ili poremećaj. Probiri su ili mogu biti praćeni aktivnostima iz domene zdravstvenog odgoja, obvezne imunizacije i savjetovališnog rada.</w:t>
      </w:r>
    </w:p>
    <w:p w14:paraId="603DF08C" w14:textId="77777777" w:rsidR="008A013A" w:rsidRPr="008A013A" w:rsidRDefault="008A013A" w:rsidP="0077606D">
      <w:pPr>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probir vida i vida na boje za učenike 3.r</w:t>
      </w:r>
      <w:r w:rsidRPr="008A013A">
        <w:rPr>
          <w:rFonts w:ascii="Arial Narrow" w:hAnsi="Arial Narrow"/>
          <w:sz w:val="20"/>
          <w:szCs w:val="20"/>
        </w:rPr>
        <w:t>.(</w:t>
      </w:r>
      <w:r w:rsidRPr="008A013A">
        <w:rPr>
          <w:rFonts w:ascii="Arial Narrow" w:hAnsi="Arial Narrow"/>
          <w:b/>
          <w:i/>
          <w:sz w:val="20"/>
          <w:szCs w:val="20"/>
        </w:rPr>
        <w:t xml:space="preserve"> I polugodište</w:t>
      </w:r>
      <w:r w:rsidRPr="008A013A">
        <w:rPr>
          <w:rFonts w:ascii="Arial Narrow" w:hAnsi="Arial Narrow"/>
          <w:sz w:val="20"/>
          <w:szCs w:val="20"/>
        </w:rPr>
        <w:t>),</w:t>
      </w:r>
    </w:p>
    <w:p w14:paraId="434203A6" w14:textId="77777777" w:rsidR="008A013A" w:rsidRPr="008A013A" w:rsidRDefault="008A013A" w:rsidP="0077606D">
      <w:pPr>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probir rasta i razvoja za učenike 3.r</w:t>
      </w:r>
      <w:r w:rsidRPr="008A013A">
        <w:rPr>
          <w:rFonts w:ascii="Arial Narrow" w:hAnsi="Arial Narrow"/>
          <w:sz w:val="20"/>
          <w:szCs w:val="20"/>
        </w:rPr>
        <w:t>.(</w:t>
      </w:r>
      <w:r w:rsidRPr="008A013A">
        <w:rPr>
          <w:rFonts w:ascii="Arial Narrow" w:hAnsi="Arial Narrow"/>
          <w:b/>
          <w:i/>
          <w:sz w:val="20"/>
          <w:szCs w:val="20"/>
        </w:rPr>
        <w:t xml:space="preserve"> I polugodište</w:t>
      </w:r>
      <w:r w:rsidRPr="008A013A">
        <w:rPr>
          <w:rFonts w:ascii="Arial Narrow" w:hAnsi="Arial Narrow"/>
          <w:sz w:val="20"/>
          <w:szCs w:val="20"/>
        </w:rPr>
        <w:t>),</w:t>
      </w:r>
    </w:p>
    <w:p w14:paraId="5692DA82" w14:textId="77777777" w:rsidR="008A013A" w:rsidRPr="008A013A" w:rsidRDefault="008A013A" w:rsidP="0077606D">
      <w:pPr>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probir kralježnice i stopala za učenike 6.r.</w:t>
      </w:r>
      <w:r w:rsidRPr="008A013A">
        <w:rPr>
          <w:rFonts w:ascii="Arial Narrow" w:hAnsi="Arial Narrow"/>
          <w:sz w:val="20"/>
          <w:szCs w:val="20"/>
        </w:rPr>
        <w:t>(</w:t>
      </w:r>
      <w:r w:rsidRPr="008A013A">
        <w:rPr>
          <w:rFonts w:ascii="Arial Narrow" w:hAnsi="Arial Narrow"/>
          <w:b/>
          <w:i/>
          <w:sz w:val="20"/>
          <w:szCs w:val="20"/>
        </w:rPr>
        <w:t xml:space="preserve"> II polugodište</w:t>
      </w:r>
      <w:r w:rsidRPr="008A013A">
        <w:rPr>
          <w:rFonts w:ascii="Arial Narrow" w:hAnsi="Arial Narrow"/>
          <w:sz w:val="20"/>
          <w:szCs w:val="20"/>
        </w:rPr>
        <w:t>),</w:t>
      </w:r>
    </w:p>
    <w:p w14:paraId="5AD599F2" w14:textId="77777777" w:rsidR="008A013A" w:rsidRPr="008A013A" w:rsidRDefault="008A013A" w:rsidP="0077606D">
      <w:pPr>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probir rasta i razvoja za učenike 6.r</w:t>
      </w:r>
      <w:r w:rsidRPr="008A013A">
        <w:rPr>
          <w:rFonts w:ascii="Arial Narrow" w:hAnsi="Arial Narrow"/>
          <w:sz w:val="20"/>
          <w:szCs w:val="20"/>
        </w:rPr>
        <w:t>.(</w:t>
      </w:r>
      <w:r w:rsidRPr="008A013A">
        <w:rPr>
          <w:rFonts w:ascii="Arial Narrow" w:hAnsi="Arial Narrow"/>
          <w:b/>
          <w:i/>
          <w:sz w:val="20"/>
          <w:szCs w:val="20"/>
        </w:rPr>
        <w:t xml:space="preserve"> II polugodište</w:t>
      </w:r>
      <w:r w:rsidRPr="008A013A">
        <w:rPr>
          <w:rFonts w:ascii="Arial Narrow" w:hAnsi="Arial Narrow"/>
          <w:sz w:val="20"/>
          <w:szCs w:val="20"/>
        </w:rPr>
        <w:t>),</w:t>
      </w:r>
    </w:p>
    <w:p w14:paraId="4F7FC842" w14:textId="77777777" w:rsidR="008A013A" w:rsidRPr="008A013A" w:rsidRDefault="008A013A" w:rsidP="0077606D">
      <w:pPr>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 xml:space="preserve">probir oralnog statusa za učenike 6.r. ( </w:t>
      </w:r>
      <w:r w:rsidRPr="008A013A">
        <w:rPr>
          <w:rFonts w:ascii="Arial Narrow" w:hAnsi="Arial Narrow"/>
          <w:b/>
          <w:i/>
          <w:sz w:val="20"/>
          <w:szCs w:val="20"/>
        </w:rPr>
        <w:t>I i II polugodište</w:t>
      </w:r>
      <w:r w:rsidRPr="008A013A">
        <w:rPr>
          <w:rFonts w:ascii="Arial Narrow" w:hAnsi="Arial Narrow"/>
          <w:b/>
          <w:sz w:val="20"/>
          <w:szCs w:val="20"/>
        </w:rPr>
        <w:t xml:space="preserve">) </w:t>
      </w:r>
      <w:r w:rsidRPr="008A013A">
        <w:rPr>
          <w:rFonts w:ascii="Arial Narrow" w:hAnsi="Arial Narrow"/>
          <w:b/>
          <w:color w:val="FF0000"/>
          <w:sz w:val="20"/>
          <w:szCs w:val="20"/>
        </w:rPr>
        <w:t>**</w:t>
      </w:r>
    </w:p>
    <w:p w14:paraId="743262AA" w14:textId="77777777" w:rsidR="008A013A" w:rsidRPr="008A013A" w:rsidRDefault="008A013A" w:rsidP="0077606D">
      <w:pPr>
        <w:pStyle w:val="Odlomakpopisa"/>
        <w:numPr>
          <w:ilvl w:val="0"/>
          <w:numId w:val="116"/>
        </w:numPr>
        <w:spacing w:after="0" w:line="240" w:lineRule="auto"/>
        <w:jc w:val="both"/>
        <w:rPr>
          <w:rFonts w:ascii="Arial Narrow" w:hAnsi="Arial Narrow"/>
          <w:sz w:val="20"/>
          <w:szCs w:val="20"/>
        </w:rPr>
      </w:pPr>
      <w:r w:rsidRPr="008A013A">
        <w:rPr>
          <w:rFonts w:ascii="Arial Narrow" w:hAnsi="Arial Narrow"/>
          <w:b/>
          <w:sz w:val="20"/>
          <w:szCs w:val="20"/>
        </w:rPr>
        <w:t>probir  sluha za učenike 7.r.</w:t>
      </w:r>
      <w:r w:rsidRPr="008A013A">
        <w:rPr>
          <w:rFonts w:ascii="Arial Narrow" w:hAnsi="Arial Narrow"/>
          <w:sz w:val="20"/>
          <w:szCs w:val="20"/>
        </w:rPr>
        <w:t xml:space="preserve"> (</w:t>
      </w:r>
      <w:r w:rsidRPr="008A013A">
        <w:rPr>
          <w:rFonts w:ascii="Arial Narrow" w:hAnsi="Arial Narrow"/>
          <w:b/>
          <w:i/>
          <w:sz w:val="20"/>
          <w:szCs w:val="20"/>
        </w:rPr>
        <w:t>I polugodište</w:t>
      </w:r>
      <w:r w:rsidRPr="008A013A">
        <w:rPr>
          <w:rFonts w:ascii="Arial Narrow" w:hAnsi="Arial Narrow"/>
          <w:sz w:val="20"/>
          <w:szCs w:val="20"/>
        </w:rPr>
        <w:t>) ,</w:t>
      </w:r>
    </w:p>
    <w:p w14:paraId="4C001A07" w14:textId="77777777" w:rsidR="008A013A" w:rsidRPr="008A013A" w:rsidRDefault="008A013A" w:rsidP="008A013A">
      <w:pPr>
        <w:pStyle w:val="Bezproreda"/>
        <w:rPr>
          <w:rFonts w:ascii="Arial Narrow" w:hAnsi="Arial Narrow"/>
          <w:sz w:val="20"/>
          <w:szCs w:val="20"/>
        </w:rPr>
      </w:pPr>
      <w:r w:rsidRPr="008A013A">
        <w:rPr>
          <w:rFonts w:ascii="Arial Narrow" w:hAnsi="Arial Narrow"/>
          <w:b/>
          <w:bCs/>
          <w:color w:val="FF0000"/>
          <w:sz w:val="20"/>
          <w:szCs w:val="20"/>
        </w:rPr>
        <w:t>**</w:t>
      </w:r>
      <w:r w:rsidRPr="008A013A">
        <w:rPr>
          <w:b/>
          <w:bCs/>
          <w:color w:val="FF0000"/>
          <w:sz w:val="20"/>
          <w:szCs w:val="20"/>
        </w:rPr>
        <w:t xml:space="preserve"> </w:t>
      </w:r>
      <w:r w:rsidRPr="008A013A">
        <w:rPr>
          <w:rFonts w:ascii="Arial Narrow" w:hAnsi="Arial Narrow"/>
          <w:sz w:val="20"/>
          <w:szCs w:val="20"/>
        </w:rPr>
        <w:t>u sklopu Nacionalnog programa za preventivu i zaštitu oralnog zdravlja Ministarstva zdravlja RH provodi pilot projekt u našoj županiji tijekom kojeg se želi osigurati kontinuitet dentalne zdravstvene zaštite u svrhu unaprjeđenja oralnog zdravlja Vaše djece.</w:t>
      </w:r>
    </w:p>
    <w:p w14:paraId="3AF36B90" w14:textId="77777777" w:rsidR="008A013A" w:rsidRPr="008A013A" w:rsidRDefault="008A013A" w:rsidP="008A013A">
      <w:pPr>
        <w:pStyle w:val="Bezproreda"/>
        <w:rPr>
          <w:rFonts w:ascii="Arial Narrow" w:hAnsi="Arial Narrow"/>
          <w:sz w:val="20"/>
          <w:szCs w:val="20"/>
        </w:rPr>
      </w:pPr>
      <w:r w:rsidRPr="008A013A">
        <w:rPr>
          <w:rFonts w:ascii="Arial Narrow" w:hAnsi="Arial Narrow"/>
          <w:sz w:val="20"/>
          <w:szCs w:val="20"/>
        </w:rPr>
        <w:t xml:space="preserve">U sklopu projekta provoditi će se </w:t>
      </w:r>
      <w:r w:rsidRPr="008A013A">
        <w:rPr>
          <w:rFonts w:ascii="Arial Narrow" w:hAnsi="Arial Narrow"/>
          <w:sz w:val="20"/>
          <w:szCs w:val="20"/>
          <w:u w:val="single"/>
        </w:rPr>
        <w:t>preventivni pregledi kod doktora dentalne medicine za</w:t>
      </w:r>
      <w:r w:rsidRPr="008A013A">
        <w:rPr>
          <w:rFonts w:ascii="Arial Narrow" w:hAnsi="Arial Narrow"/>
          <w:sz w:val="20"/>
          <w:szCs w:val="20"/>
        </w:rPr>
        <w:t xml:space="preserve"> </w:t>
      </w:r>
      <w:r w:rsidRPr="008A013A">
        <w:rPr>
          <w:rFonts w:ascii="Arial Narrow" w:hAnsi="Arial Narrow"/>
          <w:sz w:val="20"/>
          <w:szCs w:val="20"/>
          <w:u w:val="single"/>
        </w:rPr>
        <w:t>polaznike 6. razreda osnovne škole</w:t>
      </w:r>
      <w:r w:rsidRPr="008A013A">
        <w:rPr>
          <w:rFonts w:ascii="Arial Narrow" w:hAnsi="Arial Narrow"/>
          <w:sz w:val="20"/>
          <w:szCs w:val="20"/>
        </w:rPr>
        <w:t>.</w:t>
      </w:r>
    </w:p>
    <w:p w14:paraId="2772582B" w14:textId="77777777" w:rsidR="008A013A" w:rsidRPr="008A013A" w:rsidRDefault="008A013A" w:rsidP="008A013A">
      <w:pPr>
        <w:pStyle w:val="Bezproreda"/>
        <w:rPr>
          <w:rFonts w:ascii="Arial Narrow" w:hAnsi="Arial Narrow"/>
          <w:sz w:val="20"/>
          <w:szCs w:val="20"/>
        </w:rPr>
      </w:pPr>
      <w:r w:rsidRPr="008A013A">
        <w:rPr>
          <w:rFonts w:ascii="Arial Narrow" w:hAnsi="Arial Narrow"/>
          <w:sz w:val="20"/>
          <w:szCs w:val="20"/>
        </w:rPr>
        <w:t>Preventivni pregledi su važni za očuvanje zdravlja zubi Vaše djece i pravovremenog otkrivanja i liječenja karijesa kao i ostalih anomalija zubi te promjena u usnoj šupljini. Na početku školske godine, učenicima/cama biti će uručen obrazac „Zubna putovnica“. Taj obrazac će ispuniti izabrani doktor dentalne medicine određenog učenika, nakon pregleda u svojoj ambulanti.</w:t>
      </w:r>
    </w:p>
    <w:p w14:paraId="68AD2FD4" w14:textId="77777777" w:rsidR="008A013A" w:rsidRPr="008A013A" w:rsidRDefault="008A013A" w:rsidP="008A013A">
      <w:pPr>
        <w:pStyle w:val="Bezproreda"/>
        <w:rPr>
          <w:rFonts w:ascii="Arial Narrow" w:hAnsi="Arial Narrow"/>
          <w:sz w:val="20"/>
          <w:szCs w:val="20"/>
        </w:rPr>
      </w:pPr>
      <w:r w:rsidRPr="008A013A">
        <w:rPr>
          <w:rFonts w:ascii="Arial Narrow" w:hAnsi="Arial Narrow"/>
          <w:sz w:val="20"/>
          <w:szCs w:val="20"/>
          <w:u w:val="single"/>
        </w:rPr>
        <w:t>Ispunjeni obrazac učenici će donijeti nadležnom školskom liječniku nakon obavljenog pregleda, a najkasnije kada budu dolazili na probire u ambulantu školske medicine u 2. polugodištu.</w:t>
      </w:r>
    </w:p>
    <w:p w14:paraId="5710B96C" w14:textId="77777777" w:rsidR="008A013A" w:rsidRPr="008A013A" w:rsidRDefault="008A013A" w:rsidP="008A013A">
      <w:pPr>
        <w:jc w:val="both"/>
        <w:rPr>
          <w:rFonts w:ascii="Arial Narrow" w:hAnsi="Arial Narrow"/>
          <w:b/>
          <w:bCs/>
          <w:color w:val="FF0000"/>
          <w:sz w:val="20"/>
          <w:szCs w:val="20"/>
        </w:rPr>
      </w:pPr>
    </w:p>
    <w:p w14:paraId="37A6432B" w14:textId="77777777" w:rsidR="008A013A" w:rsidRPr="008A013A" w:rsidRDefault="008A013A" w:rsidP="008A013A">
      <w:pPr>
        <w:jc w:val="both"/>
        <w:rPr>
          <w:rFonts w:ascii="Arial Narrow" w:hAnsi="Arial Narrow"/>
          <w:b/>
          <w:bCs/>
          <w:sz w:val="20"/>
          <w:szCs w:val="20"/>
        </w:rPr>
      </w:pPr>
      <w:r w:rsidRPr="008A013A">
        <w:rPr>
          <w:rFonts w:ascii="Arial Narrow" w:hAnsi="Arial Narrow"/>
          <w:b/>
          <w:bCs/>
          <w:sz w:val="20"/>
          <w:szCs w:val="20"/>
        </w:rPr>
        <w:t>4. Namjenski preventivni pregledi</w:t>
      </w:r>
    </w:p>
    <w:p w14:paraId="006BA7C9" w14:textId="77777777" w:rsidR="008A013A" w:rsidRPr="008A013A" w:rsidRDefault="008A013A" w:rsidP="0077606D">
      <w:pPr>
        <w:pStyle w:val="Odlomakpopisa"/>
        <w:numPr>
          <w:ilvl w:val="0"/>
          <w:numId w:val="122"/>
        </w:numPr>
        <w:spacing w:after="0" w:line="240" w:lineRule="auto"/>
        <w:jc w:val="both"/>
        <w:rPr>
          <w:rFonts w:ascii="Arial Narrow" w:hAnsi="Arial Narrow"/>
          <w:sz w:val="20"/>
          <w:szCs w:val="20"/>
        </w:rPr>
      </w:pPr>
      <w:r w:rsidRPr="008A013A">
        <w:rPr>
          <w:rFonts w:ascii="Arial Narrow" w:hAnsi="Arial Narrow"/>
          <w:sz w:val="20"/>
          <w:szCs w:val="20"/>
        </w:rPr>
        <w:t xml:space="preserve">pregledi u svrhu </w:t>
      </w:r>
      <w:r w:rsidRPr="008A013A">
        <w:rPr>
          <w:rFonts w:ascii="Arial Narrow" w:hAnsi="Arial Narrow"/>
          <w:b/>
          <w:sz w:val="20"/>
          <w:szCs w:val="20"/>
        </w:rPr>
        <w:t>utvrđivanja primjerenog oblika školovanja</w:t>
      </w:r>
      <w:r w:rsidRPr="008A013A">
        <w:rPr>
          <w:rFonts w:ascii="Arial Narrow" w:hAnsi="Arial Narrow"/>
          <w:sz w:val="20"/>
          <w:szCs w:val="20"/>
        </w:rPr>
        <w:t xml:space="preserve"> kada se za tim ukaže potreba ( npr. neuspjeh učenika ili promjene u zdravstvenom stanju, koje zahtijevaju promjenu oblika školovanja)</w:t>
      </w:r>
    </w:p>
    <w:p w14:paraId="3D10715B" w14:textId="77777777" w:rsidR="008A013A" w:rsidRPr="008A013A" w:rsidRDefault="008A013A" w:rsidP="0077606D">
      <w:pPr>
        <w:pStyle w:val="Odlomakpopisa"/>
        <w:numPr>
          <w:ilvl w:val="0"/>
          <w:numId w:val="122"/>
        </w:numPr>
        <w:spacing w:after="0" w:line="240" w:lineRule="auto"/>
        <w:jc w:val="both"/>
        <w:rPr>
          <w:rFonts w:ascii="Arial Narrow" w:hAnsi="Arial Narrow"/>
          <w:sz w:val="20"/>
          <w:szCs w:val="20"/>
        </w:rPr>
      </w:pPr>
      <w:r w:rsidRPr="008A013A">
        <w:rPr>
          <w:rFonts w:ascii="Arial Narrow" w:hAnsi="Arial Narrow"/>
          <w:sz w:val="20"/>
          <w:szCs w:val="20"/>
        </w:rPr>
        <w:t xml:space="preserve">pregledi u svrhu utvrđivanja </w:t>
      </w:r>
      <w:r w:rsidRPr="008A013A">
        <w:rPr>
          <w:rFonts w:ascii="Arial Narrow" w:hAnsi="Arial Narrow"/>
          <w:b/>
          <w:bCs/>
          <w:sz w:val="20"/>
          <w:szCs w:val="20"/>
        </w:rPr>
        <w:t>sposobnosti za program iz TZK</w:t>
      </w:r>
      <w:r w:rsidRPr="008A013A">
        <w:rPr>
          <w:rFonts w:ascii="Arial Narrow" w:hAnsi="Arial Narrow"/>
          <w:sz w:val="20"/>
          <w:szCs w:val="20"/>
        </w:rPr>
        <w:t xml:space="preserve">  </w:t>
      </w:r>
    </w:p>
    <w:p w14:paraId="3AD997C3" w14:textId="77777777" w:rsidR="008A013A" w:rsidRPr="008A013A" w:rsidRDefault="008A013A" w:rsidP="008A013A">
      <w:pPr>
        <w:pStyle w:val="Odlomakpopisa"/>
        <w:jc w:val="both"/>
        <w:rPr>
          <w:rFonts w:ascii="Arial Narrow" w:hAnsi="Arial Narrow"/>
          <w:sz w:val="20"/>
          <w:szCs w:val="20"/>
        </w:rPr>
      </w:pPr>
      <w:r w:rsidRPr="008A013A">
        <w:rPr>
          <w:rFonts w:ascii="Arial Narrow" w:hAnsi="Arial Narrow"/>
          <w:sz w:val="20"/>
          <w:szCs w:val="20"/>
        </w:rPr>
        <w:t xml:space="preserve">Za svaki prekid pohađanja nastave TZK ili djelomičnu tj. potpunu, privremenu ili trajnu nesposobnost  koje traju </w:t>
      </w:r>
      <w:r w:rsidRPr="008A013A">
        <w:rPr>
          <w:rFonts w:ascii="Arial Narrow" w:hAnsi="Arial Narrow"/>
          <w:b/>
          <w:bCs/>
          <w:sz w:val="20"/>
          <w:szCs w:val="20"/>
        </w:rPr>
        <w:t>duže od</w:t>
      </w:r>
      <w:r w:rsidRPr="008A013A">
        <w:rPr>
          <w:rFonts w:ascii="Arial Narrow" w:hAnsi="Arial Narrow"/>
          <w:sz w:val="20"/>
          <w:szCs w:val="20"/>
        </w:rPr>
        <w:t xml:space="preserve"> </w:t>
      </w:r>
      <w:r w:rsidRPr="008A013A">
        <w:rPr>
          <w:rFonts w:ascii="Arial Narrow" w:hAnsi="Arial Narrow"/>
          <w:b/>
          <w:bCs/>
          <w:sz w:val="20"/>
          <w:szCs w:val="20"/>
        </w:rPr>
        <w:t>mjesec dana</w:t>
      </w:r>
      <w:r w:rsidRPr="008A013A">
        <w:rPr>
          <w:rFonts w:ascii="Arial Narrow" w:hAnsi="Arial Narrow"/>
          <w:sz w:val="20"/>
          <w:szCs w:val="20"/>
        </w:rPr>
        <w:t xml:space="preserve">, učenik je, sukladno Zakonu, obvezan otići na pregled </w:t>
      </w:r>
      <w:r w:rsidRPr="008A013A">
        <w:rPr>
          <w:rFonts w:ascii="Arial Narrow" w:hAnsi="Arial Narrow"/>
          <w:b/>
          <w:bCs/>
          <w:sz w:val="20"/>
          <w:szCs w:val="20"/>
        </w:rPr>
        <w:t>nadležnom</w:t>
      </w:r>
      <w:r w:rsidRPr="008A013A">
        <w:rPr>
          <w:rFonts w:ascii="Arial Narrow" w:hAnsi="Arial Narrow"/>
          <w:sz w:val="20"/>
          <w:szCs w:val="20"/>
        </w:rPr>
        <w:t xml:space="preserve"> </w:t>
      </w:r>
      <w:r w:rsidRPr="008A013A">
        <w:rPr>
          <w:rFonts w:ascii="Arial Narrow" w:hAnsi="Arial Narrow"/>
          <w:b/>
          <w:bCs/>
          <w:sz w:val="20"/>
          <w:szCs w:val="20"/>
        </w:rPr>
        <w:t>školskom liječniku</w:t>
      </w:r>
      <w:r w:rsidRPr="008A013A">
        <w:rPr>
          <w:rFonts w:ascii="Arial Narrow" w:hAnsi="Arial Narrow"/>
          <w:sz w:val="20"/>
          <w:szCs w:val="20"/>
        </w:rPr>
        <w:t>. Ondje će se na osnovu pregleda i  ev. specijalističke dokumentacije utvrditi sposobnost za pohađanje nastave TZK i dati odgovarajuća preporuka na liječničkoj potvrdi. Nadležni školski liječnik može izdati potvrdu sa preporukom o djelomičnoj ili potpunoj, privremenoj ili trajnoj nesposobnosti za pohađanje nastave TZK. Za periode kraće od mjesec dana potvrde uz nadležnog školskog liječnika, može izdati i odabrani liječnik učenika.</w:t>
      </w:r>
    </w:p>
    <w:p w14:paraId="489FE1C4" w14:textId="77777777" w:rsidR="008A013A" w:rsidRPr="008A013A" w:rsidRDefault="008A013A" w:rsidP="0077606D">
      <w:pPr>
        <w:pStyle w:val="Odlomakpopisa"/>
        <w:numPr>
          <w:ilvl w:val="0"/>
          <w:numId w:val="122"/>
        </w:numPr>
        <w:spacing w:after="0" w:line="240" w:lineRule="auto"/>
        <w:jc w:val="both"/>
        <w:rPr>
          <w:rFonts w:ascii="Arial Narrow" w:hAnsi="Arial Narrow"/>
          <w:b/>
          <w:bCs/>
          <w:sz w:val="20"/>
          <w:szCs w:val="20"/>
        </w:rPr>
      </w:pPr>
      <w:r w:rsidRPr="008A013A">
        <w:rPr>
          <w:rFonts w:ascii="Arial Narrow" w:hAnsi="Arial Narrow"/>
          <w:sz w:val="20"/>
          <w:szCs w:val="20"/>
        </w:rPr>
        <w:t xml:space="preserve">pregledi u svrhu </w:t>
      </w:r>
      <w:r w:rsidRPr="008A013A">
        <w:rPr>
          <w:rFonts w:ascii="Arial Narrow" w:hAnsi="Arial Narrow"/>
          <w:b/>
          <w:bCs/>
          <w:sz w:val="20"/>
          <w:szCs w:val="20"/>
        </w:rPr>
        <w:t>procjene zdravstvenog stanja</w:t>
      </w:r>
      <w:r w:rsidRPr="008A013A">
        <w:rPr>
          <w:rFonts w:ascii="Arial Narrow" w:hAnsi="Arial Narrow"/>
          <w:sz w:val="20"/>
          <w:szCs w:val="20"/>
        </w:rPr>
        <w:t xml:space="preserve">, a obzirom na </w:t>
      </w:r>
      <w:r w:rsidRPr="008A013A">
        <w:rPr>
          <w:rFonts w:ascii="Arial Narrow" w:hAnsi="Arial Narrow"/>
          <w:b/>
          <w:bCs/>
          <w:sz w:val="20"/>
          <w:szCs w:val="20"/>
        </w:rPr>
        <w:t xml:space="preserve">sudjelovanje na školskim- sportskim natjecanjima </w:t>
      </w:r>
    </w:p>
    <w:p w14:paraId="38A4F272" w14:textId="77777777" w:rsidR="008A013A" w:rsidRPr="00B421F8" w:rsidRDefault="008A013A" w:rsidP="008A013A">
      <w:pPr>
        <w:pStyle w:val="Odlomakpopisa"/>
        <w:jc w:val="both"/>
        <w:rPr>
          <w:rFonts w:ascii="Arial Narrow" w:hAnsi="Arial Narrow"/>
          <w:sz w:val="20"/>
          <w:szCs w:val="20"/>
        </w:rPr>
      </w:pPr>
      <w:r w:rsidRPr="00B421F8">
        <w:rPr>
          <w:rFonts w:ascii="Arial Narrow" w:hAnsi="Arial Narrow"/>
          <w:bCs/>
          <w:sz w:val="20"/>
          <w:szCs w:val="20"/>
        </w:rPr>
        <w:t xml:space="preserve">(profesor tjelesnog odgoja treba dostaviti popis učenika koji će se natjecati do kraja X mjeseca 2019. kako bi se mogli organizirati pregledi u </w:t>
      </w:r>
      <w:r w:rsidRPr="00B421F8">
        <w:rPr>
          <w:rFonts w:ascii="Arial Narrow" w:hAnsi="Arial Narrow"/>
          <w:b/>
          <w:bCs/>
          <w:sz w:val="20"/>
          <w:szCs w:val="20"/>
        </w:rPr>
        <w:t>XI i XII mjesecu 2019.</w:t>
      </w:r>
      <w:r w:rsidRPr="00B421F8">
        <w:rPr>
          <w:rFonts w:ascii="Arial Narrow" w:hAnsi="Arial Narrow"/>
          <w:bCs/>
          <w:sz w:val="20"/>
          <w:szCs w:val="20"/>
        </w:rPr>
        <w:t>)</w:t>
      </w:r>
    </w:p>
    <w:p w14:paraId="2AF5DBE1" w14:textId="77777777" w:rsidR="008A013A" w:rsidRPr="008A013A" w:rsidRDefault="008A013A" w:rsidP="0077606D">
      <w:pPr>
        <w:numPr>
          <w:ilvl w:val="0"/>
          <w:numId w:val="122"/>
        </w:numPr>
        <w:spacing w:after="0" w:line="240" w:lineRule="auto"/>
        <w:jc w:val="both"/>
        <w:rPr>
          <w:rFonts w:ascii="Arial Narrow" w:hAnsi="Arial Narrow"/>
          <w:b/>
          <w:bCs/>
          <w:sz w:val="20"/>
          <w:szCs w:val="20"/>
        </w:rPr>
      </w:pPr>
      <w:r w:rsidRPr="008A013A">
        <w:rPr>
          <w:rFonts w:ascii="Arial Narrow" w:hAnsi="Arial Narrow"/>
          <w:sz w:val="20"/>
          <w:szCs w:val="20"/>
        </w:rPr>
        <w:t xml:space="preserve">pregled u svrhu </w:t>
      </w:r>
      <w:r w:rsidRPr="008A013A">
        <w:rPr>
          <w:rFonts w:ascii="Arial Narrow" w:hAnsi="Arial Narrow"/>
          <w:b/>
          <w:bCs/>
          <w:sz w:val="20"/>
          <w:szCs w:val="20"/>
        </w:rPr>
        <w:t>utvrđivanja zdravstvenog stanja i sposobnosti učenika 8.r za upisu u određeno zvanje pri SŠ</w:t>
      </w:r>
      <w:r w:rsidRPr="008A013A">
        <w:rPr>
          <w:rFonts w:ascii="Arial Narrow" w:hAnsi="Arial Narrow"/>
          <w:bCs/>
          <w:sz w:val="20"/>
          <w:szCs w:val="20"/>
        </w:rPr>
        <w:t xml:space="preserve"> uz izdavanje obrasca za tim profesionalne orijentacije pri Zavodu za zapošljavanje i / ili liječničke potvrde o sposobnosti učenika za upis u SŠ. (</w:t>
      </w:r>
      <w:r w:rsidRPr="008A013A">
        <w:rPr>
          <w:rFonts w:ascii="Arial Narrow" w:hAnsi="Arial Narrow"/>
          <w:b/>
          <w:bCs/>
          <w:i/>
          <w:sz w:val="20"/>
          <w:szCs w:val="20"/>
        </w:rPr>
        <w:t>VII mjesec 2020.</w:t>
      </w:r>
      <w:r w:rsidRPr="008A013A">
        <w:rPr>
          <w:rFonts w:ascii="Arial Narrow" w:hAnsi="Arial Narrow"/>
          <w:bCs/>
          <w:i/>
          <w:sz w:val="20"/>
          <w:szCs w:val="20"/>
        </w:rPr>
        <w:t>)</w:t>
      </w:r>
    </w:p>
    <w:p w14:paraId="3500FFC2" w14:textId="77777777" w:rsidR="008A013A" w:rsidRPr="008A013A" w:rsidRDefault="008A013A" w:rsidP="0077606D">
      <w:pPr>
        <w:numPr>
          <w:ilvl w:val="0"/>
          <w:numId w:val="122"/>
        </w:numPr>
        <w:spacing w:after="0" w:line="240" w:lineRule="auto"/>
        <w:jc w:val="both"/>
        <w:rPr>
          <w:rFonts w:ascii="Arial Narrow" w:hAnsi="Arial Narrow"/>
          <w:b/>
          <w:bCs/>
          <w:sz w:val="20"/>
          <w:szCs w:val="20"/>
        </w:rPr>
      </w:pPr>
      <w:r w:rsidRPr="008A013A">
        <w:rPr>
          <w:rFonts w:ascii="Arial Narrow" w:hAnsi="Arial Narrow"/>
          <w:b/>
          <w:bCs/>
          <w:sz w:val="20"/>
          <w:szCs w:val="20"/>
        </w:rPr>
        <w:t>pregled prije cijepljenja</w:t>
      </w:r>
      <w:r w:rsidRPr="008A013A">
        <w:rPr>
          <w:rFonts w:ascii="Arial Narrow" w:hAnsi="Arial Narrow"/>
          <w:bCs/>
          <w:sz w:val="20"/>
          <w:szCs w:val="20"/>
        </w:rPr>
        <w:t xml:space="preserve"> u svrhu utvrđivanja kontraindikacija,  privremenih ili trajnih (</w:t>
      </w:r>
      <w:r w:rsidRPr="008A013A">
        <w:rPr>
          <w:rFonts w:ascii="Arial Narrow" w:hAnsi="Arial Narrow"/>
          <w:bCs/>
          <w:i/>
          <w:sz w:val="20"/>
          <w:szCs w:val="20"/>
        </w:rPr>
        <w:t>kontinuirano kroz šk.god</w:t>
      </w:r>
      <w:r w:rsidRPr="008A013A">
        <w:rPr>
          <w:rFonts w:ascii="Arial Narrow" w:hAnsi="Arial Narrow"/>
          <w:bCs/>
          <w:sz w:val="20"/>
          <w:szCs w:val="20"/>
        </w:rPr>
        <w:t>.)</w:t>
      </w:r>
    </w:p>
    <w:p w14:paraId="02609816" w14:textId="77777777" w:rsidR="008A013A" w:rsidRDefault="008A013A" w:rsidP="0077606D">
      <w:pPr>
        <w:numPr>
          <w:ilvl w:val="0"/>
          <w:numId w:val="122"/>
        </w:numPr>
        <w:spacing w:after="0" w:line="240" w:lineRule="auto"/>
        <w:jc w:val="both"/>
        <w:rPr>
          <w:rFonts w:ascii="Arial Narrow" w:hAnsi="Arial Narrow"/>
          <w:sz w:val="20"/>
          <w:szCs w:val="20"/>
        </w:rPr>
      </w:pPr>
      <w:r w:rsidRPr="008A013A">
        <w:rPr>
          <w:rFonts w:ascii="Arial Narrow" w:hAnsi="Arial Narrow"/>
          <w:b/>
          <w:bCs/>
          <w:sz w:val="20"/>
          <w:szCs w:val="20"/>
        </w:rPr>
        <w:t>ostali pregledi</w:t>
      </w:r>
      <w:r w:rsidRPr="008A013A">
        <w:rPr>
          <w:rFonts w:ascii="Arial Narrow" w:hAnsi="Arial Narrow"/>
          <w:sz w:val="20"/>
          <w:szCs w:val="20"/>
        </w:rPr>
        <w:t xml:space="preserve"> u svrhu utvrđivanja sposobnosti i kontraindikacija u vezi npr. odlaska na organizirani odmor i sl. (</w:t>
      </w:r>
      <w:r w:rsidRPr="008A013A">
        <w:rPr>
          <w:rFonts w:ascii="Arial Narrow" w:hAnsi="Arial Narrow"/>
          <w:i/>
          <w:sz w:val="20"/>
          <w:szCs w:val="20"/>
        </w:rPr>
        <w:t>kontinuirano kroz šk.god.</w:t>
      </w:r>
      <w:r w:rsidRPr="008A013A">
        <w:rPr>
          <w:rFonts w:ascii="Arial Narrow" w:hAnsi="Arial Narrow"/>
          <w:sz w:val="20"/>
          <w:szCs w:val="20"/>
        </w:rPr>
        <w:t>)</w:t>
      </w:r>
    </w:p>
    <w:p w14:paraId="4EB738F7" w14:textId="77777777" w:rsidR="008A013A" w:rsidRPr="008A013A" w:rsidRDefault="008A013A" w:rsidP="0077606D">
      <w:pPr>
        <w:numPr>
          <w:ilvl w:val="0"/>
          <w:numId w:val="122"/>
        </w:numPr>
        <w:spacing w:after="0" w:line="240" w:lineRule="auto"/>
        <w:jc w:val="both"/>
        <w:rPr>
          <w:rFonts w:ascii="Arial Narrow" w:hAnsi="Arial Narrow"/>
          <w:sz w:val="20"/>
          <w:szCs w:val="20"/>
        </w:rPr>
      </w:pPr>
    </w:p>
    <w:p w14:paraId="661145AE" w14:textId="77777777" w:rsidR="008A013A" w:rsidRPr="008A013A" w:rsidRDefault="008A013A" w:rsidP="008A013A">
      <w:pPr>
        <w:jc w:val="both"/>
        <w:rPr>
          <w:rFonts w:ascii="Arial Narrow" w:hAnsi="Arial Narrow"/>
          <w:b/>
          <w:bCs/>
          <w:sz w:val="20"/>
          <w:szCs w:val="20"/>
        </w:rPr>
      </w:pPr>
      <w:r w:rsidRPr="008A013A">
        <w:rPr>
          <w:rFonts w:ascii="Arial Narrow" w:hAnsi="Arial Narrow"/>
          <w:b/>
          <w:bCs/>
          <w:sz w:val="20"/>
          <w:szCs w:val="20"/>
        </w:rPr>
        <w:t>5. Mjere zaštite od zaraznih bolesti</w:t>
      </w:r>
    </w:p>
    <w:p w14:paraId="3FAB0EE9" w14:textId="77777777" w:rsidR="008A013A" w:rsidRPr="008A013A" w:rsidRDefault="008A013A" w:rsidP="008A013A">
      <w:pPr>
        <w:ind w:firstLine="360"/>
        <w:jc w:val="both"/>
        <w:rPr>
          <w:rFonts w:ascii="Arial Narrow" w:hAnsi="Arial Narrow"/>
          <w:b/>
          <w:bCs/>
          <w:sz w:val="20"/>
          <w:szCs w:val="20"/>
        </w:rPr>
      </w:pPr>
      <w:r w:rsidRPr="008A013A">
        <w:rPr>
          <w:rFonts w:ascii="Arial Narrow" w:hAnsi="Arial Narrow"/>
          <w:b/>
          <w:bCs/>
          <w:sz w:val="20"/>
          <w:szCs w:val="20"/>
        </w:rPr>
        <w:t>Cijepljenje i docijepljivanje</w:t>
      </w:r>
    </w:p>
    <w:p w14:paraId="2067CD4C" w14:textId="77777777" w:rsidR="008A013A" w:rsidRPr="008A013A" w:rsidRDefault="008A013A" w:rsidP="0077606D">
      <w:pPr>
        <w:numPr>
          <w:ilvl w:val="0"/>
          <w:numId w:val="117"/>
        </w:numPr>
        <w:spacing w:after="0" w:line="240" w:lineRule="auto"/>
        <w:jc w:val="both"/>
        <w:rPr>
          <w:rFonts w:ascii="Arial Narrow" w:hAnsi="Arial Narrow"/>
          <w:sz w:val="20"/>
          <w:szCs w:val="20"/>
        </w:rPr>
      </w:pPr>
      <w:r w:rsidRPr="008A013A">
        <w:rPr>
          <w:rFonts w:ascii="Arial Narrow" w:hAnsi="Arial Narrow"/>
          <w:sz w:val="20"/>
          <w:szCs w:val="20"/>
        </w:rPr>
        <w:t xml:space="preserve">cijepljenje protiv </w:t>
      </w:r>
      <w:r w:rsidRPr="008A013A">
        <w:rPr>
          <w:rFonts w:ascii="Arial Narrow" w:hAnsi="Arial Narrow"/>
          <w:b/>
          <w:sz w:val="20"/>
          <w:szCs w:val="20"/>
        </w:rPr>
        <w:t>ospica, rubeole i zaušnjaka</w:t>
      </w:r>
      <w:r w:rsidRPr="008A013A">
        <w:rPr>
          <w:rFonts w:ascii="Arial Narrow" w:hAnsi="Arial Narrow"/>
          <w:sz w:val="20"/>
          <w:szCs w:val="20"/>
        </w:rPr>
        <w:t xml:space="preserve"> (MMR), te protiv </w:t>
      </w:r>
      <w:r w:rsidRPr="008A013A">
        <w:rPr>
          <w:rFonts w:ascii="Arial Narrow" w:hAnsi="Arial Narrow"/>
          <w:b/>
          <w:sz w:val="20"/>
          <w:szCs w:val="20"/>
        </w:rPr>
        <w:t>dječje paralize</w:t>
      </w:r>
      <w:r w:rsidRPr="008A013A">
        <w:rPr>
          <w:rFonts w:ascii="Arial Narrow" w:hAnsi="Arial Narrow"/>
          <w:sz w:val="20"/>
          <w:szCs w:val="20"/>
        </w:rPr>
        <w:t xml:space="preserve"> (IPV) za </w:t>
      </w:r>
      <w:r w:rsidRPr="008A013A">
        <w:rPr>
          <w:rFonts w:ascii="Arial Narrow" w:hAnsi="Arial Narrow"/>
          <w:b/>
          <w:sz w:val="20"/>
          <w:szCs w:val="20"/>
        </w:rPr>
        <w:t xml:space="preserve">učenike 1.r. koji nisu iz nekog razloga cijepljeni pri upisu u 1. razred </w:t>
      </w:r>
      <w:r w:rsidRPr="008A013A">
        <w:rPr>
          <w:rFonts w:ascii="Arial Narrow" w:hAnsi="Arial Narrow"/>
          <w:sz w:val="20"/>
          <w:szCs w:val="20"/>
        </w:rPr>
        <w:t>(</w:t>
      </w:r>
      <w:r w:rsidRPr="008A013A">
        <w:rPr>
          <w:rFonts w:ascii="Arial Narrow" w:hAnsi="Arial Narrow"/>
          <w:b/>
          <w:i/>
          <w:sz w:val="20"/>
          <w:szCs w:val="20"/>
        </w:rPr>
        <w:t>I  polugodištu</w:t>
      </w:r>
      <w:r w:rsidRPr="008A013A">
        <w:rPr>
          <w:rFonts w:ascii="Arial Narrow" w:hAnsi="Arial Narrow"/>
          <w:sz w:val="20"/>
          <w:szCs w:val="20"/>
        </w:rPr>
        <w:t>, učenici dolaze u ambulantu sa roditeljima, obavijest o terminima ide preko učitelja/ice),</w:t>
      </w:r>
    </w:p>
    <w:p w14:paraId="493BAF7B" w14:textId="77777777" w:rsidR="008A013A" w:rsidRPr="008A013A" w:rsidRDefault="008A013A" w:rsidP="0077606D">
      <w:pPr>
        <w:numPr>
          <w:ilvl w:val="0"/>
          <w:numId w:val="117"/>
        </w:numPr>
        <w:spacing w:after="0" w:line="240" w:lineRule="auto"/>
        <w:jc w:val="both"/>
        <w:rPr>
          <w:rFonts w:ascii="Arial Narrow" w:hAnsi="Arial Narrow"/>
          <w:sz w:val="20"/>
          <w:szCs w:val="20"/>
        </w:rPr>
      </w:pPr>
      <w:r w:rsidRPr="008A013A">
        <w:rPr>
          <w:rFonts w:ascii="Arial Narrow" w:hAnsi="Arial Narrow"/>
          <w:sz w:val="20"/>
          <w:szCs w:val="20"/>
        </w:rPr>
        <w:t xml:space="preserve">cijepljenje protiv  </w:t>
      </w:r>
      <w:r w:rsidRPr="008A013A">
        <w:rPr>
          <w:rFonts w:ascii="Arial Narrow" w:hAnsi="Arial Narrow"/>
          <w:b/>
          <w:sz w:val="20"/>
          <w:szCs w:val="20"/>
        </w:rPr>
        <w:t>difterije, tetanusa i dječje paralize</w:t>
      </w:r>
      <w:r w:rsidRPr="008A013A">
        <w:rPr>
          <w:rFonts w:ascii="Arial Narrow" w:hAnsi="Arial Narrow"/>
          <w:sz w:val="20"/>
          <w:szCs w:val="20"/>
        </w:rPr>
        <w:t xml:space="preserve"> (DiTe + IPV) za </w:t>
      </w:r>
      <w:r w:rsidRPr="008A013A">
        <w:rPr>
          <w:rFonts w:ascii="Arial Narrow" w:hAnsi="Arial Narrow"/>
          <w:b/>
          <w:sz w:val="20"/>
          <w:szCs w:val="20"/>
        </w:rPr>
        <w:t xml:space="preserve">učenike 8.r. </w:t>
      </w:r>
      <w:r w:rsidRPr="008A013A">
        <w:rPr>
          <w:rFonts w:ascii="Arial Narrow" w:hAnsi="Arial Narrow"/>
          <w:sz w:val="20"/>
          <w:szCs w:val="20"/>
        </w:rPr>
        <w:t>(pri sistematskom pregledu u ambulanti školske i sveučilišne medicine uz pratnju razrednika, obavjest ide preko razrednika</w:t>
      </w:r>
      <w:r w:rsidRPr="008A013A">
        <w:rPr>
          <w:rFonts w:ascii="Arial Narrow" w:hAnsi="Arial Narrow"/>
          <w:b/>
          <w:i/>
          <w:sz w:val="20"/>
          <w:szCs w:val="20"/>
        </w:rPr>
        <w:t xml:space="preserve"> I polugodište)</w:t>
      </w:r>
    </w:p>
    <w:p w14:paraId="11C7D77B" w14:textId="77777777" w:rsidR="008A013A" w:rsidRPr="008A013A" w:rsidRDefault="008A013A" w:rsidP="0077606D">
      <w:pPr>
        <w:numPr>
          <w:ilvl w:val="0"/>
          <w:numId w:val="117"/>
        </w:numPr>
        <w:spacing w:after="0" w:line="240" w:lineRule="auto"/>
        <w:jc w:val="both"/>
        <w:rPr>
          <w:rFonts w:ascii="Arial Narrow" w:hAnsi="Arial Narrow"/>
          <w:sz w:val="20"/>
          <w:szCs w:val="20"/>
        </w:rPr>
      </w:pPr>
      <w:r w:rsidRPr="008A013A">
        <w:rPr>
          <w:rFonts w:ascii="Arial Narrow" w:hAnsi="Arial Narrow"/>
          <w:sz w:val="20"/>
          <w:szCs w:val="20"/>
        </w:rPr>
        <w:t xml:space="preserve">cijepljenje protiv </w:t>
      </w:r>
      <w:r w:rsidRPr="008A013A">
        <w:rPr>
          <w:rFonts w:ascii="Arial Narrow" w:hAnsi="Arial Narrow"/>
          <w:b/>
          <w:sz w:val="20"/>
          <w:szCs w:val="20"/>
        </w:rPr>
        <w:t>HPV-a</w:t>
      </w:r>
      <w:r w:rsidRPr="008A013A">
        <w:rPr>
          <w:rFonts w:ascii="Arial Narrow" w:hAnsi="Arial Narrow"/>
          <w:sz w:val="20"/>
          <w:szCs w:val="20"/>
        </w:rPr>
        <w:t xml:space="preserve"> za </w:t>
      </w:r>
      <w:r w:rsidRPr="008A013A">
        <w:rPr>
          <w:rFonts w:ascii="Arial Narrow" w:hAnsi="Arial Narrow"/>
          <w:b/>
          <w:sz w:val="20"/>
          <w:szCs w:val="20"/>
        </w:rPr>
        <w:t>učenike 8.r.</w:t>
      </w:r>
      <w:r w:rsidRPr="008A013A">
        <w:rPr>
          <w:rFonts w:ascii="Arial Narrow" w:hAnsi="Arial Narrow"/>
          <w:sz w:val="20"/>
          <w:szCs w:val="20"/>
        </w:rPr>
        <w:t xml:space="preserve">, koje </w:t>
      </w:r>
      <w:r w:rsidRPr="008A013A">
        <w:rPr>
          <w:rFonts w:ascii="Arial Narrow" w:hAnsi="Arial Narrow"/>
          <w:sz w:val="20"/>
          <w:szCs w:val="20"/>
          <w:u w:val="single"/>
        </w:rPr>
        <w:t>nije obavezno</w:t>
      </w:r>
      <w:r w:rsidRPr="008A013A">
        <w:rPr>
          <w:rFonts w:ascii="Arial Narrow" w:hAnsi="Arial Narrow"/>
          <w:sz w:val="20"/>
          <w:szCs w:val="20"/>
        </w:rPr>
        <w:t>, a obavlja se nakon potpisa roditelja/staratelja na obrascu informiranog pristanka</w:t>
      </w:r>
      <w:r w:rsidRPr="008A013A">
        <w:rPr>
          <w:rFonts w:ascii="Arial Narrow" w:hAnsi="Arial Narrow"/>
          <w:color w:val="FF0000"/>
          <w:sz w:val="20"/>
          <w:szCs w:val="20"/>
        </w:rPr>
        <w:t>*</w:t>
      </w:r>
    </w:p>
    <w:p w14:paraId="3AA23C56" w14:textId="77777777" w:rsidR="008A013A" w:rsidRPr="008A013A" w:rsidRDefault="008A013A" w:rsidP="008A013A">
      <w:pPr>
        <w:ind w:left="360"/>
        <w:jc w:val="both"/>
        <w:rPr>
          <w:rFonts w:ascii="Arial Narrow" w:hAnsi="Arial Narrow"/>
          <w:sz w:val="20"/>
          <w:szCs w:val="20"/>
        </w:rPr>
      </w:pPr>
    </w:p>
    <w:p w14:paraId="7CF180FC" w14:textId="77777777" w:rsidR="008A013A" w:rsidRPr="008A013A" w:rsidRDefault="008A013A" w:rsidP="008A013A">
      <w:pPr>
        <w:ind w:left="360"/>
        <w:jc w:val="both"/>
        <w:rPr>
          <w:rFonts w:ascii="Arial Narrow" w:hAnsi="Arial Narrow"/>
          <w:sz w:val="20"/>
          <w:szCs w:val="20"/>
        </w:rPr>
      </w:pPr>
      <w:r w:rsidRPr="008A013A">
        <w:rPr>
          <w:rFonts w:ascii="Arial Narrow" w:hAnsi="Arial Narrow"/>
          <w:color w:val="FF0000"/>
          <w:sz w:val="20"/>
          <w:szCs w:val="20"/>
        </w:rPr>
        <w:t xml:space="preserve">*  </w:t>
      </w:r>
      <w:r w:rsidRPr="008A013A">
        <w:rPr>
          <w:rFonts w:ascii="Arial Narrow" w:hAnsi="Arial Narrow"/>
          <w:sz w:val="20"/>
          <w:szCs w:val="20"/>
        </w:rPr>
        <w:t xml:space="preserve">Učenici i učenice 8.r. o.š. u ovoj se školskoj godini mogu cijepiti </w:t>
      </w:r>
      <w:r w:rsidRPr="008A013A">
        <w:rPr>
          <w:rFonts w:ascii="Arial Narrow" w:hAnsi="Arial Narrow"/>
          <w:sz w:val="20"/>
          <w:szCs w:val="20"/>
          <w:u w:val="single"/>
        </w:rPr>
        <w:t>besplatno i dobrovoljno protiv HPV-a</w:t>
      </w:r>
      <w:r w:rsidRPr="008A013A">
        <w:rPr>
          <w:rFonts w:ascii="Arial Narrow" w:hAnsi="Arial Narrow"/>
          <w:sz w:val="20"/>
          <w:szCs w:val="20"/>
        </w:rPr>
        <w:t>. Učenici će prilikom sistematskog pregleda dobiti obrazac-informacijski letak, te će se nakon što roditelj/staratelj potpiše suglasnost cijepiti protiv HPV-a u našoj amulanti sa dvije ili tri doze (ovisno o starosti djeteta).</w:t>
      </w:r>
    </w:p>
    <w:p w14:paraId="57EE4A44" w14:textId="77777777" w:rsidR="008A013A" w:rsidRPr="008A013A" w:rsidRDefault="008A013A" w:rsidP="008A013A">
      <w:pPr>
        <w:ind w:firstLine="360"/>
        <w:jc w:val="both"/>
        <w:rPr>
          <w:rFonts w:ascii="Arial Narrow" w:hAnsi="Arial Narrow"/>
          <w:b/>
          <w:sz w:val="20"/>
          <w:szCs w:val="20"/>
        </w:rPr>
      </w:pPr>
      <w:r w:rsidRPr="008A013A">
        <w:rPr>
          <w:rFonts w:ascii="Arial Narrow" w:hAnsi="Arial Narrow"/>
          <w:b/>
          <w:sz w:val="20"/>
          <w:szCs w:val="20"/>
        </w:rPr>
        <w:t xml:space="preserve">Sprječavanje i suzbijanje zaraznih </w:t>
      </w:r>
      <w:r>
        <w:rPr>
          <w:rFonts w:ascii="Arial Narrow" w:hAnsi="Arial Narrow"/>
          <w:b/>
          <w:sz w:val="20"/>
          <w:szCs w:val="20"/>
        </w:rPr>
        <w:t>bolesti</w:t>
      </w:r>
    </w:p>
    <w:p w14:paraId="6BA40351" w14:textId="77777777" w:rsidR="008A013A" w:rsidRPr="008A013A" w:rsidRDefault="008A013A" w:rsidP="0077606D">
      <w:pPr>
        <w:numPr>
          <w:ilvl w:val="0"/>
          <w:numId w:val="118"/>
        </w:numPr>
        <w:spacing w:after="0" w:line="240" w:lineRule="auto"/>
        <w:jc w:val="both"/>
        <w:rPr>
          <w:rFonts w:ascii="Arial Narrow" w:hAnsi="Arial Narrow"/>
          <w:sz w:val="20"/>
          <w:szCs w:val="20"/>
        </w:rPr>
      </w:pPr>
      <w:r w:rsidRPr="008A013A">
        <w:rPr>
          <w:rFonts w:ascii="Arial Narrow" w:hAnsi="Arial Narrow"/>
          <w:sz w:val="20"/>
          <w:szCs w:val="20"/>
        </w:rPr>
        <w:t>kontolni pregled prilikom pojave neke zarazne bolesti u školi npr. streptokokna infekcija (</w:t>
      </w:r>
      <w:r w:rsidRPr="008A013A">
        <w:rPr>
          <w:rFonts w:ascii="Arial Narrow" w:hAnsi="Arial Narrow"/>
          <w:b/>
          <w:i/>
          <w:sz w:val="20"/>
          <w:szCs w:val="20"/>
        </w:rPr>
        <w:t xml:space="preserve">po potrebi </w:t>
      </w:r>
      <w:r w:rsidRPr="008A013A">
        <w:rPr>
          <w:rFonts w:ascii="Arial Narrow" w:hAnsi="Arial Narrow"/>
          <w:i/>
          <w:sz w:val="20"/>
          <w:szCs w:val="20"/>
        </w:rPr>
        <w:t>kroz cijelu šk.god.</w:t>
      </w:r>
      <w:r w:rsidRPr="008A013A">
        <w:rPr>
          <w:rFonts w:ascii="Arial Narrow" w:hAnsi="Arial Narrow"/>
          <w:sz w:val="20"/>
          <w:szCs w:val="20"/>
        </w:rPr>
        <w:t>)</w:t>
      </w:r>
    </w:p>
    <w:p w14:paraId="0E203ADB" w14:textId="77777777" w:rsidR="008A013A" w:rsidRPr="008A013A" w:rsidRDefault="008A013A" w:rsidP="0077606D">
      <w:pPr>
        <w:numPr>
          <w:ilvl w:val="0"/>
          <w:numId w:val="118"/>
        </w:numPr>
        <w:spacing w:after="0" w:line="240" w:lineRule="auto"/>
        <w:jc w:val="both"/>
        <w:rPr>
          <w:rFonts w:ascii="Arial Narrow" w:hAnsi="Arial Narrow"/>
          <w:sz w:val="20"/>
          <w:szCs w:val="20"/>
        </w:rPr>
      </w:pPr>
      <w:r w:rsidRPr="008A013A">
        <w:rPr>
          <w:rFonts w:ascii="Arial Narrow" w:hAnsi="Arial Narrow"/>
          <w:sz w:val="20"/>
          <w:szCs w:val="20"/>
        </w:rPr>
        <w:t>poduzimanje manjih protuepidemijskih intervencija npr. prevencija pedikuloze... (</w:t>
      </w:r>
      <w:r w:rsidRPr="008A013A">
        <w:rPr>
          <w:rFonts w:ascii="Arial Narrow" w:hAnsi="Arial Narrow"/>
          <w:b/>
          <w:i/>
          <w:sz w:val="20"/>
          <w:szCs w:val="20"/>
        </w:rPr>
        <w:t>po potrebi</w:t>
      </w:r>
      <w:r w:rsidRPr="008A013A">
        <w:rPr>
          <w:rFonts w:ascii="Arial Narrow" w:hAnsi="Arial Narrow"/>
          <w:i/>
          <w:sz w:val="20"/>
          <w:szCs w:val="20"/>
        </w:rPr>
        <w:t xml:space="preserve"> kroz cijelu šk.god.</w:t>
      </w:r>
      <w:r w:rsidRPr="008A013A">
        <w:rPr>
          <w:rFonts w:ascii="Arial Narrow" w:hAnsi="Arial Narrow"/>
          <w:sz w:val="20"/>
          <w:szCs w:val="20"/>
        </w:rPr>
        <w:t>)</w:t>
      </w:r>
    </w:p>
    <w:p w14:paraId="057EA3ED" w14:textId="77777777" w:rsidR="008A013A" w:rsidRPr="008A013A" w:rsidRDefault="008A013A" w:rsidP="008A013A">
      <w:pPr>
        <w:ind w:left="360"/>
        <w:jc w:val="both"/>
        <w:rPr>
          <w:rFonts w:ascii="Arial Narrow" w:hAnsi="Arial Narrow"/>
          <w:sz w:val="20"/>
          <w:szCs w:val="20"/>
        </w:rPr>
      </w:pPr>
      <w:r w:rsidRPr="008A013A">
        <w:rPr>
          <w:rFonts w:ascii="Arial Narrow" w:hAnsi="Arial Narrow"/>
          <w:sz w:val="20"/>
          <w:szCs w:val="20"/>
        </w:rPr>
        <w:t>c)  suradnja sa djelatnicima škole, roditeljima i odjelom epidemiologije pri NZZJZ PGŽ</w:t>
      </w:r>
    </w:p>
    <w:p w14:paraId="66636FB2" w14:textId="77777777" w:rsidR="008A013A" w:rsidRPr="008A013A" w:rsidRDefault="008A013A" w:rsidP="008A013A">
      <w:pPr>
        <w:jc w:val="both"/>
        <w:rPr>
          <w:rFonts w:ascii="Arial Narrow" w:hAnsi="Arial Narrow"/>
          <w:sz w:val="20"/>
          <w:szCs w:val="20"/>
        </w:rPr>
      </w:pPr>
      <w:r w:rsidRPr="008A013A">
        <w:rPr>
          <w:rFonts w:ascii="Arial Narrow" w:hAnsi="Arial Narrow"/>
          <w:b/>
          <w:bCs/>
          <w:sz w:val="20"/>
          <w:szCs w:val="20"/>
        </w:rPr>
        <w:t>6. Zdravstveni odgoj</w:t>
      </w:r>
    </w:p>
    <w:p w14:paraId="0FC0ED23" w14:textId="77777777" w:rsidR="008A013A" w:rsidRPr="008A013A" w:rsidRDefault="008A013A" w:rsidP="0077606D">
      <w:pPr>
        <w:pStyle w:val="Odlomakpopisa"/>
        <w:numPr>
          <w:ilvl w:val="0"/>
          <w:numId w:val="120"/>
        </w:numPr>
        <w:spacing w:after="0" w:line="240" w:lineRule="auto"/>
        <w:jc w:val="both"/>
        <w:rPr>
          <w:rFonts w:ascii="Arial Narrow" w:hAnsi="Arial Narrow"/>
          <w:bCs/>
          <w:sz w:val="20"/>
          <w:szCs w:val="20"/>
        </w:rPr>
      </w:pPr>
      <w:r w:rsidRPr="008A013A">
        <w:rPr>
          <w:rFonts w:ascii="Arial Narrow" w:hAnsi="Arial Narrow"/>
          <w:bCs/>
          <w:sz w:val="20"/>
          <w:szCs w:val="20"/>
        </w:rPr>
        <w:t xml:space="preserve">za </w:t>
      </w:r>
      <w:r w:rsidRPr="008A013A">
        <w:rPr>
          <w:rFonts w:ascii="Arial Narrow" w:hAnsi="Arial Narrow"/>
          <w:b/>
          <w:bCs/>
          <w:sz w:val="20"/>
          <w:szCs w:val="20"/>
        </w:rPr>
        <w:t>učenike 1 r.</w:t>
      </w:r>
      <w:r w:rsidRPr="008A013A">
        <w:rPr>
          <w:rFonts w:ascii="Arial Narrow" w:hAnsi="Arial Narrow"/>
          <w:bCs/>
          <w:sz w:val="20"/>
          <w:szCs w:val="20"/>
        </w:rPr>
        <w:t>- Pravilo pranje zuba po modelu (</w:t>
      </w:r>
      <w:r w:rsidRPr="008A013A">
        <w:rPr>
          <w:rFonts w:ascii="Arial Narrow" w:hAnsi="Arial Narrow"/>
          <w:b/>
          <w:i/>
          <w:sz w:val="20"/>
          <w:szCs w:val="20"/>
        </w:rPr>
        <w:t>II polugodište</w:t>
      </w:r>
      <w:r w:rsidRPr="008A013A">
        <w:rPr>
          <w:rFonts w:ascii="Arial Narrow" w:hAnsi="Arial Narrow"/>
          <w:bCs/>
          <w:sz w:val="20"/>
          <w:szCs w:val="20"/>
        </w:rPr>
        <w:t>)</w:t>
      </w:r>
    </w:p>
    <w:p w14:paraId="775619A6" w14:textId="77777777" w:rsidR="008A013A" w:rsidRPr="008A013A" w:rsidRDefault="008A013A" w:rsidP="0077606D">
      <w:pPr>
        <w:pStyle w:val="Odlomakpopisa"/>
        <w:numPr>
          <w:ilvl w:val="0"/>
          <w:numId w:val="120"/>
        </w:numPr>
        <w:spacing w:after="0" w:line="240" w:lineRule="auto"/>
        <w:jc w:val="both"/>
        <w:rPr>
          <w:rFonts w:ascii="Arial Narrow" w:hAnsi="Arial Narrow"/>
          <w:bCs/>
          <w:sz w:val="20"/>
          <w:szCs w:val="20"/>
        </w:rPr>
      </w:pPr>
      <w:r w:rsidRPr="008A013A">
        <w:rPr>
          <w:rFonts w:ascii="Arial Narrow" w:hAnsi="Arial Narrow"/>
          <w:bCs/>
          <w:sz w:val="20"/>
          <w:szCs w:val="20"/>
        </w:rPr>
        <w:t xml:space="preserve">za </w:t>
      </w:r>
      <w:r w:rsidRPr="008A013A">
        <w:rPr>
          <w:rFonts w:ascii="Arial Narrow" w:hAnsi="Arial Narrow"/>
          <w:b/>
          <w:bCs/>
          <w:sz w:val="20"/>
          <w:szCs w:val="20"/>
        </w:rPr>
        <w:t>učenike 3.r.</w:t>
      </w:r>
      <w:r w:rsidRPr="008A013A">
        <w:rPr>
          <w:rFonts w:ascii="Arial Narrow" w:hAnsi="Arial Narrow"/>
          <w:bCs/>
          <w:sz w:val="20"/>
          <w:szCs w:val="20"/>
        </w:rPr>
        <w:t xml:space="preserve"> – „Skrivene kalorije“ (</w:t>
      </w:r>
      <w:r w:rsidRPr="008A013A">
        <w:rPr>
          <w:rFonts w:ascii="Arial Narrow" w:hAnsi="Arial Narrow"/>
          <w:b/>
          <w:i/>
          <w:sz w:val="20"/>
          <w:szCs w:val="20"/>
        </w:rPr>
        <w:t>I polugodište</w:t>
      </w:r>
      <w:r w:rsidRPr="008A013A">
        <w:rPr>
          <w:rFonts w:ascii="Arial Narrow" w:hAnsi="Arial Narrow"/>
          <w:bCs/>
          <w:sz w:val="20"/>
          <w:szCs w:val="20"/>
        </w:rPr>
        <w:t>)</w:t>
      </w:r>
    </w:p>
    <w:p w14:paraId="3D22EF83" w14:textId="77777777" w:rsidR="008A013A" w:rsidRPr="008A013A" w:rsidRDefault="008A013A" w:rsidP="0077606D">
      <w:pPr>
        <w:pStyle w:val="Odlomakpopisa"/>
        <w:numPr>
          <w:ilvl w:val="0"/>
          <w:numId w:val="120"/>
        </w:numPr>
        <w:spacing w:after="0" w:line="240" w:lineRule="auto"/>
        <w:jc w:val="both"/>
        <w:rPr>
          <w:rFonts w:ascii="Arial Narrow" w:hAnsi="Arial Narrow"/>
          <w:bCs/>
          <w:sz w:val="20"/>
          <w:szCs w:val="20"/>
        </w:rPr>
      </w:pPr>
      <w:r w:rsidRPr="008A013A">
        <w:rPr>
          <w:rFonts w:ascii="Arial Narrow" w:hAnsi="Arial Narrow"/>
          <w:bCs/>
          <w:sz w:val="20"/>
          <w:szCs w:val="20"/>
        </w:rPr>
        <w:t xml:space="preserve">za </w:t>
      </w:r>
      <w:r w:rsidRPr="008A013A">
        <w:rPr>
          <w:rFonts w:ascii="Arial Narrow" w:hAnsi="Arial Narrow"/>
          <w:b/>
          <w:bCs/>
          <w:sz w:val="20"/>
          <w:szCs w:val="20"/>
        </w:rPr>
        <w:t>učenike 5.r.</w:t>
      </w:r>
      <w:r w:rsidRPr="008A013A">
        <w:rPr>
          <w:rFonts w:ascii="Arial Narrow" w:hAnsi="Arial Narrow"/>
          <w:bCs/>
          <w:sz w:val="20"/>
          <w:szCs w:val="20"/>
        </w:rPr>
        <w:t>- „Promjene vezane uz pubertet i higijena“  (</w:t>
      </w:r>
      <w:r w:rsidRPr="008A013A">
        <w:rPr>
          <w:rFonts w:ascii="Arial Narrow" w:hAnsi="Arial Narrow"/>
          <w:b/>
          <w:i/>
          <w:sz w:val="20"/>
          <w:szCs w:val="20"/>
        </w:rPr>
        <w:t>II polugodište</w:t>
      </w:r>
      <w:r w:rsidRPr="008A013A">
        <w:rPr>
          <w:rFonts w:ascii="Arial Narrow" w:hAnsi="Arial Narrow"/>
          <w:bCs/>
          <w:sz w:val="20"/>
          <w:szCs w:val="20"/>
        </w:rPr>
        <w:t>)</w:t>
      </w:r>
    </w:p>
    <w:p w14:paraId="004B5853" w14:textId="77777777" w:rsidR="008A013A" w:rsidRPr="008A013A" w:rsidRDefault="008A013A" w:rsidP="0077606D">
      <w:pPr>
        <w:pStyle w:val="Odlomakpopisa"/>
        <w:numPr>
          <w:ilvl w:val="0"/>
          <w:numId w:val="120"/>
        </w:numPr>
        <w:spacing w:after="0" w:line="240" w:lineRule="auto"/>
        <w:jc w:val="both"/>
        <w:rPr>
          <w:rFonts w:ascii="Arial Narrow" w:hAnsi="Arial Narrow"/>
          <w:bCs/>
          <w:sz w:val="20"/>
          <w:szCs w:val="20"/>
        </w:rPr>
      </w:pPr>
      <w:r w:rsidRPr="008A013A">
        <w:rPr>
          <w:rFonts w:ascii="Arial Narrow" w:hAnsi="Arial Narrow"/>
          <w:bCs/>
          <w:sz w:val="20"/>
          <w:szCs w:val="20"/>
        </w:rPr>
        <w:t xml:space="preserve">za </w:t>
      </w:r>
      <w:r w:rsidRPr="008A013A">
        <w:rPr>
          <w:rFonts w:ascii="Arial Narrow" w:hAnsi="Arial Narrow"/>
          <w:b/>
          <w:bCs/>
          <w:sz w:val="20"/>
          <w:szCs w:val="20"/>
        </w:rPr>
        <w:t>učenike 8.r.</w:t>
      </w:r>
      <w:r w:rsidRPr="008A013A">
        <w:rPr>
          <w:rFonts w:ascii="Arial Narrow" w:hAnsi="Arial Narrow"/>
          <w:bCs/>
          <w:sz w:val="20"/>
          <w:szCs w:val="20"/>
        </w:rPr>
        <w:t xml:space="preserve"> – „Profesionalna orijentacija“ u sklopu sistematskog pregleda (</w:t>
      </w:r>
      <w:r w:rsidRPr="008A013A">
        <w:rPr>
          <w:rFonts w:ascii="Arial Narrow" w:hAnsi="Arial Narrow"/>
          <w:b/>
          <w:i/>
          <w:sz w:val="20"/>
          <w:szCs w:val="20"/>
        </w:rPr>
        <w:t>I polugodište</w:t>
      </w:r>
      <w:r w:rsidRPr="008A013A">
        <w:rPr>
          <w:rFonts w:ascii="Arial Narrow" w:hAnsi="Arial Narrow"/>
          <w:bCs/>
          <w:sz w:val="20"/>
          <w:szCs w:val="20"/>
        </w:rPr>
        <w:t>)</w:t>
      </w:r>
    </w:p>
    <w:p w14:paraId="6588128F" w14:textId="77777777" w:rsidR="008A013A" w:rsidRPr="008A013A" w:rsidRDefault="008A013A" w:rsidP="0077606D">
      <w:pPr>
        <w:pStyle w:val="Odlomakpopisa"/>
        <w:numPr>
          <w:ilvl w:val="0"/>
          <w:numId w:val="120"/>
        </w:numPr>
        <w:spacing w:after="0" w:line="240" w:lineRule="auto"/>
        <w:jc w:val="both"/>
        <w:rPr>
          <w:rFonts w:ascii="Arial Narrow" w:hAnsi="Arial Narrow"/>
          <w:bCs/>
          <w:sz w:val="20"/>
          <w:szCs w:val="20"/>
        </w:rPr>
      </w:pPr>
      <w:r w:rsidRPr="008A013A">
        <w:rPr>
          <w:rFonts w:ascii="Arial Narrow" w:hAnsi="Arial Narrow"/>
          <w:bCs/>
          <w:sz w:val="20"/>
          <w:szCs w:val="20"/>
        </w:rPr>
        <w:t xml:space="preserve">za </w:t>
      </w:r>
      <w:r w:rsidRPr="008A013A">
        <w:rPr>
          <w:rFonts w:ascii="Arial Narrow" w:hAnsi="Arial Narrow"/>
          <w:b/>
          <w:bCs/>
          <w:sz w:val="20"/>
          <w:szCs w:val="20"/>
        </w:rPr>
        <w:t>roditelje učenika 8.r.</w:t>
      </w:r>
      <w:r w:rsidRPr="008A013A">
        <w:rPr>
          <w:rFonts w:ascii="Arial Narrow" w:hAnsi="Arial Narrow"/>
          <w:bCs/>
          <w:sz w:val="20"/>
          <w:szCs w:val="20"/>
        </w:rPr>
        <w:t xml:space="preserve"> - „Doborovoljno cijepljenje protiv HPV-a“ na roditeljskom sastanku (</w:t>
      </w:r>
      <w:r w:rsidRPr="008A013A">
        <w:rPr>
          <w:rFonts w:ascii="Arial Narrow" w:hAnsi="Arial Narrow"/>
          <w:b/>
          <w:i/>
          <w:sz w:val="20"/>
          <w:szCs w:val="20"/>
        </w:rPr>
        <w:t>I polugodište</w:t>
      </w:r>
      <w:r w:rsidRPr="008A013A">
        <w:rPr>
          <w:rFonts w:ascii="Arial Narrow" w:hAnsi="Arial Narrow"/>
          <w:bCs/>
          <w:sz w:val="20"/>
          <w:szCs w:val="20"/>
        </w:rPr>
        <w:t>)</w:t>
      </w:r>
    </w:p>
    <w:p w14:paraId="303CF0D0" w14:textId="77777777" w:rsidR="008A013A" w:rsidRPr="008A013A" w:rsidRDefault="008A013A" w:rsidP="008A013A">
      <w:pPr>
        <w:jc w:val="both"/>
        <w:rPr>
          <w:rFonts w:ascii="Arial Narrow" w:hAnsi="Arial Narrow"/>
          <w:sz w:val="20"/>
          <w:szCs w:val="20"/>
        </w:rPr>
      </w:pPr>
    </w:p>
    <w:p w14:paraId="2CEF1CE7"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Zdravstveni se odgoj provodi sa učenicima, roditeljima i profesorima, sukladno potrebama i prema dogovoru, a u obliku predavanja, radionica, interaktivnih igara i igraonica i dr.</w:t>
      </w:r>
    </w:p>
    <w:p w14:paraId="6C348C61" w14:textId="77777777" w:rsidR="008A013A" w:rsidRPr="008A013A" w:rsidRDefault="008A013A" w:rsidP="008A013A">
      <w:pPr>
        <w:jc w:val="both"/>
        <w:rPr>
          <w:rFonts w:ascii="Arial Narrow" w:hAnsi="Arial Narrow"/>
          <w:sz w:val="20"/>
          <w:szCs w:val="20"/>
        </w:rPr>
      </w:pPr>
      <w:r>
        <w:rPr>
          <w:rFonts w:ascii="Arial Narrow" w:hAnsi="Arial Narrow"/>
          <w:sz w:val="20"/>
          <w:szCs w:val="20"/>
        </w:rPr>
        <w:t xml:space="preserve">    </w:t>
      </w:r>
      <w:r w:rsidRPr="008A013A">
        <w:rPr>
          <w:rFonts w:ascii="Arial Narrow" w:hAnsi="Arial Narrow"/>
          <w:b/>
          <w:bCs/>
          <w:sz w:val="20"/>
          <w:szCs w:val="20"/>
        </w:rPr>
        <w:t>7. Savjetovališni rad</w:t>
      </w:r>
    </w:p>
    <w:p w14:paraId="36FA4380" w14:textId="77777777" w:rsidR="008A013A" w:rsidRPr="008A013A" w:rsidRDefault="008A013A" w:rsidP="008A013A">
      <w:pPr>
        <w:jc w:val="both"/>
        <w:rPr>
          <w:rFonts w:ascii="Arial Narrow" w:hAnsi="Arial Narrow"/>
          <w:sz w:val="20"/>
          <w:szCs w:val="20"/>
        </w:rPr>
      </w:pPr>
      <w:r w:rsidRPr="008A013A">
        <w:rPr>
          <w:rFonts w:ascii="Arial Narrow" w:hAnsi="Arial Narrow"/>
          <w:sz w:val="20"/>
          <w:szCs w:val="20"/>
        </w:rPr>
        <w:t>Savjetovališni rad u svrhu pomoći i rješavanju temeljnih problema s kojima se sreću djeca, njihovi roditelji, staratelji i učitelji:</w:t>
      </w:r>
    </w:p>
    <w:p w14:paraId="39FC4C75" w14:textId="77777777" w:rsidR="008A013A" w:rsidRPr="008A013A" w:rsidRDefault="008A013A" w:rsidP="0077606D">
      <w:pPr>
        <w:pStyle w:val="Odlomakpopisa"/>
        <w:numPr>
          <w:ilvl w:val="0"/>
          <w:numId w:val="123"/>
        </w:numPr>
        <w:spacing w:after="0" w:line="240" w:lineRule="auto"/>
        <w:jc w:val="both"/>
        <w:rPr>
          <w:rFonts w:ascii="Arial Narrow" w:hAnsi="Arial Narrow"/>
          <w:sz w:val="20"/>
          <w:szCs w:val="20"/>
        </w:rPr>
      </w:pPr>
      <w:r w:rsidRPr="008A013A">
        <w:rPr>
          <w:rFonts w:ascii="Arial Narrow" w:hAnsi="Arial Narrow"/>
          <w:sz w:val="20"/>
          <w:szCs w:val="20"/>
        </w:rPr>
        <w:t>prilagodba na školu, školski neuspjeh, poremećaji ponašanja, problemi razvoja i sazrijevanja, kronični poremećaji zdravlja, planiranje obitelji, zlouporaba droga i dr. oblici ovisnosti, problemi mentalnog zdravlja i dr.</w:t>
      </w:r>
    </w:p>
    <w:p w14:paraId="1F0DFEDF" w14:textId="77777777" w:rsidR="008A013A" w:rsidRPr="008A013A" w:rsidRDefault="008A013A" w:rsidP="0077606D">
      <w:pPr>
        <w:numPr>
          <w:ilvl w:val="0"/>
          <w:numId w:val="123"/>
        </w:numPr>
        <w:spacing w:after="0" w:line="240" w:lineRule="auto"/>
        <w:jc w:val="both"/>
        <w:rPr>
          <w:rFonts w:ascii="Arial Narrow" w:hAnsi="Arial Narrow"/>
          <w:sz w:val="20"/>
          <w:szCs w:val="20"/>
        </w:rPr>
      </w:pPr>
      <w:r w:rsidRPr="008A013A">
        <w:rPr>
          <w:rFonts w:ascii="Arial Narrow" w:hAnsi="Arial Narrow"/>
          <w:sz w:val="20"/>
          <w:szCs w:val="20"/>
        </w:rPr>
        <w:t>konzultacije s profesorima i stručnim suradnicima škole,</w:t>
      </w:r>
    </w:p>
    <w:p w14:paraId="76F766BB" w14:textId="77777777" w:rsidR="008A013A" w:rsidRPr="008A013A" w:rsidRDefault="008A013A" w:rsidP="0077606D">
      <w:pPr>
        <w:numPr>
          <w:ilvl w:val="0"/>
          <w:numId w:val="123"/>
        </w:numPr>
        <w:spacing w:after="0" w:line="240" w:lineRule="auto"/>
        <w:jc w:val="both"/>
        <w:rPr>
          <w:rFonts w:ascii="Arial Narrow" w:hAnsi="Arial Narrow"/>
          <w:sz w:val="20"/>
          <w:szCs w:val="20"/>
        </w:rPr>
      </w:pPr>
      <w:r w:rsidRPr="008A013A">
        <w:rPr>
          <w:rFonts w:ascii="Arial Narrow" w:hAnsi="Arial Narrow"/>
          <w:sz w:val="20"/>
          <w:szCs w:val="20"/>
        </w:rPr>
        <w:t>aktivna skrb za učenike sa kroničnim poremećajima zdravlja,</w:t>
      </w:r>
    </w:p>
    <w:p w14:paraId="0C2D1D35" w14:textId="77777777" w:rsidR="008A013A" w:rsidRPr="008A013A" w:rsidRDefault="008A013A" w:rsidP="0077606D">
      <w:pPr>
        <w:numPr>
          <w:ilvl w:val="0"/>
          <w:numId w:val="123"/>
        </w:numPr>
        <w:spacing w:after="0" w:line="240" w:lineRule="auto"/>
        <w:jc w:val="both"/>
        <w:rPr>
          <w:rFonts w:ascii="Arial Narrow" w:hAnsi="Arial Narrow"/>
          <w:sz w:val="20"/>
          <w:szCs w:val="20"/>
        </w:rPr>
      </w:pPr>
      <w:r w:rsidRPr="008A013A">
        <w:rPr>
          <w:rFonts w:ascii="Arial Narrow" w:hAnsi="Arial Narrow"/>
          <w:sz w:val="20"/>
          <w:szCs w:val="20"/>
        </w:rPr>
        <w:t>skrb o djeci sa rizicima po zdravlje ,</w:t>
      </w:r>
    </w:p>
    <w:p w14:paraId="39C624BD" w14:textId="77777777" w:rsidR="008A013A" w:rsidRPr="008A013A" w:rsidRDefault="008A013A" w:rsidP="0077606D">
      <w:pPr>
        <w:numPr>
          <w:ilvl w:val="0"/>
          <w:numId w:val="123"/>
        </w:numPr>
        <w:spacing w:after="0" w:line="240" w:lineRule="auto"/>
        <w:jc w:val="both"/>
        <w:rPr>
          <w:rFonts w:ascii="Arial Narrow" w:hAnsi="Arial Narrow"/>
          <w:sz w:val="20"/>
          <w:szCs w:val="20"/>
        </w:rPr>
      </w:pPr>
      <w:r w:rsidRPr="008A013A">
        <w:rPr>
          <w:rFonts w:ascii="Arial Narrow" w:hAnsi="Arial Narrow"/>
          <w:sz w:val="20"/>
          <w:szCs w:val="20"/>
        </w:rPr>
        <w:t>skrb o djeci sa ometenošću u psihičkom ili fizičkom razvoju.</w:t>
      </w:r>
    </w:p>
    <w:p w14:paraId="017C4021" w14:textId="77777777" w:rsidR="008A013A" w:rsidRPr="008A013A" w:rsidRDefault="008A013A" w:rsidP="008A013A">
      <w:pPr>
        <w:jc w:val="both"/>
        <w:rPr>
          <w:rFonts w:ascii="Arial Narrow" w:hAnsi="Arial Narrow"/>
          <w:sz w:val="20"/>
          <w:szCs w:val="20"/>
        </w:rPr>
      </w:pPr>
    </w:p>
    <w:p w14:paraId="16B4E0D2" w14:textId="77777777" w:rsidR="008A013A" w:rsidRPr="008A013A" w:rsidRDefault="008A013A" w:rsidP="0077606D">
      <w:pPr>
        <w:numPr>
          <w:ilvl w:val="0"/>
          <w:numId w:val="119"/>
        </w:numPr>
        <w:spacing w:after="0" w:line="240" w:lineRule="auto"/>
        <w:jc w:val="both"/>
        <w:rPr>
          <w:rFonts w:ascii="Arial Narrow" w:hAnsi="Arial Narrow"/>
          <w:sz w:val="20"/>
          <w:szCs w:val="20"/>
        </w:rPr>
      </w:pPr>
      <w:r w:rsidRPr="008A013A">
        <w:rPr>
          <w:rFonts w:ascii="Arial Narrow" w:hAnsi="Arial Narrow"/>
          <w:b/>
          <w:sz w:val="20"/>
          <w:szCs w:val="20"/>
        </w:rPr>
        <w:t>Ostalo</w:t>
      </w:r>
    </w:p>
    <w:p w14:paraId="34219FEC" w14:textId="77777777" w:rsidR="008A013A" w:rsidRPr="008A013A" w:rsidRDefault="008A013A" w:rsidP="0077606D">
      <w:pPr>
        <w:numPr>
          <w:ilvl w:val="1"/>
          <w:numId w:val="119"/>
        </w:numPr>
        <w:tabs>
          <w:tab w:val="clear" w:pos="1365"/>
          <w:tab w:val="num" w:pos="851"/>
        </w:tabs>
        <w:spacing w:after="0" w:line="240" w:lineRule="auto"/>
        <w:ind w:left="993"/>
        <w:jc w:val="both"/>
        <w:rPr>
          <w:rFonts w:ascii="Arial Narrow" w:hAnsi="Arial Narrow"/>
          <w:sz w:val="20"/>
          <w:szCs w:val="20"/>
        </w:rPr>
      </w:pPr>
      <w:r w:rsidRPr="008A013A">
        <w:rPr>
          <w:rFonts w:ascii="Arial Narrow" w:hAnsi="Arial Narrow"/>
          <w:sz w:val="20"/>
          <w:szCs w:val="20"/>
        </w:rPr>
        <w:t xml:space="preserve">  uključuje aktivnosti koje su sastavni dio </w:t>
      </w:r>
      <w:r w:rsidRPr="008A013A">
        <w:rPr>
          <w:rFonts w:ascii="Arial Narrow" w:hAnsi="Arial Narrow"/>
          <w:b/>
          <w:sz w:val="20"/>
          <w:szCs w:val="20"/>
        </w:rPr>
        <w:t>projekata</w:t>
      </w:r>
      <w:r w:rsidRPr="008A013A">
        <w:rPr>
          <w:rFonts w:ascii="Arial Narrow" w:hAnsi="Arial Narrow"/>
          <w:sz w:val="20"/>
          <w:szCs w:val="20"/>
        </w:rPr>
        <w:t xml:space="preserve"> koji su sukladno interesu zajednice prepoznati i financirani iz različitih osnova ( gradovi, općine, županija...), o čemu će dakako ovisiti i njihovo provođenje. </w:t>
      </w:r>
    </w:p>
    <w:p w14:paraId="0900F897" w14:textId="77777777" w:rsidR="008A013A" w:rsidRPr="008A013A" w:rsidRDefault="008A013A" w:rsidP="0077606D">
      <w:pPr>
        <w:numPr>
          <w:ilvl w:val="1"/>
          <w:numId w:val="119"/>
        </w:numPr>
        <w:tabs>
          <w:tab w:val="clear" w:pos="1365"/>
          <w:tab w:val="num" w:pos="993"/>
        </w:tabs>
        <w:spacing w:after="0" w:line="240" w:lineRule="auto"/>
        <w:ind w:left="993"/>
        <w:jc w:val="both"/>
        <w:rPr>
          <w:rFonts w:ascii="Arial Narrow" w:hAnsi="Arial Narrow"/>
          <w:sz w:val="20"/>
          <w:szCs w:val="20"/>
        </w:rPr>
      </w:pPr>
      <w:r w:rsidRPr="008A013A">
        <w:rPr>
          <w:rFonts w:ascii="Arial Narrow" w:hAnsi="Arial Narrow"/>
          <w:sz w:val="20"/>
          <w:szCs w:val="20"/>
        </w:rPr>
        <w:t>Aktivnosti koje se provode sukladno našem dogovoru, a obzirom na prepoznavanje „problema“ u određenoj školskoj populaciji i najčešće su zdravstveno odgojnog karaktera.</w:t>
      </w:r>
    </w:p>
    <w:p w14:paraId="054D7E81" w14:textId="77777777" w:rsidR="00D87517" w:rsidRDefault="00D87517"/>
    <w:p w14:paraId="08FADB31" w14:textId="77777777" w:rsidR="00D87517" w:rsidRPr="008A013A" w:rsidRDefault="00D74290">
      <w:pPr>
        <w:spacing w:after="0" w:line="240" w:lineRule="auto"/>
        <w:jc w:val="center"/>
        <w:rPr>
          <w:sz w:val="20"/>
          <w:szCs w:val="20"/>
        </w:rPr>
      </w:pPr>
      <w:r w:rsidRPr="008A013A">
        <w:rPr>
          <w:rFonts w:ascii="Times New Roman" w:eastAsia="Times New Roman" w:hAnsi="Times New Roman" w:cs="Times New Roman"/>
          <w:b/>
          <w:sz w:val="20"/>
          <w:szCs w:val="20"/>
        </w:rPr>
        <w:t>Učenička zadruga  TESLIĆI</w:t>
      </w:r>
    </w:p>
    <w:p w14:paraId="1AB7AB1A" w14:textId="77777777" w:rsidR="00D87517" w:rsidRPr="008A013A" w:rsidRDefault="00D74290">
      <w:pPr>
        <w:spacing w:after="0" w:line="240" w:lineRule="auto"/>
        <w:rPr>
          <w:sz w:val="20"/>
          <w:szCs w:val="20"/>
        </w:rPr>
      </w:pPr>
      <w:r w:rsidRPr="008A013A">
        <w:rPr>
          <w:rFonts w:ascii="Times New Roman" w:eastAsia="Times New Roman" w:hAnsi="Times New Roman" w:cs="Times New Roman"/>
          <w:sz w:val="20"/>
          <w:szCs w:val="20"/>
        </w:rPr>
        <w:t xml:space="preserve">Voditelj UZ : </w:t>
      </w:r>
      <w:r w:rsidR="008A013A" w:rsidRPr="008A013A">
        <w:rPr>
          <w:rFonts w:ascii="Times New Roman" w:eastAsia="Times New Roman" w:hAnsi="Times New Roman" w:cs="Times New Roman"/>
          <w:sz w:val="20"/>
          <w:szCs w:val="20"/>
        </w:rPr>
        <w:t>Dorotea Vidaković</w:t>
      </w:r>
    </w:p>
    <w:p w14:paraId="132BBA6F" w14:textId="77777777" w:rsidR="00D87517" w:rsidRPr="008A013A" w:rsidRDefault="00D74290">
      <w:pPr>
        <w:rPr>
          <w:sz w:val="20"/>
          <w:szCs w:val="20"/>
        </w:rPr>
      </w:pPr>
      <w:r w:rsidRPr="008A013A">
        <w:rPr>
          <w:rFonts w:ascii="Times New Roman" w:eastAsia="Times New Roman" w:hAnsi="Times New Roman" w:cs="Times New Roman"/>
          <w:sz w:val="20"/>
          <w:szCs w:val="20"/>
        </w:rPr>
        <w:t xml:space="preserve">     </w:t>
      </w:r>
    </w:p>
    <w:p w14:paraId="0F9BF614"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Cilj aktivnosti :</w:t>
      </w:r>
      <w:r w:rsidRPr="008A013A">
        <w:rPr>
          <w:rFonts w:ascii="Times New Roman" w:eastAsia="Times New Roman" w:hAnsi="Times New Roman" w:cs="Times New Roman"/>
          <w:sz w:val="20"/>
          <w:szCs w:val="20"/>
        </w:rPr>
        <w:t xml:space="preserve">  Cilj je Zadruge okupiti na dobrovoljnoj osnovi što veći broj učenika i primjerenim metodičkim postupcima pod vodstvom učitelja mentora omogućiti im razvoj sklonosti, interesa i sposobnosti te stjecanje i primjenu bioloških, tehničkih, gospodarskih i srodnih znanja od planiranja do tržišnog vrednovanja rezultata rada.</w:t>
      </w:r>
    </w:p>
    <w:p w14:paraId="6D3C0C81" w14:textId="77777777" w:rsidR="00D87517" w:rsidRPr="008A013A" w:rsidRDefault="00D74290">
      <w:pPr>
        <w:rPr>
          <w:sz w:val="20"/>
          <w:szCs w:val="20"/>
        </w:rPr>
      </w:pPr>
      <w:r w:rsidRPr="008A013A">
        <w:rPr>
          <w:rFonts w:ascii="Times New Roman" w:eastAsia="Times New Roman" w:hAnsi="Times New Roman" w:cs="Times New Roman"/>
          <w:sz w:val="20"/>
          <w:szCs w:val="20"/>
        </w:rPr>
        <w:t xml:space="preserve">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usmjeravati i stvarati preduvjete za prijenos i praktičnu primjenu znanja u životu i lokalnoj sredini.</w:t>
      </w:r>
    </w:p>
    <w:p w14:paraId="33B8B201"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Namjena aktivnosti :</w:t>
      </w:r>
      <w:r w:rsidRPr="008A013A">
        <w:rPr>
          <w:rFonts w:ascii="Times New Roman" w:eastAsia="Times New Roman" w:hAnsi="Times New Roman" w:cs="Times New Roman"/>
          <w:b/>
          <w:i/>
          <w:sz w:val="20"/>
          <w:szCs w:val="20"/>
        </w:rPr>
        <w:t xml:space="preserve">  </w:t>
      </w:r>
      <w:r w:rsidRPr="008A013A">
        <w:rPr>
          <w:rFonts w:ascii="Times New Roman" w:eastAsia="Times New Roman" w:hAnsi="Times New Roman" w:cs="Times New Roman"/>
          <w:sz w:val="20"/>
          <w:szCs w:val="20"/>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 te svijest o nužnosti očuvanja ravnoteže u prirodi, zaštite okoliša i njegovanja baštine i pučkog stvaralaštva našeg zavičaja ; omogućiti razvitak sposobnosti i ostvarenje osobnih interesa, te spoznaju vlastitih sklonosti i sposobnosti.</w:t>
      </w:r>
    </w:p>
    <w:p w14:paraId="4F919945"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Nositelj aktivnosti:</w:t>
      </w:r>
      <w:r w:rsidRPr="008A013A">
        <w:rPr>
          <w:rFonts w:ascii="Times New Roman" w:eastAsia="Times New Roman" w:hAnsi="Times New Roman" w:cs="Times New Roman"/>
          <w:sz w:val="20"/>
          <w:szCs w:val="20"/>
        </w:rPr>
        <w:t xml:space="preserve">    Voditeljica Učeničke zadruge, članovi Zadružnog odbora, voditelji sekcija UZ, svi zaposlenici škole, vanjski suradnici, roditelji i mladi zadrugari.</w:t>
      </w:r>
    </w:p>
    <w:p w14:paraId="1FB1BBCB"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Način realizacije:</w:t>
      </w:r>
      <w:r w:rsidRPr="008A013A">
        <w:rPr>
          <w:rFonts w:ascii="Times New Roman" w:eastAsia="Times New Roman" w:hAnsi="Times New Roman" w:cs="Times New Roman"/>
          <w:sz w:val="20"/>
          <w:szCs w:val="20"/>
        </w:rPr>
        <w:t xml:space="preserve">      Teorijska i praktična nastava kroz suradnički i individualni rad u školi i na gostovanjima prateći  Plan i program sekcija i Plan i program UZ  Teslići  pri svim poslovima i manifestacijama </w:t>
      </w:r>
    </w:p>
    <w:p w14:paraId="007E186B" w14:textId="77777777" w:rsidR="00D87517" w:rsidRPr="008A013A" w:rsidRDefault="00D74290">
      <w:pPr>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 xml:space="preserve"> -Redoviti sastanci  jednom tjedno u školi,</w:t>
      </w:r>
    </w:p>
    <w:p w14:paraId="007B60CB" w14:textId="77777777" w:rsidR="00D87517" w:rsidRPr="008A013A" w:rsidRDefault="00D74290">
      <w:pPr>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 xml:space="preserve"> - Sudjelovanje na smotrama učeničkih zadruga, </w:t>
      </w:r>
    </w:p>
    <w:p w14:paraId="183D0DC3" w14:textId="77777777" w:rsidR="00D87517" w:rsidRPr="008A013A" w:rsidRDefault="00D74290">
      <w:pPr>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 xml:space="preserve">-Izložbe i sajmovi, </w:t>
      </w:r>
    </w:p>
    <w:p w14:paraId="7945B1C9" w14:textId="77777777" w:rsidR="00D87517" w:rsidRPr="008A013A" w:rsidRDefault="00D74290">
      <w:pPr>
        <w:rPr>
          <w:sz w:val="20"/>
          <w:szCs w:val="20"/>
        </w:rPr>
      </w:pPr>
      <w:r w:rsidRPr="008A013A">
        <w:rPr>
          <w:rFonts w:ascii="Times New Roman" w:eastAsia="Times New Roman" w:hAnsi="Times New Roman" w:cs="Times New Roman"/>
          <w:sz w:val="20"/>
          <w:szCs w:val="20"/>
        </w:rPr>
        <w:t>-Humanitarna aktivnost…</w:t>
      </w:r>
    </w:p>
    <w:p w14:paraId="01C26991"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Vremenik  aktivnosti :</w:t>
      </w:r>
      <w:r w:rsidRPr="008A013A">
        <w:rPr>
          <w:rFonts w:ascii="Times New Roman" w:eastAsia="Times New Roman" w:hAnsi="Times New Roman" w:cs="Times New Roman"/>
          <w:sz w:val="20"/>
          <w:szCs w:val="20"/>
        </w:rPr>
        <w:t xml:space="preserve">    Program će se realizirati jednom tjedno, jedan sat po sekciji po potrebi i više, tijekom školske godine 2019./2020.   i nastaviti kroz više godina.</w:t>
      </w:r>
    </w:p>
    <w:p w14:paraId="1A588D03"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Troškovnik:</w:t>
      </w:r>
      <w:r w:rsidRPr="008A013A">
        <w:rPr>
          <w:rFonts w:ascii="Times New Roman" w:eastAsia="Times New Roman" w:hAnsi="Times New Roman" w:cs="Times New Roman"/>
          <w:sz w:val="20"/>
          <w:szCs w:val="20"/>
        </w:rPr>
        <w:t xml:space="preserve">     Materijal i sredstva za rad ( alat i  pribor za izradu uporabnih i ukrasnih predmeta ), nabavka protiskivača gline i preše, literatura, usavršavanje , troškovi izložbi i posjeta sajmovima… Koristiti sredstava od prodaje vlastitih uradaka, koristiti sredstva donacija, materijalnih sredstava škole… Približno  10.000  kuna.</w:t>
      </w:r>
    </w:p>
    <w:p w14:paraId="52265B72" w14:textId="77777777" w:rsidR="00D87517" w:rsidRPr="008A013A" w:rsidRDefault="00D74290">
      <w:pPr>
        <w:rPr>
          <w:sz w:val="20"/>
          <w:szCs w:val="20"/>
        </w:rPr>
      </w:pPr>
      <w:r w:rsidRPr="008A013A">
        <w:rPr>
          <w:rFonts w:ascii="Times New Roman" w:eastAsia="Times New Roman" w:hAnsi="Times New Roman" w:cs="Times New Roman"/>
          <w:b/>
          <w:i/>
          <w:sz w:val="20"/>
          <w:szCs w:val="20"/>
          <w:u w:val="single"/>
        </w:rPr>
        <w:t>Način vrednovanja:</w:t>
      </w:r>
      <w:r w:rsidRPr="008A013A">
        <w:rPr>
          <w:rFonts w:ascii="Times New Roman" w:eastAsia="Times New Roman" w:hAnsi="Times New Roman" w:cs="Times New Roman"/>
          <w:sz w:val="20"/>
          <w:szCs w:val="20"/>
        </w:rPr>
        <w:t xml:space="preserve">     Vrednovanje u školi pri radu u sekcijama, na lokalnim priredbama i svečanostima, na prodajnim  izložbama,  županijskoj i državnoj smotri. Pratiti učenike u ponašanju, odgovornosti i zalaganju, napredovanju, uključenosti u razne aktivnosti.  Vrednovati estetski izgled uradaka, uporabnu vrijednost, materijalnu dobit…</w:t>
      </w:r>
    </w:p>
    <w:p w14:paraId="248F0D77" w14:textId="77777777" w:rsidR="00D87517" w:rsidRPr="008A013A" w:rsidRDefault="00D87517"/>
    <w:p w14:paraId="1F045B09" w14:textId="77777777" w:rsidR="00D87517" w:rsidRDefault="00D87517">
      <w:pPr>
        <w:rPr>
          <w:color w:val="FF0000"/>
        </w:rPr>
      </w:pPr>
    </w:p>
    <w:p w14:paraId="052522B8" w14:textId="77777777" w:rsidR="00D87517" w:rsidRDefault="00D87517">
      <w:pPr>
        <w:spacing w:after="0" w:line="240" w:lineRule="auto"/>
        <w:jc w:val="center"/>
        <w:rPr>
          <w:rFonts w:ascii="Times New Roman" w:eastAsia="Times New Roman" w:hAnsi="Times New Roman" w:cs="Times New Roman"/>
          <w:color w:val="4F81BD"/>
        </w:rPr>
      </w:pPr>
    </w:p>
    <w:p w14:paraId="7CB19407" w14:textId="77777777" w:rsidR="00D87517" w:rsidRDefault="00D74290">
      <w:pPr>
        <w:widowControl w:val="0"/>
        <w:pBdr>
          <w:top w:val="nil"/>
          <w:left w:val="nil"/>
          <w:bottom w:val="nil"/>
          <w:right w:val="nil"/>
          <w:between w:val="nil"/>
        </w:pBdr>
        <w:spacing w:after="0"/>
        <w:rPr>
          <w:rFonts w:ascii="Times New Roman" w:eastAsia="Times New Roman" w:hAnsi="Times New Roman" w:cs="Times New Roman"/>
          <w:color w:val="4F81BD"/>
        </w:rPr>
        <w:sectPr w:rsidR="00D87517" w:rsidSect="008A013A">
          <w:type w:val="continuous"/>
          <w:pgSz w:w="11906" w:h="16838"/>
          <w:pgMar w:top="720" w:right="284" w:bottom="720" w:left="720" w:header="0" w:footer="720" w:gutter="0"/>
          <w:cols w:space="720" w:equalWidth="0">
            <w:col w:w="9406"/>
          </w:cols>
        </w:sectPr>
      </w:pPr>
      <w:r>
        <w:br w:type="page"/>
      </w:r>
    </w:p>
    <w:p w14:paraId="4388D0AC" w14:textId="77777777" w:rsidR="00D87517" w:rsidRDefault="00D87517">
      <w:pPr>
        <w:widowControl w:val="0"/>
        <w:pBdr>
          <w:top w:val="nil"/>
          <w:left w:val="nil"/>
          <w:bottom w:val="nil"/>
          <w:right w:val="nil"/>
          <w:between w:val="nil"/>
        </w:pBdr>
        <w:spacing w:after="0"/>
        <w:rPr>
          <w:rFonts w:ascii="Times New Roman" w:eastAsia="Times New Roman" w:hAnsi="Times New Roman" w:cs="Times New Roman"/>
          <w:color w:val="4F81BD"/>
        </w:rPr>
      </w:pPr>
    </w:p>
    <w:tbl>
      <w:tblPr>
        <w:tblStyle w:val="afffffffffb"/>
        <w:tblW w:w="254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900"/>
        <w:gridCol w:w="3420"/>
        <w:gridCol w:w="3090"/>
        <w:gridCol w:w="4605"/>
        <w:gridCol w:w="3184"/>
        <w:gridCol w:w="3184"/>
        <w:gridCol w:w="3184"/>
      </w:tblGrid>
      <w:tr w:rsidR="00D87517" w:rsidRPr="00B421F8" w14:paraId="6ADA0EF4" w14:textId="77777777" w:rsidTr="00B421F8">
        <w:tc>
          <w:tcPr>
            <w:tcW w:w="900" w:type="dxa"/>
            <w:shd w:val="clear" w:color="auto" w:fill="auto"/>
          </w:tcPr>
          <w:p w14:paraId="72BA2156" w14:textId="77777777" w:rsidR="00D87517" w:rsidRPr="00B421F8" w:rsidRDefault="00D87517">
            <w:pPr>
              <w:spacing w:after="0" w:line="240" w:lineRule="auto"/>
              <w:rPr>
                <w:sz w:val="20"/>
                <w:szCs w:val="20"/>
              </w:rPr>
            </w:pPr>
          </w:p>
          <w:p w14:paraId="699DCBB0"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Redni</w:t>
            </w:r>
          </w:p>
          <w:p w14:paraId="659C0B0F"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broj</w:t>
            </w:r>
          </w:p>
        </w:tc>
        <w:tc>
          <w:tcPr>
            <w:tcW w:w="3900" w:type="dxa"/>
            <w:shd w:val="clear" w:color="auto" w:fill="auto"/>
          </w:tcPr>
          <w:p w14:paraId="2E611C69" w14:textId="77777777" w:rsidR="00D87517" w:rsidRPr="00B421F8" w:rsidRDefault="00D87517">
            <w:pPr>
              <w:spacing w:after="0" w:line="240" w:lineRule="auto"/>
              <w:jc w:val="center"/>
              <w:rPr>
                <w:sz w:val="20"/>
                <w:szCs w:val="20"/>
              </w:rPr>
            </w:pPr>
          </w:p>
          <w:p w14:paraId="5E8BB971"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S   E   K   C I  J   A</w:t>
            </w:r>
          </w:p>
        </w:tc>
        <w:tc>
          <w:tcPr>
            <w:tcW w:w="3420" w:type="dxa"/>
            <w:shd w:val="clear" w:color="auto" w:fill="auto"/>
          </w:tcPr>
          <w:p w14:paraId="315600F7" w14:textId="77777777" w:rsidR="00D87517" w:rsidRPr="00B421F8" w:rsidRDefault="00D87517">
            <w:pPr>
              <w:spacing w:after="0" w:line="240" w:lineRule="auto"/>
              <w:rPr>
                <w:sz w:val="20"/>
                <w:szCs w:val="20"/>
              </w:rPr>
            </w:pPr>
          </w:p>
          <w:p w14:paraId="4B6FC032"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Broj</w:t>
            </w:r>
          </w:p>
          <w:p w14:paraId="192D2E69"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učenika</w:t>
            </w:r>
          </w:p>
        </w:tc>
        <w:tc>
          <w:tcPr>
            <w:tcW w:w="3090" w:type="dxa"/>
            <w:shd w:val="clear" w:color="auto" w:fill="auto"/>
          </w:tcPr>
          <w:p w14:paraId="755A295D" w14:textId="77777777" w:rsidR="00D87517" w:rsidRPr="00B421F8" w:rsidRDefault="00D87517">
            <w:pPr>
              <w:spacing w:after="0" w:line="240" w:lineRule="auto"/>
              <w:rPr>
                <w:sz w:val="20"/>
                <w:szCs w:val="20"/>
              </w:rPr>
            </w:pPr>
          </w:p>
          <w:p w14:paraId="1EF1CFF8"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Razred</w:t>
            </w:r>
          </w:p>
        </w:tc>
        <w:tc>
          <w:tcPr>
            <w:tcW w:w="14157" w:type="dxa"/>
            <w:gridSpan w:val="4"/>
            <w:shd w:val="clear" w:color="auto" w:fill="auto"/>
          </w:tcPr>
          <w:p w14:paraId="3DC4283F" w14:textId="77777777" w:rsidR="00D87517" w:rsidRPr="00B421F8" w:rsidRDefault="00D87517">
            <w:pPr>
              <w:spacing w:after="0" w:line="240" w:lineRule="auto"/>
              <w:rPr>
                <w:sz w:val="20"/>
                <w:szCs w:val="20"/>
              </w:rPr>
            </w:pPr>
          </w:p>
          <w:p w14:paraId="2948D9D8"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b/>
                <w:sz w:val="20"/>
                <w:szCs w:val="20"/>
              </w:rPr>
              <w:t>Nositelj- voditelj sekcije</w:t>
            </w:r>
          </w:p>
        </w:tc>
      </w:tr>
      <w:tr w:rsidR="00D87517" w:rsidRPr="00B421F8" w14:paraId="351F29C0" w14:textId="77777777" w:rsidTr="00B421F8">
        <w:trPr>
          <w:trHeight w:val="620"/>
        </w:trPr>
        <w:tc>
          <w:tcPr>
            <w:tcW w:w="900" w:type="dxa"/>
            <w:shd w:val="clear" w:color="auto" w:fill="auto"/>
          </w:tcPr>
          <w:p w14:paraId="4A7C9E87"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29DA6C7F" w14:textId="77777777" w:rsidR="00D87517" w:rsidRPr="00B421F8" w:rsidRDefault="00D87517">
            <w:pPr>
              <w:spacing w:after="0" w:line="240" w:lineRule="auto"/>
              <w:rPr>
                <w:sz w:val="20"/>
                <w:szCs w:val="20"/>
              </w:rPr>
            </w:pPr>
          </w:p>
          <w:p w14:paraId="3B811A9B"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Keramičari (stariji)</w:t>
            </w:r>
          </w:p>
        </w:tc>
        <w:tc>
          <w:tcPr>
            <w:tcW w:w="3420" w:type="dxa"/>
            <w:shd w:val="clear" w:color="auto" w:fill="auto"/>
          </w:tcPr>
          <w:p w14:paraId="62E6774F" w14:textId="77777777" w:rsidR="00D87517" w:rsidRPr="00B421F8" w:rsidRDefault="00D87517">
            <w:pPr>
              <w:spacing w:after="0" w:line="240" w:lineRule="auto"/>
              <w:jc w:val="center"/>
              <w:rPr>
                <w:sz w:val="20"/>
                <w:szCs w:val="20"/>
              </w:rPr>
            </w:pPr>
          </w:p>
          <w:p w14:paraId="3E7C0B15"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10</w:t>
            </w:r>
          </w:p>
        </w:tc>
        <w:tc>
          <w:tcPr>
            <w:tcW w:w="3090" w:type="dxa"/>
            <w:shd w:val="clear" w:color="auto" w:fill="auto"/>
          </w:tcPr>
          <w:p w14:paraId="37C2085C" w14:textId="77777777" w:rsidR="00D87517" w:rsidRPr="00B421F8" w:rsidRDefault="00D87517">
            <w:pPr>
              <w:spacing w:after="0" w:line="240" w:lineRule="auto"/>
              <w:jc w:val="center"/>
              <w:rPr>
                <w:sz w:val="20"/>
                <w:szCs w:val="20"/>
              </w:rPr>
            </w:pPr>
          </w:p>
          <w:p w14:paraId="29C78232"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5. – 6.</w:t>
            </w:r>
          </w:p>
        </w:tc>
        <w:tc>
          <w:tcPr>
            <w:tcW w:w="14157" w:type="dxa"/>
            <w:gridSpan w:val="4"/>
            <w:shd w:val="clear" w:color="auto" w:fill="auto"/>
          </w:tcPr>
          <w:p w14:paraId="65DA8AA8" w14:textId="77777777" w:rsidR="00D87517" w:rsidRPr="00B421F8" w:rsidRDefault="00D87517">
            <w:pPr>
              <w:spacing w:after="0" w:line="240" w:lineRule="auto"/>
              <w:rPr>
                <w:sz w:val="20"/>
                <w:szCs w:val="20"/>
              </w:rPr>
            </w:pPr>
          </w:p>
          <w:p w14:paraId="0C064EB6"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Igor Malnar, prof.</w:t>
            </w:r>
          </w:p>
          <w:p w14:paraId="6906635F" w14:textId="77777777" w:rsidR="00D87517" w:rsidRPr="00B421F8" w:rsidRDefault="00D87517">
            <w:pPr>
              <w:spacing w:after="0" w:line="240" w:lineRule="auto"/>
              <w:rPr>
                <w:sz w:val="20"/>
                <w:szCs w:val="20"/>
              </w:rPr>
            </w:pPr>
          </w:p>
        </w:tc>
      </w:tr>
      <w:tr w:rsidR="00D87517" w:rsidRPr="00B421F8" w14:paraId="7C6A770B" w14:textId="77777777" w:rsidTr="00B421F8">
        <w:trPr>
          <w:trHeight w:val="520"/>
        </w:trPr>
        <w:tc>
          <w:tcPr>
            <w:tcW w:w="900" w:type="dxa"/>
            <w:shd w:val="clear" w:color="auto" w:fill="auto"/>
          </w:tcPr>
          <w:p w14:paraId="0791765B"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72763F19" w14:textId="77777777" w:rsidR="00D87517" w:rsidRPr="00B421F8" w:rsidRDefault="00D87517">
            <w:pPr>
              <w:spacing w:after="0" w:line="240" w:lineRule="auto"/>
              <w:rPr>
                <w:sz w:val="20"/>
                <w:szCs w:val="20"/>
              </w:rPr>
            </w:pPr>
          </w:p>
          <w:p w14:paraId="3D5F8B35"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Keramičari (mlađi)</w:t>
            </w:r>
          </w:p>
        </w:tc>
        <w:tc>
          <w:tcPr>
            <w:tcW w:w="3420" w:type="dxa"/>
            <w:shd w:val="clear" w:color="auto" w:fill="auto"/>
          </w:tcPr>
          <w:p w14:paraId="156C441A" w14:textId="77777777" w:rsidR="00D87517" w:rsidRPr="00B421F8" w:rsidRDefault="00D87517">
            <w:pPr>
              <w:spacing w:after="0" w:line="240" w:lineRule="auto"/>
              <w:jc w:val="center"/>
              <w:rPr>
                <w:sz w:val="20"/>
                <w:szCs w:val="20"/>
              </w:rPr>
            </w:pPr>
          </w:p>
          <w:p w14:paraId="757D56BC"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23</w:t>
            </w:r>
          </w:p>
        </w:tc>
        <w:tc>
          <w:tcPr>
            <w:tcW w:w="3090" w:type="dxa"/>
            <w:shd w:val="clear" w:color="auto" w:fill="auto"/>
          </w:tcPr>
          <w:p w14:paraId="64755A76" w14:textId="77777777" w:rsidR="00D87517" w:rsidRPr="00B421F8" w:rsidRDefault="00D87517">
            <w:pPr>
              <w:spacing w:after="0" w:line="240" w:lineRule="auto"/>
              <w:jc w:val="center"/>
              <w:rPr>
                <w:sz w:val="20"/>
                <w:szCs w:val="20"/>
              </w:rPr>
            </w:pPr>
          </w:p>
          <w:p w14:paraId="051C5DED"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4.</w:t>
            </w:r>
          </w:p>
        </w:tc>
        <w:tc>
          <w:tcPr>
            <w:tcW w:w="14157" w:type="dxa"/>
            <w:gridSpan w:val="4"/>
            <w:shd w:val="clear" w:color="auto" w:fill="auto"/>
          </w:tcPr>
          <w:p w14:paraId="2C4C06A5" w14:textId="77777777" w:rsidR="00D87517" w:rsidRPr="00B421F8" w:rsidRDefault="00D87517">
            <w:pPr>
              <w:spacing w:after="0" w:line="240" w:lineRule="auto"/>
              <w:rPr>
                <w:sz w:val="20"/>
                <w:szCs w:val="20"/>
              </w:rPr>
            </w:pPr>
          </w:p>
          <w:p w14:paraId="7BA7AE98"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Svijetlana  Brnabić, mag. prim. educ..</w:t>
            </w:r>
          </w:p>
          <w:p w14:paraId="6AE2086F" w14:textId="77777777" w:rsidR="00D87517" w:rsidRPr="00B421F8" w:rsidRDefault="00D87517">
            <w:pPr>
              <w:spacing w:after="0" w:line="240" w:lineRule="auto"/>
              <w:rPr>
                <w:sz w:val="20"/>
                <w:szCs w:val="20"/>
              </w:rPr>
            </w:pPr>
          </w:p>
        </w:tc>
      </w:tr>
      <w:tr w:rsidR="00D87517" w:rsidRPr="00B421F8" w14:paraId="5065FCDA" w14:textId="77777777" w:rsidTr="00B421F8">
        <w:trPr>
          <w:trHeight w:val="420"/>
        </w:trPr>
        <w:tc>
          <w:tcPr>
            <w:tcW w:w="900" w:type="dxa"/>
            <w:shd w:val="clear" w:color="auto" w:fill="auto"/>
          </w:tcPr>
          <w:p w14:paraId="1B65D06B"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2BF9503F" w14:textId="77777777" w:rsidR="00D87517" w:rsidRPr="00B421F8" w:rsidRDefault="00D87517">
            <w:pPr>
              <w:spacing w:after="0" w:line="240" w:lineRule="auto"/>
              <w:rPr>
                <w:sz w:val="20"/>
                <w:szCs w:val="20"/>
              </w:rPr>
            </w:pPr>
          </w:p>
          <w:p w14:paraId="16883D48"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Ekolozi</w:t>
            </w:r>
          </w:p>
        </w:tc>
        <w:tc>
          <w:tcPr>
            <w:tcW w:w="3420" w:type="dxa"/>
            <w:shd w:val="clear" w:color="auto" w:fill="auto"/>
          </w:tcPr>
          <w:p w14:paraId="03A3B612" w14:textId="77777777" w:rsidR="00D87517" w:rsidRPr="00B421F8" w:rsidRDefault="00D87517">
            <w:pPr>
              <w:spacing w:after="0" w:line="240" w:lineRule="auto"/>
              <w:jc w:val="center"/>
              <w:rPr>
                <w:sz w:val="20"/>
                <w:szCs w:val="20"/>
              </w:rPr>
            </w:pPr>
          </w:p>
          <w:p w14:paraId="3A8C8BE2"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15</w:t>
            </w:r>
          </w:p>
        </w:tc>
        <w:tc>
          <w:tcPr>
            <w:tcW w:w="3090" w:type="dxa"/>
            <w:shd w:val="clear" w:color="auto" w:fill="auto"/>
          </w:tcPr>
          <w:p w14:paraId="3CDF318C" w14:textId="77777777" w:rsidR="00D87517" w:rsidRPr="00B421F8" w:rsidRDefault="00D87517">
            <w:pPr>
              <w:spacing w:after="0" w:line="240" w:lineRule="auto"/>
              <w:jc w:val="center"/>
              <w:rPr>
                <w:sz w:val="20"/>
                <w:szCs w:val="20"/>
              </w:rPr>
            </w:pPr>
          </w:p>
          <w:p w14:paraId="597C9688"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 xml:space="preserve">                      3.- 4.</w:t>
            </w:r>
          </w:p>
        </w:tc>
        <w:tc>
          <w:tcPr>
            <w:tcW w:w="14157" w:type="dxa"/>
            <w:gridSpan w:val="4"/>
            <w:shd w:val="clear" w:color="auto" w:fill="auto"/>
          </w:tcPr>
          <w:p w14:paraId="1BA7D4F9" w14:textId="77777777" w:rsidR="00D87517" w:rsidRPr="00B421F8" w:rsidRDefault="00D87517">
            <w:pPr>
              <w:spacing w:after="0" w:line="240" w:lineRule="auto"/>
              <w:rPr>
                <w:sz w:val="20"/>
                <w:szCs w:val="20"/>
              </w:rPr>
            </w:pPr>
          </w:p>
          <w:p w14:paraId="10A207B6"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Tanja Škarica,uč.rn.</w:t>
            </w:r>
          </w:p>
          <w:p w14:paraId="330E8DE3" w14:textId="77777777" w:rsidR="00D87517" w:rsidRPr="00B421F8" w:rsidRDefault="00D87517">
            <w:pPr>
              <w:spacing w:after="0" w:line="240" w:lineRule="auto"/>
              <w:rPr>
                <w:sz w:val="20"/>
                <w:szCs w:val="20"/>
              </w:rPr>
            </w:pPr>
          </w:p>
        </w:tc>
      </w:tr>
      <w:tr w:rsidR="00D87517" w:rsidRPr="00B421F8" w14:paraId="01D4C0AF" w14:textId="77777777" w:rsidTr="00B421F8">
        <w:trPr>
          <w:trHeight w:val="480"/>
        </w:trPr>
        <w:tc>
          <w:tcPr>
            <w:tcW w:w="900" w:type="dxa"/>
            <w:shd w:val="clear" w:color="auto" w:fill="auto"/>
          </w:tcPr>
          <w:p w14:paraId="73A22AA8"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2F4B6BB7"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Domaćinstvo</w:t>
            </w:r>
          </w:p>
        </w:tc>
        <w:tc>
          <w:tcPr>
            <w:tcW w:w="3420" w:type="dxa"/>
            <w:shd w:val="clear" w:color="auto" w:fill="auto"/>
          </w:tcPr>
          <w:p w14:paraId="7B70088B" w14:textId="77777777" w:rsidR="00D87517" w:rsidRPr="00B421F8" w:rsidRDefault="00D87517">
            <w:pPr>
              <w:spacing w:after="0" w:line="240" w:lineRule="auto"/>
              <w:jc w:val="center"/>
              <w:rPr>
                <w:sz w:val="20"/>
                <w:szCs w:val="20"/>
              </w:rPr>
            </w:pPr>
          </w:p>
          <w:p w14:paraId="1404BE20"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20</w:t>
            </w:r>
          </w:p>
        </w:tc>
        <w:tc>
          <w:tcPr>
            <w:tcW w:w="3090" w:type="dxa"/>
            <w:shd w:val="clear" w:color="auto" w:fill="auto"/>
          </w:tcPr>
          <w:p w14:paraId="14FE8E65" w14:textId="77777777" w:rsidR="00D87517" w:rsidRPr="00B421F8" w:rsidRDefault="00D74290">
            <w:pPr>
              <w:spacing w:after="0" w:line="240" w:lineRule="auto"/>
              <w:jc w:val="center"/>
              <w:rPr>
                <w:sz w:val="20"/>
                <w:szCs w:val="20"/>
              </w:rPr>
            </w:pPr>
            <w:r w:rsidRPr="00B421F8">
              <w:rPr>
                <w:sz w:val="20"/>
                <w:szCs w:val="20"/>
              </w:rPr>
              <w:t>2.</w:t>
            </w:r>
            <w:r w:rsidRPr="00B421F8">
              <w:rPr>
                <w:rFonts w:ascii="Times New Roman" w:eastAsia="Times New Roman" w:hAnsi="Times New Roman" w:cs="Times New Roman"/>
                <w:sz w:val="20"/>
                <w:szCs w:val="20"/>
              </w:rPr>
              <w:t>.</w:t>
            </w:r>
          </w:p>
        </w:tc>
        <w:tc>
          <w:tcPr>
            <w:tcW w:w="14157" w:type="dxa"/>
            <w:gridSpan w:val="4"/>
            <w:shd w:val="clear" w:color="auto" w:fill="auto"/>
          </w:tcPr>
          <w:p w14:paraId="04A97816" w14:textId="77777777" w:rsidR="00D87517" w:rsidRPr="00B421F8" w:rsidRDefault="00D87517">
            <w:pPr>
              <w:spacing w:after="0" w:line="240" w:lineRule="auto"/>
              <w:rPr>
                <w:sz w:val="20"/>
                <w:szCs w:val="20"/>
              </w:rPr>
            </w:pPr>
          </w:p>
          <w:p w14:paraId="74708ABA"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S.Simon Pađen,dipl.uč.rn</w:t>
            </w:r>
          </w:p>
          <w:p w14:paraId="1C86FE41" w14:textId="77777777" w:rsidR="00D87517" w:rsidRPr="00B421F8" w:rsidRDefault="00D87517">
            <w:pPr>
              <w:spacing w:after="0" w:line="240" w:lineRule="auto"/>
              <w:rPr>
                <w:sz w:val="20"/>
                <w:szCs w:val="20"/>
              </w:rPr>
            </w:pPr>
          </w:p>
        </w:tc>
      </w:tr>
      <w:tr w:rsidR="00D87517" w:rsidRPr="00B421F8" w14:paraId="795485FC" w14:textId="77777777" w:rsidTr="00B421F8">
        <w:trPr>
          <w:trHeight w:val="380"/>
        </w:trPr>
        <w:tc>
          <w:tcPr>
            <w:tcW w:w="900" w:type="dxa"/>
            <w:shd w:val="clear" w:color="auto" w:fill="auto"/>
          </w:tcPr>
          <w:p w14:paraId="59F0AE79"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01623AF2"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Maketari</w:t>
            </w:r>
          </w:p>
          <w:p w14:paraId="307BF802" w14:textId="77777777" w:rsidR="00D87517" w:rsidRPr="00B421F8" w:rsidRDefault="00D87517">
            <w:pPr>
              <w:spacing w:after="0" w:line="240" w:lineRule="auto"/>
              <w:rPr>
                <w:sz w:val="20"/>
                <w:szCs w:val="20"/>
              </w:rPr>
            </w:pPr>
          </w:p>
        </w:tc>
        <w:tc>
          <w:tcPr>
            <w:tcW w:w="3420" w:type="dxa"/>
            <w:shd w:val="clear" w:color="auto" w:fill="auto"/>
          </w:tcPr>
          <w:p w14:paraId="1EE63102"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15</w:t>
            </w:r>
          </w:p>
        </w:tc>
        <w:tc>
          <w:tcPr>
            <w:tcW w:w="3090" w:type="dxa"/>
            <w:shd w:val="clear" w:color="auto" w:fill="auto"/>
          </w:tcPr>
          <w:p w14:paraId="7FF2D541"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5. – 8.</w:t>
            </w:r>
          </w:p>
        </w:tc>
        <w:tc>
          <w:tcPr>
            <w:tcW w:w="14157" w:type="dxa"/>
            <w:gridSpan w:val="4"/>
            <w:shd w:val="clear" w:color="auto" w:fill="auto"/>
          </w:tcPr>
          <w:p w14:paraId="21EC17A9"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Ante Juraga,prof.</w:t>
            </w:r>
          </w:p>
        </w:tc>
      </w:tr>
      <w:tr w:rsidR="00D87517" w:rsidRPr="00B421F8" w14:paraId="5E857157" w14:textId="77777777" w:rsidTr="00B421F8">
        <w:trPr>
          <w:trHeight w:val="380"/>
        </w:trPr>
        <w:tc>
          <w:tcPr>
            <w:tcW w:w="900" w:type="dxa"/>
            <w:shd w:val="clear" w:color="auto" w:fill="auto"/>
          </w:tcPr>
          <w:p w14:paraId="3AA4FB59"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664B6743"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Čuvari baštine</w:t>
            </w:r>
          </w:p>
        </w:tc>
        <w:tc>
          <w:tcPr>
            <w:tcW w:w="3420" w:type="dxa"/>
            <w:shd w:val="clear" w:color="auto" w:fill="auto"/>
          </w:tcPr>
          <w:p w14:paraId="75C55EB0"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26</w:t>
            </w:r>
          </w:p>
        </w:tc>
        <w:tc>
          <w:tcPr>
            <w:tcW w:w="3090" w:type="dxa"/>
            <w:shd w:val="clear" w:color="auto" w:fill="auto"/>
          </w:tcPr>
          <w:p w14:paraId="2FCE6E9D"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 xml:space="preserve">                         4.</w:t>
            </w:r>
          </w:p>
        </w:tc>
        <w:tc>
          <w:tcPr>
            <w:tcW w:w="14157" w:type="dxa"/>
            <w:gridSpan w:val="4"/>
            <w:shd w:val="clear" w:color="auto" w:fill="auto"/>
          </w:tcPr>
          <w:p w14:paraId="1D764D70"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Vesna  Mikjel,dipl.uč.rn</w:t>
            </w:r>
          </w:p>
        </w:tc>
      </w:tr>
      <w:tr w:rsidR="00D87517" w:rsidRPr="00B421F8" w14:paraId="27BD5179" w14:textId="77777777" w:rsidTr="00B421F8">
        <w:trPr>
          <w:trHeight w:val="380"/>
        </w:trPr>
        <w:tc>
          <w:tcPr>
            <w:tcW w:w="900" w:type="dxa"/>
            <w:shd w:val="clear" w:color="auto" w:fill="auto"/>
          </w:tcPr>
          <w:p w14:paraId="405A0487" w14:textId="77777777" w:rsidR="00D87517" w:rsidRPr="00B421F8" w:rsidRDefault="00D87517">
            <w:pPr>
              <w:spacing w:after="0" w:line="240" w:lineRule="auto"/>
              <w:ind w:left="720"/>
              <w:jc w:val="center"/>
              <w:rPr>
                <w:rFonts w:ascii="Times New Roman" w:eastAsia="Times New Roman" w:hAnsi="Times New Roman" w:cs="Times New Roman"/>
                <w:sz w:val="20"/>
                <w:szCs w:val="20"/>
              </w:rPr>
            </w:pPr>
          </w:p>
        </w:tc>
        <w:tc>
          <w:tcPr>
            <w:tcW w:w="3900" w:type="dxa"/>
            <w:shd w:val="clear" w:color="auto" w:fill="auto"/>
          </w:tcPr>
          <w:p w14:paraId="586C746D" w14:textId="77777777" w:rsidR="00D87517" w:rsidRPr="00B421F8" w:rsidRDefault="00D87517">
            <w:pPr>
              <w:spacing w:after="0" w:line="240" w:lineRule="auto"/>
              <w:rPr>
                <w:sz w:val="20"/>
                <w:szCs w:val="20"/>
              </w:rPr>
            </w:pPr>
          </w:p>
        </w:tc>
        <w:tc>
          <w:tcPr>
            <w:tcW w:w="3420" w:type="dxa"/>
            <w:shd w:val="clear" w:color="auto" w:fill="auto"/>
          </w:tcPr>
          <w:p w14:paraId="53BB5B14" w14:textId="77777777" w:rsidR="00D87517" w:rsidRPr="00B421F8" w:rsidRDefault="00D87517">
            <w:pPr>
              <w:spacing w:after="0" w:line="240" w:lineRule="auto"/>
              <w:rPr>
                <w:sz w:val="20"/>
                <w:szCs w:val="20"/>
              </w:rPr>
            </w:pPr>
          </w:p>
        </w:tc>
        <w:tc>
          <w:tcPr>
            <w:tcW w:w="3090" w:type="dxa"/>
            <w:shd w:val="clear" w:color="auto" w:fill="auto"/>
          </w:tcPr>
          <w:p w14:paraId="55A1F42B" w14:textId="77777777" w:rsidR="00D87517" w:rsidRPr="00B421F8" w:rsidRDefault="00D87517">
            <w:pPr>
              <w:spacing w:after="0" w:line="240" w:lineRule="auto"/>
              <w:rPr>
                <w:sz w:val="20"/>
                <w:szCs w:val="20"/>
              </w:rPr>
            </w:pPr>
          </w:p>
        </w:tc>
        <w:tc>
          <w:tcPr>
            <w:tcW w:w="14157" w:type="dxa"/>
            <w:gridSpan w:val="4"/>
            <w:shd w:val="clear" w:color="auto" w:fill="auto"/>
          </w:tcPr>
          <w:p w14:paraId="4120F0A9" w14:textId="77777777" w:rsidR="00D87517" w:rsidRPr="00B421F8" w:rsidRDefault="00D87517">
            <w:pPr>
              <w:spacing w:after="0" w:line="240" w:lineRule="auto"/>
              <w:rPr>
                <w:sz w:val="20"/>
                <w:szCs w:val="20"/>
              </w:rPr>
            </w:pPr>
          </w:p>
        </w:tc>
      </w:tr>
      <w:tr w:rsidR="00D87517" w:rsidRPr="00B421F8" w14:paraId="40ED9AAE" w14:textId="77777777" w:rsidTr="00B421F8">
        <w:trPr>
          <w:trHeight w:val="380"/>
        </w:trPr>
        <w:tc>
          <w:tcPr>
            <w:tcW w:w="900" w:type="dxa"/>
            <w:shd w:val="clear" w:color="auto" w:fill="auto"/>
          </w:tcPr>
          <w:p w14:paraId="24EB4CC6" w14:textId="77777777" w:rsidR="00D87517" w:rsidRPr="00B421F8" w:rsidRDefault="00D87517" w:rsidP="0077606D">
            <w:pPr>
              <w:numPr>
                <w:ilvl w:val="0"/>
                <w:numId w:val="51"/>
              </w:numPr>
              <w:spacing w:after="0" w:line="240" w:lineRule="auto"/>
              <w:ind w:hanging="360"/>
              <w:jc w:val="center"/>
              <w:rPr>
                <w:rFonts w:ascii="Times New Roman" w:eastAsia="Times New Roman" w:hAnsi="Times New Roman" w:cs="Times New Roman"/>
                <w:sz w:val="20"/>
                <w:szCs w:val="20"/>
              </w:rPr>
            </w:pPr>
          </w:p>
        </w:tc>
        <w:tc>
          <w:tcPr>
            <w:tcW w:w="3900" w:type="dxa"/>
            <w:shd w:val="clear" w:color="auto" w:fill="auto"/>
          </w:tcPr>
          <w:p w14:paraId="71ED1C25"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 xml:space="preserve">Čvorići </w:t>
            </w:r>
          </w:p>
        </w:tc>
        <w:tc>
          <w:tcPr>
            <w:tcW w:w="3420" w:type="dxa"/>
            <w:shd w:val="clear" w:color="auto" w:fill="auto"/>
          </w:tcPr>
          <w:p w14:paraId="305DBDF0"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15</w:t>
            </w:r>
          </w:p>
        </w:tc>
        <w:tc>
          <w:tcPr>
            <w:tcW w:w="3090" w:type="dxa"/>
            <w:shd w:val="clear" w:color="auto" w:fill="auto"/>
          </w:tcPr>
          <w:p w14:paraId="174C7BD4"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2.-4.</w:t>
            </w:r>
          </w:p>
        </w:tc>
        <w:tc>
          <w:tcPr>
            <w:tcW w:w="14157" w:type="dxa"/>
            <w:gridSpan w:val="4"/>
            <w:shd w:val="clear" w:color="auto" w:fill="auto"/>
          </w:tcPr>
          <w:p w14:paraId="6C372D1C"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Davorka  Grce,uč.rn</w:t>
            </w:r>
          </w:p>
          <w:p w14:paraId="1BCA74C0" w14:textId="77777777" w:rsidR="00D87517" w:rsidRPr="00B421F8" w:rsidRDefault="00D87517">
            <w:pPr>
              <w:spacing w:after="0" w:line="240" w:lineRule="auto"/>
              <w:rPr>
                <w:sz w:val="20"/>
                <w:szCs w:val="20"/>
              </w:rPr>
            </w:pPr>
          </w:p>
        </w:tc>
      </w:tr>
      <w:tr w:rsidR="00D87517" w:rsidRPr="00B421F8" w14:paraId="24734DDD" w14:textId="77777777" w:rsidTr="00B421F8">
        <w:trPr>
          <w:trHeight w:val="380"/>
        </w:trPr>
        <w:tc>
          <w:tcPr>
            <w:tcW w:w="900" w:type="dxa"/>
            <w:shd w:val="clear" w:color="auto" w:fill="auto"/>
          </w:tcPr>
          <w:p w14:paraId="7653D023" w14:textId="77777777" w:rsidR="00D87517" w:rsidRPr="00B421F8" w:rsidRDefault="00D74290">
            <w:pPr>
              <w:spacing w:after="0" w:line="240" w:lineRule="auto"/>
              <w:ind w:left="720" w:hanging="360"/>
              <w:jc w:val="center"/>
              <w:rPr>
                <w:sz w:val="20"/>
                <w:szCs w:val="20"/>
              </w:rPr>
            </w:pPr>
            <w:r w:rsidRPr="00B421F8">
              <w:rPr>
                <w:rFonts w:ascii="Times New Roman" w:eastAsia="Times New Roman" w:hAnsi="Times New Roman" w:cs="Times New Roman"/>
                <w:sz w:val="20"/>
                <w:szCs w:val="20"/>
              </w:rPr>
              <w:t>9.</w:t>
            </w:r>
          </w:p>
        </w:tc>
        <w:tc>
          <w:tcPr>
            <w:tcW w:w="3900" w:type="dxa"/>
            <w:shd w:val="clear" w:color="auto" w:fill="auto"/>
          </w:tcPr>
          <w:p w14:paraId="0864C122"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 xml:space="preserve"> Mladi dizajneri</w:t>
            </w:r>
          </w:p>
        </w:tc>
        <w:tc>
          <w:tcPr>
            <w:tcW w:w="3420" w:type="dxa"/>
            <w:shd w:val="clear" w:color="auto" w:fill="auto"/>
          </w:tcPr>
          <w:p w14:paraId="1C51F6EB" w14:textId="77777777" w:rsidR="00D87517" w:rsidRPr="00B421F8" w:rsidRDefault="00D74290">
            <w:pPr>
              <w:spacing w:after="0" w:line="240" w:lineRule="auto"/>
              <w:jc w:val="center"/>
              <w:rPr>
                <w:sz w:val="20"/>
                <w:szCs w:val="20"/>
              </w:rPr>
            </w:pPr>
            <w:r w:rsidRPr="00B421F8">
              <w:rPr>
                <w:sz w:val="20"/>
                <w:szCs w:val="20"/>
              </w:rPr>
              <w:t>25</w:t>
            </w:r>
          </w:p>
        </w:tc>
        <w:tc>
          <w:tcPr>
            <w:tcW w:w="3090" w:type="dxa"/>
            <w:shd w:val="clear" w:color="auto" w:fill="auto"/>
          </w:tcPr>
          <w:p w14:paraId="0F7A4661" w14:textId="77777777" w:rsidR="00D87517" w:rsidRPr="00B421F8" w:rsidRDefault="00D74290">
            <w:pPr>
              <w:spacing w:after="0" w:line="240" w:lineRule="auto"/>
              <w:rPr>
                <w:sz w:val="20"/>
                <w:szCs w:val="20"/>
              </w:rPr>
            </w:pPr>
            <w:r w:rsidRPr="00B421F8">
              <w:rPr>
                <w:sz w:val="20"/>
                <w:szCs w:val="20"/>
              </w:rPr>
              <w:t xml:space="preserve">                           1.-4.</w:t>
            </w:r>
          </w:p>
        </w:tc>
        <w:tc>
          <w:tcPr>
            <w:tcW w:w="14157" w:type="dxa"/>
            <w:gridSpan w:val="4"/>
            <w:shd w:val="clear" w:color="auto" w:fill="auto"/>
          </w:tcPr>
          <w:p w14:paraId="60EAA2C5" w14:textId="77777777" w:rsidR="00D87517" w:rsidRPr="00B421F8" w:rsidRDefault="00D87517">
            <w:pPr>
              <w:spacing w:after="0" w:line="240" w:lineRule="auto"/>
              <w:rPr>
                <w:sz w:val="20"/>
                <w:szCs w:val="20"/>
              </w:rPr>
            </w:pPr>
          </w:p>
        </w:tc>
      </w:tr>
      <w:tr w:rsidR="00D87517" w:rsidRPr="00B421F8" w14:paraId="42C01804" w14:textId="77777777" w:rsidTr="00B421F8">
        <w:trPr>
          <w:trHeight w:val="380"/>
        </w:trPr>
        <w:tc>
          <w:tcPr>
            <w:tcW w:w="900" w:type="dxa"/>
            <w:shd w:val="clear" w:color="auto" w:fill="auto"/>
          </w:tcPr>
          <w:p w14:paraId="767ED925"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 xml:space="preserve">  10.</w:t>
            </w:r>
          </w:p>
        </w:tc>
        <w:tc>
          <w:tcPr>
            <w:tcW w:w="3900" w:type="dxa"/>
            <w:shd w:val="clear" w:color="auto" w:fill="auto"/>
          </w:tcPr>
          <w:p w14:paraId="7B5D53AE"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Krpice</w:t>
            </w:r>
          </w:p>
        </w:tc>
        <w:tc>
          <w:tcPr>
            <w:tcW w:w="3420" w:type="dxa"/>
            <w:shd w:val="clear" w:color="auto" w:fill="auto"/>
          </w:tcPr>
          <w:p w14:paraId="46602223"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10</w:t>
            </w:r>
          </w:p>
        </w:tc>
        <w:tc>
          <w:tcPr>
            <w:tcW w:w="3090" w:type="dxa"/>
            <w:shd w:val="clear" w:color="auto" w:fill="auto"/>
          </w:tcPr>
          <w:p w14:paraId="710A7027" w14:textId="77777777" w:rsidR="00D87517" w:rsidRPr="00B421F8" w:rsidRDefault="00D74290">
            <w:pPr>
              <w:spacing w:after="0" w:line="240" w:lineRule="auto"/>
              <w:jc w:val="center"/>
              <w:rPr>
                <w:sz w:val="20"/>
                <w:szCs w:val="20"/>
              </w:rPr>
            </w:pPr>
            <w:r w:rsidRPr="00B421F8">
              <w:rPr>
                <w:rFonts w:ascii="Times New Roman" w:eastAsia="Times New Roman" w:hAnsi="Times New Roman" w:cs="Times New Roman"/>
                <w:sz w:val="20"/>
                <w:szCs w:val="20"/>
              </w:rPr>
              <w:t>5.-8.</w:t>
            </w:r>
          </w:p>
        </w:tc>
        <w:tc>
          <w:tcPr>
            <w:tcW w:w="14157" w:type="dxa"/>
            <w:gridSpan w:val="4"/>
            <w:shd w:val="clear" w:color="auto" w:fill="auto"/>
          </w:tcPr>
          <w:p w14:paraId="387D8766" w14:textId="77777777" w:rsidR="00D87517" w:rsidRPr="00B421F8" w:rsidRDefault="00D74290">
            <w:pPr>
              <w:spacing w:after="0" w:line="240" w:lineRule="auto"/>
              <w:rPr>
                <w:sz w:val="20"/>
                <w:szCs w:val="20"/>
              </w:rPr>
            </w:pPr>
            <w:r w:rsidRPr="00B421F8">
              <w:rPr>
                <w:rFonts w:ascii="Times New Roman" w:eastAsia="Times New Roman" w:hAnsi="Times New Roman" w:cs="Times New Roman"/>
                <w:sz w:val="20"/>
                <w:szCs w:val="20"/>
              </w:rPr>
              <w:t>Kristina Zubalj,prof.</w:t>
            </w:r>
          </w:p>
        </w:tc>
      </w:tr>
      <w:tr w:rsidR="00D87517" w14:paraId="2051238D" w14:textId="77777777" w:rsidTr="00B421F8">
        <w:trPr>
          <w:trHeight w:val="600"/>
        </w:trPr>
        <w:tc>
          <w:tcPr>
            <w:tcW w:w="11310" w:type="dxa"/>
            <w:gridSpan w:val="4"/>
            <w:shd w:val="clear" w:color="auto" w:fill="auto"/>
          </w:tcPr>
          <w:p w14:paraId="5E6621A0" w14:textId="77777777" w:rsidR="00D87517" w:rsidRPr="00B421F8" w:rsidRDefault="00D87517">
            <w:pPr>
              <w:spacing w:after="0" w:line="240" w:lineRule="auto"/>
              <w:rPr>
                <w:sz w:val="20"/>
                <w:szCs w:val="20"/>
              </w:rPr>
            </w:pPr>
          </w:p>
          <w:p w14:paraId="0F24DE9B"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 xml:space="preserve">       </w:t>
            </w:r>
          </w:p>
          <w:p w14:paraId="147C8DDE" w14:textId="77777777" w:rsidR="00D87517" w:rsidRPr="00B421F8" w:rsidRDefault="00D87517">
            <w:pPr>
              <w:spacing w:after="0" w:line="240" w:lineRule="auto"/>
              <w:rPr>
                <w:sz w:val="20"/>
                <w:szCs w:val="20"/>
              </w:rPr>
            </w:pPr>
          </w:p>
          <w:p w14:paraId="095B41E9" w14:textId="77777777" w:rsidR="00D87517" w:rsidRPr="00B421F8" w:rsidRDefault="00D74290">
            <w:pPr>
              <w:spacing w:after="0" w:line="240" w:lineRule="auto"/>
              <w:rPr>
                <w:sz w:val="20"/>
                <w:szCs w:val="20"/>
              </w:rPr>
            </w:pPr>
            <w:r w:rsidRPr="00B421F8">
              <w:rPr>
                <w:rFonts w:ascii="Times New Roman" w:eastAsia="Times New Roman" w:hAnsi="Times New Roman" w:cs="Times New Roman"/>
                <w:b/>
                <w:sz w:val="20"/>
                <w:szCs w:val="20"/>
              </w:rPr>
              <w:t xml:space="preserve">         U     K   U  P    N    O                                     176       UČENIKA</w:t>
            </w:r>
          </w:p>
        </w:tc>
        <w:tc>
          <w:tcPr>
            <w:tcW w:w="4605" w:type="dxa"/>
            <w:shd w:val="clear" w:color="auto" w:fill="auto"/>
          </w:tcPr>
          <w:p w14:paraId="0CFC4D55" w14:textId="77777777" w:rsidR="00D87517" w:rsidRPr="00B421F8" w:rsidRDefault="00D87517">
            <w:pPr>
              <w:spacing w:after="0" w:line="240" w:lineRule="auto"/>
              <w:rPr>
                <w:sz w:val="20"/>
                <w:szCs w:val="20"/>
              </w:rPr>
            </w:pPr>
          </w:p>
        </w:tc>
        <w:tc>
          <w:tcPr>
            <w:tcW w:w="3184" w:type="dxa"/>
            <w:shd w:val="clear" w:color="auto" w:fill="auto"/>
          </w:tcPr>
          <w:p w14:paraId="462F6682" w14:textId="77777777" w:rsidR="00D87517" w:rsidRPr="00B421F8" w:rsidRDefault="00D87517">
            <w:pPr>
              <w:spacing w:after="0" w:line="240" w:lineRule="auto"/>
              <w:rPr>
                <w:color w:val="000000"/>
                <w:sz w:val="20"/>
                <w:szCs w:val="20"/>
              </w:rPr>
            </w:pPr>
          </w:p>
        </w:tc>
        <w:tc>
          <w:tcPr>
            <w:tcW w:w="3184" w:type="dxa"/>
            <w:shd w:val="clear" w:color="auto" w:fill="auto"/>
          </w:tcPr>
          <w:p w14:paraId="237C5EA6" w14:textId="77777777" w:rsidR="00D87517" w:rsidRPr="00B421F8" w:rsidRDefault="00D87517">
            <w:pPr>
              <w:spacing w:after="0" w:line="240" w:lineRule="auto"/>
              <w:rPr>
                <w:color w:val="000000"/>
                <w:sz w:val="20"/>
                <w:szCs w:val="20"/>
              </w:rPr>
            </w:pPr>
          </w:p>
        </w:tc>
        <w:tc>
          <w:tcPr>
            <w:tcW w:w="3184" w:type="dxa"/>
            <w:shd w:val="clear" w:color="auto" w:fill="auto"/>
          </w:tcPr>
          <w:p w14:paraId="7547BC7A" w14:textId="77777777" w:rsidR="00D87517" w:rsidRPr="00B421F8" w:rsidRDefault="00D87517">
            <w:pPr>
              <w:spacing w:after="0" w:line="240" w:lineRule="auto"/>
              <w:rPr>
                <w:color w:val="000000"/>
                <w:sz w:val="20"/>
                <w:szCs w:val="20"/>
              </w:rPr>
            </w:pPr>
          </w:p>
          <w:p w14:paraId="5C167AAC" w14:textId="77777777" w:rsidR="00D87517" w:rsidRDefault="00D74290">
            <w:pPr>
              <w:spacing w:after="0" w:line="240" w:lineRule="auto"/>
              <w:rPr>
                <w:color w:val="000000"/>
                <w:sz w:val="20"/>
                <w:szCs w:val="20"/>
              </w:rPr>
            </w:pPr>
            <w:r w:rsidRPr="00B421F8">
              <w:rPr>
                <w:rFonts w:ascii="Times New Roman" w:eastAsia="Times New Roman" w:hAnsi="Times New Roman" w:cs="Times New Roman"/>
                <w:color w:val="000000"/>
                <w:sz w:val="20"/>
                <w:szCs w:val="20"/>
              </w:rPr>
              <w:t>Kristina  Briški,uč.rn</w:t>
            </w:r>
          </w:p>
          <w:p w14:paraId="656CF71E" w14:textId="77777777" w:rsidR="00D87517" w:rsidRDefault="00D87517">
            <w:pPr>
              <w:spacing w:after="0" w:line="240" w:lineRule="auto"/>
              <w:rPr>
                <w:color w:val="000000"/>
                <w:sz w:val="20"/>
                <w:szCs w:val="20"/>
              </w:rPr>
            </w:pPr>
          </w:p>
        </w:tc>
      </w:tr>
      <w:tr w:rsidR="00D87517" w14:paraId="601BDC32" w14:textId="77777777" w:rsidTr="00B421F8">
        <w:trPr>
          <w:trHeight w:val="600"/>
        </w:trPr>
        <w:tc>
          <w:tcPr>
            <w:tcW w:w="25467" w:type="dxa"/>
            <w:gridSpan w:val="8"/>
            <w:shd w:val="clear" w:color="auto" w:fill="auto"/>
          </w:tcPr>
          <w:p w14:paraId="63CD900B" w14:textId="77777777" w:rsidR="00D87517" w:rsidRDefault="00D87517">
            <w:pPr>
              <w:spacing w:after="0" w:line="240" w:lineRule="auto"/>
              <w:rPr>
                <w:color w:val="000000"/>
                <w:sz w:val="20"/>
                <w:szCs w:val="20"/>
              </w:rPr>
            </w:pPr>
          </w:p>
        </w:tc>
      </w:tr>
    </w:tbl>
    <w:p w14:paraId="27DB6114" w14:textId="77777777" w:rsidR="00D87517" w:rsidRDefault="00D87517">
      <w:pPr>
        <w:spacing w:after="0" w:line="240" w:lineRule="auto"/>
        <w:jc w:val="center"/>
        <w:rPr>
          <w:rFonts w:ascii="Times New Roman" w:eastAsia="Times New Roman" w:hAnsi="Times New Roman" w:cs="Times New Roman"/>
          <w:color w:val="4F81BD"/>
        </w:rPr>
      </w:pPr>
    </w:p>
    <w:p w14:paraId="2627F9DC"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66A92C3C"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0312E64C"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0719A5B0"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7DF60DA1"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6375CF44"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399D4316" w14:textId="77777777" w:rsidR="008A013A" w:rsidRDefault="008A013A">
      <w:pPr>
        <w:spacing w:after="0" w:line="240" w:lineRule="auto"/>
        <w:jc w:val="center"/>
        <w:rPr>
          <w:rFonts w:ascii="Times New Roman" w:eastAsia="Times New Roman" w:hAnsi="Times New Roman" w:cs="Times New Roman"/>
          <w:color w:val="000000"/>
          <w:sz w:val="20"/>
          <w:szCs w:val="20"/>
        </w:rPr>
        <w:sectPr w:rsidR="008A013A" w:rsidSect="008A013A">
          <w:pgSz w:w="16838" w:h="11906" w:orient="landscape"/>
          <w:pgMar w:top="720" w:right="720" w:bottom="720" w:left="720" w:header="0" w:footer="720" w:gutter="0"/>
          <w:cols w:space="720" w:equalWidth="0">
            <w:col w:w="9406"/>
          </w:cols>
          <w:docGrid w:linePitch="299"/>
        </w:sectPr>
      </w:pPr>
    </w:p>
    <w:p w14:paraId="61238599" w14:textId="77777777" w:rsidR="008A013A" w:rsidRDefault="008A013A">
      <w:pPr>
        <w:spacing w:after="0" w:line="240" w:lineRule="auto"/>
        <w:jc w:val="center"/>
        <w:rPr>
          <w:rFonts w:ascii="Times New Roman" w:eastAsia="Times New Roman" w:hAnsi="Times New Roman" w:cs="Times New Roman"/>
          <w:color w:val="000000"/>
          <w:sz w:val="20"/>
          <w:szCs w:val="20"/>
        </w:rPr>
      </w:pPr>
    </w:p>
    <w:p w14:paraId="2AC919EC" w14:textId="77777777" w:rsidR="00D87517" w:rsidRPr="008A013A" w:rsidRDefault="00D74290">
      <w:pPr>
        <w:spacing w:after="0" w:line="240" w:lineRule="auto"/>
        <w:jc w:val="center"/>
        <w:rPr>
          <w:sz w:val="20"/>
          <w:szCs w:val="20"/>
        </w:rPr>
      </w:pPr>
      <w:r w:rsidRPr="008A013A">
        <w:rPr>
          <w:rFonts w:ascii="Times New Roman" w:eastAsia="Times New Roman" w:hAnsi="Times New Roman" w:cs="Times New Roman"/>
          <w:sz w:val="20"/>
          <w:szCs w:val="20"/>
        </w:rPr>
        <w:t xml:space="preserve"> SEKCIJE OBUHVAĆENE KURIKULUMOM</w:t>
      </w:r>
    </w:p>
    <w:p w14:paraId="7FF43651" w14:textId="77777777" w:rsidR="00D87517" w:rsidRPr="008A013A" w:rsidRDefault="00D74290">
      <w:pPr>
        <w:jc w:val="center"/>
        <w:rPr>
          <w:sz w:val="20"/>
          <w:szCs w:val="20"/>
        </w:rPr>
      </w:pPr>
      <w:r w:rsidRPr="008A013A">
        <w:rPr>
          <w:rFonts w:ascii="Times New Roman" w:eastAsia="Times New Roman" w:hAnsi="Times New Roman" w:cs="Times New Roman"/>
          <w:sz w:val="20"/>
          <w:szCs w:val="20"/>
        </w:rPr>
        <w:t>UZ „TESLIĆI“</w:t>
      </w:r>
    </w:p>
    <w:p w14:paraId="56D4BB7C" w14:textId="77777777" w:rsidR="00D87517" w:rsidRPr="008A013A" w:rsidRDefault="00D87517">
      <w:pPr>
        <w:spacing w:after="0" w:line="240" w:lineRule="auto"/>
        <w:rPr>
          <w:sz w:val="20"/>
          <w:szCs w:val="20"/>
        </w:rPr>
      </w:pPr>
    </w:p>
    <w:p w14:paraId="3A2959D7" w14:textId="77777777" w:rsidR="00D87517" w:rsidRPr="008A013A" w:rsidRDefault="00D87517">
      <w:pPr>
        <w:spacing w:after="0" w:line="240" w:lineRule="auto"/>
        <w:rPr>
          <w:sz w:val="20"/>
          <w:szCs w:val="20"/>
        </w:rPr>
      </w:pPr>
    </w:p>
    <w:p w14:paraId="5F68661E" w14:textId="77777777" w:rsidR="008A013A" w:rsidRPr="008A013A" w:rsidRDefault="008A013A">
      <w:pPr>
        <w:spacing w:after="0" w:line="240" w:lineRule="auto"/>
        <w:rPr>
          <w:sz w:val="20"/>
          <w:szCs w:val="20"/>
        </w:rPr>
      </w:pPr>
    </w:p>
    <w:p w14:paraId="43228502" w14:textId="77777777" w:rsidR="00D87517" w:rsidRPr="008A013A" w:rsidRDefault="00D87517" w:rsidP="008A013A">
      <w:pPr>
        <w:spacing w:after="0" w:line="240" w:lineRule="auto"/>
        <w:rPr>
          <w:sz w:val="20"/>
          <w:szCs w:val="20"/>
        </w:rPr>
      </w:pPr>
    </w:p>
    <w:p w14:paraId="1E557E16" w14:textId="77777777" w:rsidR="00D87517" w:rsidRPr="008A013A" w:rsidRDefault="00D74290" w:rsidP="0077606D">
      <w:pPr>
        <w:numPr>
          <w:ilvl w:val="0"/>
          <w:numId w:val="49"/>
        </w:numPr>
        <w:spacing w:after="0" w:line="240" w:lineRule="auto"/>
        <w:ind w:hanging="360"/>
        <w:jc w:val="center"/>
        <w:rPr>
          <w:sz w:val="20"/>
          <w:szCs w:val="20"/>
        </w:rPr>
      </w:pPr>
      <w:r w:rsidRPr="008A013A">
        <w:rPr>
          <w:rFonts w:ascii="Times New Roman" w:eastAsia="Times New Roman" w:hAnsi="Times New Roman" w:cs="Times New Roman"/>
          <w:sz w:val="20"/>
          <w:szCs w:val="20"/>
        </w:rPr>
        <w:t xml:space="preserve">  M A L I     E   K   O   L  O  Z   I –</w:t>
      </w:r>
    </w:p>
    <w:p w14:paraId="50D2DC18"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Unaprijediti kakvoću življenja kroz brigu za okoliš, razvijanje</w:t>
      </w:r>
    </w:p>
    <w:p w14:paraId="4452773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ekološke svijesti učenika.</w:t>
      </w:r>
      <w:r w:rsidRPr="008A013A">
        <w:rPr>
          <w:rFonts w:ascii="Times New Roman" w:eastAsia="Times New Roman" w:hAnsi="Times New Roman" w:cs="Times New Roman"/>
          <w:b/>
          <w:sz w:val="20"/>
          <w:szCs w:val="20"/>
        </w:rPr>
        <w:t xml:space="preserve"> </w:t>
      </w:r>
      <w:r w:rsidRPr="008A013A">
        <w:rPr>
          <w:rFonts w:ascii="Times New Roman" w:eastAsia="Times New Roman" w:hAnsi="Times New Roman" w:cs="Times New Roman"/>
          <w:sz w:val="20"/>
          <w:szCs w:val="20"/>
        </w:rPr>
        <w:t>Uređenje i čišćenje školskog okoliša, školskog dvorišta, stazica, parka i učionice u parku. Izrada prigodnih panoa, sudjelovanje u akcijama prikupljanja sekundarnih sirovina.</w:t>
      </w:r>
    </w:p>
    <w:p w14:paraId="2AB41B13" w14:textId="77777777" w:rsidR="00D87517" w:rsidRPr="008A013A" w:rsidRDefault="00D87517" w:rsidP="008A013A">
      <w:pPr>
        <w:spacing w:after="0" w:line="240" w:lineRule="auto"/>
        <w:rPr>
          <w:sz w:val="20"/>
          <w:szCs w:val="20"/>
        </w:rPr>
      </w:pPr>
    </w:p>
    <w:p w14:paraId="5A7F742E" w14:textId="77777777" w:rsidR="00D87517" w:rsidRPr="008A013A" w:rsidRDefault="00D87517" w:rsidP="008A013A">
      <w:pPr>
        <w:spacing w:after="0" w:line="240" w:lineRule="auto"/>
        <w:rPr>
          <w:sz w:val="20"/>
          <w:szCs w:val="20"/>
        </w:rPr>
      </w:pPr>
    </w:p>
    <w:p w14:paraId="6698DF1A"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NAMJENA AKTIVNOSTI : </w:t>
      </w:r>
      <w:r w:rsidRPr="008A013A">
        <w:rPr>
          <w:rFonts w:ascii="Times New Roman" w:eastAsia="Times New Roman" w:hAnsi="Times New Roman" w:cs="Times New Roman"/>
          <w:sz w:val="20"/>
          <w:szCs w:val="20"/>
        </w:rPr>
        <w:t>promicati ekološki način življenja i zaštitu prirode kao i ljubav</w:t>
      </w:r>
    </w:p>
    <w:p w14:paraId="11B3D2D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prema vlastitom zavičaju. Razvijati ljubav prema prirodi i vrijednostima koje je stvorio čovjek, zaštita okoliša, njegovanje baštine.</w:t>
      </w:r>
    </w:p>
    <w:p w14:paraId="3AAC7F9C" w14:textId="77777777" w:rsidR="00D87517" w:rsidRPr="008A013A" w:rsidRDefault="00D87517" w:rsidP="008A013A">
      <w:pPr>
        <w:spacing w:after="0" w:line="240" w:lineRule="auto"/>
        <w:rPr>
          <w:sz w:val="20"/>
          <w:szCs w:val="20"/>
        </w:rPr>
      </w:pPr>
    </w:p>
    <w:p w14:paraId="06A86708"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NOSITELJ  AKTIVNOSTI: </w:t>
      </w:r>
      <w:r w:rsidRPr="008A013A">
        <w:rPr>
          <w:rFonts w:ascii="Times New Roman" w:eastAsia="Times New Roman" w:hAnsi="Times New Roman" w:cs="Times New Roman"/>
          <w:sz w:val="20"/>
          <w:szCs w:val="20"/>
        </w:rPr>
        <w:t>škola, učenici od 3. do 4. razreda, roditelji i učiteljica Tanja  Škarica</w:t>
      </w:r>
    </w:p>
    <w:p w14:paraId="05854BD7" w14:textId="77777777" w:rsidR="00D87517" w:rsidRPr="008A013A" w:rsidRDefault="00D87517" w:rsidP="008A013A">
      <w:pPr>
        <w:spacing w:after="0" w:line="240" w:lineRule="auto"/>
        <w:rPr>
          <w:sz w:val="20"/>
          <w:szCs w:val="20"/>
        </w:rPr>
      </w:pPr>
    </w:p>
    <w:p w14:paraId="65BB37D7" w14:textId="77777777" w:rsidR="00D87517" w:rsidRPr="008A013A" w:rsidRDefault="00D87517" w:rsidP="008A013A">
      <w:pPr>
        <w:spacing w:after="0" w:line="240" w:lineRule="auto"/>
        <w:rPr>
          <w:sz w:val="20"/>
          <w:szCs w:val="20"/>
        </w:rPr>
      </w:pPr>
    </w:p>
    <w:p w14:paraId="5A5A30E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NAČIN  REALIZACIJE : </w:t>
      </w:r>
      <w:r w:rsidRPr="008A013A">
        <w:rPr>
          <w:rFonts w:ascii="Times New Roman" w:eastAsia="Times New Roman" w:hAnsi="Times New Roman" w:cs="Times New Roman"/>
          <w:sz w:val="20"/>
          <w:szCs w:val="20"/>
        </w:rPr>
        <w:t xml:space="preserve">sudjelovanje na radionicama, posjet reciklažnom  dvorištu, eko otocima. </w:t>
      </w:r>
    </w:p>
    <w:p w14:paraId="51133382"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Redovna nastava i izvannastavne aktivnosti, jedan sat tjedno po planu i programu</w:t>
      </w:r>
    </w:p>
    <w:p w14:paraId="68ABEC6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xml:space="preserve"> - sudjelovanje na radionicama, posjet reciklažnom dvorištu, eko otocima</w:t>
      </w:r>
    </w:p>
    <w:p w14:paraId="2698EDA8"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radionice: kaširanje papira i izrada čestitki, izrada lutkica i igračaka, prešanje bilja,</w:t>
      </w:r>
    </w:p>
    <w:p w14:paraId="53E20F63"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šivanje eko vrećica,</w:t>
      </w:r>
    </w:p>
    <w:p w14:paraId="22751C23"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obilježavanje eko datuma</w:t>
      </w:r>
    </w:p>
    <w:p w14:paraId="01C53606" w14:textId="77777777" w:rsidR="00D87517" w:rsidRPr="008A013A" w:rsidRDefault="00D87517" w:rsidP="008A013A">
      <w:pPr>
        <w:spacing w:after="0" w:line="240" w:lineRule="auto"/>
        <w:rPr>
          <w:sz w:val="20"/>
          <w:szCs w:val="20"/>
        </w:rPr>
      </w:pPr>
    </w:p>
    <w:p w14:paraId="05B6265A" w14:textId="77777777" w:rsidR="00D87517" w:rsidRPr="008A013A" w:rsidRDefault="00D87517" w:rsidP="008A013A">
      <w:pPr>
        <w:spacing w:after="0" w:line="240" w:lineRule="auto"/>
        <w:rPr>
          <w:sz w:val="20"/>
          <w:szCs w:val="20"/>
        </w:rPr>
      </w:pPr>
    </w:p>
    <w:p w14:paraId="37E9F795"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VREMENIK  AKTIVNOSTI : </w:t>
      </w:r>
      <w:r w:rsidRPr="008A013A">
        <w:rPr>
          <w:rFonts w:ascii="Times New Roman" w:eastAsia="Times New Roman" w:hAnsi="Times New Roman" w:cs="Times New Roman"/>
          <w:sz w:val="20"/>
          <w:szCs w:val="20"/>
        </w:rPr>
        <w:t xml:space="preserve"> Tijekom školske godine.</w:t>
      </w:r>
    </w:p>
    <w:p w14:paraId="25CBD208" w14:textId="77777777" w:rsidR="00D87517" w:rsidRPr="008A013A" w:rsidRDefault="00D87517" w:rsidP="008A013A">
      <w:pPr>
        <w:spacing w:after="0" w:line="240" w:lineRule="auto"/>
        <w:rPr>
          <w:sz w:val="20"/>
          <w:szCs w:val="20"/>
        </w:rPr>
      </w:pPr>
    </w:p>
    <w:p w14:paraId="17454F55" w14:textId="77777777" w:rsidR="00D87517" w:rsidRPr="008A013A" w:rsidRDefault="00D87517" w:rsidP="008A013A">
      <w:pPr>
        <w:spacing w:after="0" w:line="240" w:lineRule="auto"/>
        <w:rPr>
          <w:sz w:val="20"/>
          <w:szCs w:val="20"/>
        </w:rPr>
      </w:pPr>
    </w:p>
    <w:p w14:paraId="59011BDC"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TROŠKOVNIK :    </w:t>
      </w:r>
      <w:r w:rsidRPr="008A013A">
        <w:rPr>
          <w:rFonts w:ascii="Times New Roman" w:eastAsia="Times New Roman" w:hAnsi="Times New Roman" w:cs="Times New Roman"/>
          <w:sz w:val="20"/>
          <w:szCs w:val="20"/>
        </w:rPr>
        <w:t>Metle, lopate, grablje, vreće za prikupljanje smeća, materijali za panoe: papir, boje, ljepilo, ukrasne trake, glinemol…  (  250, 00 kuna ).</w:t>
      </w:r>
    </w:p>
    <w:p w14:paraId="1A96B8AA" w14:textId="77777777" w:rsidR="00D87517" w:rsidRPr="008A013A" w:rsidRDefault="00D87517" w:rsidP="008A013A">
      <w:pPr>
        <w:spacing w:after="0" w:line="240" w:lineRule="auto"/>
        <w:rPr>
          <w:sz w:val="20"/>
          <w:szCs w:val="20"/>
        </w:rPr>
      </w:pPr>
    </w:p>
    <w:p w14:paraId="23372142"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NAČIN  VREDNOVANJA :    </w:t>
      </w:r>
      <w:r w:rsidRPr="008A013A">
        <w:rPr>
          <w:rFonts w:ascii="Times New Roman" w:eastAsia="Times New Roman" w:hAnsi="Times New Roman" w:cs="Times New Roman"/>
          <w:sz w:val="20"/>
          <w:szCs w:val="20"/>
        </w:rPr>
        <w:t xml:space="preserve">Praćenje učenika u napredovanju i zalaganju: urednost, osmišljenost, estetski izgled i svrsishodnost  panoa… </w:t>
      </w:r>
    </w:p>
    <w:p w14:paraId="1503B01B" w14:textId="77777777" w:rsidR="00D87517" w:rsidRPr="008A013A" w:rsidRDefault="00D87517" w:rsidP="008A013A">
      <w:pPr>
        <w:spacing w:after="0" w:line="240" w:lineRule="auto"/>
        <w:rPr>
          <w:sz w:val="20"/>
          <w:szCs w:val="20"/>
        </w:rPr>
      </w:pPr>
    </w:p>
    <w:p w14:paraId="4987A817" w14:textId="77777777" w:rsidR="00D87517" w:rsidRPr="008A013A" w:rsidRDefault="00D74290" w:rsidP="0077606D">
      <w:pPr>
        <w:numPr>
          <w:ilvl w:val="0"/>
          <w:numId w:val="47"/>
        </w:numPr>
        <w:spacing w:after="0" w:line="240" w:lineRule="auto"/>
        <w:ind w:hanging="360"/>
        <w:jc w:val="center"/>
        <w:rPr>
          <w:sz w:val="20"/>
          <w:szCs w:val="20"/>
        </w:rPr>
      </w:pPr>
      <w:r w:rsidRPr="008A013A">
        <w:rPr>
          <w:rFonts w:ascii="Times New Roman" w:eastAsia="Times New Roman" w:hAnsi="Times New Roman" w:cs="Times New Roman"/>
          <w:sz w:val="20"/>
          <w:szCs w:val="20"/>
        </w:rPr>
        <w:t>KERAMIČARSKE  RADIONICE -</w:t>
      </w:r>
    </w:p>
    <w:p w14:paraId="7448619B" w14:textId="77777777" w:rsidR="00D87517" w:rsidRPr="008A013A" w:rsidRDefault="00D87517" w:rsidP="008A013A">
      <w:pPr>
        <w:spacing w:after="0" w:line="240" w:lineRule="auto"/>
        <w:rPr>
          <w:sz w:val="20"/>
          <w:szCs w:val="20"/>
        </w:rPr>
      </w:pPr>
    </w:p>
    <w:p w14:paraId="17D55CB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NOSITELJI  AKTIVNOSTI : Igor Malnar ,prof. i Svijetlana Brnabić,mag.prim.educ.</w:t>
      </w:r>
    </w:p>
    <w:p w14:paraId="6F519CA2" w14:textId="77777777" w:rsidR="00D87517" w:rsidRPr="008A013A" w:rsidRDefault="00D87517" w:rsidP="008A013A">
      <w:pPr>
        <w:spacing w:after="0" w:line="240" w:lineRule="auto"/>
        <w:rPr>
          <w:sz w:val="20"/>
          <w:szCs w:val="20"/>
        </w:rPr>
      </w:pPr>
    </w:p>
    <w:p w14:paraId="28F2E4BF" w14:textId="77777777" w:rsidR="00D87517" w:rsidRPr="008A013A" w:rsidRDefault="00D87517" w:rsidP="008A013A">
      <w:pPr>
        <w:spacing w:after="0" w:line="240" w:lineRule="auto"/>
        <w:rPr>
          <w:sz w:val="20"/>
          <w:szCs w:val="20"/>
        </w:rPr>
      </w:pPr>
    </w:p>
    <w:p w14:paraId="093E2A7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Poticati interes i potrebe za likovnim izražavanjem.</w:t>
      </w:r>
    </w:p>
    <w:p w14:paraId="30EFB7C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Rad različitim likovnim tehnikama, primjerenim  učeničkom uzrastu,naglasak na radu u keramici (sušenje,pečenje,bojanje,glaziranje).</w:t>
      </w:r>
    </w:p>
    <w:p w14:paraId="77691424" w14:textId="77777777" w:rsidR="00D87517" w:rsidRPr="008A013A" w:rsidRDefault="00D74290" w:rsidP="008A013A">
      <w:pPr>
        <w:spacing w:after="0" w:line="240" w:lineRule="auto"/>
        <w:jc w:val="both"/>
        <w:rPr>
          <w:sz w:val="20"/>
          <w:szCs w:val="20"/>
        </w:rPr>
      </w:pPr>
      <w:r w:rsidRPr="008A013A">
        <w:rPr>
          <w:rFonts w:ascii="Times New Roman" w:eastAsia="Times New Roman" w:hAnsi="Times New Roman" w:cs="Times New Roman"/>
          <w:sz w:val="20"/>
          <w:szCs w:val="20"/>
        </w:rPr>
        <w:t>Njegovati zavičajnost i poticati aktivnosti upoznavanja i očuvanja kulturne i povijesne baštine zavičaja. razvijanje sposobnosti i vještina u likovnom izražavanju masom ( volumenom ) u prostoru i na plohi</w:t>
      </w:r>
    </w:p>
    <w:p w14:paraId="1536AFA7" w14:textId="77777777" w:rsidR="00D87517" w:rsidRPr="008A013A" w:rsidRDefault="00D74290" w:rsidP="008A013A">
      <w:pPr>
        <w:spacing w:after="0" w:line="240" w:lineRule="auto"/>
        <w:jc w:val="both"/>
        <w:rPr>
          <w:sz w:val="20"/>
          <w:szCs w:val="20"/>
        </w:rPr>
      </w:pPr>
      <w:r w:rsidRPr="008A013A">
        <w:rPr>
          <w:rFonts w:ascii="Times New Roman" w:eastAsia="Times New Roman" w:hAnsi="Times New Roman" w:cs="Times New Roman"/>
          <w:sz w:val="20"/>
          <w:szCs w:val="20"/>
        </w:rPr>
        <w:t>stjecanje trajnih likovnih znanja razvoj učeničke vizualne percepcije, vizualnog mišljenja, sposobnosti plastičnog oblikovanja, donošenja estetskih prosudbi</w:t>
      </w:r>
    </w:p>
    <w:p w14:paraId="6DFD55D5" w14:textId="77777777" w:rsidR="00D87517" w:rsidRPr="008A013A" w:rsidRDefault="00D87517" w:rsidP="008A013A">
      <w:pPr>
        <w:spacing w:after="0" w:line="240" w:lineRule="auto"/>
        <w:rPr>
          <w:sz w:val="20"/>
          <w:szCs w:val="20"/>
        </w:rPr>
      </w:pPr>
    </w:p>
    <w:p w14:paraId="2AD2C71D" w14:textId="77777777" w:rsidR="00D87517" w:rsidRPr="008A013A" w:rsidRDefault="00D87517" w:rsidP="008A013A">
      <w:pPr>
        <w:spacing w:after="0" w:line="240" w:lineRule="auto"/>
        <w:rPr>
          <w:sz w:val="20"/>
          <w:szCs w:val="20"/>
        </w:rPr>
      </w:pPr>
    </w:p>
    <w:p w14:paraId="732D6B63" w14:textId="77777777" w:rsidR="00D87517" w:rsidRPr="008A013A" w:rsidRDefault="00D87517" w:rsidP="008A013A">
      <w:pPr>
        <w:spacing w:after="0" w:line="240" w:lineRule="auto"/>
        <w:rPr>
          <w:sz w:val="20"/>
          <w:szCs w:val="20"/>
        </w:rPr>
      </w:pPr>
    </w:p>
    <w:p w14:paraId="307DBC9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NAMJENA  AKTIVNOSTI :</w:t>
      </w:r>
    </w:p>
    <w:p w14:paraId="62B897A3" w14:textId="77777777" w:rsidR="00D87517" w:rsidRPr="008A013A" w:rsidRDefault="00D87517" w:rsidP="008A013A">
      <w:pPr>
        <w:spacing w:after="0" w:line="240" w:lineRule="auto"/>
        <w:rPr>
          <w:sz w:val="20"/>
          <w:szCs w:val="20"/>
        </w:rPr>
      </w:pPr>
    </w:p>
    <w:p w14:paraId="5E9E3D8D"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razvoj učeničkih sposobnosti, stavova i znanja</w:t>
      </w:r>
    </w:p>
    <w:p w14:paraId="77AC354B"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usvajanje osnovnih znanja oblikovanja keramičkih oblika</w:t>
      </w:r>
    </w:p>
    <w:p w14:paraId="24856DBE"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poznavanje sredstava i materijala u keramici ( različite vrste gline, boje za glinu – engobe, glazure, peći za keramiku, pribora za rad s keramikom...) kao i njihova pravilna uporaba</w:t>
      </w:r>
    </w:p>
    <w:p w14:paraId="2DCFD04A"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usvajanje, razumijevanje, primjena tehnika oblikovanja gline kao i tijeka nastajanja keramičkog uratka ( oblikovanje – sušenje – dotjerivanje – bojanje (engobe) – 1. pečenje – glaziranje – 2. pečenje – specijalni efekti – 3. pečenje )</w:t>
      </w:r>
    </w:p>
    <w:p w14:paraId="18767E8D"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samostalni, stvaralački, sustvaralački rad</w:t>
      </w:r>
    </w:p>
    <w:p w14:paraId="14E1AEA2"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vizualno, kritičko i stvaralačko mišljenje</w:t>
      </w:r>
    </w:p>
    <w:p w14:paraId="30F5344D" w14:textId="77777777" w:rsidR="00D87517" w:rsidRPr="008A013A" w:rsidRDefault="00D74290" w:rsidP="0077606D">
      <w:pPr>
        <w:numPr>
          <w:ilvl w:val="0"/>
          <w:numId w:val="48"/>
        </w:numPr>
        <w:spacing w:after="0" w:line="240" w:lineRule="auto"/>
        <w:ind w:hanging="360"/>
        <w:jc w:val="both"/>
        <w:rPr>
          <w:sz w:val="20"/>
          <w:szCs w:val="20"/>
        </w:rPr>
      </w:pPr>
      <w:r w:rsidRPr="008A013A">
        <w:rPr>
          <w:rFonts w:ascii="Times New Roman" w:eastAsia="Times New Roman" w:hAnsi="Times New Roman" w:cs="Times New Roman"/>
          <w:sz w:val="20"/>
          <w:szCs w:val="20"/>
        </w:rPr>
        <w:t>estetska prosudba</w:t>
      </w:r>
    </w:p>
    <w:p w14:paraId="49E43155" w14:textId="77777777" w:rsidR="00D87517" w:rsidRPr="008A013A" w:rsidRDefault="00D74290" w:rsidP="0077606D">
      <w:pPr>
        <w:numPr>
          <w:ilvl w:val="0"/>
          <w:numId w:val="48"/>
        </w:numPr>
        <w:spacing w:after="0" w:line="240" w:lineRule="auto"/>
        <w:ind w:hanging="360"/>
        <w:rPr>
          <w:sz w:val="20"/>
          <w:szCs w:val="20"/>
        </w:rPr>
      </w:pPr>
      <w:r w:rsidRPr="008A013A">
        <w:rPr>
          <w:rFonts w:ascii="Times New Roman" w:eastAsia="Times New Roman" w:hAnsi="Times New Roman" w:cs="Times New Roman"/>
          <w:sz w:val="20"/>
          <w:szCs w:val="20"/>
        </w:rPr>
        <w:t>povijest keramike i kulturna baština</w:t>
      </w:r>
    </w:p>
    <w:p w14:paraId="52456F08" w14:textId="77777777" w:rsidR="00D87517" w:rsidRPr="008A013A" w:rsidRDefault="00D74290" w:rsidP="0077606D">
      <w:pPr>
        <w:numPr>
          <w:ilvl w:val="0"/>
          <w:numId w:val="48"/>
        </w:numPr>
        <w:spacing w:after="0" w:line="240" w:lineRule="auto"/>
        <w:ind w:hanging="360"/>
        <w:rPr>
          <w:sz w:val="20"/>
          <w:szCs w:val="20"/>
        </w:rPr>
      </w:pPr>
      <w:r w:rsidRPr="008A013A">
        <w:rPr>
          <w:rFonts w:ascii="Times New Roman" w:eastAsia="Times New Roman" w:hAnsi="Times New Roman" w:cs="Times New Roman"/>
          <w:sz w:val="20"/>
          <w:szCs w:val="20"/>
        </w:rPr>
        <w:t>intelektualni, osobni, društveni, fizički, estetski razvoj učenika</w:t>
      </w:r>
    </w:p>
    <w:p w14:paraId="4CC167FD"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xml:space="preserve"> </w:t>
      </w:r>
    </w:p>
    <w:p w14:paraId="32BF25D5" w14:textId="77777777" w:rsidR="00D87517" w:rsidRPr="008A013A" w:rsidRDefault="00D87517" w:rsidP="008A013A">
      <w:pPr>
        <w:spacing w:after="0" w:line="240" w:lineRule="auto"/>
        <w:rPr>
          <w:sz w:val="20"/>
          <w:szCs w:val="20"/>
        </w:rPr>
      </w:pPr>
    </w:p>
    <w:p w14:paraId="6A1B3CCF" w14:textId="77777777" w:rsidR="00D87517" w:rsidRPr="008A013A" w:rsidRDefault="00D74290" w:rsidP="008A013A">
      <w:pPr>
        <w:spacing w:after="0" w:line="240" w:lineRule="auto"/>
        <w:jc w:val="both"/>
        <w:rPr>
          <w:sz w:val="20"/>
          <w:szCs w:val="20"/>
        </w:rPr>
      </w:pPr>
      <w:r w:rsidRPr="008A013A">
        <w:rPr>
          <w:rFonts w:ascii="Times New Roman" w:eastAsia="Times New Roman" w:hAnsi="Times New Roman" w:cs="Times New Roman"/>
          <w:b/>
          <w:sz w:val="20"/>
          <w:szCs w:val="20"/>
        </w:rPr>
        <w:t>NAČIN  REALIZACIJE :</w:t>
      </w:r>
    </w:p>
    <w:p w14:paraId="31F8C8A3" w14:textId="77777777" w:rsidR="00D87517" w:rsidRPr="008A013A" w:rsidRDefault="00D87517" w:rsidP="008A013A">
      <w:pPr>
        <w:spacing w:after="0" w:line="240" w:lineRule="auto"/>
        <w:jc w:val="both"/>
        <w:rPr>
          <w:sz w:val="20"/>
          <w:szCs w:val="20"/>
        </w:rPr>
      </w:pPr>
    </w:p>
    <w:p w14:paraId="3035DD39"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 xml:space="preserve">oblikovanje mase (volumena) u prostoru i na plohi </w:t>
      </w:r>
    </w:p>
    <w:p w14:paraId="1D749C8A"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modeliranje keramičkih oblika, figura, sitne i veće keramičke plastike, reljefa, uporabne keramike</w:t>
      </w:r>
    </w:p>
    <w:p w14:paraId="1DA622E4"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modeliranje u punoj glini, glinenim trakicama, pločama izvaljane gline, gipsanim kalupima</w:t>
      </w:r>
    </w:p>
    <w:p w14:paraId="0995469E"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integracija različitih likovnih područja rada, crtanja, slikanja, dizajna, arhitekture i kiparstva</w:t>
      </w:r>
    </w:p>
    <w:p w14:paraId="3EC2E14F"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posjet izložbama, muzejima, ateljeima</w:t>
      </w:r>
    </w:p>
    <w:p w14:paraId="554A593B" w14:textId="77777777" w:rsidR="00D87517" w:rsidRPr="008A013A" w:rsidRDefault="00D74290" w:rsidP="0077606D">
      <w:pPr>
        <w:numPr>
          <w:ilvl w:val="0"/>
          <w:numId w:val="77"/>
        </w:numPr>
        <w:spacing w:after="0" w:line="240" w:lineRule="auto"/>
        <w:ind w:hanging="360"/>
        <w:jc w:val="both"/>
        <w:rPr>
          <w:sz w:val="20"/>
          <w:szCs w:val="20"/>
        </w:rPr>
      </w:pPr>
      <w:r w:rsidRPr="008A013A">
        <w:rPr>
          <w:rFonts w:ascii="Times New Roman" w:eastAsia="Times New Roman" w:hAnsi="Times New Roman" w:cs="Times New Roman"/>
          <w:sz w:val="20"/>
          <w:szCs w:val="20"/>
        </w:rPr>
        <w:t>susret s umjetnicima i rad s umjetnicima</w:t>
      </w:r>
    </w:p>
    <w:p w14:paraId="204E1BDB" w14:textId="77777777" w:rsidR="00D87517" w:rsidRPr="008A013A" w:rsidRDefault="00D74290" w:rsidP="0077606D">
      <w:pPr>
        <w:numPr>
          <w:ilvl w:val="0"/>
          <w:numId w:val="77"/>
        </w:numPr>
        <w:spacing w:after="0" w:line="240" w:lineRule="auto"/>
        <w:jc w:val="both"/>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 xml:space="preserve">sudjelovanje na različitim likovnim natječajima, smotrama, izložbama, projektima, istraživački rad </w:t>
      </w:r>
    </w:p>
    <w:p w14:paraId="6F8F57DA" w14:textId="77777777" w:rsidR="00D87517" w:rsidRPr="008A013A" w:rsidRDefault="00D87517" w:rsidP="008A013A">
      <w:pPr>
        <w:spacing w:after="0" w:line="240" w:lineRule="auto"/>
        <w:rPr>
          <w:sz w:val="20"/>
          <w:szCs w:val="20"/>
        </w:rPr>
      </w:pPr>
    </w:p>
    <w:p w14:paraId="692A4858"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i/>
          <w:sz w:val="20"/>
          <w:szCs w:val="20"/>
        </w:rPr>
        <w:t xml:space="preserve"> Vremenski okviri aktivnosti: </w:t>
      </w:r>
      <w:r w:rsidRPr="008A013A">
        <w:rPr>
          <w:rFonts w:ascii="Times New Roman" w:eastAsia="Times New Roman" w:hAnsi="Times New Roman" w:cs="Times New Roman"/>
          <w:b/>
          <w:sz w:val="20"/>
          <w:szCs w:val="20"/>
        </w:rPr>
        <w:t xml:space="preserve"> nastavna 2019./20. godina</w:t>
      </w:r>
    </w:p>
    <w:p w14:paraId="16264571" w14:textId="77777777" w:rsidR="00D87517" w:rsidRPr="008A013A" w:rsidRDefault="00D87517" w:rsidP="008A013A">
      <w:pPr>
        <w:spacing w:after="0" w:line="240" w:lineRule="auto"/>
        <w:rPr>
          <w:sz w:val="20"/>
          <w:szCs w:val="20"/>
        </w:rPr>
      </w:pPr>
    </w:p>
    <w:p w14:paraId="5542C1FD" w14:textId="77777777" w:rsidR="00D87517" w:rsidRPr="008A013A" w:rsidRDefault="00D87517" w:rsidP="008A013A">
      <w:pPr>
        <w:spacing w:after="0" w:line="240" w:lineRule="auto"/>
        <w:rPr>
          <w:sz w:val="20"/>
          <w:szCs w:val="20"/>
        </w:rPr>
      </w:pPr>
    </w:p>
    <w:p w14:paraId="7D18DAC0" w14:textId="77777777" w:rsidR="00D87517" w:rsidRPr="008A013A" w:rsidRDefault="00D74290" w:rsidP="008A013A">
      <w:pPr>
        <w:keepNext/>
        <w:spacing w:after="0" w:line="240" w:lineRule="auto"/>
        <w:jc w:val="both"/>
        <w:rPr>
          <w:sz w:val="20"/>
          <w:szCs w:val="20"/>
        </w:rPr>
      </w:pPr>
      <w:r w:rsidRPr="008A013A">
        <w:rPr>
          <w:rFonts w:ascii="Times New Roman" w:eastAsia="Times New Roman" w:hAnsi="Times New Roman" w:cs="Times New Roman"/>
          <w:b/>
          <w:i/>
          <w:sz w:val="20"/>
          <w:szCs w:val="20"/>
        </w:rPr>
        <w:t xml:space="preserve">TROŠKOVNIK : </w:t>
      </w:r>
      <w:r w:rsidRPr="008A013A">
        <w:rPr>
          <w:rFonts w:ascii="Times New Roman" w:eastAsia="Times New Roman" w:hAnsi="Times New Roman" w:cs="Times New Roman"/>
          <w:i/>
          <w:sz w:val="20"/>
          <w:szCs w:val="20"/>
        </w:rPr>
        <w:t>( detaljni za aktivnosti</w:t>
      </w:r>
      <w:r w:rsidRPr="008A013A">
        <w:rPr>
          <w:rFonts w:ascii="Noto Sans Symbols" w:eastAsia="Noto Sans Symbols" w:hAnsi="Noto Sans Symbols" w:cs="Noto Sans Symbols"/>
          <w:i/>
          <w:sz w:val="20"/>
          <w:szCs w:val="20"/>
        </w:rPr>
        <w:t>)</w:t>
      </w:r>
    </w:p>
    <w:p w14:paraId="3D8D01C5" w14:textId="77777777" w:rsidR="00D87517" w:rsidRPr="008A013A" w:rsidRDefault="00D87517" w:rsidP="008A013A">
      <w:pPr>
        <w:spacing w:after="0" w:line="240" w:lineRule="auto"/>
        <w:rPr>
          <w:sz w:val="20"/>
          <w:szCs w:val="20"/>
        </w:rPr>
      </w:pPr>
    </w:p>
    <w:p w14:paraId="6589AC85"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glina ( crvena i bijela – pakiranje 25 kg ) , alatke, modelirke</w:t>
      </w:r>
    </w:p>
    <w:p w14:paraId="6DAC4EDE"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boje za keramiku ( engobe , glazure: bezbojna , glazura u boji , posebni efekti, boje za 3. paljenje)</w:t>
      </w:r>
    </w:p>
    <w:p w14:paraId="065A91B7"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drvene podloge za oblikovanje</w:t>
      </w:r>
    </w:p>
    <w:p w14:paraId="5B94BEB8"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nabava keramičke preše i ekstrudera</w:t>
      </w:r>
    </w:p>
    <w:p w14:paraId="74657D3F"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 xml:space="preserve">materijal za održavanje čistoće </w:t>
      </w:r>
    </w:p>
    <w:p w14:paraId="7482C302"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uređenje keramičke radionice</w:t>
      </w:r>
    </w:p>
    <w:p w14:paraId="57801DEF"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 xml:space="preserve">ulaznice za izložbe </w:t>
      </w:r>
    </w:p>
    <w:p w14:paraId="69093D8D"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 xml:space="preserve">troškovi uključivanja u keramičke  radionice i usavršavanja </w:t>
      </w:r>
    </w:p>
    <w:p w14:paraId="228B415C" w14:textId="77777777" w:rsidR="00D87517" w:rsidRPr="008A013A" w:rsidRDefault="00D74290" w:rsidP="0077606D">
      <w:pPr>
        <w:numPr>
          <w:ilvl w:val="0"/>
          <w:numId w:val="78"/>
        </w:numPr>
        <w:spacing w:after="0" w:line="240" w:lineRule="auto"/>
        <w:ind w:hanging="360"/>
        <w:rPr>
          <w:sz w:val="20"/>
          <w:szCs w:val="20"/>
        </w:rPr>
      </w:pPr>
      <w:r w:rsidRPr="008A013A">
        <w:rPr>
          <w:rFonts w:ascii="Times New Roman" w:eastAsia="Times New Roman" w:hAnsi="Times New Roman" w:cs="Times New Roman"/>
          <w:sz w:val="20"/>
          <w:szCs w:val="20"/>
        </w:rPr>
        <w:t>putovanja</w:t>
      </w:r>
    </w:p>
    <w:p w14:paraId="535738EB"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 xml:space="preserve">           Razni materijali ( 10 000, 00 kuna ) . .</w:t>
      </w:r>
    </w:p>
    <w:p w14:paraId="542F68AF" w14:textId="77777777" w:rsidR="00D87517" w:rsidRPr="008A013A" w:rsidRDefault="00D87517" w:rsidP="008A013A">
      <w:pPr>
        <w:spacing w:after="0" w:line="240" w:lineRule="auto"/>
        <w:rPr>
          <w:sz w:val="20"/>
          <w:szCs w:val="20"/>
        </w:rPr>
      </w:pPr>
    </w:p>
    <w:p w14:paraId="39CFEF32"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VREDNOVANJA :</w:t>
      </w:r>
      <w:r w:rsidRPr="008A013A">
        <w:rPr>
          <w:rFonts w:ascii="Times New Roman" w:eastAsia="Times New Roman" w:hAnsi="Times New Roman" w:cs="Times New Roman"/>
          <w:sz w:val="20"/>
          <w:szCs w:val="20"/>
        </w:rPr>
        <w:t xml:space="preserve">   </w:t>
      </w:r>
    </w:p>
    <w:p w14:paraId="79182109" w14:textId="77777777" w:rsidR="00D87517" w:rsidRPr="008A013A" w:rsidRDefault="00D74290" w:rsidP="0077606D">
      <w:pPr>
        <w:numPr>
          <w:ilvl w:val="0"/>
          <w:numId w:val="79"/>
        </w:numPr>
        <w:spacing w:after="0" w:line="240" w:lineRule="auto"/>
        <w:ind w:hanging="360"/>
        <w:rPr>
          <w:sz w:val="20"/>
          <w:szCs w:val="20"/>
        </w:rPr>
      </w:pPr>
      <w:r w:rsidRPr="008A013A">
        <w:rPr>
          <w:rFonts w:ascii="Times New Roman" w:eastAsia="Times New Roman" w:hAnsi="Times New Roman" w:cs="Times New Roman"/>
          <w:sz w:val="20"/>
          <w:szCs w:val="20"/>
        </w:rPr>
        <w:t>Praćenje razvoja: interesa, mašte, kreativnosti i motoričkih sposobnosti. Organizacija pokaznih i prodajnih izložbi, uređenje učionica, hola i hodnika.</w:t>
      </w:r>
    </w:p>
    <w:p w14:paraId="2DB8483D" w14:textId="77777777" w:rsidR="00D87517" w:rsidRPr="008A013A" w:rsidRDefault="00D74290" w:rsidP="0077606D">
      <w:pPr>
        <w:numPr>
          <w:ilvl w:val="0"/>
          <w:numId w:val="79"/>
        </w:numPr>
        <w:spacing w:after="0" w:line="240" w:lineRule="auto"/>
        <w:ind w:hanging="360"/>
        <w:rPr>
          <w:sz w:val="20"/>
          <w:szCs w:val="20"/>
        </w:rPr>
      </w:pPr>
      <w:r w:rsidRPr="008A013A">
        <w:rPr>
          <w:rFonts w:ascii="Times New Roman" w:eastAsia="Times New Roman" w:hAnsi="Times New Roman" w:cs="Times New Roman"/>
          <w:sz w:val="20"/>
          <w:szCs w:val="20"/>
        </w:rPr>
        <w:t xml:space="preserve"> rezultati na natjecanjima i smotrama</w:t>
      </w:r>
    </w:p>
    <w:p w14:paraId="11B80A47" w14:textId="77777777" w:rsidR="00D87517" w:rsidRPr="008A013A" w:rsidRDefault="00D74290" w:rsidP="0077606D">
      <w:pPr>
        <w:numPr>
          <w:ilvl w:val="0"/>
          <w:numId w:val="79"/>
        </w:numPr>
        <w:spacing w:after="0" w:line="240" w:lineRule="auto"/>
        <w:ind w:hanging="360"/>
        <w:rPr>
          <w:sz w:val="20"/>
          <w:szCs w:val="20"/>
        </w:rPr>
      </w:pPr>
      <w:r w:rsidRPr="008A013A">
        <w:rPr>
          <w:rFonts w:ascii="Times New Roman" w:eastAsia="Times New Roman" w:hAnsi="Times New Roman" w:cs="Times New Roman"/>
          <w:sz w:val="20"/>
          <w:szCs w:val="20"/>
        </w:rPr>
        <w:t>prodajne izložbe</w:t>
      </w:r>
    </w:p>
    <w:p w14:paraId="5C6F0F85" w14:textId="77777777" w:rsidR="00D87517" w:rsidRPr="008A013A" w:rsidRDefault="00D74290" w:rsidP="0077606D">
      <w:pPr>
        <w:numPr>
          <w:ilvl w:val="0"/>
          <w:numId w:val="79"/>
        </w:numPr>
        <w:spacing w:after="0" w:line="240" w:lineRule="auto"/>
        <w:ind w:hanging="360"/>
        <w:rPr>
          <w:sz w:val="20"/>
          <w:szCs w:val="20"/>
        </w:rPr>
      </w:pPr>
      <w:r w:rsidRPr="008A013A">
        <w:rPr>
          <w:rFonts w:ascii="Times New Roman" w:eastAsia="Times New Roman" w:hAnsi="Times New Roman" w:cs="Times New Roman"/>
          <w:sz w:val="20"/>
          <w:szCs w:val="20"/>
        </w:rPr>
        <w:t>angažman i povratne informacije učenika</w:t>
      </w:r>
    </w:p>
    <w:p w14:paraId="2BB35754" w14:textId="77777777" w:rsidR="00D87517" w:rsidRPr="008A013A" w:rsidRDefault="00D87517" w:rsidP="008A013A">
      <w:pPr>
        <w:spacing w:after="0" w:line="240" w:lineRule="auto"/>
        <w:rPr>
          <w:sz w:val="20"/>
          <w:szCs w:val="20"/>
        </w:rPr>
      </w:pPr>
    </w:p>
    <w:p w14:paraId="1A2A0E94"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i/>
          <w:sz w:val="20"/>
          <w:szCs w:val="20"/>
        </w:rPr>
        <w:t>Načini korištenja rezultata vrednovanja aktivnosti:</w:t>
      </w:r>
    </w:p>
    <w:p w14:paraId="5A7E0E2B" w14:textId="77777777" w:rsidR="00D87517" w:rsidRPr="008A013A" w:rsidRDefault="00D74290" w:rsidP="0077606D">
      <w:pPr>
        <w:numPr>
          <w:ilvl w:val="0"/>
          <w:numId w:val="67"/>
        </w:numPr>
        <w:spacing w:after="0" w:line="240" w:lineRule="auto"/>
        <w:ind w:hanging="360"/>
        <w:rPr>
          <w:sz w:val="20"/>
          <w:szCs w:val="20"/>
        </w:rPr>
      </w:pPr>
      <w:r w:rsidRPr="008A013A">
        <w:rPr>
          <w:rFonts w:ascii="Times New Roman" w:eastAsia="Times New Roman" w:hAnsi="Times New Roman" w:cs="Times New Roman"/>
          <w:sz w:val="20"/>
          <w:szCs w:val="20"/>
        </w:rPr>
        <w:t>poboljšanje kvalitete rada i uvjeta rada</w:t>
      </w:r>
    </w:p>
    <w:p w14:paraId="30F26F9F" w14:textId="77777777" w:rsidR="00D87517" w:rsidRPr="008A013A" w:rsidRDefault="00D74290" w:rsidP="0077606D">
      <w:pPr>
        <w:numPr>
          <w:ilvl w:val="0"/>
          <w:numId w:val="67"/>
        </w:numPr>
        <w:spacing w:after="0" w:line="240" w:lineRule="auto"/>
        <w:ind w:hanging="360"/>
        <w:rPr>
          <w:sz w:val="20"/>
          <w:szCs w:val="20"/>
        </w:rPr>
      </w:pPr>
      <w:r w:rsidRPr="008A013A">
        <w:rPr>
          <w:rFonts w:ascii="Times New Roman" w:eastAsia="Times New Roman" w:hAnsi="Times New Roman" w:cs="Times New Roman"/>
          <w:sz w:val="20"/>
          <w:szCs w:val="20"/>
        </w:rPr>
        <w:t>promicanje imena škole</w:t>
      </w:r>
    </w:p>
    <w:p w14:paraId="5FB10518" w14:textId="77777777" w:rsidR="00D87517" w:rsidRPr="008A013A" w:rsidRDefault="00D74290" w:rsidP="0077606D">
      <w:pPr>
        <w:numPr>
          <w:ilvl w:val="0"/>
          <w:numId w:val="67"/>
        </w:numPr>
        <w:spacing w:after="0" w:line="240" w:lineRule="auto"/>
        <w:ind w:hanging="360"/>
        <w:rPr>
          <w:sz w:val="20"/>
          <w:szCs w:val="20"/>
        </w:rPr>
      </w:pPr>
      <w:r w:rsidRPr="008A013A">
        <w:rPr>
          <w:rFonts w:ascii="Times New Roman" w:eastAsia="Times New Roman" w:hAnsi="Times New Roman" w:cs="Times New Roman"/>
          <w:sz w:val="20"/>
          <w:szCs w:val="20"/>
        </w:rPr>
        <w:t>estetsko uređenje interijera škole</w:t>
      </w:r>
    </w:p>
    <w:p w14:paraId="251D5DDC" w14:textId="77777777" w:rsidR="00D87517" w:rsidRPr="008A013A" w:rsidRDefault="00D74290" w:rsidP="0077606D">
      <w:pPr>
        <w:numPr>
          <w:ilvl w:val="0"/>
          <w:numId w:val="67"/>
        </w:numPr>
        <w:spacing w:after="0" w:line="240" w:lineRule="auto"/>
        <w:ind w:hanging="360"/>
        <w:rPr>
          <w:sz w:val="20"/>
          <w:szCs w:val="20"/>
        </w:rPr>
      </w:pPr>
      <w:r w:rsidRPr="008A013A">
        <w:rPr>
          <w:rFonts w:ascii="Times New Roman" w:eastAsia="Times New Roman" w:hAnsi="Times New Roman" w:cs="Times New Roman"/>
          <w:sz w:val="20"/>
          <w:szCs w:val="20"/>
        </w:rPr>
        <w:t xml:space="preserve">razvoj osobnosti učenika </w:t>
      </w:r>
    </w:p>
    <w:p w14:paraId="72A6893A" w14:textId="77777777" w:rsidR="00D87517" w:rsidRPr="008A013A" w:rsidRDefault="00D87517" w:rsidP="008A013A">
      <w:pPr>
        <w:spacing w:after="0" w:line="240" w:lineRule="auto"/>
        <w:rPr>
          <w:sz w:val="20"/>
          <w:szCs w:val="20"/>
        </w:rPr>
      </w:pPr>
    </w:p>
    <w:p w14:paraId="79EB5AC5" w14:textId="77777777" w:rsidR="00D87517" w:rsidRPr="008A013A" w:rsidRDefault="00D74290" w:rsidP="008A013A">
      <w:pPr>
        <w:spacing w:after="0" w:line="240" w:lineRule="auto"/>
        <w:ind w:left="720"/>
        <w:jc w:val="center"/>
        <w:rPr>
          <w:sz w:val="20"/>
          <w:szCs w:val="20"/>
        </w:rPr>
      </w:pPr>
      <w:r w:rsidRPr="008A013A">
        <w:rPr>
          <w:rFonts w:ascii="Times New Roman" w:eastAsia="Times New Roman" w:hAnsi="Times New Roman" w:cs="Times New Roman"/>
          <w:sz w:val="20"/>
          <w:szCs w:val="20"/>
        </w:rPr>
        <w:t xml:space="preserve">   - MLADI  DIZAJNERI- </w:t>
      </w:r>
    </w:p>
    <w:p w14:paraId="55063C9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 xml:space="preserve"> razvoj fine motorike ruku, upoznavanje s načinima izrade ukrasnih i uporabnih predmeta od raznih prirodnih i umjetnih materijala, razvijanje i poticanje kreativnog izražavanja učenika te spoznavanja vlastitih sklonosti, poticanje  inovativnosti i originalnosti i razvijanje ljubavi prema vrijednostima koje je čovjek stvorio vlastitim radom</w:t>
      </w:r>
    </w:p>
    <w:p w14:paraId="6B4E4A09" w14:textId="77777777" w:rsidR="00D87517" w:rsidRPr="008A013A" w:rsidRDefault="00D87517" w:rsidP="008A013A">
      <w:pPr>
        <w:spacing w:after="0" w:line="240" w:lineRule="auto"/>
        <w:rPr>
          <w:sz w:val="20"/>
          <w:szCs w:val="20"/>
        </w:rPr>
      </w:pPr>
    </w:p>
    <w:p w14:paraId="357B206C"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NAMJENA  AKTIVNOSTI : </w:t>
      </w:r>
      <w:r w:rsidRPr="008A013A">
        <w:rPr>
          <w:rFonts w:ascii="Times New Roman" w:eastAsia="Times New Roman" w:hAnsi="Times New Roman" w:cs="Times New Roman"/>
          <w:sz w:val="20"/>
          <w:szCs w:val="20"/>
        </w:rPr>
        <w:t xml:space="preserve"> Izrada ukrasnih i uporabnih predmeta od različitih materijala. Poticanje timskog rada</w:t>
      </w:r>
    </w:p>
    <w:p w14:paraId="4F97B177"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NOSITELJ AKTIVNOSTI: </w:t>
      </w:r>
      <w:r w:rsidRPr="008A013A">
        <w:rPr>
          <w:rFonts w:ascii="Times New Roman" w:eastAsia="Times New Roman" w:hAnsi="Times New Roman" w:cs="Times New Roman"/>
          <w:sz w:val="20"/>
          <w:szCs w:val="20"/>
        </w:rPr>
        <w:t>Sunčica Gačić</w:t>
      </w:r>
    </w:p>
    <w:p w14:paraId="09800118" w14:textId="77777777" w:rsidR="00D87517" w:rsidRPr="008A013A" w:rsidRDefault="00D87517" w:rsidP="008A013A">
      <w:pPr>
        <w:spacing w:after="0" w:line="240" w:lineRule="auto"/>
        <w:ind w:left="720"/>
        <w:rPr>
          <w:sz w:val="20"/>
          <w:szCs w:val="20"/>
        </w:rPr>
      </w:pPr>
    </w:p>
    <w:p w14:paraId="0EB6A78D"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REALIZACIJE :</w:t>
      </w:r>
      <w:r w:rsidRPr="008A013A">
        <w:rPr>
          <w:rFonts w:ascii="Times New Roman" w:eastAsia="Times New Roman" w:hAnsi="Times New Roman" w:cs="Times New Roman"/>
          <w:sz w:val="20"/>
          <w:szCs w:val="20"/>
        </w:rPr>
        <w:t xml:space="preserve">   Prema planu i programu sekcije.</w:t>
      </w:r>
    </w:p>
    <w:p w14:paraId="104677AF" w14:textId="77777777" w:rsidR="00D87517" w:rsidRPr="008A013A" w:rsidRDefault="00D87517" w:rsidP="008A013A">
      <w:pPr>
        <w:spacing w:after="0" w:line="240" w:lineRule="auto"/>
        <w:rPr>
          <w:sz w:val="20"/>
          <w:szCs w:val="20"/>
        </w:rPr>
      </w:pPr>
    </w:p>
    <w:p w14:paraId="7A6A358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VREMENIK  AKTIVNOSTI  : </w:t>
      </w:r>
      <w:r w:rsidRPr="008A013A">
        <w:rPr>
          <w:rFonts w:ascii="Times New Roman" w:eastAsia="Times New Roman" w:hAnsi="Times New Roman" w:cs="Times New Roman"/>
          <w:sz w:val="20"/>
          <w:szCs w:val="20"/>
        </w:rPr>
        <w:t xml:space="preserve"> Tijekom školske godine.</w:t>
      </w:r>
    </w:p>
    <w:p w14:paraId="5794B51D" w14:textId="77777777" w:rsidR="00D87517" w:rsidRPr="008A013A" w:rsidRDefault="00D87517" w:rsidP="008A013A">
      <w:pPr>
        <w:spacing w:after="0" w:line="240" w:lineRule="auto"/>
        <w:rPr>
          <w:sz w:val="20"/>
          <w:szCs w:val="20"/>
        </w:rPr>
      </w:pPr>
    </w:p>
    <w:p w14:paraId="7EF50C8C"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TROŠKOVNIK :</w:t>
      </w:r>
      <w:r w:rsidRPr="008A013A">
        <w:rPr>
          <w:rFonts w:ascii="Times New Roman" w:eastAsia="Times New Roman" w:hAnsi="Times New Roman" w:cs="Times New Roman"/>
          <w:sz w:val="20"/>
          <w:szCs w:val="20"/>
        </w:rPr>
        <w:t xml:space="preserve"> Papir, ljepilo, razne vrste platna, razne vrste papira i folija, trake, lak… ( 500, 00 kuna ).</w:t>
      </w:r>
    </w:p>
    <w:p w14:paraId="19EF5019" w14:textId="77777777" w:rsidR="00D87517" w:rsidRPr="008A013A" w:rsidRDefault="00D87517" w:rsidP="008A013A">
      <w:pPr>
        <w:spacing w:after="0" w:line="240" w:lineRule="auto"/>
        <w:rPr>
          <w:sz w:val="20"/>
          <w:szCs w:val="20"/>
        </w:rPr>
      </w:pPr>
    </w:p>
    <w:p w14:paraId="0CE07EAA"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VREDNOVANJA :</w:t>
      </w:r>
      <w:r w:rsidRPr="008A013A">
        <w:rPr>
          <w:rFonts w:ascii="Times New Roman" w:eastAsia="Times New Roman" w:hAnsi="Times New Roman" w:cs="Times New Roman"/>
          <w:sz w:val="20"/>
          <w:szCs w:val="20"/>
        </w:rPr>
        <w:t xml:space="preserve">   Pratiti kreativnost, marljivost i uključenost pojedinca u rad. Grupu ocijeniti prema izložbama u razredu, školi, prodajnim izložbama, natjecanjima i uključenosti u rad cjelokupne škole.</w:t>
      </w:r>
    </w:p>
    <w:p w14:paraId="1B68005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Organizacija pokaznih i prodajnih izložbi, uređenje učionica, hola i hodnika</w:t>
      </w:r>
    </w:p>
    <w:p w14:paraId="7FE21FD5" w14:textId="77777777" w:rsidR="00D87517" w:rsidRPr="008A013A" w:rsidRDefault="00D87517" w:rsidP="008A013A">
      <w:pPr>
        <w:spacing w:after="0" w:line="240" w:lineRule="auto"/>
        <w:rPr>
          <w:sz w:val="20"/>
          <w:szCs w:val="20"/>
        </w:rPr>
      </w:pPr>
    </w:p>
    <w:p w14:paraId="20EC35DA" w14:textId="77777777" w:rsidR="00D87517" w:rsidRPr="008A013A" w:rsidRDefault="00D87517" w:rsidP="008A013A">
      <w:pPr>
        <w:spacing w:after="0" w:line="240" w:lineRule="auto"/>
        <w:rPr>
          <w:sz w:val="20"/>
          <w:szCs w:val="20"/>
        </w:rPr>
      </w:pPr>
    </w:p>
    <w:p w14:paraId="20DAAF42" w14:textId="77777777" w:rsidR="00D87517" w:rsidRPr="008A013A" w:rsidRDefault="00D87517" w:rsidP="008A013A">
      <w:pPr>
        <w:spacing w:after="0" w:line="240" w:lineRule="auto"/>
        <w:rPr>
          <w:sz w:val="20"/>
          <w:szCs w:val="20"/>
        </w:rPr>
      </w:pPr>
    </w:p>
    <w:p w14:paraId="00824043" w14:textId="77777777" w:rsidR="00D87517" w:rsidRPr="008A013A" w:rsidRDefault="00D74290" w:rsidP="008A013A">
      <w:pPr>
        <w:spacing w:after="0" w:line="240" w:lineRule="auto"/>
        <w:rPr>
          <w:sz w:val="20"/>
          <w:szCs w:val="20"/>
        </w:rPr>
      </w:pPr>
      <w:r w:rsidRPr="008A013A">
        <w:rPr>
          <w:noProof/>
        </w:rPr>
        <mc:AlternateContent>
          <mc:Choice Requires="wps">
            <w:drawing>
              <wp:anchor distT="0" distB="0" distL="114300" distR="114300" simplePos="0" relativeHeight="251663360" behindDoc="0" locked="0" layoutInCell="1" hidden="0" allowOverlap="1" wp14:anchorId="04563E99" wp14:editId="7BAC34FE">
                <wp:simplePos x="0" y="0"/>
                <wp:positionH relativeFrom="column">
                  <wp:posOffset>3835400</wp:posOffset>
                </wp:positionH>
                <wp:positionV relativeFrom="paragraph">
                  <wp:posOffset>38100</wp:posOffset>
                </wp:positionV>
                <wp:extent cx="73025" cy="98425"/>
                <wp:effectExtent l="0" t="0" r="0" b="0"/>
                <wp:wrapNone/>
                <wp:docPr id="3" name="Pravokutnik 3"/>
                <wp:cNvGraphicFramePr/>
                <a:graphic xmlns:a="http://schemas.openxmlformats.org/drawingml/2006/main">
                  <a:graphicData uri="http://schemas.microsoft.com/office/word/2010/wordprocessingShape">
                    <wps:wsp>
                      <wps:cNvSpPr/>
                      <wps:spPr>
                        <a:xfrm>
                          <a:off x="5314250" y="3735550"/>
                          <a:ext cx="63500" cy="88900"/>
                        </a:xfrm>
                        <a:prstGeom prst="rect">
                          <a:avLst/>
                        </a:prstGeom>
                        <a:noFill/>
                        <a:ln>
                          <a:noFill/>
                        </a:ln>
                      </wps:spPr>
                      <wps:txbx>
                        <w:txbxContent>
                          <w:p w14:paraId="1E5BDA2A" w14:textId="77777777" w:rsidR="00BD0BE6" w:rsidRDefault="00BD0BE6">
                            <w:pPr>
                              <w:spacing w:after="0" w:line="240" w:lineRule="auto"/>
                              <w:textDirection w:val="btLr"/>
                            </w:pPr>
                          </w:p>
                        </w:txbxContent>
                      </wps:txbx>
                      <wps:bodyPr spcFirstLastPara="1" wrap="square" lIns="88900" tIns="38100" rIns="88900" bIns="38100"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id="Pravokutnik 3" o:spid="_x0000_s1030" style="position:absolute;margin-left:302pt;margin-top:3pt;width:5.75pt;height: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" filled="f" stroked="f">
                <v:textbox inset="7pt,3pt,7pt,3pt">
                  <w:txbxContent>
                    <w:p w:rsidR="00BD0BE6" w:rsidRDefault="00BD0BE6">
                      <w:pPr>
                        <w:spacing w:after="0" w:line="240" w:lineRule="auto"/>
                        <w:textDirection w:val="btLr"/>
                      </w:pPr>
                    </w:p>
                  </w:txbxContent>
                </v:textbox>
              </v:rect>
            </w:pict>
          </mc:Fallback>
        </mc:AlternateContent>
      </w:r>
    </w:p>
    <w:p w14:paraId="1FE7F02E" w14:textId="77777777" w:rsidR="00D87517" w:rsidRPr="008A013A" w:rsidRDefault="00D87517" w:rsidP="008A013A">
      <w:pPr>
        <w:spacing w:after="0" w:line="240" w:lineRule="auto"/>
        <w:rPr>
          <w:sz w:val="20"/>
          <w:szCs w:val="20"/>
        </w:rPr>
      </w:pPr>
    </w:p>
    <w:p w14:paraId="1FF5E423" w14:textId="77777777" w:rsidR="00D87517" w:rsidRPr="008A013A" w:rsidRDefault="00D74290" w:rsidP="008A013A">
      <w:pPr>
        <w:spacing w:after="0" w:line="240" w:lineRule="auto"/>
        <w:ind w:left="720"/>
        <w:jc w:val="center"/>
        <w:rPr>
          <w:sz w:val="20"/>
          <w:szCs w:val="20"/>
        </w:rPr>
      </w:pPr>
      <w:r w:rsidRPr="008A013A">
        <w:rPr>
          <w:rFonts w:ascii="Times New Roman" w:eastAsia="Times New Roman" w:hAnsi="Times New Roman" w:cs="Times New Roman"/>
          <w:sz w:val="20"/>
          <w:szCs w:val="20"/>
        </w:rPr>
        <w:t xml:space="preserve">   -  ČUVARI  BAŠTINE - </w:t>
      </w:r>
    </w:p>
    <w:p w14:paraId="373DE66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 xml:space="preserve"> očuvanje starih običaja i zavičajnog govora,edukacijske radionice o zavičajnoj baštini,suradnja sa voditeljima zavičajnih zbirki i posjete muzejima.</w:t>
      </w:r>
    </w:p>
    <w:p w14:paraId="5CBBAFED"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Suradnja sa turističkom zajednicom u njihovim aktivnostima, promicanja zavičajne vrijednosti,sudjelovanje u smotrama običaja.</w:t>
      </w:r>
    </w:p>
    <w:p w14:paraId="2758FE5A" w14:textId="77777777" w:rsidR="00D87517" w:rsidRPr="008A013A" w:rsidRDefault="00D87517" w:rsidP="008A013A">
      <w:pPr>
        <w:spacing w:after="0" w:line="240" w:lineRule="auto"/>
        <w:rPr>
          <w:sz w:val="20"/>
          <w:szCs w:val="20"/>
        </w:rPr>
      </w:pPr>
    </w:p>
    <w:p w14:paraId="1C2281B6" w14:textId="77777777" w:rsidR="00D87517" w:rsidRPr="008A013A" w:rsidRDefault="00D87517" w:rsidP="008A013A">
      <w:pPr>
        <w:spacing w:after="0" w:line="240" w:lineRule="auto"/>
        <w:rPr>
          <w:sz w:val="20"/>
          <w:szCs w:val="20"/>
        </w:rPr>
      </w:pPr>
    </w:p>
    <w:p w14:paraId="72D6F3BD"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NAMJENA  AKTIVNOSTI : </w:t>
      </w:r>
      <w:r w:rsidRPr="008A013A">
        <w:rPr>
          <w:rFonts w:ascii="Times New Roman" w:eastAsia="Times New Roman" w:hAnsi="Times New Roman" w:cs="Times New Roman"/>
          <w:sz w:val="20"/>
          <w:szCs w:val="20"/>
        </w:rPr>
        <w:t xml:space="preserve"> njegovanje i očuvanje starih običaja i zavičajnog govora kroz istraživanja i iskustva naših starih,razvijati kod učenika empatiju prema svome zavičaju i očuvanju tradicije i jezika svoga kraja.(,poseban naglasak na arhitekturu,legende,pjesmu i naše drago “ča”.)</w:t>
      </w:r>
    </w:p>
    <w:p w14:paraId="3B518495" w14:textId="77777777" w:rsidR="00D87517" w:rsidRPr="008A013A" w:rsidRDefault="00D87517" w:rsidP="008A013A">
      <w:pPr>
        <w:spacing w:after="0" w:line="240" w:lineRule="auto"/>
        <w:rPr>
          <w:sz w:val="20"/>
          <w:szCs w:val="20"/>
        </w:rPr>
      </w:pPr>
    </w:p>
    <w:p w14:paraId="415829C3" w14:textId="77777777" w:rsidR="00D87517" w:rsidRPr="008A013A" w:rsidRDefault="00D87517" w:rsidP="008A013A">
      <w:pPr>
        <w:spacing w:after="0" w:line="240" w:lineRule="auto"/>
        <w:rPr>
          <w:sz w:val="20"/>
          <w:szCs w:val="20"/>
        </w:rPr>
      </w:pPr>
    </w:p>
    <w:p w14:paraId="6E46EB5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NOSITELJ  AKTIVNOSTI : </w:t>
      </w:r>
      <w:r w:rsidRPr="008A013A">
        <w:rPr>
          <w:rFonts w:ascii="Times New Roman" w:eastAsia="Times New Roman" w:hAnsi="Times New Roman" w:cs="Times New Roman"/>
          <w:sz w:val="20"/>
          <w:szCs w:val="20"/>
        </w:rPr>
        <w:t xml:space="preserve">  Vesna Mikjel,dipl.uč.rn,lokalni stručnjaci</w:t>
      </w:r>
    </w:p>
    <w:p w14:paraId="31BE5539" w14:textId="77777777" w:rsidR="00D87517" w:rsidRPr="008A013A" w:rsidRDefault="00D87517" w:rsidP="008A013A">
      <w:pPr>
        <w:spacing w:after="0" w:line="240" w:lineRule="auto"/>
        <w:ind w:left="720"/>
        <w:rPr>
          <w:sz w:val="20"/>
          <w:szCs w:val="20"/>
        </w:rPr>
      </w:pPr>
    </w:p>
    <w:p w14:paraId="6DD83A9B"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REALIZACIJE :</w:t>
      </w:r>
      <w:r w:rsidRPr="008A013A">
        <w:rPr>
          <w:rFonts w:ascii="Times New Roman" w:eastAsia="Times New Roman" w:hAnsi="Times New Roman" w:cs="Times New Roman"/>
          <w:sz w:val="20"/>
          <w:szCs w:val="20"/>
        </w:rPr>
        <w:t xml:space="preserve">   Prema planu i programu sekcije</w:t>
      </w:r>
    </w:p>
    <w:p w14:paraId="1B4D306A" w14:textId="77777777" w:rsidR="00D87517" w:rsidRPr="008A013A" w:rsidRDefault="00D87517" w:rsidP="008A013A">
      <w:pPr>
        <w:spacing w:after="0" w:line="240" w:lineRule="auto"/>
        <w:rPr>
          <w:sz w:val="20"/>
          <w:szCs w:val="20"/>
        </w:rPr>
      </w:pPr>
    </w:p>
    <w:p w14:paraId="7B471FC1"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VREMENIK  AKTIVNOSTI  : </w:t>
      </w:r>
      <w:r w:rsidRPr="008A013A">
        <w:rPr>
          <w:rFonts w:ascii="Times New Roman" w:eastAsia="Times New Roman" w:hAnsi="Times New Roman" w:cs="Times New Roman"/>
          <w:sz w:val="20"/>
          <w:szCs w:val="20"/>
        </w:rPr>
        <w:t xml:space="preserve"> Jedan sat tjedno,terenska nastava</w:t>
      </w:r>
    </w:p>
    <w:p w14:paraId="729A39BA" w14:textId="77777777" w:rsidR="00D87517" w:rsidRPr="008A013A" w:rsidRDefault="00D87517" w:rsidP="008A013A">
      <w:pPr>
        <w:spacing w:after="0" w:line="240" w:lineRule="auto"/>
        <w:rPr>
          <w:sz w:val="20"/>
          <w:szCs w:val="20"/>
        </w:rPr>
      </w:pPr>
    </w:p>
    <w:p w14:paraId="21A5964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TROŠKOVNIK :</w:t>
      </w:r>
      <w:r w:rsidRPr="008A013A">
        <w:rPr>
          <w:rFonts w:ascii="Times New Roman" w:eastAsia="Times New Roman" w:hAnsi="Times New Roman" w:cs="Times New Roman"/>
          <w:sz w:val="20"/>
          <w:szCs w:val="20"/>
        </w:rPr>
        <w:t xml:space="preserve"> Troškovi aut.karte i ulaznica (100,00 kn.)</w:t>
      </w:r>
    </w:p>
    <w:p w14:paraId="6882BF16" w14:textId="77777777" w:rsidR="00D87517" w:rsidRPr="008A013A" w:rsidRDefault="00D87517" w:rsidP="008A013A">
      <w:pPr>
        <w:spacing w:after="0" w:line="240" w:lineRule="auto"/>
        <w:rPr>
          <w:sz w:val="20"/>
          <w:szCs w:val="20"/>
        </w:rPr>
      </w:pPr>
    </w:p>
    <w:p w14:paraId="7AE9B004"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VREDNOVANJA :</w:t>
      </w:r>
      <w:r w:rsidRPr="008A013A">
        <w:rPr>
          <w:rFonts w:ascii="Times New Roman" w:eastAsia="Times New Roman" w:hAnsi="Times New Roman" w:cs="Times New Roman"/>
          <w:sz w:val="20"/>
          <w:szCs w:val="20"/>
        </w:rPr>
        <w:t xml:space="preserve"> </w:t>
      </w:r>
    </w:p>
    <w:p w14:paraId="72128169" w14:textId="77777777" w:rsidR="00D87517" w:rsidRPr="008A013A" w:rsidRDefault="00D87517" w:rsidP="008A013A">
      <w:pPr>
        <w:spacing w:after="0" w:line="240" w:lineRule="auto"/>
        <w:ind w:left="360"/>
        <w:rPr>
          <w:sz w:val="20"/>
          <w:szCs w:val="20"/>
        </w:rPr>
      </w:pPr>
    </w:p>
    <w:p w14:paraId="4AFB9201" w14:textId="77777777" w:rsidR="00D87517" w:rsidRPr="008A013A" w:rsidRDefault="00D74290" w:rsidP="008A013A">
      <w:pPr>
        <w:spacing w:after="0" w:line="240" w:lineRule="auto"/>
        <w:ind w:left="360"/>
        <w:rPr>
          <w:sz w:val="20"/>
          <w:szCs w:val="20"/>
        </w:rPr>
      </w:pPr>
      <w:r w:rsidRPr="008A013A">
        <w:rPr>
          <w:rFonts w:ascii="Times New Roman" w:eastAsia="Times New Roman" w:hAnsi="Times New Roman" w:cs="Times New Roman"/>
          <w:sz w:val="20"/>
          <w:szCs w:val="20"/>
        </w:rPr>
        <w:t>- Pratiti uključenost pojedinca u rad grupe,pratiti razvoj interesa,maštovitosti i kreativnosti.</w:t>
      </w:r>
    </w:p>
    <w:p w14:paraId="301D09C1" w14:textId="77777777" w:rsidR="00D87517" w:rsidRPr="008A013A" w:rsidRDefault="00D74290" w:rsidP="008A013A">
      <w:pPr>
        <w:spacing w:after="0" w:line="240" w:lineRule="auto"/>
        <w:ind w:left="360"/>
        <w:rPr>
          <w:sz w:val="20"/>
          <w:szCs w:val="20"/>
        </w:rPr>
      </w:pPr>
      <w:r w:rsidRPr="008A013A">
        <w:rPr>
          <w:rFonts w:ascii="Times New Roman" w:eastAsia="Times New Roman" w:hAnsi="Times New Roman" w:cs="Times New Roman"/>
          <w:sz w:val="20"/>
          <w:szCs w:val="20"/>
        </w:rPr>
        <w:t>- poboljšanje kvalitete rada i uvjeta rada,promicanje imena škole,estetsko uređenje interijera škole</w:t>
      </w:r>
    </w:p>
    <w:p w14:paraId="650BFF56" w14:textId="77777777" w:rsidR="00D87517" w:rsidRPr="008A013A" w:rsidRDefault="00D74290" w:rsidP="008A013A">
      <w:pPr>
        <w:spacing w:after="0" w:line="240" w:lineRule="auto"/>
        <w:ind w:left="360"/>
        <w:rPr>
          <w:sz w:val="20"/>
          <w:szCs w:val="20"/>
        </w:rPr>
      </w:pPr>
      <w:r w:rsidRPr="008A013A">
        <w:rPr>
          <w:rFonts w:ascii="Times New Roman" w:eastAsia="Times New Roman" w:hAnsi="Times New Roman" w:cs="Times New Roman"/>
          <w:sz w:val="20"/>
          <w:szCs w:val="20"/>
        </w:rPr>
        <w:t>-razvoj osobnosti učenika i kritičkog mišljenja</w:t>
      </w:r>
    </w:p>
    <w:p w14:paraId="184F785C" w14:textId="77777777" w:rsidR="00D87517" w:rsidRPr="008A013A" w:rsidRDefault="00D87517" w:rsidP="008A013A">
      <w:pPr>
        <w:spacing w:after="0" w:line="240" w:lineRule="auto"/>
        <w:rPr>
          <w:sz w:val="20"/>
          <w:szCs w:val="20"/>
        </w:rPr>
      </w:pPr>
    </w:p>
    <w:p w14:paraId="3BC92D66" w14:textId="77777777" w:rsidR="00D87517" w:rsidRPr="008A013A" w:rsidRDefault="00D87517" w:rsidP="008A013A">
      <w:pPr>
        <w:spacing w:after="0" w:line="240" w:lineRule="auto"/>
        <w:rPr>
          <w:sz w:val="20"/>
          <w:szCs w:val="20"/>
        </w:rPr>
      </w:pPr>
    </w:p>
    <w:p w14:paraId="2FDF82F0" w14:textId="77777777" w:rsidR="00D87517" w:rsidRPr="008A013A" w:rsidRDefault="00D74290" w:rsidP="008A013A">
      <w:pPr>
        <w:spacing w:after="0" w:line="240" w:lineRule="auto"/>
        <w:rPr>
          <w:rFonts w:ascii="Times New Roman" w:eastAsia="Times New Roman" w:hAnsi="Times New Roman" w:cs="Times New Roman"/>
          <w:sz w:val="20"/>
          <w:szCs w:val="20"/>
        </w:rPr>
      </w:pPr>
      <w:r w:rsidRPr="008A013A">
        <w:rPr>
          <w:rFonts w:ascii="Times New Roman" w:eastAsia="Times New Roman" w:hAnsi="Times New Roman" w:cs="Times New Roman"/>
          <w:b/>
          <w:sz w:val="20"/>
          <w:szCs w:val="20"/>
        </w:rPr>
        <w:t xml:space="preserve">NOSITELJ  AKTIVNOSTI : </w:t>
      </w:r>
      <w:r w:rsidRPr="008A013A">
        <w:rPr>
          <w:rFonts w:ascii="Times New Roman" w:eastAsia="Times New Roman" w:hAnsi="Times New Roman" w:cs="Times New Roman"/>
          <w:sz w:val="20"/>
          <w:szCs w:val="20"/>
        </w:rPr>
        <w:t xml:space="preserve">  Vesna Mikjel,dipl.uč.rn,lokalni stručnjaci</w:t>
      </w:r>
    </w:p>
    <w:p w14:paraId="2CAF05B5" w14:textId="77777777" w:rsidR="00D87517" w:rsidRPr="008A013A" w:rsidRDefault="00D87517" w:rsidP="008A013A">
      <w:pPr>
        <w:tabs>
          <w:tab w:val="left" w:pos="993"/>
        </w:tabs>
        <w:spacing w:after="0" w:line="240" w:lineRule="auto"/>
        <w:jc w:val="both"/>
        <w:rPr>
          <w:sz w:val="20"/>
          <w:szCs w:val="20"/>
        </w:rPr>
      </w:pPr>
    </w:p>
    <w:p w14:paraId="517AC665" w14:textId="77777777" w:rsidR="00D87517" w:rsidRPr="008A013A" w:rsidRDefault="00D74290" w:rsidP="008A013A">
      <w:pPr>
        <w:spacing w:after="0" w:line="240" w:lineRule="auto"/>
        <w:jc w:val="center"/>
        <w:rPr>
          <w:sz w:val="20"/>
          <w:szCs w:val="20"/>
        </w:rPr>
      </w:pPr>
      <w:r w:rsidRPr="008A013A">
        <w:rPr>
          <w:rFonts w:ascii="Times New Roman" w:eastAsia="Times New Roman" w:hAnsi="Times New Roman" w:cs="Times New Roman"/>
          <w:sz w:val="20"/>
          <w:szCs w:val="20"/>
        </w:rPr>
        <w:t>KRPICA</w:t>
      </w:r>
    </w:p>
    <w:p w14:paraId="6E1A0221" w14:textId="77777777" w:rsidR="00D87517" w:rsidRPr="008A013A" w:rsidRDefault="00D74290" w:rsidP="008A013A">
      <w:pPr>
        <w:spacing w:after="0" w:line="240" w:lineRule="auto"/>
        <w:ind w:left="720"/>
        <w:jc w:val="center"/>
        <w:rPr>
          <w:sz w:val="20"/>
          <w:szCs w:val="20"/>
        </w:rPr>
      </w:pPr>
      <w:r w:rsidRPr="008A013A">
        <w:rPr>
          <w:rFonts w:ascii="Times New Roman" w:eastAsia="Times New Roman" w:hAnsi="Times New Roman" w:cs="Times New Roman"/>
          <w:sz w:val="20"/>
          <w:szCs w:val="20"/>
        </w:rPr>
        <w:t xml:space="preserve">  </w:t>
      </w:r>
    </w:p>
    <w:p w14:paraId="76D0AC5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 xml:space="preserve"> Ciljevi aktivnosti jesu: razvoj fine motorike ruku, upoznavanje s načinima izrade ukrasnih i uporabnih predmeta od raznih materijala,krpica,šivanjem,ukrašavanjem vrećica , razvijanje i poticanje kreativnog izražavanja učenika te spoznavanja vlastitih sklonosti, poticati inovativnost i originalnost i razvijati ljubav prema vrijednostima koje je čovjek stvorio vlastitim radom.</w:t>
      </w:r>
    </w:p>
    <w:p w14:paraId="3E70654A" w14:textId="77777777" w:rsidR="00D87517" w:rsidRPr="008A013A" w:rsidRDefault="00D87517" w:rsidP="008A013A">
      <w:pPr>
        <w:spacing w:after="0" w:line="240" w:lineRule="auto"/>
        <w:rPr>
          <w:sz w:val="20"/>
          <w:szCs w:val="20"/>
        </w:rPr>
      </w:pPr>
    </w:p>
    <w:p w14:paraId="78EAA012" w14:textId="77777777" w:rsidR="00D87517" w:rsidRPr="008A013A" w:rsidRDefault="00D87517" w:rsidP="008A013A">
      <w:pPr>
        <w:spacing w:after="0" w:line="240" w:lineRule="auto"/>
        <w:rPr>
          <w:sz w:val="20"/>
          <w:szCs w:val="20"/>
        </w:rPr>
      </w:pPr>
    </w:p>
    <w:p w14:paraId="5C0BCAB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NAMJENA  AKTIVNOSTI : </w:t>
      </w:r>
      <w:r w:rsidRPr="008A013A">
        <w:rPr>
          <w:rFonts w:ascii="Times New Roman" w:eastAsia="Times New Roman" w:hAnsi="Times New Roman" w:cs="Times New Roman"/>
          <w:sz w:val="20"/>
          <w:szCs w:val="20"/>
        </w:rPr>
        <w:t xml:space="preserve"> Upoznati učenike s različitim mogućnostima stvaranja i kreiranja uporabnih i ukrasnih predmeta, kao i s različitim običajima u različitim kulturama. </w:t>
      </w:r>
    </w:p>
    <w:p w14:paraId="4B6D0288"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sz w:val="20"/>
          <w:szCs w:val="20"/>
        </w:rPr>
        <w:t>Uvježbavati i otkrivati nove tehnike rada.</w:t>
      </w:r>
    </w:p>
    <w:p w14:paraId="300707C1"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NOSITELJ  AKTIVNOSTI : </w:t>
      </w:r>
      <w:r w:rsidRPr="008A013A">
        <w:rPr>
          <w:rFonts w:ascii="Times New Roman" w:eastAsia="Times New Roman" w:hAnsi="Times New Roman" w:cs="Times New Roman"/>
          <w:sz w:val="20"/>
          <w:szCs w:val="20"/>
        </w:rPr>
        <w:t>Kristina Zubalj,prof..</w:t>
      </w:r>
    </w:p>
    <w:p w14:paraId="18C1439E" w14:textId="77777777" w:rsidR="00D87517" w:rsidRPr="008A013A" w:rsidRDefault="00D87517" w:rsidP="008A013A">
      <w:pPr>
        <w:spacing w:after="0" w:line="240" w:lineRule="auto"/>
        <w:ind w:left="720"/>
        <w:rPr>
          <w:sz w:val="20"/>
          <w:szCs w:val="20"/>
        </w:rPr>
      </w:pPr>
    </w:p>
    <w:p w14:paraId="494BC955"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REALIZACIJE :</w:t>
      </w:r>
      <w:r w:rsidRPr="008A013A">
        <w:rPr>
          <w:rFonts w:ascii="Times New Roman" w:eastAsia="Times New Roman" w:hAnsi="Times New Roman" w:cs="Times New Roman"/>
          <w:sz w:val="20"/>
          <w:szCs w:val="20"/>
        </w:rPr>
        <w:t xml:space="preserve">   Prema planu i programu sekcije.</w:t>
      </w:r>
    </w:p>
    <w:p w14:paraId="7B779FE9" w14:textId="77777777" w:rsidR="00D87517" w:rsidRPr="008A013A" w:rsidRDefault="00D87517" w:rsidP="008A013A">
      <w:pPr>
        <w:spacing w:after="0" w:line="240" w:lineRule="auto"/>
        <w:rPr>
          <w:sz w:val="20"/>
          <w:szCs w:val="20"/>
        </w:rPr>
      </w:pPr>
    </w:p>
    <w:p w14:paraId="373EAC46"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VREMENIK  AKTIVNOSTI  : </w:t>
      </w:r>
      <w:r w:rsidRPr="008A013A">
        <w:rPr>
          <w:rFonts w:ascii="Times New Roman" w:eastAsia="Times New Roman" w:hAnsi="Times New Roman" w:cs="Times New Roman"/>
          <w:sz w:val="20"/>
          <w:szCs w:val="20"/>
        </w:rPr>
        <w:t xml:space="preserve"> Tijekom školske godine, jedan sat tjedno.</w:t>
      </w:r>
    </w:p>
    <w:p w14:paraId="7A63D25E" w14:textId="77777777" w:rsidR="00D87517" w:rsidRPr="008A013A" w:rsidRDefault="00D87517" w:rsidP="008A013A">
      <w:pPr>
        <w:spacing w:after="0" w:line="240" w:lineRule="auto"/>
        <w:rPr>
          <w:sz w:val="20"/>
          <w:szCs w:val="20"/>
        </w:rPr>
      </w:pPr>
    </w:p>
    <w:p w14:paraId="628A514A"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TROŠKOVNIK :</w:t>
      </w:r>
      <w:r w:rsidRPr="008A013A">
        <w:rPr>
          <w:rFonts w:ascii="Times New Roman" w:eastAsia="Times New Roman" w:hAnsi="Times New Roman" w:cs="Times New Roman"/>
          <w:sz w:val="20"/>
          <w:szCs w:val="20"/>
        </w:rPr>
        <w:t xml:space="preserve"> Razni potrošni materijali ( cca 300,00 kn ).</w:t>
      </w:r>
    </w:p>
    <w:p w14:paraId="6F5D6882"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VREDNOVANJA :</w:t>
      </w:r>
      <w:r w:rsidRPr="008A013A">
        <w:rPr>
          <w:rFonts w:ascii="Times New Roman" w:eastAsia="Times New Roman" w:hAnsi="Times New Roman" w:cs="Times New Roman"/>
          <w:sz w:val="20"/>
          <w:szCs w:val="20"/>
        </w:rPr>
        <w:t xml:space="preserve">  Individualno praćenje učenika unutar skupine ( maštovitost, uspješnost, napredovanje i sl. ) i sudjelovanje u raznim programima i projektima škole.</w:t>
      </w:r>
    </w:p>
    <w:p w14:paraId="6D7F4141" w14:textId="77777777" w:rsidR="00D87517" w:rsidRPr="008A013A" w:rsidRDefault="00D87517" w:rsidP="008A013A">
      <w:pPr>
        <w:spacing w:after="0" w:line="240" w:lineRule="auto"/>
        <w:rPr>
          <w:sz w:val="20"/>
          <w:szCs w:val="20"/>
        </w:rPr>
      </w:pPr>
    </w:p>
    <w:p w14:paraId="45F74888" w14:textId="77777777" w:rsidR="00D87517" w:rsidRPr="008A013A" w:rsidRDefault="00D87517" w:rsidP="008A013A">
      <w:pPr>
        <w:spacing w:after="0" w:line="240" w:lineRule="auto"/>
        <w:rPr>
          <w:sz w:val="20"/>
          <w:szCs w:val="20"/>
        </w:rPr>
      </w:pPr>
    </w:p>
    <w:p w14:paraId="3AA6753B" w14:textId="77777777" w:rsidR="00D87517" w:rsidRPr="008A013A" w:rsidRDefault="00D87517" w:rsidP="008A013A">
      <w:pPr>
        <w:spacing w:after="0" w:line="240" w:lineRule="auto"/>
        <w:rPr>
          <w:sz w:val="20"/>
          <w:szCs w:val="20"/>
        </w:rPr>
      </w:pPr>
    </w:p>
    <w:p w14:paraId="1EEC1A86" w14:textId="77777777" w:rsidR="00D87517" w:rsidRPr="008A013A" w:rsidRDefault="00D74290" w:rsidP="008A013A">
      <w:pPr>
        <w:spacing w:after="0" w:line="240" w:lineRule="auto"/>
        <w:ind w:left="720"/>
        <w:jc w:val="center"/>
        <w:rPr>
          <w:sz w:val="20"/>
          <w:szCs w:val="20"/>
        </w:rPr>
      </w:pPr>
      <w:r w:rsidRPr="008A013A">
        <w:rPr>
          <w:rFonts w:ascii="Times New Roman" w:eastAsia="Times New Roman" w:hAnsi="Times New Roman" w:cs="Times New Roman"/>
          <w:sz w:val="20"/>
          <w:szCs w:val="20"/>
        </w:rPr>
        <w:t xml:space="preserve">  - ČVORIĆI - dizajnerska družina</w:t>
      </w:r>
    </w:p>
    <w:p w14:paraId="62C24219"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CILJ  AKTIVNOSTI : </w:t>
      </w:r>
      <w:r w:rsidRPr="008A013A">
        <w:rPr>
          <w:rFonts w:ascii="Times New Roman" w:eastAsia="Times New Roman" w:hAnsi="Times New Roman" w:cs="Times New Roman"/>
          <w:sz w:val="20"/>
          <w:szCs w:val="20"/>
        </w:rPr>
        <w:t xml:space="preserve"> Ciljevi aktivnosti jesu: razvoj fine motorike ruku, upoznavanje s načinima izrade ukrasnih i uporabnih predmeta od raznih prirodnih materijala pletenjem čvorića,šivanjem,ukrašavanjem vrećica , razvijanje i poticanje kreativnog izražavanja učenika te spoznavanja vlastitih sklonosti, poticati inovativnost i originalnost i razvijati ljubav prema vrijednostima koje je čovjek stvorio vlastitim radom.</w:t>
      </w:r>
    </w:p>
    <w:p w14:paraId="516E947E" w14:textId="77777777" w:rsidR="00D87517" w:rsidRPr="008A013A" w:rsidRDefault="00D87517" w:rsidP="008A013A">
      <w:pPr>
        <w:spacing w:after="0" w:line="240" w:lineRule="auto"/>
        <w:rPr>
          <w:sz w:val="20"/>
          <w:szCs w:val="20"/>
        </w:rPr>
      </w:pPr>
    </w:p>
    <w:p w14:paraId="1A4396B1" w14:textId="77777777" w:rsidR="00D87517" w:rsidRPr="008A013A" w:rsidRDefault="00D87517" w:rsidP="008A013A">
      <w:pPr>
        <w:spacing w:after="0" w:line="240" w:lineRule="auto"/>
        <w:rPr>
          <w:sz w:val="20"/>
          <w:szCs w:val="20"/>
        </w:rPr>
      </w:pPr>
    </w:p>
    <w:p w14:paraId="2DF8D3E0"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NAMJENA  AKTIVNOSTI : </w:t>
      </w:r>
      <w:r w:rsidRPr="008A013A">
        <w:rPr>
          <w:rFonts w:ascii="Times New Roman" w:eastAsia="Times New Roman" w:hAnsi="Times New Roman" w:cs="Times New Roman"/>
          <w:sz w:val="20"/>
          <w:szCs w:val="20"/>
        </w:rPr>
        <w:t xml:space="preserve"> Upoznati učenike s različitim mogućnostima stvaranja i kreiranja uporabnih i ukrasnih predmeta, kao i s različitim običajima u različitim kulturama. Uvježbavati i otkrivati nove tehnike rada.</w:t>
      </w:r>
    </w:p>
    <w:p w14:paraId="3DE50E78" w14:textId="77777777" w:rsidR="00D87517" w:rsidRPr="008A013A" w:rsidRDefault="00D87517" w:rsidP="008A013A">
      <w:pPr>
        <w:spacing w:after="0" w:line="240" w:lineRule="auto"/>
        <w:rPr>
          <w:sz w:val="20"/>
          <w:szCs w:val="20"/>
        </w:rPr>
      </w:pPr>
    </w:p>
    <w:p w14:paraId="1768E01F" w14:textId="77777777" w:rsidR="00D87517" w:rsidRPr="008A013A" w:rsidRDefault="00D87517" w:rsidP="008A013A">
      <w:pPr>
        <w:spacing w:after="0" w:line="240" w:lineRule="auto"/>
        <w:rPr>
          <w:sz w:val="20"/>
          <w:szCs w:val="20"/>
        </w:rPr>
      </w:pPr>
    </w:p>
    <w:p w14:paraId="2D6AC687"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NOSITELJ  AKTIVNOSTI : </w:t>
      </w:r>
      <w:r w:rsidRPr="008A013A">
        <w:rPr>
          <w:rFonts w:ascii="Times New Roman" w:eastAsia="Times New Roman" w:hAnsi="Times New Roman" w:cs="Times New Roman"/>
          <w:sz w:val="20"/>
          <w:szCs w:val="20"/>
        </w:rPr>
        <w:t xml:space="preserve"> Davorka Grce,uč.rn.</w:t>
      </w:r>
    </w:p>
    <w:p w14:paraId="744EE488" w14:textId="77777777" w:rsidR="00D87517" w:rsidRPr="008A013A" w:rsidRDefault="00D87517" w:rsidP="008A013A">
      <w:pPr>
        <w:spacing w:after="0" w:line="240" w:lineRule="auto"/>
        <w:ind w:left="720"/>
        <w:rPr>
          <w:sz w:val="20"/>
          <w:szCs w:val="20"/>
        </w:rPr>
      </w:pPr>
    </w:p>
    <w:p w14:paraId="11A23E27"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REALIZACIJE :</w:t>
      </w:r>
      <w:r w:rsidRPr="008A013A">
        <w:rPr>
          <w:rFonts w:ascii="Times New Roman" w:eastAsia="Times New Roman" w:hAnsi="Times New Roman" w:cs="Times New Roman"/>
          <w:sz w:val="20"/>
          <w:szCs w:val="20"/>
        </w:rPr>
        <w:t xml:space="preserve">   Prema planu i programu sekcije.</w:t>
      </w:r>
    </w:p>
    <w:p w14:paraId="183724AE" w14:textId="77777777" w:rsidR="00D87517" w:rsidRPr="008A013A" w:rsidRDefault="00D87517" w:rsidP="008A013A">
      <w:pPr>
        <w:spacing w:after="0" w:line="240" w:lineRule="auto"/>
        <w:rPr>
          <w:sz w:val="20"/>
          <w:szCs w:val="20"/>
        </w:rPr>
      </w:pPr>
    </w:p>
    <w:p w14:paraId="1686D7C4"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 xml:space="preserve">VREMENIK  AKTIVNOSTI  : </w:t>
      </w:r>
      <w:r w:rsidRPr="008A013A">
        <w:rPr>
          <w:rFonts w:ascii="Times New Roman" w:eastAsia="Times New Roman" w:hAnsi="Times New Roman" w:cs="Times New Roman"/>
          <w:sz w:val="20"/>
          <w:szCs w:val="20"/>
        </w:rPr>
        <w:t xml:space="preserve"> Tijekom školske godine, jedan sat tjedno.</w:t>
      </w:r>
    </w:p>
    <w:p w14:paraId="4E1048A7" w14:textId="77777777" w:rsidR="00D87517" w:rsidRPr="008A013A" w:rsidRDefault="00D87517" w:rsidP="008A013A">
      <w:pPr>
        <w:spacing w:after="0" w:line="240" w:lineRule="auto"/>
        <w:rPr>
          <w:sz w:val="20"/>
          <w:szCs w:val="20"/>
        </w:rPr>
      </w:pPr>
    </w:p>
    <w:p w14:paraId="61C00F53"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TROŠKOVNIK :</w:t>
      </w:r>
      <w:r w:rsidRPr="008A013A">
        <w:rPr>
          <w:rFonts w:ascii="Times New Roman" w:eastAsia="Times New Roman" w:hAnsi="Times New Roman" w:cs="Times New Roman"/>
          <w:sz w:val="20"/>
          <w:szCs w:val="20"/>
        </w:rPr>
        <w:t xml:space="preserve"> Razni potrošni materijali ( cca 300,00 kn ).</w:t>
      </w:r>
    </w:p>
    <w:p w14:paraId="2018C922" w14:textId="77777777" w:rsidR="00D87517" w:rsidRPr="008A013A" w:rsidRDefault="00D74290" w:rsidP="008A013A">
      <w:pPr>
        <w:spacing w:after="0" w:line="240" w:lineRule="auto"/>
        <w:rPr>
          <w:sz w:val="20"/>
          <w:szCs w:val="20"/>
        </w:rPr>
      </w:pPr>
      <w:r w:rsidRPr="008A013A">
        <w:rPr>
          <w:rFonts w:ascii="Times New Roman" w:eastAsia="Times New Roman" w:hAnsi="Times New Roman" w:cs="Times New Roman"/>
          <w:b/>
          <w:sz w:val="20"/>
          <w:szCs w:val="20"/>
        </w:rPr>
        <w:t>NAČIN  VREDNOVANJA :</w:t>
      </w:r>
      <w:r w:rsidRPr="008A013A">
        <w:rPr>
          <w:rFonts w:ascii="Times New Roman" w:eastAsia="Times New Roman" w:hAnsi="Times New Roman" w:cs="Times New Roman"/>
          <w:sz w:val="20"/>
          <w:szCs w:val="20"/>
        </w:rPr>
        <w:t xml:space="preserve">  Individualno praćenje učenika unutar skupine ( maštovitost, uspješnost, napredovanje i sl. ) i sudjelovanje u raznim programima i projektima škole.</w:t>
      </w:r>
    </w:p>
    <w:p w14:paraId="71E8D8FE" w14:textId="77777777" w:rsidR="00D87517" w:rsidRPr="008A013A" w:rsidRDefault="00D87517" w:rsidP="008A013A">
      <w:pPr>
        <w:tabs>
          <w:tab w:val="left" w:pos="993"/>
        </w:tabs>
        <w:spacing w:after="0" w:line="240" w:lineRule="auto"/>
        <w:ind w:left="360"/>
        <w:jc w:val="both"/>
        <w:rPr>
          <w:rFonts w:ascii="Times New Roman" w:eastAsia="Times New Roman" w:hAnsi="Times New Roman" w:cs="Times New Roman"/>
          <w:sz w:val="20"/>
          <w:szCs w:val="20"/>
        </w:rPr>
      </w:pPr>
    </w:p>
    <w:p w14:paraId="0CD97898" w14:textId="77777777" w:rsidR="00D87517" w:rsidRDefault="00D87517" w:rsidP="008A013A">
      <w:pPr>
        <w:tabs>
          <w:tab w:val="left" w:pos="993"/>
        </w:tabs>
        <w:spacing w:line="240" w:lineRule="auto"/>
        <w:jc w:val="both"/>
        <w:rPr>
          <w:rFonts w:ascii="Times New Roman" w:eastAsia="Times New Roman" w:hAnsi="Times New Roman" w:cs="Times New Roman"/>
          <w:color w:val="000000"/>
          <w:sz w:val="20"/>
          <w:szCs w:val="20"/>
        </w:rPr>
      </w:pPr>
      <w:bookmarkStart w:id="7" w:name="_2et92p0" w:colFirst="0" w:colLast="0"/>
      <w:bookmarkEnd w:id="7"/>
    </w:p>
    <w:p w14:paraId="0DF41D7D" w14:textId="77777777" w:rsidR="00D87517" w:rsidRPr="008A013A" w:rsidRDefault="00D74290" w:rsidP="008A013A">
      <w:pPr>
        <w:tabs>
          <w:tab w:val="left" w:pos="993"/>
        </w:tabs>
        <w:spacing w:after="0" w:line="240" w:lineRule="auto"/>
        <w:ind w:left="360"/>
        <w:jc w:val="both"/>
        <w:rPr>
          <w:sz w:val="20"/>
          <w:szCs w:val="20"/>
        </w:rPr>
      </w:pPr>
      <w:r w:rsidRPr="008A013A">
        <w:rPr>
          <w:rFonts w:ascii="Times New Roman" w:eastAsia="Times New Roman" w:hAnsi="Times New Roman" w:cs="Times New Roman"/>
          <w:b/>
          <w:sz w:val="20"/>
          <w:szCs w:val="20"/>
        </w:rPr>
        <w:t>DOMAĆINSTVO</w:t>
      </w:r>
    </w:p>
    <w:p w14:paraId="691BF5B6" w14:textId="77777777" w:rsidR="00D87517" w:rsidRPr="008A013A" w:rsidRDefault="00D74290" w:rsidP="008A013A">
      <w:pPr>
        <w:tabs>
          <w:tab w:val="left" w:pos="993"/>
        </w:tabs>
        <w:spacing w:after="0" w:line="240" w:lineRule="auto"/>
        <w:ind w:left="720"/>
        <w:jc w:val="both"/>
        <w:rPr>
          <w:sz w:val="20"/>
          <w:szCs w:val="20"/>
        </w:rPr>
      </w:pPr>
      <w:r w:rsidRPr="008A013A">
        <w:rPr>
          <w:rFonts w:ascii="Times New Roman" w:eastAsia="Times New Roman" w:hAnsi="Times New Roman" w:cs="Times New Roman"/>
          <w:b/>
          <w:i/>
          <w:sz w:val="20"/>
          <w:szCs w:val="20"/>
        </w:rPr>
        <w:t>Nositeljica aktivnosti Sanja Simon Pađen</w:t>
      </w:r>
    </w:p>
    <w:tbl>
      <w:tblPr>
        <w:tblStyle w:val="afffffffffc"/>
        <w:tblW w:w="88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6157"/>
      </w:tblGrid>
      <w:tr w:rsidR="008A013A" w:rsidRPr="008A013A" w14:paraId="268D9E53" w14:textId="77777777" w:rsidTr="008A013A">
        <w:tc>
          <w:tcPr>
            <w:tcW w:w="2693" w:type="dxa"/>
          </w:tcPr>
          <w:p w14:paraId="70AE34E2"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Nositeljica aktivnosti</w:t>
            </w:r>
          </w:p>
        </w:tc>
        <w:tc>
          <w:tcPr>
            <w:tcW w:w="6157" w:type="dxa"/>
          </w:tcPr>
          <w:p w14:paraId="662FC646"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Sanja Simon Pađen</w:t>
            </w:r>
          </w:p>
          <w:p w14:paraId="51D65527" w14:textId="77777777" w:rsidR="00D87517" w:rsidRPr="008A013A" w:rsidRDefault="00D87517" w:rsidP="008A013A">
            <w:pPr>
              <w:tabs>
                <w:tab w:val="left" w:pos="1485"/>
              </w:tabs>
              <w:spacing w:after="0" w:line="240" w:lineRule="auto"/>
              <w:jc w:val="both"/>
              <w:rPr>
                <w:sz w:val="20"/>
                <w:szCs w:val="20"/>
              </w:rPr>
            </w:pPr>
          </w:p>
        </w:tc>
      </w:tr>
      <w:tr w:rsidR="008A013A" w:rsidRPr="008A013A" w14:paraId="0A2E2A0D" w14:textId="77777777" w:rsidTr="008A013A">
        <w:tc>
          <w:tcPr>
            <w:tcW w:w="2693" w:type="dxa"/>
          </w:tcPr>
          <w:p w14:paraId="21FF91DF"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Planirani broj učenika</w:t>
            </w:r>
          </w:p>
        </w:tc>
        <w:tc>
          <w:tcPr>
            <w:tcW w:w="6157" w:type="dxa"/>
          </w:tcPr>
          <w:p w14:paraId="648BE8EF"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15</w:t>
            </w:r>
          </w:p>
          <w:p w14:paraId="6673F941" w14:textId="77777777" w:rsidR="00D87517" w:rsidRPr="008A013A" w:rsidRDefault="00D87517" w:rsidP="008A013A">
            <w:pPr>
              <w:tabs>
                <w:tab w:val="left" w:pos="1485"/>
              </w:tabs>
              <w:spacing w:after="0" w:line="240" w:lineRule="auto"/>
              <w:jc w:val="both"/>
              <w:rPr>
                <w:sz w:val="20"/>
                <w:szCs w:val="20"/>
              </w:rPr>
            </w:pPr>
          </w:p>
        </w:tc>
      </w:tr>
      <w:tr w:rsidR="008A013A" w:rsidRPr="008A013A" w14:paraId="599B7427" w14:textId="77777777" w:rsidTr="008A013A">
        <w:trPr>
          <w:trHeight w:val="240"/>
        </w:trPr>
        <w:tc>
          <w:tcPr>
            <w:tcW w:w="2693" w:type="dxa"/>
          </w:tcPr>
          <w:p w14:paraId="280FFCBB"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Planirani broj sati tjedno</w:t>
            </w:r>
          </w:p>
        </w:tc>
        <w:tc>
          <w:tcPr>
            <w:tcW w:w="6157" w:type="dxa"/>
          </w:tcPr>
          <w:p w14:paraId="085F5AC5"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1 sat</w:t>
            </w:r>
          </w:p>
          <w:p w14:paraId="4D29D9F5" w14:textId="77777777" w:rsidR="00D87517" w:rsidRPr="008A013A" w:rsidRDefault="00D87517" w:rsidP="008A013A">
            <w:pPr>
              <w:tabs>
                <w:tab w:val="left" w:pos="1485"/>
              </w:tabs>
              <w:spacing w:after="0" w:line="240" w:lineRule="auto"/>
              <w:ind w:left="540"/>
              <w:jc w:val="both"/>
              <w:rPr>
                <w:sz w:val="20"/>
                <w:szCs w:val="20"/>
              </w:rPr>
            </w:pPr>
          </w:p>
        </w:tc>
      </w:tr>
      <w:tr w:rsidR="008A013A" w:rsidRPr="008A013A" w14:paraId="061FC91C" w14:textId="77777777" w:rsidTr="008A013A">
        <w:trPr>
          <w:trHeight w:val="900"/>
        </w:trPr>
        <w:tc>
          <w:tcPr>
            <w:tcW w:w="2693" w:type="dxa"/>
          </w:tcPr>
          <w:p w14:paraId="3BC3E871"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Ciljevi aktivnosti</w:t>
            </w:r>
          </w:p>
        </w:tc>
        <w:tc>
          <w:tcPr>
            <w:tcW w:w="6157" w:type="dxa"/>
          </w:tcPr>
          <w:p w14:paraId="65B8FC95" w14:textId="77777777" w:rsidR="00D87517" w:rsidRPr="008A013A" w:rsidRDefault="00D87517" w:rsidP="008A013A">
            <w:pPr>
              <w:widowControl w:val="0"/>
              <w:tabs>
                <w:tab w:val="left" w:pos="90"/>
                <w:tab w:val="center" w:pos="317"/>
                <w:tab w:val="left" w:pos="5490"/>
              </w:tabs>
              <w:spacing w:after="0" w:line="240" w:lineRule="auto"/>
              <w:rPr>
                <w:sz w:val="20"/>
                <w:szCs w:val="20"/>
              </w:rPr>
            </w:pPr>
          </w:p>
          <w:p w14:paraId="04BECF8D" w14:textId="77777777" w:rsidR="00D87517" w:rsidRPr="008A013A" w:rsidRDefault="00D74290" w:rsidP="0077606D">
            <w:pPr>
              <w:widowControl w:val="0"/>
              <w:numPr>
                <w:ilvl w:val="0"/>
                <w:numId w:val="107"/>
              </w:numPr>
              <w:tabs>
                <w:tab w:val="left" w:pos="90"/>
                <w:tab w:val="center" w:pos="317"/>
                <w:tab w:val="left" w:pos="5490"/>
              </w:tabs>
              <w:spacing w:after="0" w:line="240" w:lineRule="auto"/>
              <w:ind w:hanging="360"/>
              <w:rPr>
                <w:sz w:val="20"/>
                <w:szCs w:val="20"/>
              </w:rPr>
            </w:pPr>
            <w:r w:rsidRPr="008A013A">
              <w:rPr>
                <w:rFonts w:ascii="Times New Roman" w:eastAsia="Times New Roman" w:hAnsi="Times New Roman" w:cs="Times New Roman"/>
                <w:sz w:val="20"/>
                <w:szCs w:val="20"/>
              </w:rPr>
              <w:t xml:space="preserve">Domaćinstvo  omogućava razumijevanje uloge pojedinaca i obitelji ili kućanstva, potiče  na razmišljanje o problemima i uključivanje u rješavanje pitanja pojedinca, obitelji i društva. Ciljevi su stjecanje znanja i vještina kako bi se  ekonomično koristili  resursi u prirodi i društvu i  zadovoljile osnovne životne potrebe. </w:t>
            </w:r>
          </w:p>
          <w:p w14:paraId="272D0B86" w14:textId="77777777" w:rsidR="00D87517" w:rsidRPr="008A013A" w:rsidRDefault="00D74290" w:rsidP="0077606D">
            <w:pPr>
              <w:widowControl w:val="0"/>
              <w:numPr>
                <w:ilvl w:val="0"/>
                <w:numId w:val="107"/>
              </w:numPr>
              <w:tabs>
                <w:tab w:val="left" w:pos="90"/>
                <w:tab w:val="center" w:pos="317"/>
                <w:tab w:val="left" w:pos="5490"/>
              </w:tabs>
              <w:spacing w:after="0" w:line="240" w:lineRule="auto"/>
              <w:ind w:hanging="360"/>
              <w:rPr>
                <w:sz w:val="20"/>
                <w:szCs w:val="20"/>
              </w:rPr>
            </w:pPr>
            <w:r w:rsidRPr="008A013A">
              <w:rPr>
                <w:rFonts w:ascii="Times New Roman" w:eastAsia="Times New Roman" w:hAnsi="Times New Roman" w:cs="Times New Roman"/>
                <w:sz w:val="20"/>
                <w:szCs w:val="20"/>
              </w:rPr>
              <w:t xml:space="preserve">Domaćinstvo obuhvaća nekoliko disciplina: hrana, prehrana i zdravlje, osobne financije i obiteljska ekonomija uz potrošačko obrazovanje, tekstil i odjeća, stanovanje,održavanje čistoće i okoliš. </w:t>
            </w:r>
          </w:p>
        </w:tc>
      </w:tr>
      <w:tr w:rsidR="008A013A" w:rsidRPr="008A013A" w14:paraId="241B84A8" w14:textId="77777777" w:rsidTr="008A013A">
        <w:trPr>
          <w:trHeight w:val="460"/>
        </w:trPr>
        <w:tc>
          <w:tcPr>
            <w:tcW w:w="2693" w:type="dxa"/>
          </w:tcPr>
          <w:p w14:paraId="0C72D7D8"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Način realizacije aktivnosti</w:t>
            </w:r>
          </w:p>
        </w:tc>
        <w:tc>
          <w:tcPr>
            <w:tcW w:w="6157" w:type="dxa"/>
          </w:tcPr>
          <w:p w14:paraId="2CCF3470" w14:textId="77777777" w:rsidR="00D87517" w:rsidRPr="008A013A" w:rsidRDefault="00D74290" w:rsidP="008A013A">
            <w:pPr>
              <w:widowControl w:val="0"/>
              <w:tabs>
                <w:tab w:val="left" w:pos="317"/>
              </w:tabs>
              <w:spacing w:after="0" w:line="240" w:lineRule="auto"/>
              <w:rPr>
                <w:sz w:val="20"/>
                <w:szCs w:val="20"/>
              </w:rPr>
            </w:pPr>
            <w:r w:rsidRPr="008A013A">
              <w:rPr>
                <w:rFonts w:ascii="Times New Roman" w:eastAsia="Times New Roman" w:hAnsi="Times New Roman" w:cs="Times New Roman"/>
                <w:sz w:val="20"/>
                <w:szCs w:val="20"/>
              </w:rPr>
              <w:t>Prema planu i programu</w:t>
            </w:r>
          </w:p>
        </w:tc>
      </w:tr>
      <w:tr w:rsidR="008A013A" w:rsidRPr="008A013A" w14:paraId="6EA17F2A" w14:textId="77777777" w:rsidTr="008A013A">
        <w:tc>
          <w:tcPr>
            <w:tcW w:w="2693" w:type="dxa"/>
          </w:tcPr>
          <w:p w14:paraId="4EBCDDF3"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Vremenski okviri aktivnosti</w:t>
            </w:r>
          </w:p>
        </w:tc>
        <w:tc>
          <w:tcPr>
            <w:tcW w:w="6157" w:type="dxa"/>
          </w:tcPr>
          <w:p w14:paraId="3E9B809B" w14:textId="77777777" w:rsidR="00D87517" w:rsidRPr="008A013A" w:rsidRDefault="00D74290" w:rsidP="0077606D">
            <w:pPr>
              <w:numPr>
                <w:ilvl w:val="0"/>
                <w:numId w:val="106"/>
              </w:numPr>
              <w:spacing w:after="0" w:line="240" w:lineRule="auto"/>
              <w:ind w:left="317" w:hanging="283"/>
              <w:rPr>
                <w:sz w:val="20"/>
                <w:szCs w:val="20"/>
              </w:rPr>
            </w:pPr>
            <w:r w:rsidRPr="008A013A">
              <w:rPr>
                <w:rFonts w:ascii="Times New Roman" w:eastAsia="Times New Roman" w:hAnsi="Times New Roman" w:cs="Times New Roman"/>
                <w:sz w:val="20"/>
                <w:szCs w:val="20"/>
              </w:rPr>
              <w:t>1 sat tjedno tijekom školske godine</w:t>
            </w:r>
          </w:p>
        </w:tc>
      </w:tr>
      <w:tr w:rsidR="008A013A" w:rsidRPr="008A013A" w14:paraId="00DE25C1" w14:textId="77777777" w:rsidTr="008A013A">
        <w:trPr>
          <w:trHeight w:val="480"/>
        </w:trPr>
        <w:tc>
          <w:tcPr>
            <w:tcW w:w="2693" w:type="dxa"/>
          </w:tcPr>
          <w:p w14:paraId="44986BB0"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Osnovna namjena aktivnosti</w:t>
            </w:r>
          </w:p>
        </w:tc>
        <w:tc>
          <w:tcPr>
            <w:tcW w:w="6157" w:type="dxa"/>
          </w:tcPr>
          <w:p w14:paraId="26681B7A" w14:textId="77777777" w:rsidR="00D87517" w:rsidRPr="008A013A" w:rsidRDefault="00D74290" w:rsidP="0077606D">
            <w:pPr>
              <w:numPr>
                <w:ilvl w:val="0"/>
                <w:numId w:val="107"/>
              </w:numPr>
              <w:spacing w:after="0" w:line="240" w:lineRule="auto"/>
              <w:ind w:left="317" w:hanging="283"/>
              <w:rPr>
                <w:sz w:val="20"/>
                <w:szCs w:val="20"/>
              </w:rPr>
            </w:pPr>
            <w:r w:rsidRPr="008A013A">
              <w:rPr>
                <w:rFonts w:ascii="Times New Roman" w:eastAsia="Times New Roman" w:hAnsi="Times New Roman" w:cs="Times New Roman"/>
                <w:sz w:val="20"/>
                <w:szCs w:val="20"/>
              </w:rPr>
              <w:t>Razvijanje samostalnosti učenika, komunikacije, suradničkog učenja, kreativnog izražavanja</w:t>
            </w:r>
            <w:r w:rsidRPr="008A013A">
              <w:rPr>
                <w:rFonts w:ascii="Times New Roman" w:eastAsia="Times New Roman" w:hAnsi="Times New Roman" w:cs="Times New Roman"/>
                <w:sz w:val="20"/>
                <w:szCs w:val="20"/>
              </w:rPr>
              <w:tab/>
            </w:r>
          </w:p>
          <w:p w14:paraId="02F2D750" w14:textId="77777777" w:rsidR="00D87517" w:rsidRPr="008A013A" w:rsidRDefault="00D74290" w:rsidP="0077606D">
            <w:pPr>
              <w:numPr>
                <w:ilvl w:val="0"/>
                <w:numId w:val="107"/>
              </w:numPr>
              <w:spacing w:after="0" w:line="240" w:lineRule="auto"/>
              <w:ind w:left="317" w:hanging="283"/>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Usvajanje navike zdrave prehrane</w:t>
            </w:r>
          </w:p>
          <w:p w14:paraId="393AD02F" w14:textId="77777777" w:rsidR="00D87517" w:rsidRPr="008A013A" w:rsidRDefault="00D74290" w:rsidP="0077606D">
            <w:pPr>
              <w:numPr>
                <w:ilvl w:val="0"/>
                <w:numId w:val="107"/>
              </w:numPr>
              <w:spacing w:after="0" w:line="240" w:lineRule="auto"/>
              <w:ind w:left="317" w:hanging="283"/>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Osnove rukovanja s tekstilom</w:t>
            </w:r>
          </w:p>
          <w:p w14:paraId="205176CB" w14:textId="77777777" w:rsidR="00D87517" w:rsidRPr="008A013A" w:rsidRDefault="00D74290" w:rsidP="0077606D">
            <w:pPr>
              <w:numPr>
                <w:ilvl w:val="0"/>
                <w:numId w:val="107"/>
              </w:numPr>
              <w:spacing w:after="0" w:line="240" w:lineRule="auto"/>
              <w:ind w:left="317" w:hanging="283"/>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Ekološka higijena doma kao svakodnevna aktivnost</w:t>
            </w:r>
          </w:p>
          <w:p w14:paraId="7046FA72" w14:textId="77777777" w:rsidR="00D87517" w:rsidRPr="008A013A" w:rsidRDefault="00D74290" w:rsidP="0077606D">
            <w:pPr>
              <w:numPr>
                <w:ilvl w:val="0"/>
                <w:numId w:val="107"/>
              </w:numPr>
              <w:spacing w:after="0" w:line="240" w:lineRule="auto"/>
              <w:ind w:left="317" w:hanging="283"/>
              <w:rPr>
                <w:sz w:val="20"/>
                <w:szCs w:val="20"/>
              </w:rPr>
            </w:pPr>
            <w:r w:rsidRPr="008A013A">
              <w:rPr>
                <w:rFonts w:ascii="Times New Roman" w:eastAsia="Times New Roman" w:hAnsi="Times New Roman" w:cs="Times New Roman"/>
                <w:sz w:val="20"/>
                <w:szCs w:val="20"/>
              </w:rPr>
              <w:t>Razvijanje pozitivnih crta ličnosti</w:t>
            </w:r>
          </w:p>
          <w:p w14:paraId="6E02EA29" w14:textId="77777777" w:rsidR="00D87517" w:rsidRPr="008A013A" w:rsidRDefault="00D74290" w:rsidP="0077606D">
            <w:pPr>
              <w:numPr>
                <w:ilvl w:val="0"/>
                <w:numId w:val="107"/>
              </w:numPr>
              <w:spacing w:after="0" w:line="240" w:lineRule="auto"/>
              <w:ind w:left="317" w:hanging="283"/>
              <w:rPr>
                <w:rFonts w:ascii="Times New Roman" w:eastAsia="Times New Roman" w:hAnsi="Times New Roman" w:cs="Times New Roman"/>
                <w:sz w:val="20"/>
                <w:szCs w:val="20"/>
              </w:rPr>
            </w:pPr>
            <w:r w:rsidRPr="008A013A">
              <w:rPr>
                <w:rFonts w:ascii="Times New Roman" w:eastAsia="Times New Roman" w:hAnsi="Times New Roman" w:cs="Times New Roman"/>
                <w:sz w:val="20"/>
                <w:szCs w:val="20"/>
              </w:rPr>
              <w:t xml:space="preserve">Pokretanje projekta među učenicima c razreda Cjeloviti doručak </w:t>
            </w:r>
          </w:p>
        </w:tc>
      </w:tr>
      <w:tr w:rsidR="008A013A" w:rsidRPr="008A013A" w14:paraId="019358CC" w14:textId="77777777" w:rsidTr="008A013A">
        <w:tc>
          <w:tcPr>
            <w:tcW w:w="2693" w:type="dxa"/>
          </w:tcPr>
          <w:p w14:paraId="655AFE28"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 xml:space="preserve">Detaljni troškovnik aktivnosti          </w:t>
            </w:r>
          </w:p>
        </w:tc>
        <w:tc>
          <w:tcPr>
            <w:tcW w:w="6157" w:type="dxa"/>
          </w:tcPr>
          <w:p w14:paraId="6ED52257" w14:textId="77777777" w:rsidR="00D87517" w:rsidRPr="008A013A" w:rsidRDefault="00D74290" w:rsidP="008A013A">
            <w:pPr>
              <w:widowControl w:val="0"/>
              <w:tabs>
                <w:tab w:val="left" w:pos="317"/>
                <w:tab w:val="left" w:pos="5490"/>
              </w:tabs>
              <w:spacing w:after="0" w:line="240" w:lineRule="auto"/>
              <w:rPr>
                <w:sz w:val="20"/>
                <w:szCs w:val="20"/>
              </w:rPr>
            </w:pPr>
            <w:r w:rsidRPr="008A013A">
              <w:rPr>
                <w:rFonts w:ascii="Times New Roman" w:eastAsia="Times New Roman" w:hAnsi="Times New Roman" w:cs="Times New Roman"/>
                <w:sz w:val="20"/>
                <w:szCs w:val="20"/>
              </w:rPr>
              <w:t>Potrošni materijal cca 1400 kn</w:t>
            </w:r>
          </w:p>
        </w:tc>
      </w:tr>
      <w:tr w:rsidR="008A013A" w:rsidRPr="008A013A" w14:paraId="16D2E457" w14:textId="77777777" w:rsidTr="008A013A">
        <w:tc>
          <w:tcPr>
            <w:tcW w:w="2693" w:type="dxa"/>
          </w:tcPr>
          <w:p w14:paraId="0CC240E3"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Način vrednovanja aktivnosti</w:t>
            </w:r>
          </w:p>
        </w:tc>
        <w:tc>
          <w:tcPr>
            <w:tcW w:w="6157" w:type="dxa"/>
          </w:tcPr>
          <w:p w14:paraId="133FEF7A" w14:textId="77777777" w:rsidR="00D87517" w:rsidRPr="008A013A" w:rsidRDefault="00D74290" w:rsidP="0077606D">
            <w:pPr>
              <w:numPr>
                <w:ilvl w:val="0"/>
                <w:numId w:val="102"/>
              </w:numPr>
              <w:tabs>
                <w:tab w:val="left" w:pos="317"/>
              </w:tabs>
              <w:spacing w:after="0" w:line="240" w:lineRule="auto"/>
              <w:ind w:left="317"/>
              <w:rPr>
                <w:sz w:val="20"/>
                <w:szCs w:val="20"/>
              </w:rPr>
            </w:pPr>
            <w:r w:rsidRPr="008A013A">
              <w:rPr>
                <w:rFonts w:ascii="Times New Roman" w:eastAsia="Times New Roman" w:hAnsi="Times New Roman" w:cs="Times New Roman"/>
                <w:sz w:val="20"/>
                <w:szCs w:val="20"/>
              </w:rPr>
              <w:t>Razgovor s učenicima, listići samoprocjene</w:t>
            </w:r>
          </w:p>
        </w:tc>
      </w:tr>
      <w:tr w:rsidR="008A013A" w:rsidRPr="008A013A" w14:paraId="64C515D5" w14:textId="77777777" w:rsidTr="008A013A">
        <w:tc>
          <w:tcPr>
            <w:tcW w:w="2693" w:type="dxa"/>
          </w:tcPr>
          <w:p w14:paraId="338EA49A" w14:textId="77777777" w:rsidR="00D87517" w:rsidRPr="008A013A" w:rsidRDefault="00D74290" w:rsidP="008A013A">
            <w:pPr>
              <w:tabs>
                <w:tab w:val="left" w:pos="1485"/>
              </w:tabs>
              <w:spacing w:after="0" w:line="240" w:lineRule="auto"/>
              <w:jc w:val="both"/>
              <w:rPr>
                <w:sz w:val="20"/>
                <w:szCs w:val="20"/>
              </w:rPr>
            </w:pPr>
            <w:r w:rsidRPr="008A013A">
              <w:rPr>
                <w:rFonts w:ascii="Times New Roman" w:eastAsia="Times New Roman" w:hAnsi="Times New Roman" w:cs="Times New Roman"/>
                <w:sz w:val="20"/>
                <w:szCs w:val="20"/>
              </w:rPr>
              <w:t xml:space="preserve">Način korištenja </w:t>
            </w:r>
          </w:p>
          <w:p w14:paraId="024D729E" w14:textId="77777777" w:rsidR="00D87517" w:rsidRPr="008A013A" w:rsidRDefault="00D74290" w:rsidP="008A013A">
            <w:pPr>
              <w:tabs>
                <w:tab w:val="left" w:pos="1485"/>
              </w:tabs>
              <w:spacing w:after="0" w:line="240" w:lineRule="auto"/>
              <w:rPr>
                <w:sz w:val="20"/>
                <w:szCs w:val="20"/>
              </w:rPr>
            </w:pPr>
            <w:r w:rsidRPr="008A013A">
              <w:rPr>
                <w:rFonts w:ascii="Times New Roman" w:eastAsia="Times New Roman" w:hAnsi="Times New Roman" w:cs="Times New Roman"/>
                <w:sz w:val="20"/>
                <w:szCs w:val="20"/>
              </w:rPr>
              <w:t>rezultata vrednovanja aktivnosti</w:t>
            </w:r>
          </w:p>
        </w:tc>
        <w:tc>
          <w:tcPr>
            <w:tcW w:w="6157" w:type="dxa"/>
          </w:tcPr>
          <w:p w14:paraId="7032B7E1" w14:textId="77777777" w:rsidR="00D87517" w:rsidRPr="008A013A" w:rsidRDefault="00D74290" w:rsidP="0077606D">
            <w:pPr>
              <w:widowControl w:val="0"/>
              <w:numPr>
                <w:ilvl w:val="0"/>
                <w:numId w:val="102"/>
              </w:numPr>
              <w:tabs>
                <w:tab w:val="left" w:pos="90"/>
                <w:tab w:val="left" w:pos="317"/>
              </w:tabs>
              <w:spacing w:after="0" w:line="240" w:lineRule="auto"/>
              <w:ind w:left="317" w:hanging="283"/>
              <w:rPr>
                <w:sz w:val="20"/>
                <w:szCs w:val="20"/>
              </w:rPr>
            </w:pPr>
            <w:r w:rsidRPr="008A013A">
              <w:rPr>
                <w:rFonts w:ascii="Times New Roman" w:eastAsia="Times New Roman" w:hAnsi="Times New Roman" w:cs="Times New Roman"/>
                <w:sz w:val="20"/>
                <w:szCs w:val="20"/>
              </w:rPr>
              <w:t>unaprjeđenje rada skupine i prilagođavanje interesima skupine</w:t>
            </w:r>
          </w:p>
        </w:tc>
      </w:tr>
    </w:tbl>
    <w:p w14:paraId="77E37281" w14:textId="77777777" w:rsidR="00D87517" w:rsidRPr="008A013A" w:rsidRDefault="00D87517" w:rsidP="008A013A">
      <w:pPr>
        <w:tabs>
          <w:tab w:val="left" w:pos="993"/>
        </w:tabs>
        <w:spacing w:after="0" w:line="240" w:lineRule="auto"/>
        <w:ind w:left="720"/>
        <w:jc w:val="both"/>
        <w:rPr>
          <w:sz w:val="20"/>
          <w:szCs w:val="20"/>
        </w:rPr>
      </w:pPr>
    </w:p>
    <w:p w14:paraId="6BACAECE" w14:textId="77777777" w:rsidR="00D87517" w:rsidRDefault="00D87517">
      <w:pPr>
        <w:tabs>
          <w:tab w:val="left" w:pos="993"/>
        </w:tabs>
        <w:spacing w:line="240" w:lineRule="auto"/>
        <w:jc w:val="both"/>
        <w:rPr>
          <w:color w:val="000000"/>
          <w:sz w:val="20"/>
          <w:szCs w:val="20"/>
        </w:rPr>
      </w:pPr>
    </w:p>
    <w:p w14:paraId="5ABAFD0F" w14:textId="77777777" w:rsidR="00D87517" w:rsidRDefault="00D87517">
      <w:pPr>
        <w:rPr>
          <w:color w:val="000000"/>
          <w:sz w:val="20"/>
          <w:szCs w:val="20"/>
        </w:rPr>
      </w:pPr>
    </w:p>
    <w:p w14:paraId="528B1BC3" w14:textId="77777777" w:rsidR="00D87517" w:rsidRDefault="00D74290">
      <w:pPr>
        <w:spacing w:after="0" w:line="240" w:lineRule="auto"/>
        <w:rPr>
          <w:color w:val="000000"/>
          <w:sz w:val="20"/>
          <w:szCs w:val="20"/>
        </w:rPr>
      </w:pPr>
      <w:r>
        <w:rPr>
          <w:rFonts w:ascii="Times New Roman" w:eastAsia="Times New Roman" w:hAnsi="Times New Roman" w:cs="Times New Roman"/>
          <w:color w:val="000000"/>
          <w:sz w:val="20"/>
          <w:szCs w:val="20"/>
        </w:rPr>
        <w:t>„Danas u doba globalizacije-u kojemu je na djelu snažno miješanje različitih kultura,svjetonazora i religija-čovjek treba postati građaninom svijeta,a pritome sačuvati svoj nacionalni identitet,svoju kulturu,društvenu,moralnu i duhovnu baštinu.“</w:t>
      </w:r>
    </w:p>
    <w:p w14:paraId="3DB4F696" w14:textId="77777777" w:rsidR="00D87517" w:rsidRDefault="00D74290">
      <w:pPr>
        <w:rPr>
          <w:color w:val="000000"/>
          <w:sz w:val="20"/>
          <w:szCs w:val="20"/>
        </w:rPr>
      </w:pPr>
      <w:r>
        <w:rPr>
          <w:rFonts w:ascii="Times New Roman" w:eastAsia="Times New Roman" w:hAnsi="Times New Roman" w:cs="Times New Roman"/>
          <w:color w:val="000000"/>
          <w:sz w:val="20"/>
          <w:szCs w:val="20"/>
        </w:rPr>
        <w:t xml:space="preserve">                                                                                                                   (HNOK,2013.)</w:t>
      </w:r>
    </w:p>
    <w:p w14:paraId="62649DCD" w14:textId="77777777" w:rsidR="00D87517" w:rsidRPr="008A013A" w:rsidRDefault="00D74290">
      <w:pPr>
        <w:spacing w:after="0" w:line="240" w:lineRule="auto"/>
        <w:rPr>
          <w:sz w:val="20"/>
          <w:szCs w:val="20"/>
        </w:rPr>
      </w:pPr>
      <w:r>
        <w:rPr>
          <w:rFonts w:ascii="Times New Roman" w:eastAsia="Times New Roman" w:hAnsi="Times New Roman" w:cs="Times New Roman"/>
          <w:color w:val="000000"/>
          <w:sz w:val="20"/>
          <w:szCs w:val="20"/>
        </w:rPr>
        <w:t xml:space="preserve">    </w:t>
      </w:r>
      <w:r w:rsidRPr="008A013A">
        <w:rPr>
          <w:rFonts w:ascii="Times New Roman" w:eastAsia="Times New Roman" w:hAnsi="Times New Roman" w:cs="Times New Roman"/>
          <w:sz w:val="20"/>
          <w:szCs w:val="20"/>
        </w:rPr>
        <w:t>Učenici će kroz sekcije učeničke  zadruge imati prošireni dio obveznog programa, uz određeni dodatni bogatiji i  kreativniji sadržaj. Proširivanje  znanja temeljiti će  se na vizualnom doživljaju koji učenici usvajaju kroz istraživanje i vlastita iskustva.</w:t>
      </w:r>
    </w:p>
    <w:p w14:paraId="49069BFC" w14:textId="77777777" w:rsidR="00D87517" w:rsidRPr="008A013A" w:rsidRDefault="00D74290">
      <w:pPr>
        <w:spacing w:after="0" w:line="240" w:lineRule="auto"/>
        <w:rPr>
          <w:sz w:val="20"/>
          <w:szCs w:val="20"/>
        </w:rPr>
      </w:pPr>
      <w:r w:rsidRPr="008A013A">
        <w:rPr>
          <w:rFonts w:ascii="Times New Roman" w:eastAsia="Times New Roman" w:hAnsi="Times New Roman" w:cs="Times New Roman"/>
          <w:sz w:val="20"/>
          <w:szCs w:val="20"/>
        </w:rPr>
        <w:t xml:space="preserve"> Doživljajem, likovnim istraživanjem, komunikacijom s djelima likovne umjetnosti, književnosti,arhitekture spajaju temeljne postupke nastanka umjetničkih djela(jezik,spomenici,običaji) iz našeg zavičaja, koji su svjedoci naše ogromne povijesne kulture kojoj prijeti zaborav.</w:t>
      </w:r>
    </w:p>
    <w:p w14:paraId="1D9AFC93" w14:textId="77777777" w:rsidR="00D87517" w:rsidRPr="008A013A" w:rsidRDefault="00D74290">
      <w:pPr>
        <w:spacing w:after="0" w:line="240" w:lineRule="auto"/>
        <w:rPr>
          <w:sz w:val="20"/>
          <w:szCs w:val="20"/>
        </w:rPr>
      </w:pPr>
      <w:r w:rsidRPr="008A013A">
        <w:rPr>
          <w:rFonts w:ascii="Times New Roman" w:eastAsia="Times New Roman" w:hAnsi="Times New Roman" w:cs="Times New Roman"/>
          <w:sz w:val="20"/>
          <w:szCs w:val="20"/>
        </w:rPr>
        <w:t>Učenici će skupljati  podatke i  znanja s izložbi,  iz galerija, muzeja,a šetnjom kroz naš grad i zavičaj proučavati arhitekturu,simbole,ornamente,zavičajni govor i glazbu  našeg grada.</w:t>
      </w:r>
    </w:p>
    <w:p w14:paraId="5DD847B3" w14:textId="77777777" w:rsidR="00D87517" w:rsidRPr="008A013A" w:rsidRDefault="00D74290">
      <w:pPr>
        <w:spacing w:after="0" w:line="240" w:lineRule="auto"/>
      </w:pPr>
      <w:r w:rsidRPr="008A013A">
        <w:rPr>
          <w:rFonts w:ascii="Times New Roman" w:eastAsia="Times New Roman" w:hAnsi="Times New Roman" w:cs="Times New Roman"/>
          <w:sz w:val="20"/>
          <w:szCs w:val="20"/>
        </w:rPr>
        <w:t xml:space="preserve"> Upoznat ćemo i istražiti zanimljivosti u prirodnoj i društvenoj zajednici, gradu Rijeci. Istražit ćemo riječke plaže kao ruralni i prirodni okoliš, njihovu bioraznolikost, smještaj, vrste, posebnost, porijeklo imena, svrhu …. a sve će rezultirati keramičkim uratcima, skulpturama plivača i plivačica, kao mogućim riječkim suvenirima.</w:t>
      </w:r>
    </w:p>
    <w:p w14:paraId="4D4395FD" w14:textId="77777777" w:rsidR="00D87517" w:rsidRDefault="00D87517"/>
    <w:p w14:paraId="34DDDD55" w14:textId="77777777" w:rsidR="00D87517" w:rsidRDefault="00D87517"/>
    <w:p w14:paraId="3E80D83A" w14:textId="77777777" w:rsidR="00D87517" w:rsidRDefault="00D87517"/>
    <w:p w14:paraId="6FF3F472" w14:textId="77777777" w:rsidR="00D87517" w:rsidRPr="008A013A" w:rsidRDefault="00D74290" w:rsidP="008A013A">
      <w:pPr>
        <w:spacing w:after="0" w:line="240" w:lineRule="auto"/>
        <w:jc w:val="center"/>
        <w:rPr>
          <w:b/>
        </w:rPr>
      </w:pPr>
      <w:r w:rsidRPr="008A013A">
        <w:rPr>
          <w:b/>
        </w:rPr>
        <w:t xml:space="preserve">  PROJEKT UČENIČKE ZADRUGE  „ RIJEČKE  PLAŽE „</w:t>
      </w:r>
    </w:p>
    <w:p w14:paraId="7CF5AF46" w14:textId="77777777" w:rsidR="00D87517" w:rsidRPr="008A013A" w:rsidRDefault="00D74290" w:rsidP="008A013A">
      <w:pPr>
        <w:spacing w:after="0" w:line="240" w:lineRule="auto"/>
        <w:rPr>
          <w:b/>
        </w:rPr>
      </w:pPr>
      <w:r w:rsidRPr="008A013A">
        <w:rPr>
          <w:b/>
        </w:rPr>
        <w:t xml:space="preserve"> </w:t>
      </w:r>
    </w:p>
    <w:tbl>
      <w:tblPr>
        <w:tblStyle w:val="afffffffffd"/>
        <w:tblW w:w="912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0"/>
        <w:gridCol w:w="6840"/>
      </w:tblGrid>
      <w:tr w:rsidR="00D87517" w:rsidRPr="008A013A" w14:paraId="4522C7BB" w14:textId="77777777">
        <w:trPr>
          <w:trHeight w:val="11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205FD"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7DBCBAF6" w14:textId="77777777" w:rsidR="00D87517" w:rsidRPr="008A013A" w:rsidRDefault="00D74290" w:rsidP="008A013A">
            <w:pPr>
              <w:spacing w:after="0" w:line="240" w:lineRule="auto"/>
              <w:jc w:val="center"/>
              <w:rPr>
                <w:b/>
                <w:sz w:val="20"/>
                <w:szCs w:val="20"/>
              </w:rPr>
            </w:pPr>
            <w:r w:rsidRPr="008A013A">
              <w:rPr>
                <w:b/>
                <w:sz w:val="20"/>
                <w:szCs w:val="20"/>
              </w:rPr>
              <w:t>NAZIV PROJEKTA</w:t>
            </w:r>
          </w:p>
        </w:tc>
        <w:tc>
          <w:tcPr>
            <w:tcW w:w="6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5D598A" w14:textId="77777777" w:rsidR="00D87517" w:rsidRPr="008A013A" w:rsidRDefault="00D74290" w:rsidP="008A013A">
            <w:pPr>
              <w:spacing w:after="0" w:line="240" w:lineRule="auto"/>
              <w:jc w:val="center"/>
              <w:rPr>
                <w:b/>
              </w:rPr>
            </w:pPr>
            <w:r w:rsidRPr="008A013A">
              <w:rPr>
                <w:b/>
              </w:rPr>
              <w:t xml:space="preserve"> </w:t>
            </w:r>
          </w:p>
          <w:p w14:paraId="3440EBCF" w14:textId="77777777" w:rsidR="00D87517" w:rsidRPr="008A013A" w:rsidRDefault="00D74290" w:rsidP="008A013A">
            <w:pPr>
              <w:spacing w:after="0" w:line="240" w:lineRule="auto"/>
              <w:jc w:val="center"/>
              <w:rPr>
                <w:b/>
              </w:rPr>
            </w:pPr>
            <w:r w:rsidRPr="008A013A">
              <w:rPr>
                <w:b/>
              </w:rPr>
              <w:t>„ RIJEČKE  PLAŽE „</w:t>
            </w:r>
          </w:p>
          <w:p w14:paraId="39A33486" w14:textId="77777777" w:rsidR="00D87517" w:rsidRPr="008A013A" w:rsidRDefault="00D74290" w:rsidP="008A013A">
            <w:pPr>
              <w:spacing w:after="0" w:line="240" w:lineRule="auto"/>
              <w:rPr>
                <w:b/>
              </w:rPr>
            </w:pPr>
            <w:r w:rsidRPr="008A013A">
              <w:rPr>
                <w:b/>
              </w:rPr>
              <w:t xml:space="preserve"> </w:t>
            </w:r>
          </w:p>
        </w:tc>
      </w:tr>
      <w:tr w:rsidR="00D87517" w:rsidRPr="008A013A" w14:paraId="618D1F2E" w14:textId="77777777">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551C9C"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7637780B" w14:textId="77777777" w:rsidR="00D87517" w:rsidRPr="008A013A" w:rsidRDefault="00D74290" w:rsidP="008A013A">
            <w:pPr>
              <w:spacing w:after="0" w:line="240" w:lineRule="auto"/>
              <w:jc w:val="center"/>
              <w:rPr>
                <w:b/>
                <w:sz w:val="20"/>
                <w:szCs w:val="20"/>
              </w:rPr>
            </w:pPr>
            <w:r w:rsidRPr="008A013A">
              <w:rPr>
                <w:b/>
                <w:sz w:val="20"/>
                <w:szCs w:val="20"/>
              </w:rPr>
              <w:t>NOSITELJI</w:t>
            </w:r>
          </w:p>
        </w:tc>
        <w:tc>
          <w:tcPr>
            <w:tcW w:w="6840" w:type="dxa"/>
            <w:tcBorders>
              <w:bottom w:val="single" w:sz="8" w:space="0" w:color="000000"/>
              <w:right w:val="single" w:sz="8" w:space="0" w:color="000000"/>
            </w:tcBorders>
            <w:tcMar>
              <w:top w:w="100" w:type="dxa"/>
              <w:left w:w="100" w:type="dxa"/>
              <w:bottom w:w="100" w:type="dxa"/>
              <w:right w:w="100" w:type="dxa"/>
            </w:tcMar>
          </w:tcPr>
          <w:p w14:paraId="49052300" w14:textId="77777777" w:rsidR="00D87517" w:rsidRPr="008A013A" w:rsidRDefault="00D74290" w:rsidP="008A013A">
            <w:pPr>
              <w:spacing w:after="0" w:line="240" w:lineRule="auto"/>
            </w:pPr>
            <w:r w:rsidRPr="008A013A">
              <w:t>Učenička zadruga „Teslići“, članovi skupina;</w:t>
            </w:r>
          </w:p>
          <w:p w14:paraId="651C8B24" w14:textId="77777777" w:rsidR="00D87517" w:rsidRPr="008A013A" w:rsidRDefault="00D74290" w:rsidP="008A013A">
            <w:pPr>
              <w:spacing w:after="0" w:line="240" w:lineRule="auto"/>
            </w:pPr>
            <w:r w:rsidRPr="008A013A">
              <w:t>Keramičarska skupina, voditelji  Igor Malnar, Svijetlana Brnabić</w:t>
            </w:r>
          </w:p>
          <w:p w14:paraId="1312E39C" w14:textId="77777777" w:rsidR="00D87517" w:rsidRPr="008A013A" w:rsidRDefault="00D74290" w:rsidP="008A013A">
            <w:pPr>
              <w:spacing w:after="0" w:line="240" w:lineRule="auto"/>
            </w:pPr>
            <w:r w:rsidRPr="008A013A">
              <w:t>Čuvari baštine, voditelj V. Mikjel</w:t>
            </w:r>
          </w:p>
          <w:p w14:paraId="56B290FE" w14:textId="77777777" w:rsidR="00D87517" w:rsidRPr="008A013A" w:rsidRDefault="00D74290" w:rsidP="008A013A">
            <w:pPr>
              <w:spacing w:after="0" w:line="240" w:lineRule="auto"/>
            </w:pPr>
            <w:r w:rsidRPr="008A013A">
              <w:t>Mali kreativci, voditelj S. Gačić</w:t>
            </w:r>
          </w:p>
          <w:p w14:paraId="1B713864" w14:textId="77777777" w:rsidR="00D87517" w:rsidRPr="008A013A" w:rsidRDefault="00D74290" w:rsidP="008A013A">
            <w:pPr>
              <w:spacing w:after="0" w:line="240" w:lineRule="auto"/>
            </w:pPr>
            <w:r w:rsidRPr="008A013A">
              <w:t>Kreativna skupina, voditelj Igor Malnar</w:t>
            </w:r>
          </w:p>
        </w:tc>
      </w:tr>
      <w:tr w:rsidR="00D87517" w:rsidRPr="008A013A" w14:paraId="05936B6B" w14:textId="77777777">
        <w:trPr>
          <w:trHeight w:val="9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F21328"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4AD5D181" w14:textId="77777777" w:rsidR="00D87517" w:rsidRPr="008A013A" w:rsidRDefault="00D74290" w:rsidP="008A013A">
            <w:pPr>
              <w:spacing w:after="0" w:line="240" w:lineRule="auto"/>
              <w:jc w:val="center"/>
              <w:rPr>
                <w:b/>
                <w:sz w:val="20"/>
                <w:szCs w:val="20"/>
              </w:rPr>
            </w:pPr>
            <w:r w:rsidRPr="008A013A">
              <w:rPr>
                <w:b/>
                <w:sz w:val="20"/>
                <w:szCs w:val="20"/>
              </w:rPr>
              <w:t>CILJ</w:t>
            </w:r>
          </w:p>
        </w:tc>
        <w:tc>
          <w:tcPr>
            <w:tcW w:w="6840" w:type="dxa"/>
            <w:tcBorders>
              <w:bottom w:val="single" w:sz="8" w:space="0" w:color="000000"/>
              <w:right w:val="single" w:sz="8" w:space="0" w:color="000000"/>
            </w:tcBorders>
            <w:tcMar>
              <w:top w:w="100" w:type="dxa"/>
              <w:left w:w="100" w:type="dxa"/>
              <w:bottom w:w="100" w:type="dxa"/>
              <w:right w:w="100" w:type="dxa"/>
            </w:tcMar>
          </w:tcPr>
          <w:p w14:paraId="07D311F7" w14:textId="77777777" w:rsidR="00D87517" w:rsidRPr="008A013A" w:rsidRDefault="00D74290" w:rsidP="008A013A">
            <w:pPr>
              <w:spacing w:after="0" w:line="240" w:lineRule="auto"/>
            </w:pPr>
            <w:r w:rsidRPr="008A013A">
              <w:t>-Potaknuti znatiželju i interes za otkrivanjem pojava u prirodnoj i društvenoj zajednici</w:t>
            </w:r>
          </w:p>
          <w:p w14:paraId="4764EAE0" w14:textId="77777777" w:rsidR="00D87517" w:rsidRPr="008A013A" w:rsidRDefault="00D74290" w:rsidP="008A013A">
            <w:pPr>
              <w:spacing w:after="0" w:line="240" w:lineRule="auto"/>
            </w:pPr>
            <w:r w:rsidRPr="008A013A">
              <w:t>-produbljivanje znanja o zavičaju, gradu</w:t>
            </w:r>
          </w:p>
        </w:tc>
      </w:tr>
      <w:tr w:rsidR="00D87517" w:rsidRPr="008A013A" w14:paraId="2FFB6FA6" w14:textId="77777777">
        <w:trPr>
          <w:trHeight w:val="76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8CABC3"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46A5FAAE"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688ED0CE"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49ED68BE"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33D82F2B"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07965EEA"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2EC3E5C4"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2C5250DE"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6CF5251E"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139DF340" w14:textId="77777777" w:rsidR="00D87517" w:rsidRPr="008A013A" w:rsidRDefault="00D74290" w:rsidP="008A013A">
            <w:pPr>
              <w:spacing w:after="0" w:line="240" w:lineRule="auto"/>
              <w:jc w:val="center"/>
              <w:rPr>
                <w:b/>
                <w:sz w:val="20"/>
                <w:szCs w:val="20"/>
              </w:rPr>
            </w:pPr>
            <w:r w:rsidRPr="008A013A">
              <w:rPr>
                <w:b/>
                <w:sz w:val="20"/>
                <w:szCs w:val="20"/>
              </w:rPr>
              <w:t>ZADAĆE</w:t>
            </w:r>
          </w:p>
        </w:tc>
        <w:tc>
          <w:tcPr>
            <w:tcW w:w="6840" w:type="dxa"/>
            <w:tcBorders>
              <w:bottom w:val="single" w:sz="8" w:space="0" w:color="000000"/>
              <w:right w:val="single" w:sz="8" w:space="0" w:color="000000"/>
            </w:tcBorders>
            <w:tcMar>
              <w:top w:w="100" w:type="dxa"/>
              <w:left w:w="100" w:type="dxa"/>
              <w:bottom w:w="100" w:type="dxa"/>
              <w:right w:w="100" w:type="dxa"/>
            </w:tcMar>
          </w:tcPr>
          <w:p w14:paraId="2D89A1C3" w14:textId="77777777" w:rsidR="00D87517" w:rsidRPr="008A013A" w:rsidRDefault="00D74290" w:rsidP="008A013A">
            <w:pPr>
              <w:spacing w:after="0" w:line="240" w:lineRule="auto"/>
            </w:pPr>
            <w:r w:rsidRPr="008A013A">
              <w:t>-istražiti i upoznati zavičajne posebnosti</w:t>
            </w:r>
          </w:p>
          <w:p w14:paraId="140F8292" w14:textId="77777777" w:rsidR="00D87517" w:rsidRPr="008A013A" w:rsidRDefault="00D74290" w:rsidP="008A013A">
            <w:pPr>
              <w:spacing w:after="0" w:line="240" w:lineRule="auto"/>
            </w:pPr>
            <w:r w:rsidRPr="008A013A">
              <w:t>-istražiti riječke plaže kao ruralni i prirodni okoliš s pripadajućom florom i faunom (bioraznolikost)</w:t>
            </w:r>
          </w:p>
          <w:p w14:paraId="3210CE84" w14:textId="77777777" w:rsidR="00D87517" w:rsidRPr="008A013A" w:rsidRDefault="00D74290" w:rsidP="008A013A">
            <w:pPr>
              <w:spacing w:after="0" w:line="240" w:lineRule="auto"/>
            </w:pPr>
            <w:r w:rsidRPr="008A013A">
              <w:t>-istražiti smještaj riječkih plaža od istoka prema zapadu grada</w:t>
            </w:r>
          </w:p>
          <w:p w14:paraId="49CF6FA0" w14:textId="77777777" w:rsidR="00D87517" w:rsidRPr="008A013A" w:rsidRDefault="00D74290" w:rsidP="008A013A">
            <w:pPr>
              <w:spacing w:after="0" w:line="240" w:lineRule="auto"/>
            </w:pPr>
            <w:r w:rsidRPr="008A013A">
              <w:t>-istražiti i upoznati riječke plaže : smještaj, vrste (prirodna, umjetna, pješčane, šljunčana, betonska), naziv, porijeklo imena</w:t>
            </w:r>
          </w:p>
          <w:p w14:paraId="35FA2684" w14:textId="77777777" w:rsidR="00D87517" w:rsidRPr="008A013A" w:rsidRDefault="00D74290" w:rsidP="008A013A">
            <w:pPr>
              <w:spacing w:after="0" w:line="240" w:lineRule="auto"/>
            </w:pPr>
            <w:r w:rsidRPr="008A013A">
              <w:t>-otkrivati i upoznavati zanimljivosti vezane uz plažu (događaji, ljudi, građevine i sl.)</w:t>
            </w:r>
          </w:p>
          <w:p w14:paraId="58A4642D" w14:textId="77777777" w:rsidR="00D87517" w:rsidRPr="008A013A" w:rsidRDefault="00D74290" w:rsidP="008A013A">
            <w:pPr>
              <w:spacing w:after="0" w:line="240" w:lineRule="auto"/>
            </w:pPr>
            <w:r w:rsidRPr="008A013A">
              <w:t>-funkcija plaže ( kulturna, sportska, rekreativna i sl.)</w:t>
            </w:r>
          </w:p>
          <w:p w14:paraId="35A40477" w14:textId="77777777" w:rsidR="00D87517" w:rsidRPr="008A013A" w:rsidRDefault="00D74290" w:rsidP="008A013A">
            <w:pPr>
              <w:spacing w:after="0" w:line="240" w:lineRule="auto"/>
            </w:pPr>
            <w:r w:rsidRPr="008A013A">
              <w:t>-namjena plaže – plaža za osobe s invaliditetom</w:t>
            </w:r>
          </w:p>
          <w:p w14:paraId="704C1535" w14:textId="77777777" w:rsidR="00D87517" w:rsidRPr="008A013A" w:rsidRDefault="00D74290" w:rsidP="008A013A">
            <w:pPr>
              <w:spacing w:after="0" w:line="240" w:lineRule="auto"/>
            </w:pPr>
            <w:r w:rsidRPr="008A013A">
              <w:t>-plaže za pse</w:t>
            </w:r>
          </w:p>
          <w:p w14:paraId="31D67323" w14:textId="77777777" w:rsidR="00D87517" w:rsidRPr="008A013A" w:rsidRDefault="00D74290" w:rsidP="008A013A">
            <w:pPr>
              <w:spacing w:after="0" w:line="240" w:lineRule="auto"/>
            </w:pPr>
            <w:r w:rsidRPr="008A013A">
              <w:t>-Plava zastava</w:t>
            </w:r>
          </w:p>
          <w:p w14:paraId="0B0BDA50" w14:textId="77777777" w:rsidR="00D87517" w:rsidRPr="008A013A" w:rsidRDefault="00D74290" w:rsidP="008A013A">
            <w:pPr>
              <w:spacing w:after="0" w:line="240" w:lineRule="auto"/>
            </w:pPr>
            <w:r w:rsidRPr="008A013A">
              <w:t>-pretraživanje različitih izvora informacija, medija</w:t>
            </w:r>
          </w:p>
          <w:p w14:paraId="60C2E54F" w14:textId="77777777" w:rsidR="00D87517" w:rsidRPr="008A013A" w:rsidRDefault="00D74290" w:rsidP="008A013A">
            <w:pPr>
              <w:spacing w:after="0" w:line="240" w:lineRule="auto"/>
            </w:pPr>
            <w:r w:rsidRPr="008A013A">
              <w:t>-prikupljanje, istraživanje, usustavljivanje novih podataka i obavijesti</w:t>
            </w:r>
          </w:p>
          <w:p w14:paraId="2FE3F505" w14:textId="77777777" w:rsidR="00D87517" w:rsidRPr="008A013A" w:rsidRDefault="00D74290" w:rsidP="008A013A">
            <w:pPr>
              <w:spacing w:after="0" w:line="240" w:lineRule="auto"/>
            </w:pPr>
            <w:r w:rsidRPr="008A013A">
              <w:t>-odgovoran odnos prema prirodi</w:t>
            </w:r>
          </w:p>
          <w:p w14:paraId="573B9B2E" w14:textId="77777777" w:rsidR="00D87517" w:rsidRPr="008A013A" w:rsidRDefault="00D74290" w:rsidP="008A013A">
            <w:pPr>
              <w:spacing w:after="0" w:line="240" w:lineRule="auto"/>
            </w:pPr>
            <w:r w:rsidRPr="008A013A">
              <w:t>-poštovanje prema prirodnoj, kulturnoj i društvenoj sredini</w:t>
            </w:r>
          </w:p>
          <w:p w14:paraId="24BD0FCD" w14:textId="77777777" w:rsidR="00D87517" w:rsidRPr="008A013A" w:rsidRDefault="00D74290" w:rsidP="008A013A">
            <w:pPr>
              <w:spacing w:after="0" w:line="240" w:lineRule="auto"/>
            </w:pPr>
            <w:r w:rsidRPr="008A013A">
              <w:t>-pravilan odnos prema ljudima i događajima</w:t>
            </w:r>
          </w:p>
          <w:p w14:paraId="0413E805" w14:textId="77777777" w:rsidR="00D87517" w:rsidRPr="008A013A" w:rsidRDefault="00D74290" w:rsidP="008A013A">
            <w:pPr>
              <w:spacing w:after="0" w:line="240" w:lineRule="auto"/>
            </w:pPr>
            <w:r w:rsidRPr="008A013A">
              <w:t>-razvijanje opće kulture učenika</w:t>
            </w:r>
          </w:p>
          <w:p w14:paraId="0AB8B24E" w14:textId="77777777" w:rsidR="00D87517" w:rsidRPr="008A013A" w:rsidRDefault="00D74290" w:rsidP="008A013A">
            <w:pPr>
              <w:spacing w:after="0" w:line="240" w:lineRule="auto"/>
            </w:pPr>
            <w:r w:rsidRPr="008A013A">
              <w:t>-razvoj građanske, kulturne, etičke, ekološke, zdravstvene svijesti</w:t>
            </w:r>
          </w:p>
          <w:p w14:paraId="6A9D0D6F" w14:textId="77777777" w:rsidR="00D87517" w:rsidRPr="008A013A" w:rsidRDefault="00D74290" w:rsidP="008A013A">
            <w:pPr>
              <w:spacing w:after="0" w:line="240" w:lineRule="auto"/>
            </w:pPr>
            <w:r w:rsidRPr="008A013A">
              <w:t>-osobni, kulturni, nacionalni identitet (identitet grada)</w:t>
            </w:r>
          </w:p>
          <w:p w14:paraId="261956E2" w14:textId="77777777" w:rsidR="00D87517" w:rsidRPr="008A013A" w:rsidRDefault="00D74290" w:rsidP="008A013A">
            <w:pPr>
              <w:spacing w:after="0" w:line="240" w:lineRule="auto"/>
            </w:pPr>
            <w:r w:rsidRPr="008A013A">
              <w:t>-likovno oblikovanje</w:t>
            </w:r>
          </w:p>
          <w:p w14:paraId="3526E3BC" w14:textId="77777777" w:rsidR="00D87517" w:rsidRPr="008A013A" w:rsidRDefault="00D74290" w:rsidP="008A013A">
            <w:pPr>
              <w:spacing w:after="0" w:line="240" w:lineRule="auto"/>
            </w:pPr>
            <w:r w:rsidRPr="008A013A">
              <w:t>-tržišni plasman suvenira</w:t>
            </w:r>
          </w:p>
        </w:tc>
      </w:tr>
      <w:tr w:rsidR="00D87517" w:rsidRPr="008A013A" w14:paraId="40DEE97D" w14:textId="77777777">
        <w:trPr>
          <w:trHeight w:val="14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F710AA"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30473009"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360AA0C9" w14:textId="77777777" w:rsidR="00D87517" w:rsidRPr="008A013A" w:rsidRDefault="00D74290" w:rsidP="008A013A">
            <w:pPr>
              <w:spacing w:after="0" w:line="240" w:lineRule="auto"/>
              <w:jc w:val="center"/>
              <w:rPr>
                <w:b/>
                <w:sz w:val="20"/>
                <w:szCs w:val="20"/>
              </w:rPr>
            </w:pPr>
            <w:r w:rsidRPr="008A013A">
              <w:rPr>
                <w:b/>
                <w:sz w:val="20"/>
                <w:szCs w:val="20"/>
              </w:rPr>
              <w:t xml:space="preserve"> </w:t>
            </w:r>
          </w:p>
          <w:p w14:paraId="50C71EDA" w14:textId="77777777" w:rsidR="00D87517" w:rsidRPr="008A013A" w:rsidRDefault="00D74290" w:rsidP="008A013A">
            <w:pPr>
              <w:spacing w:after="0" w:line="240" w:lineRule="auto"/>
              <w:jc w:val="center"/>
              <w:rPr>
                <w:b/>
                <w:sz w:val="20"/>
                <w:szCs w:val="20"/>
              </w:rPr>
            </w:pPr>
            <w:r w:rsidRPr="008A013A">
              <w:rPr>
                <w:b/>
                <w:sz w:val="20"/>
                <w:szCs w:val="20"/>
              </w:rPr>
              <w:t>SADRŽAJI RADA</w:t>
            </w:r>
          </w:p>
        </w:tc>
        <w:tc>
          <w:tcPr>
            <w:tcW w:w="6840" w:type="dxa"/>
            <w:tcBorders>
              <w:bottom w:val="single" w:sz="8" w:space="0" w:color="000000"/>
              <w:right w:val="single" w:sz="8" w:space="0" w:color="000000"/>
            </w:tcBorders>
            <w:tcMar>
              <w:top w:w="100" w:type="dxa"/>
              <w:left w:w="100" w:type="dxa"/>
              <w:bottom w:w="100" w:type="dxa"/>
              <w:right w:w="100" w:type="dxa"/>
            </w:tcMar>
          </w:tcPr>
          <w:p w14:paraId="01F77740" w14:textId="77777777" w:rsidR="00D87517" w:rsidRPr="008A013A" w:rsidRDefault="00D74290" w:rsidP="008A013A">
            <w:pPr>
              <w:spacing w:after="0" w:line="240" w:lineRule="auto"/>
            </w:pPr>
            <w:r w:rsidRPr="008A013A">
              <w:t>-istraživanje korištenjem različitih izvora informacija (tiskanim, digitalnim, živa riječ-usmena predaja) - bilježenje</w:t>
            </w:r>
          </w:p>
          <w:p w14:paraId="0DA694DD" w14:textId="77777777" w:rsidR="00D87517" w:rsidRPr="008A013A" w:rsidRDefault="00D74290" w:rsidP="008A013A">
            <w:pPr>
              <w:spacing w:after="0" w:line="240" w:lineRule="auto"/>
            </w:pPr>
            <w:r w:rsidRPr="008A013A">
              <w:t>-obilazak plaža</w:t>
            </w:r>
          </w:p>
          <w:p w14:paraId="4AA9A81F" w14:textId="77777777" w:rsidR="00D87517" w:rsidRPr="008A013A" w:rsidRDefault="00D74290" w:rsidP="008A013A">
            <w:pPr>
              <w:spacing w:after="0" w:line="240" w:lineRule="auto"/>
            </w:pPr>
            <w:r w:rsidRPr="008A013A">
              <w:t>-likovno oblikovanje</w:t>
            </w:r>
          </w:p>
          <w:p w14:paraId="69A382D4" w14:textId="77777777" w:rsidR="00D87517" w:rsidRPr="008A013A" w:rsidRDefault="00D74290" w:rsidP="008A013A">
            <w:pPr>
              <w:spacing w:after="0" w:line="240" w:lineRule="auto"/>
            </w:pPr>
            <w:r w:rsidRPr="008A013A">
              <w:t>-izrada i plasman suvenira</w:t>
            </w:r>
          </w:p>
        </w:tc>
      </w:tr>
      <w:tr w:rsidR="00D87517" w:rsidRPr="008A013A" w14:paraId="0FDE3A90" w14:textId="77777777">
        <w:trPr>
          <w:trHeight w:val="72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03E85" w14:textId="77777777" w:rsidR="00D87517" w:rsidRPr="008A013A" w:rsidRDefault="00D74290" w:rsidP="008A013A">
            <w:pPr>
              <w:spacing w:after="0" w:line="240" w:lineRule="auto"/>
              <w:jc w:val="center"/>
              <w:rPr>
                <w:b/>
                <w:sz w:val="20"/>
                <w:szCs w:val="20"/>
              </w:rPr>
            </w:pPr>
            <w:r w:rsidRPr="008A013A">
              <w:rPr>
                <w:b/>
                <w:sz w:val="20"/>
                <w:szCs w:val="20"/>
              </w:rPr>
              <w:t>NAMJENA</w:t>
            </w:r>
          </w:p>
        </w:tc>
        <w:tc>
          <w:tcPr>
            <w:tcW w:w="6840" w:type="dxa"/>
            <w:tcBorders>
              <w:bottom w:val="single" w:sz="8" w:space="0" w:color="000000"/>
              <w:right w:val="single" w:sz="8" w:space="0" w:color="000000"/>
            </w:tcBorders>
            <w:tcMar>
              <w:top w:w="100" w:type="dxa"/>
              <w:left w:w="100" w:type="dxa"/>
              <w:bottom w:w="100" w:type="dxa"/>
              <w:right w:w="100" w:type="dxa"/>
            </w:tcMar>
          </w:tcPr>
          <w:p w14:paraId="7E5B538C" w14:textId="77777777" w:rsidR="00D87517" w:rsidRPr="008A013A" w:rsidRDefault="00D74290" w:rsidP="008A013A">
            <w:pPr>
              <w:spacing w:after="0" w:line="240" w:lineRule="auto"/>
            </w:pPr>
            <w:r w:rsidRPr="008A013A">
              <w:t>-učenicima škole</w:t>
            </w:r>
          </w:p>
          <w:p w14:paraId="10A11CE5" w14:textId="77777777" w:rsidR="00D87517" w:rsidRPr="008A013A" w:rsidRDefault="00D74290" w:rsidP="008A013A">
            <w:pPr>
              <w:spacing w:after="0" w:line="240" w:lineRule="auto"/>
            </w:pPr>
            <w:r w:rsidRPr="008A013A">
              <w:t xml:space="preserve">-javnosti, gradu, županiji </w:t>
            </w:r>
          </w:p>
        </w:tc>
      </w:tr>
      <w:tr w:rsidR="00D87517" w:rsidRPr="008A013A" w14:paraId="0FD421B5" w14:textId="77777777">
        <w:trPr>
          <w:trHeight w:val="50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7950B8" w14:textId="77777777" w:rsidR="00D87517" w:rsidRPr="008A013A" w:rsidRDefault="00D74290" w:rsidP="008A013A">
            <w:pPr>
              <w:spacing w:after="0" w:line="240" w:lineRule="auto"/>
              <w:jc w:val="center"/>
              <w:rPr>
                <w:b/>
                <w:sz w:val="20"/>
                <w:szCs w:val="20"/>
              </w:rPr>
            </w:pPr>
            <w:r w:rsidRPr="008A013A">
              <w:rPr>
                <w:b/>
                <w:sz w:val="20"/>
                <w:szCs w:val="20"/>
              </w:rPr>
              <w:t>VREMENIK</w:t>
            </w:r>
          </w:p>
        </w:tc>
        <w:tc>
          <w:tcPr>
            <w:tcW w:w="6840" w:type="dxa"/>
            <w:tcBorders>
              <w:bottom w:val="single" w:sz="8" w:space="0" w:color="000000"/>
              <w:right w:val="single" w:sz="8" w:space="0" w:color="000000"/>
            </w:tcBorders>
            <w:tcMar>
              <w:top w:w="100" w:type="dxa"/>
              <w:left w:w="100" w:type="dxa"/>
              <w:bottom w:w="100" w:type="dxa"/>
              <w:right w:w="100" w:type="dxa"/>
            </w:tcMar>
          </w:tcPr>
          <w:p w14:paraId="581A9BB4" w14:textId="77777777" w:rsidR="00D87517" w:rsidRPr="008A013A" w:rsidRDefault="00D74290" w:rsidP="008A013A">
            <w:pPr>
              <w:spacing w:after="0" w:line="240" w:lineRule="auto"/>
            </w:pPr>
            <w:r w:rsidRPr="008A013A">
              <w:t>1.listopada 2019. – 17. lipnja 2020.</w:t>
            </w:r>
          </w:p>
        </w:tc>
      </w:tr>
      <w:tr w:rsidR="00D87517" w:rsidRPr="008A013A" w14:paraId="12312549" w14:textId="77777777">
        <w:trPr>
          <w:trHeight w:val="98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DE402" w14:textId="77777777" w:rsidR="00D87517" w:rsidRPr="008A013A" w:rsidRDefault="00D74290" w:rsidP="008A013A">
            <w:pPr>
              <w:spacing w:after="0" w:line="240" w:lineRule="auto"/>
              <w:jc w:val="center"/>
              <w:rPr>
                <w:b/>
                <w:sz w:val="20"/>
                <w:szCs w:val="20"/>
              </w:rPr>
            </w:pPr>
            <w:r w:rsidRPr="008A013A">
              <w:rPr>
                <w:b/>
                <w:sz w:val="20"/>
                <w:szCs w:val="20"/>
              </w:rPr>
              <w:t>OKVIRNI TROŠKOVI</w:t>
            </w:r>
          </w:p>
        </w:tc>
        <w:tc>
          <w:tcPr>
            <w:tcW w:w="6840" w:type="dxa"/>
            <w:tcBorders>
              <w:bottom w:val="single" w:sz="8" w:space="0" w:color="000000"/>
              <w:right w:val="single" w:sz="8" w:space="0" w:color="000000"/>
            </w:tcBorders>
            <w:tcMar>
              <w:top w:w="100" w:type="dxa"/>
              <w:left w:w="100" w:type="dxa"/>
              <w:bottom w:w="100" w:type="dxa"/>
              <w:right w:w="100" w:type="dxa"/>
            </w:tcMar>
          </w:tcPr>
          <w:p w14:paraId="0DC116F7" w14:textId="77777777" w:rsidR="00D87517" w:rsidRPr="008A013A" w:rsidRDefault="00D74290" w:rsidP="008A013A">
            <w:pPr>
              <w:spacing w:after="0" w:line="240" w:lineRule="auto"/>
            </w:pPr>
            <w:r w:rsidRPr="008A013A">
              <w:t>-troškovi  literature i pribora za rad</w:t>
            </w:r>
          </w:p>
          <w:p w14:paraId="439ACD55" w14:textId="77777777" w:rsidR="00D87517" w:rsidRPr="008A013A" w:rsidRDefault="00D74290" w:rsidP="008A013A">
            <w:pPr>
              <w:spacing w:after="0" w:line="240" w:lineRule="auto"/>
            </w:pPr>
            <w:r w:rsidRPr="008A013A">
              <w:t>-troškovi odlaska na teren poradi zapisivanja i istraživanja</w:t>
            </w:r>
          </w:p>
          <w:p w14:paraId="24C41A49" w14:textId="77777777" w:rsidR="00D87517" w:rsidRPr="008A013A" w:rsidRDefault="00D74290" w:rsidP="008A013A">
            <w:pPr>
              <w:spacing w:after="0" w:line="240" w:lineRule="auto"/>
            </w:pPr>
            <w:r w:rsidRPr="008A013A">
              <w:t>-troškovi  raznoraznog likovnog materijala</w:t>
            </w:r>
          </w:p>
        </w:tc>
      </w:tr>
      <w:tr w:rsidR="00D87517" w:rsidRPr="008A013A" w14:paraId="2D0926D6" w14:textId="77777777">
        <w:trPr>
          <w:trHeight w:val="1740"/>
        </w:trPr>
        <w:tc>
          <w:tcPr>
            <w:tcW w:w="2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00EEE" w14:textId="77777777" w:rsidR="00D87517" w:rsidRPr="008A013A" w:rsidRDefault="00D74290" w:rsidP="008A013A">
            <w:pPr>
              <w:spacing w:after="0" w:line="240" w:lineRule="auto"/>
              <w:jc w:val="center"/>
              <w:rPr>
                <w:b/>
                <w:sz w:val="20"/>
                <w:szCs w:val="20"/>
              </w:rPr>
            </w:pPr>
            <w:r w:rsidRPr="008A013A">
              <w:rPr>
                <w:b/>
                <w:sz w:val="20"/>
                <w:szCs w:val="20"/>
              </w:rPr>
              <w:t>NA</w:t>
            </w:r>
            <w:r w:rsidRPr="008A013A">
              <w:rPr>
                <w:rFonts w:ascii="Comic Sans MS" w:eastAsia="Comic Sans MS" w:hAnsi="Comic Sans MS" w:cs="Comic Sans MS"/>
                <w:b/>
                <w:sz w:val="20"/>
                <w:szCs w:val="20"/>
              </w:rPr>
              <w:t>Č</w:t>
            </w:r>
            <w:r w:rsidRPr="008A013A">
              <w:rPr>
                <w:b/>
                <w:sz w:val="20"/>
                <w:szCs w:val="20"/>
              </w:rPr>
              <w:t>INI VREDNOVANJA I KORIŠTENJA REZULTATA</w:t>
            </w:r>
          </w:p>
        </w:tc>
        <w:tc>
          <w:tcPr>
            <w:tcW w:w="6840" w:type="dxa"/>
            <w:tcBorders>
              <w:bottom w:val="single" w:sz="8" w:space="0" w:color="000000"/>
              <w:right w:val="single" w:sz="8" w:space="0" w:color="000000"/>
            </w:tcBorders>
            <w:tcMar>
              <w:top w:w="100" w:type="dxa"/>
              <w:left w:w="100" w:type="dxa"/>
              <w:bottom w:w="100" w:type="dxa"/>
              <w:right w:w="100" w:type="dxa"/>
            </w:tcMar>
          </w:tcPr>
          <w:p w14:paraId="1FF976C9" w14:textId="77777777" w:rsidR="00D87517" w:rsidRPr="008A013A" w:rsidRDefault="00D74290" w:rsidP="008A013A">
            <w:pPr>
              <w:spacing w:after="0" w:line="240" w:lineRule="auto"/>
            </w:pPr>
            <w:r w:rsidRPr="008A013A">
              <w:t>-promicanje nematerijalne kulturne baštine</w:t>
            </w:r>
          </w:p>
          <w:p w14:paraId="404ECAF3" w14:textId="77777777" w:rsidR="00D87517" w:rsidRPr="008A013A" w:rsidRDefault="00D74290" w:rsidP="008A013A">
            <w:pPr>
              <w:spacing w:after="0" w:line="240" w:lineRule="auto"/>
            </w:pPr>
            <w:r w:rsidRPr="008A013A">
              <w:t>-očuvanje tradicije, običaja</w:t>
            </w:r>
          </w:p>
          <w:p w14:paraId="29CC9329" w14:textId="77777777" w:rsidR="00D87517" w:rsidRPr="008A013A" w:rsidRDefault="00D74290" w:rsidP="008A013A">
            <w:pPr>
              <w:spacing w:after="0" w:line="240" w:lineRule="auto"/>
            </w:pPr>
            <w:r w:rsidRPr="008A013A">
              <w:t>-jačanje nacionalnog identiteta</w:t>
            </w:r>
          </w:p>
          <w:p w14:paraId="28365F4B" w14:textId="77777777" w:rsidR="00D87517" w:rsidRPr="008A013A" w:rsidRDefault="00D74290" w:rsidP="008A013A">
            <w:pPr>
              <w:spacing w:after="0" w:line="240" w:lineRule="auto"/>
            </w:pPr>
            <w:r w:rsidRPr="008A013A">
              <w:t>-opća kultura učenika</w:t>
            </w:r>
          </w:p>
          <w:p w14:paraId="48F27A17" w14:textId="77777777" w:rsidR="00D87517" w:rsidRPr="008A013A" w:rsidRDefault="00D74290" w:rsidP="008A013A">
            <w:pPr>
              <w:spacing w:after="0" w:line="240" w:lineRule="auto"/>
            </w:pPr>
            <w:r w:rsidRPr="008A013A">
              <w:t>-promicanje ljepota zavičaja i baštine</w:t>
            </w:r>
          </w:p>
          <w:p w14:paraId="1942A6E4" w14:textId="77777777" w:rsidR="00D87517" w:rsidRPr="008A013A" w:rsidRDefault="00D74290" w:rsidP="008A013A">
            <w:pPr>
              <w:spacing w:after="0" w:line="240" w:lineRule="auto"/>
            </w:pPr>
            <w:r w:rsidRPr="008A013A">
              <w:t>-promicanje imena škole</w:t>
            </w:r>
          </w:p>
        </w:tc>
      </w:tr>
    </w:tbl>
    <w:p w14:paraId="5323A773" w14:textId="77777777" w:rsidR="00D87517" w:rsidRPr="008A013A" w:rsidRDefault="00D87517" w:rsidP="008A013A">
      <w:pPr>
        <w:spacing w:after="0" w:line="240" w:lineRule="auto"/>
      </w:pPr>
    </w:p>
    <w:p w14:paraId="19DBBA1A" w14:textId="77777777" w:rsidR="00D87517" w:rsidRPr="008A013A" w:rsidRDefault="00D87517" w:rsidP="008A013A">
      <w:pPr>
        <w:spacing w:after="0" w:line="240" w:lineRule="auto"/>
      </w:pPr>
    </w:p>
    <w:p w14:paraId="1D7F2A53" w14:textId="77777777" w:rsidR="00D87517" w:rsidRPr="008A013A" w:rsidRDefault="00D87517" w:rsidP="008A013A">
      <w:pPr>
        <w:spacing w:after="0" w:line="240" w:lineRule="auto"/>
      </w:pPr>
    </w:p>
    <w:p w14:paraId="32877271" w14:textId="77777777" w:rsidR="00D87517" w:rsidRDefault="00D74290">
      <w:pPr>
        <w:rPr>
          <w:b/>
          <w:sz w:val="28"/>
          <w:szCs w:val="28"/>
        </w:rPr>
      </w:pPr>
      <w:r>
        <w:rPr>
          <w:b/>
          <w:sz w:val="28"/>
          <w:szCs w:val="28"/>
        </w:rPr>
        <w:t>EPK RIJEKA 2020- SURADNJA OŠ NIKOLA TESLA RIJEKA</w:t>
      </w:r>
    </w:p>
    <w:p w14:paraId="113E2D0C" w14:textId="77777777" w:rsidR="00D87517" w:rsidRDefault="00D74290">
      <w:pPr>
        <w:rPr>
          <w:b/>
          <w:sz w:val="28"/>
          <w:szCs w:val="28"/>
        </w:rPr>
      </w:pPr>
      <w:r>
        <w:rPr>
          <w:b/>
          <w:sz w:val="28"/>
          <w:szCs w:val="28"/>
        </w:rPr>
        <w:t>6.B razred, 23 učenika razrednik Igor Malnar, SRZ</w:t>
      </w:r>
    </w:p>
    <w:p w14:paraId="1952F097" w14:textId="77777777" w:rsidR="00D87517" w:rsidRDefault="00D74290">
      <w:pPr>
        <w:rPr>
          <w:b/>
          <w:sz w:val="28"/>
          <w:szCs w:val="28"/>
        </w:rPr>
      </w:pPr>
      <w:r>
        <w:rPr>
          <w:b/>
          <w:sz w:val="28"/>
          <w:szCs w:val="28"/>
        </w:rPr>
        <w:t>LUNGOMARE ART Trajne instalacije Škola   2019./2020. "Posjet umjetnika školama - razgovori o radu na lokacijama.</w:t>
      </w:r>
    </w:p>
    <w:p w14:paraId="1DE4926C" w14:textId="77777777" w:rsidR="00D87517" w:rsidRPr="00B421F8" w:rsidRDefault="00D74290">
      <w:pPr>
        <w:rPr>
          <w:b/>
        </w:rPr>
      </w:pPr>
      <w:r w:rsidRPr="00B421F8">
        <w:t xml:space="preserve">Deset odabranih lokacija programskog pravca Lungomare Art – Brseč, Lovranska Draga, Volosko, Ribarnica u Rijeci, Riječka plaža Grčevo, Kostrena, Crikvenica, Lopar na Rabu, Baška na Krku i Mali Lošinj čine prirodni pojas koji okružuje Kvarnerski zaljev, predstavljajući različite vrste zajednica – gradske, industrijske, turističke, ruralne, otočne, ribarske ili morske. " Mrgari - kompleksne višeprostorne ovčare od suhozida; Brseč; Kolacijev spomenik;  voda; brodogradnja; ribarnice; bioraznolikosti i ekologije podmorja    </w:t>
      </w:r>
      <w:r w:rsidRPr="00B421F8">
        <w:rPr>
          <w:b/>
        </w:rPr>
        <w:t xml:space="preserve">        </w:t>
      </w:r>
    </w:p>
    <w:p w14:paraId="64D1EA3C" w14:textId="77777777" w:rsidR="00D87517" w:rsidRPr="00B421F8" w:rsidRDefault="00D74290">
      <w:r w:rsidRPr="00B421F8">
        <w:rPr>
          <w:b/>
        </w:rPr>
        <w:t xml:space="preserve">DJEČJA KUĆA Djeca luke Riječki lukobran, lipanj 2020. lipanj 2020. </w:t>
      </w:r>
      <w:r w:rsidRPr="00B421F8">
        <w:t xml:space="preserve">2019./2020. Predstava Djeca luke, profesionalno je vođena kazališna predstava, čiji su glumci djeca koja tijekom godine dana uvježbavaju i sukreiraju izvedbu. Predstava nastala u kazališnoj radionici Malik za cilj ima trajno povezivanje kazališne umjetnosti mladih, u postdramskom izričaju, s lokalitetima Rijeke – kultnim riječkim okupljalištima mladih rockera, s projekcijom poticanja istraživanja i glumačko-glazbeno-plesno-izvedbenog djelovanja mladih sada, kao i u budućnosti grada Rijeke i šire. Predstava je i istraživanje prepoznatljivosti identiteta grada Rijeke kao grada mladenačke energije i bunta, iskazane putem rock glazbe tijekom njezinog razvoja poslije 2. svjetskog rata, antifašističke borbe, u sistemu mira i blagostanja poslijeratne SFRJ te današnje Hrvatske. predstava, kazališna radionica, rock, Rijeka 1. - 8.  Moja Rijeka, Građanski odgoj, glumačke I literarne sekcije Igor Malnar, 6.b razred, 23 učenika/ca                    </w:t>
      </w:r>
    </w:p>
    <w:p w14:paraId="6413F80E" w14:textId="77777777" w:rsidR="00D87517" w:rsidRPr="00B421F8" w:rsidRDefault="00D87517">
      <w:pPr>
        <w:rPr>
          <w:b/>
        </w:rPr>
      </w:pPr>
    </w:p>
    <w:p w14:paraId="6D201F61" w14:textId="77777777" w:rsidR="00D87517" w:rsidRPr="00B421F8" w:rsidRDefault="00D74290">
      <w:r w:rsidRPr="00B421F8">
        <w:t>2.a.,2.b, 2.c SKITARELIĆ/ VOĆANEC; KOVAČIĆ, KAPOVIĆ VIDMAR/JUKIĆ</w:t>
      </w:r>
    </w:p>
    <w:p w14:paraId="0460B478" w14:textId="77777777" w:rsidR="00D87517" w:rsidRPr="00B421F8" w:rsidRDefault="00D74290">
      <w:r w:rsidRPr="00B421F8">
        <w:t>GOSTUJUĆI PROFESOR ( RUJAN 2020.), 59 UČENIKA</w:t>
      </w:r>
    </w:p>
    <w:p w14:paraId="0CF8062F" w14:textId="77777777" w:rsidR="00D87517" w:rsidRPr="00B421F8" w:rsidRDefault="00D74290">
      <w:r w:rsidRPr="00B421F8">
        <w:t>Riječki kvartovi i druga baltazaroidna mjesta: Školjić (Lino park - Tesla), Škurinjska draga (park Jelićeva 1 i 30 - OŠ Šk. Draga), Kozala (park kod MO - OŠ Kozala), Zvjezdarnica (Gornja Vežica), Kantrida (Mirta/Prasac - OŠ Kantrida), Plaža Grčevo (OŠ Pećine), Molo Longo (kod Uragana (Dolac), Pehlin (OŠ Pehlin), Korzo (kod ure ili Koblerov - OŠ Centar), Podvežica  (East river - OŠ Donja Vežica)</w:t>
      </w:r>
    </w:p>
    <w:p w14:paraId="22120175" w14:textId="77777777" w:rsidR="00D87517" w:rsidRPr="00B421F8" w:rsidRDefault="00D74290">
      <w:r w:rsidRPr="00B421F8">
        <w:t>Ukupno 10 projekcija profesora Baltazara na različitim riječkim lokacijama uz popratna druženja građana s obrtnicima i radnicima. Cilj je i edukacija djece s pojedinim fenomenima vezanim uz nastanak samog animiranog serijala, animaciju i ilustraciju, povijesni kontekst i vrijednosti vezane uz film (mašta, poticanje učenja, altruizam, kreativnost).  Profesor Baltazar može biti svatko od nas.</w:t>
      </w:r>
    </w:p>
    <w:p w14:paraId="27CEAAD0" w14:textId="77777777" w:rsidR="00D87517" w:rsidRPr="00B421F8" w:rsidRDefault="00D87517"/>
    <w:p w14:paraId="3E7BC814" w14:textId="77777777" w:rsidR="00D87517" w:rsidRPr="00B421F8" w:rsidRDefault="00D74290">
      <w:r w:rsidRPr="00B421F8">
        <w:t>MJESEC DOBRE DJEČJE KNJIGE ( TRAVANJ 2020.), 59 UČENIKA</w:t>
      </w:r>
    </w:p>
    <w:p w14:paraId="2DB76AED" w14:textId="77777777" w:rsidR="00D87517" w:rsidRPr="00B421F8" w:rsidRDefault="00D74290">
      <w:r w:rsidRPr="00B421F8">
        <w:t xml:space="preserve">U knjižnicama gostuju autori slikovnica i knjiga za djecu, prevoditelji, ilustratori, a mjesec uključuje i niz promotivnih aktivnosti čitanja. Cilj je upoznati djecu i učitelje s autorima koji djeci šalju pozitivne poruke. Program podrazumijeva aktivnu suradnju sa stručnim timom vrtića i škola. </w:t>
      </w:r>
    </w:p>
    <w:p w14:paraId="708DE0C2" w14:textId="77777777" w:rsidR="00D87517" w:rsidRPr="00B421F8" w:rsidRDefault="00D87517"/>
    <w:p w14:paraId="0DF46A71" w14:textId="77777777" w:rsidR="00D87517" w:rsidRPr="00B421F8" w:rsidRDefault="00D74290">
      <w:r w:rsidRPr="00B421F8">
        <w:t>PRIČA O BENČIĆU ( TRAVANJ 2020.), 59 UČENIKA</w:t>
      </w:r>
    </w:p>
    <w:p w14:paraId="74A41D2E" w14:textId="77777777" w:rsidR="00D87517" w:rsidRPr="00B421F8" w:rsidRDefault="00D74290">
      <w:r w:rsidRPr="00B421F8">
        <w:t xml:space="preserve">Glavna tema su povijest i budućnost lokaliteta Benčić, s osobitim naglaskom na promociju i razvoj publike buduće Dječje kuće. Navedeno podrazumijeva terensku nastavu u trajanju od dva školska sata u kompleksu Benčić. Radionica se može povezati uz Povijest, Moju Rijeku, Građanski odgoj, SRZ. Planirano je 14 radionica. </w:t>
      </w:r>
    </w:p>
    <w:p w14:paraId="57006D63" w14:textId="77777777" w:rsidR="00D87517" w:rsidRPr="00B421F8" w:rsidRDefault="00D74290">
      <w:r w:rsidRPr="00B421F8">
        <w:t>ROBOT BAND ( SVIBANJ/ LIPANJ 2020.), 59 UČENIKA</w:t>
      </w:r>
    </w:p>
    <w:p w14:paraId="46715C96" w14:textId="77777777" w:rsidR="00D87517" w:rsidRPr="00B421F8" w:rsidRDefault="00D74290">
      <w:r w:rsidRPr="00B421F8">
        <w:t xml:space="preserve">Robotski bend koji svira prave električne instrumente te </w:t>
      </w:r>
      <w:r w:rsidRPr="00B421F8">
        <w:rPr>
          <w:i/>
        </w:rPr>
        <w:t>covere</w:t>
      </w:r>
      <w:r w:rsidRPr="00B421F8">
        <w:t xml:space="preserve"> poznatih bendova (bili su internetska atrakcija). Program će se odviti na frekventnoj vanjskoj lokaciji. </w:t>
      </w:r>
    </w:p>
    <w:sectPr w:rsidR="00D87517" w:rsidRPr="00B421F8" w:rsidSect="008A013A">
      <w:pgSz w:w="11906" w:h="16838"/>
      <w:pgMar w:top="720" w:right="720" w:bottom="720" w:left="720" w:header="0" w:footer="720" w:gutter="0"/>
      <w:cols w:space="720" w:equalWidth="0">
        <w:col w:w="94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5CCA" w14:textId="77777777" w:rsidR="0033362A" w:rsidRDefault="0033362A">
      <w:pPr>
        <w:spacing w:after="0" w:line="240" w:lineRule="auto"/>
      </w:pPr>
      <w:r>
        <w:separator/>
      </w:r>
    </w:p>
  </w:endnote>
  <w:endnote w:type="continuationSeparator" w:id="0">
    <w:p w14:paraId="7AAF7F12" w14:textId="77777777" w:rsidR="0033362A" w:rsidRDefault="0033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B3A87" w14:textId="77777777" w:rsidR="00BD0BE6" w:rsidRDefault="00BD0BE6">
    <w:pPr>
      <w:tabs>
        <w:tab w:val="center" w:pos="5385"/>
        <w:tab w:val="right" w:pos="10771"/>
      </w:tabs>
      <w:rPr>
        <w:color w:val="FF0000"/>
      </w:rPr>
    </w:pPr>
  </w:p>
  <w:p w14:paraId="1E414681" w14:textId="77777777" w:rsidR="00BD0BE6" w:rsidRDefault="00BD0BE6">
    <w:pPr>
      <w:tabs>
        <w:tab w:val="center" w:pos="5385"/>
        <w:tab w:val="right" w:pos="10771"/>
      </w:tabs>
    </w:pPr>
  </w:p>
  <w:p w14:paraId="493A8746" w14:textId="77777777" w:rsidR="00BD0BE6" w:rsidRDefault="00BD0BE6">
    <w:pPr>
      <w:tabs>
        <w:tab w:val="center" w:pos="5385"/>
        <w:tab w:val="right" w:pos="107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2D79" w14:textId="77777777" w:rsidR="00BD0BE6" w:rsidRDefault="00BD0B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DE279" w14:textId="77777777" w:rsidR="0033362A" w:rsidRDefault="0033362A">
      <w:pPr>
        <w:spacing w:after="0" w:line="240" w:lineRule="auto"/>
      </w:pPr>
      <w:r>
        <w:separator/>
      </w:r>
    </w:p>
  </w:footnote>
  <w:footnote w:type="continuationSeparator" w:id="0">
    <w:p w14:paraId="2A6220B8" w14:textId="77777777" w:rsidR="0033362A" w:rsidRDefault="0033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5DF6E" w14:textId="77777777" w:rsidR="00BD0BE6" w:rsidRDefault="00BD0BE6">
    <w:pPr>
      <w:spacing w:after="0"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F08"/>
    <w:multiLevelType w:val="multilevel"/>
    <w:tmpl w:val="63484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E76EE"/>
    <w:multiLevelType w:val="hybridMultilevel"/>
    <w:tmpl w:val="B628BF36"/>
    <w:lvl w:ilvl="0" w:tplc="F86A997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10499A"/>
    <w:multiLevelType w:val="multilevel"/>
    <w:tmpl w:val="A7D29C4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720" w:firstLine="360"/>
      </w:pPr>
      <w:rPr>
        <w:b/>
        <w:vertAlign w:val="baseline"/>
      </w:rPr>
    </w:lvl>
    <w:lvl w:ilvl="2">
      <w:start w:val="1"/>
      <w:numFmt w:val="decimal"/>
      <w:lvlText w:val="●.%2.%3."/>
      <w:lvlJc w:val="left"/>
      <w:pPr>
        <w:ind w:left="1004" w:firstLine="284"/>
      </w:pPr>
      <w:rPr>
        <w:b/>
        <w:i/>
        <w:vertAlign w:val="baseline"/>
      </w:rPr>
    </w:lvl>
    <w:lvl w:ilvl="3">
      <w:start w:val="1"/>
      <w:numFmt w:val="decimal"/>
      <w:lvlText w:val="●.%2.%3.%4."/>
      <w:lvlJc w:val="left"/>
      <w:pPr>
        <w:ind w:left="1080" w:firstLine="360"/>
      </w:pPr>
      <w:rPr>
        <w:vertAlign w:val="baseline"/>
      </w:rPr>
    </w:lvl>
    <w:lvl w:ilvl="4">
      <w:start w:val="1"/>
      <w:numFmt w:val="decimal"/>
      <w:lvlText w:val="●.%2.%3.%4.%5."/>
      <w:lvlJc w:val="left"/>
      <w:pPr>
        <w:ind w:left="1440" w:firstLine="360"/>
      </w:pPr>
      <w:rPr>
        <w:vertAlign w:val="baseline"/>
      </w:rPr>
    </w:lvl>
    <w:lvl w:ilvl="5">
      <w:start w:val="1"/>
      <w:numFmt w:val="decimal"/>
      <w:lvlText w:val="●.%2.%3.%4.%5.%6."/>
      <w:lvlJc w:val="left"/>
      <w:pPr>
        <w:ind w:left="1440" w:firstLine="360"/>
      </w:pPr>
      <w:rPr>
        <w:vertAlign w:val="baseline"/>
      </w:rPr>
    </w:lvl>
    <w:lvl w:ilvl="6">
      <w:start w:val="1"/>
      <w:numFmt w:val="decimal"/>
      <w:lvlText w:val="●.%2.%3.%4.%5.%6.%7."/>
      <w:lvlJc w:val="left"/>
      <w:pPr>
        <w:ind w:left="1800" w:firstLine="360"/>
      </w:pPr>
      <w:rPr>
        <w:vertAlign w:val="baseline"/>
      </w:rPr>
    </w:lvl>
    <w:lvl w:ilvl="7">
      <w:start w:val="1"/>
      <w:numFmt w:val="decimal"/>
      <w:lvlText w:val="●.%2.%3.%4.%5.%6.%7.%8."/>
      <w:lvlJc w:val="left"/>
      <w:pPr>
        <w:ind w:left="1800" w:firstLine="360"/>
      </w:pPr>
      <w:rPr>
        <w:vertAlign w:val="baseline"/>
      </w:rPr>
    </w:lvl>
    <w:lvl w:ilvl="8">
      <w:start w:val="1"/>
      <w:numFmt w:val="decimal"/>
      <w:lvlText w:val="●.%2.%3.%4.%5.%6.%7.%8.%9."/>
      <w:lvlJc w:val="left"/>
      <w:pPr>
        <w:ind w:left="2160" w:firstLine="360"/>
      </w:pPr>
      <w:rPr>
        <w:vertAlign w:val="baseline"/>
      </w:rPr>
    </w:lvl>
  </w:abstractNum>
  <w:abstractNum w:abstractNumId="3">
    <w:nsid w:val="025E047E"/>
    <w:multiLevelType w:val="multilevel"/>
    <w:tmpl w:val="2432DE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3A15FD6"/>
    <w:multiLevelType w:val="multilevel"/>
    <w:tmpl w:val="A5D21BA8"/>
    <w:lvl w:ilvl="0">
      <w:start w:val="1"/>
      <w:numFmt w:val="bullet"/>
      <w:lvlText w:val="●"/>
      <w:lvlJc w:val="left"/>
      <w:pPr>
        <w:ind w:left="720" w:firstLine="360"/>
      </w:pPr>
      <w:rPr>
        <w:rFonts w:ascii="Arial" w:eastAsia="Arial" w:hAnsi="Arial" w:cs="Arial"/>
        <w:sz w:val="20"/>
        <w:szCs w:val="20"/>
        <w:vertAlign w:val="baseline"/>
      </w:rPr>
    </w:lvl>
    <w:lvl w:ilvl="1">
      <w:start w:val="5"/>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nsid w:val="04265CB2"/>
    <w:multiLevelType w:val="multilevel"/>
    <w:tmpl w:val="BD12F654"/>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6">
    <w:nsid w:val="05274F41"/>
    <w:multiLevelType w:val="multilevel"/>
    <w:tmpl w:val="6908F4A8"/>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7">
    <w:nsid w:val="05634EDA"/>
    <w:multiLevelType w:val="multilevel"/>
    <w:tmpl w:val="7C484CDE"/>
    <w:lvl w:ilvl="0">
      <w:start w:val="1"/>
      <w:numFmt w:val="bullet"/>
      <w:lvlText w:val="●"/>
      <w:lvlJc w:val="left"/>
      <w:pPr>
        <w:ind w:left="720" w:firstLine="360"/>
      </w:pPr>
      <w:rPr>
        <w:rFonts w:ascii="Arial" w:eastAsia="Arial" w:hAnsi="Arial" w:cs="Arial"/>
        <w:sz w:val="20"/>
        <w:szCs w:val="20"/>
        <w:vertAlign w:val="baseline"/>
      </w:rPr>
    </w:lvl>
    <w:lvl w:ilvl="1">
      <w:start w:val="6"/>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nsid w:val="05BB0A4E"/>
    <w:multiLevelType w:val="multilevel"/>
    <w:tmpl w:val="10BC3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06495900"/>
    <w:multiLevelType w:val="multilevel"/>
    <w:tmpl w:val="53E4B9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06C31C99"/>
    <w:multiLevelType w:val="multilevel"/>
    <w:tmpl w:val="BD50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7341101"/>
    <w:multiLevelType w:val="multilevel"/>
    <w:tmpl w:val="1690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A982397"/>
    <w:multiLevelType w:val="multilevel"/>
    <w:tmpl w:val="25743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BA26BE1"/>
    <w:multiLevelType w:val="multilevel"/>
    <w:tmpl w:val="BB9263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0C2F0EFE"/>
    <w:multiLevelType w:val="multilevel"/>
    <w:tmpl w:val="BC8E4A4E"/>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15">
    <w:nsid w:val="0E9D5AAB"/>
    <w:multiLevelType w:val="multilevel"/>
    <w:tmpl w:val="4CBA02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0E721F3"/>
    <w:multiLevelType w:val="multilevel"/>
    <w:tmpl w:val="362226B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7">
    <w:nsid w:val="117D271A"/>
    <w:multiLevelType w:val="multilevel"/>
    <w:tmpl w:val="816226A8"/>
    <w:lvl w:ilvl="0">
      <w:start w:val="1"/>
      <w:numFmt w:val="bullet"/>
      <w:lvlText w:val="▪"/>
      <w:lvlJc w:val="left"/>
      <w:pPr>
        <w:ind w:left="720" w:firstLine="360"/>
      </w:pPr>
      <w:rPr>
        <w:rFonts w:ascii="Arial" w:eastAsia="Arial" w:hAnsi="Arial" w:cs="Arial"/>
        <w:b w:val="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14926B97"/>
    <w:multiLevelType w:val="hybridMultilevel"/>
    <w:tmpl w:val="B302FE9C"/>
    <w:lvl w:ilvl="0" w:tplc="BDA85A88">
      <w:start w:val="8"/>
      <w:numFmt w:val="decimal"/>
      <w:lvlText w:val="%1."/>
      <w:lvlJc w:val="left"/>
      <w:pPr>
        <w:tabs>
          <w:tab w:val="num" w:pos="645"/>
        </w:tabs>
        <w:ind w:left="645" w:hanging="360"/>
      </w:pPr>
      <w:rPr>
        <w:rFonts w:hint="default"/>
        <w:b/>
      </w:rPr>
    </w:lvl>
    <w:lvl w:ilvl="1" w:tplc="40102E7A">
      <w:start w:val="1"/>
      <w:numFmt w:val="lowerLetter"/>
      <w:lvlText w:val="%2)"/>
      <w:lvlJc w:val="left"/>
      <w:pPr>
        <w:tabs>
          <w:tab w:val="num" w:pos="1365"/>
        </w:tabs>
        <w:ind w:left="1365" w:hanging="360"/>
      </w:pPr>
      <w:rPr>
        <w:rFonts w:hint="default"/>
        <w:b w:val="0"/>
      </w:rPr>
    </w:lvl>
    <w:lvl w:ilvl="2" w:tplc="101A001B">
      <w:start w:val="1"/>
      <w:numFmt w:val="lowerRoman"/>
      <w:lvlText w:val="%3."/>
      <w:lvlJc w:val="right"/>
      <w:pPr>
        <w:tabs>
          <w:tab w:val="num" w:pos="2085"/>
        </w:tabs>
        <w:ind w:left="2085" w:hanging="180"/>
      </w:pPr>
    </w:lvl>
    <w:lvl w:ilvl="3" w:tplc="101A000F" w:tentative="1">
      <w:start w:val="1"/>
      <w:numFmt w:val="decimal"/>
      <w:lvlText w:val="%4."/>
      <w:lvlJc w:val="left"/>
      <w:pPr>
        <w:tabs>
          <w:tab w:val="num" w:pos="2805"/>
        </w:tabs>
        <w:ind w:left="2805" w:hanging="360"/>
      </w:pPr>
    </w:lvl>
    <w:lvl w:ilvl="4" w:tplc="101A0019" w:tentative="1">
      <w:start w:val="1"/>
      <w:numFmt w:val="lowerLetter"/>
      <w:lvlText w:val="%5."/>
      <w:lvlJc w:val="left"/>
      <w:pPr>
        <w:tabs>
          <w:tab w:val="num" w:pos="3525"/>
        </w:tabs>
        <w:ind w:left="3525" w:hanging="360"/>
      </w:pPr>
    </w:lvl>
    <w:lvl w:ilvl="5" w:tplc="101A001B" w:tentative="1">
      <w:start w:val="1"/>
      <w:numFmt w:val="lowerRoman"/>
      <w:lvlText w:val="%6."/>
      <w:lvlJc w:val="right"/>
      <w:pPr>
        <w:tabs>
          <w:tab w:val="num" w:pos="4245"/>
        </w:tabs>
        <w:ind w:left="4245" w:hanging="180"/>
      </w:pPr>
    </w:lvl>
    <w:lvl w:ilvl="6" w:tplc="101A000F" w:tentative="1">
      <w:start w:val="1"/>
      <w:numFmt w:val="decimal"/>
      <w:lvlText w:val="%7."/>
      <w:lvlJc w:val="left"/>
      <w:pPr>
        <w:tabs>
          <w:tab w:val="num" w:pos="4965"/>
        </w:tabs>
        <w:ind w:left="4965" w:hanging="360"/>
      </w:pPr>
    </w:lvl>
    <w:lvl w:ilvl="7" w:tplc="101A0019" w:tentative="1">
      <w:start w:val="1"/>
      <w:numFmt w:val="lowerLetter"/>
      <w:lvlText w:val="%8."/>
      <w:lvlJc w:val="left"/>
      <w:pPr>
        <w:tabs>
          <w:tab w:val="num" w:pos="5685"/>
        </w:tabs>
        <w:ind w:left="5685" w:hanging="360"/>
      </w:pPr>
    </w:lvl>
    <w:lvl w:ilvl="8" w:tplc="101A001B" w:tentative="1">
      <w:start w:val="1"/>
      <w:numFmt w:val="lowerRoman"/>
      <w:lvlText w:val="%9."/>
      <w:lvlJc w:val="right"/>
      <w:pPr>
        <w:tabs>
          <w:tab w:val="num" w:pos="6405"/>
        </w:tabs>
        <w:ind w:left="6405" w:hanging="180"/>
      </w:pPr>
    </w:lvl>
  </w:abstractNum>
  <w:abstractNum w:abstractNumId="19">
    <w:nsid w:val="14960274"/>
    <w:multiLevelType w:val="hybridMultilevel"/>
    <w:tmpl w:val="7B68BBC6"/>
    <w:lvl w:ilvl="0" w:tplc="041A0017">
      <w:start w:val="1"/>
      <w:numFmt w:val="lowerLetter"/>
      <w:lvlText w:val="%1)"/>
      <w:lvlJc w:val="left"/>
      <w:pPr>
        <w:ind w:left="915" w:hanging="360"/>
      </w:pPr>
    </w:lvl>
    <w:lvl w:ilvl="1" w:tplc="041A0019" w:tentative="1">
      <w:start w:val="1"/>
      <w:numFmt w:val="lowerLetter"/>
      <w:lvlText w:val="%2."/>
      <w:lvlJc w:val="left"/>
      <w:pPr>
        <w:ind w:left="1635" w:hanging="360"/>
      </w:pPr>
    </w:lvl>
    <w:lvl w:ilvl="2" w:tplc="041A001B" w:tentative="1">
      <w:start w:val="1"/>
      <w:numFmt w:val="lowerRoman"/>
      <w:lvlText w:val="%3."/>
      <w:lvlJc w:val="right"/>
      <w:pPr>
        <w:ind w:left="2355" w:hanging="180"/>
      </w:pPr>
    </w:lvl>
    <w:lvl w:ilvl="3" w:tplc="041A000F" w:tentative="1">
      <w:start w:val="1"/>
      <w:numFmt w:val="decimal"/>
      <w:lvlText w:val="%4."/>
      <w:lvlJc w:val="left"/>
      <w:pPr>
        <w:ind w:left="3075" w:hanging="360"/>
      </w:pPr>
    </w:lvl>
    <w:lvl w:ilvl="4" w:tplc="041A0019">
      <w:start w:val="1"/>
      <w:numFmt w:val="lowerLetter"/>
      <w:lvlText w:val="%5."/>
      <w:lvlJc w:val="left"/>
      <w:pPr>
        <w:ind w:left="3795" w:hanging="360"/>
      </w:pPr>
    </w:lvl>
    <w:lvl w:ilvl="5" w:tplc="041A001B" w:tentative="1">
      <w:start w:val="1"/>
      <w:numFmt w:val="lowerRoman"/>
      <w:lvlText w:val="%6."/>
      <w:lvlJc w:val="right"/>
      <w:pPr>
        <w:ind w:left="4515" w:hanging="180"/>
      </w:pPr>
    </w:lvl>
    <w:lvl w:ilvl="6" w:tplc="041A000F" w:tentative="1">
      <w:start w:val="1"/>
      <w:numFmt w:val="decimal"/>
      <w:lvlText w:val="%7."/>
      <w:lvlJc w:val="left"/>
      <w:pPr>
        <w:ind w:left="5235" w:hanging="360"/>
      </w:pPr>
    </w:lvl>
    <w:lvl w:ilvl="7" w:tplc="041A0019" w:tentative="1">
      <w:start w:val="1"/>
      <w:numFmt w:val="lowerLetter"/>
      <w:lvlText w:val="%8."/>
      <w:lvlJc w:val="left"/>
      <w:pPr>
        <w:ind w:left="5955" w:hanging="360"/>
      </w:pPr>
    </w:lvl>
    <w:lvl w:ilvl="8" w:tplc="041A001B" w:tentative="1">
      <w:start w:val="1"/>
      <w:numFmt w:val="lowerRoman"/>
      <w:lvlText w:val="%9."/>
      <w:lvlJc w:val="right"/>
      <w:pPr>
        <w:ind w:left="6675" w:hanging="180"/>
      </w:pPr>
    </w:lvl>
  </w:abstractNum>
  <w:abstractNum w:abstractNumId="20">
    <w:nsid w:val="14996C35"/>
    <w:multiLevelType w:val="multilevel"/>
    <w:tmpl w:val="DA5A3044"/>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14AB1FC2"/>
    <w:multiLevelType w:val="multilevel"/>
    <w:tmpl w:val="F8FEEA18"/>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61C7195"/>
    <w:multiLevelType w:val="multilevel"/>
    <w:tmpl w:val="47B8E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16601199"/>
    <w:multiLevelType w:val="multilevel"/>
    <w:tmpl w:val="8ECE0094"/>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24">
    <w:nsid w:val="195177BC"/>
    <w:multiLevelType w:val="multilevel"/>
    <w:tmpl w:val="57966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AD91DDE"/>
    <w:multiLevelType w:val="multilevel"/>
    <w:tmpl w:val="EFB44B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1DA73825"/>
    <w:multiLevelType w:val="multilevel"/>
    <w:tmpl w:val="1EC27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1FB81831"/>
    <w:multiLevelType w:val="multilevel"/>
    <w:tmpl w:val="A8EC0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14F02CC"/>
    <w:multiLevelType w:val="multilevel"/>
    <w:tmpl w:val="D754628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nsid w:val="21532C59"/>
    <w:multiLevelType w:val="multilevel"/>
    <w:tmpl w:val="41CE015C"/>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30">
    <w:nsid w:val="21AB601A"/>
    <w:multiLevelType w:val="multilevel"/>
    <w:tmpl w:val="0E7634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21EE68BE"/>
    <w:multiLevelType w:val="multilevel"/>
    <w:tmpl w:val="17E656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22C64FA2"/>
    <w:multiLevelType w:val="multilevel"/>
    <w:tmpl w:val="79B207FC"/>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3">
    <w:nsid w:val="231F1A9A"/>
    <w:multiLevelType w:val="multilevel"/>
    <w:tmpl w:val="6C964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3E70CF5"/>
    <w:multiLevelType w:val="multilevel"/>
    <w:tmpl w:val="975AF10C"/>
    <w:lvl w:ilvl="0">
      <w:start w:val="1"/>
      <w:numFmt w:val="decimal"/>
      <w:lvlText w:val="%1."/>
      <w:lvlJc w:val="left"/>
      <w:pPr>
        <w:ind w:left="720" w:firstLine="360"/>
      </w:pPr>
      <w:rPr>
        <w:b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252F3926"/>
    <w:multiLevelType w:val="multilevel"/>
    <w:tmpl w:val="3E56B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25A25FD2"/>
    <w:multiLevelType w:val="multilevel"/>
    <w:tmpl w:val="7FE856D8"/>
    <w:lvl w:ilvl="0">
      <w:start w:val="1"/>
      <w:numFmt w:val="bullet"/>
      <w:lvlText w:val="▪"/>
      <w:lvlJc w:val="left"/>
      <w:pPr>
        <w:ind w:left="754" w:firstLine="394"/>
      </w:pPr>
      <w:rPr>
        <w:rFonts w:ascii="Arial" w:eastAsia="Arial" w:hAnsi="Arial" w:cs="Arial"/>
        <w:vertAlign w:val="baseline"/>
      </w:rPr>
    </w:lvl>
    <w:lvl w:ilvl="1">
      <w:start w:val="1"/>
      <w:numFmt w:val="bullet"/>
      <w:lvlText w:val="o"/>
      <w:lvlJc w:val="left"/>
      <w:pPr>
        <w:ind w:left="1474" w:firstLine="1114"/>
      </w:pPr>
      <w:rPr>
        <w:rFonts w:ascii="Arial" w:eastAsia="Arial" w:hAnsi="Arial" w:cs="Arial"/>
        <w:vertAlign w:val="baseline"/>
      </w:rPr>
    </w:lvl>
    <w:lvl w:ilvl="2">
      <w:start w:val="1"/>
      <w:numFmt w:val="bullet"/>
      <w:lvlText w:val="▪"/>
      <w:lvlJc w:val="left"/>
      <w:pPr>
        <w:ind w:left="2194" w:firstLine="1834"/>
      </w:pPr>
      <w:rPr>
        <w:rFonts w:ascii="Arial" w:eastAsia="Arial" w:hAnsi="Arial" w:cs="Arial"/>
        <w:vertAlign w:val="baseline"/>
      </w:rPr>
    </w:lvl>
    <w:lvl w:ilvl="3">
      <w:start w:val="1"/>
      <w:numFmt w:val="bullet"/>
      <w:lvlText w:val="●"/>
      <w:lvlJc w:val="left"/>
      <w:pPr>
        <w:ind w:left="2914" w:firstLine="2554"/>
      </w:pPr>
      <w:rPr>
        <w:rFonts w:ascii="Arial" w:eastAsia="Arial" w:hAnsi="Arial" w:cs="Arial"/>
        <w:vertAlign w:val="baseline"/>
      </w:rPr>
    </w:lvl>
    <w:lvl w:ilvl="4">
      <w:start w:val="1"/>
      <w:numFmt w:val="bullet"/>
      <w:lvlText w:val="o"/>
      <w:lvlJc w:val="left"/>
      <w:pPr>
        <w:ind w:left="3634" w:firstLine="3274"/>
      </w:pPr>
      <w:rPr>
        <w:rFonts w:ascii="Arial" w:eastAsia="Arial" w:hAnsi="Arial" w:cs="Arial"/>
        <w:vertAlign w:val="baseline"/>
      </w:rPr>
    </w:lvl>
    <w:lvl w:ilvl="5">
      <w:start w:val="1"/>
      <w:numFmt w:val="bullet"/>
      <w:lvlText w:val="▪"/>
      <w:lvlJc w:val="left"/>
      <w:pPr>
        <w:ind w:left="4354" w:firstLine="3994"/>
      </w:pPr>
      <w:rPr>
        <w:rFonts w:ascii="Arial" w:eastAsia="Arial" w:hAnsi="Arial" w:cs="Arial"/>
        <w:vertAlign w:val="baseline"/>
      </w:rPr>
    </w:lvl>
    <w:lvl w:ilvl="6">
      <w:start w:val="1"/>
      <w:numFmt w:val="bullet"/>
      <w:lvlText w:val="●"/>
      <w:lvlJc w:val="left"/>
      <w:pPr>
        <w:ind w:left="5074" w:firstLine="4714"/>
      </w:pPr>
      <w:rPr>
        <w:rFonts w:ascii="Arial" w:eastAsia="Arial" w:hAnsi="Arial" w:cs="Arial"/>
        <w:vertAlign w:val="baseline"/>
      </w:rPr>
    </w:lvl>
    <w:lvl w:ilvl="7">
      <w:start w:val="1"/>
      <w:numFmt w:val="bullet"/>
      <w:lvlText w:val="o"/>
      <w:lvlJc w:val="left"/>
      <w:pPr>
        <w:ind w:left="5794" w:firstLine="5434"/>
      </w:pPr>
      <w:rPr>
        <w:rFonts w:ascii="Arial" w:eastAsia="Arial" w:hAnsi="Arial" w:cs="Arial"/>
        <w:vertAlign w:val="baseline"/>
      </w:rPr>
    </w:lvl>
    <w:lvl w:ilvl="8">
      <w:start w:val="1"/>
      <w:numFmt w:val="bullet"/>
      <w:lvlText w:val="▪"/>
      <w:lvlJc w:val="left"/>
      <w:pPr>
        <w:ind w:left="6514" w:firstLine="6154"/>
      </w:pPr>
      <w:rPr>
        <w:rFonts w:ascii="Arial" w:eastAsia="Arial" w:hAnsi="Arial" w:cs="Arial"/>
        <w:vertAlign w:val="baseline"/>
      </w:rPr>
    </w:lvl>
  </w:abstractNum>
  <w:abstractNum w:abstractNumId="37">
    <w:nsid w:val="25AD0967"/>
    <w:multiLevelType w:val="multilevel"/>
    <w:tmpl w:val="BFD00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263D26A6"/>
    <w:multiLevelType w:val="multilevel"/>
    <w:tmpl w:val="CC323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783073E"/>
    <w:multiLevelType w:val="multilevel"/>
    <w:tmpl w:val="17D82F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281B48DA"/>
    <w:multiLevelType w:val="multilevel"/>
    <w:tmpl w:val="3ED49484"/>
    <w:lvl w:ilvl="0">
      <w:start w:val="1"/>
      <w:numFmt w:val="bullet"/>
      <w:lvlText w:val="●"/>
      <w:lvlJc w:val="left"/>
      <w:pPr>
        <w:ind w:left="1145" w:firstLine="785"/>
      </w:pPr>
      <w:rPr>
        <w:rFonts w:ascii="Arial" w:eastAsia="Arial" w:hAnsi="Arial" w:cs="Arial"/>
        <w:vertAlign w:val="baseline"/>
      </w:rPr>
    </w:lvl>
    <w:lvl w:ilvl="1">
      <w:start w:val="1"/>
      <w:numFmt w:val="bullet"/>
      <w:lvlText w:val="o"/>
      <w:lvlJc w:val="left"/>
      <w:pPr>
        <w:ind w:left="1865" w:firstLine="1505"/>
      </w:pPr>
      <w:rPr>
        <w:rFonts w:ascii="Arial" w:eastAsia="Arial" w:hAnsi="Arial" w:cs="Arial"/>
        <w:vertAlign w:val="baseline"/>
      </w:rPr>
    </w:lvl>
    <w:lvl w:ilvl="2">
      <w:start w:val="1"/>
      <w:numFmt w:val="bullet"/>
      <w:lvlText w:val="▪"/>
      <w:lvlJc w:val="left"/>
      <w:pPr>
        <w:ind w:left="2585" w:firstLine="2225"/>
      </w:pPr>
      <w:rPr>
        <w:rFonts w:ascii="Arial" w:eastAsia="Arial" w:hAnsi="Arial" w:cs="Arial"/>
        <w:vertAlign w:val="baseline"/>
      </w:rPr>
    </w:lvl>
    <w:lvl w:ilvl="3">
      <w:start w:val="1"/>
      <w:numFmt w:val="bullet"/>
      <w:lvlText w:val="●"/>
      <w:lvlJc w:val="left"/>
      <w:pPr>
        <w:ind w:left="3305" w:firstLine="2945"/>
      </w:pPr>
      <w:rPr>
        <w:rFonts w:ascii="Arial" w:eastAsia="Arial" w:hAnsi="Arial" w:cs="Arial"/>
        <w:vertAlign w:val="baseline"/>
      </w:rPr>
    </w:lvl>
    <w:lvl w:ilvl="4">
      <w:start w:val="1"/>
      <w:numFmt w:val="bullet"/>
      <w:lvlText w:val="o"/>
      <w:lvlJc w:val="left"/>
      <w:pPr>
        <w:ind w:left="4025" w:firstLine="3665"/>
      </w:pPr>
      <w:rPr>
        <w:rFonts w:ascii="Arial" w:eastAsia="Arial" w:hAnsi="Arial" w:cs="Arial"/>
        <w:vertAlign w:val="baseline"/>
      </w:rPr>
    </w:lvl>
    <w:lvl w:ilvl="5">
      <w:start w:val="1"/>
      <w:numFmt w:val="bullet"/>
      <w:lvlText w:val="▪"/>
      <w:lvlJc w:val="left"/>
      <w:pPr>
        <w:ind w:left="4745" w:firstLine="4385"/>
      </w:pPr>
      <w:rPr>
        <w:rFonts w:ascii="Arial" w:eastAsia="Arial" w:hAnsi="Arial" w:cs="Arial"/>
        <w:vertAlign w:val="baseline"/>
      </w:rPr>
    </w:lvl>
    <w:lvl w:ilvl="6">
      <w:start w:val="1"/>
      <w:numFmt w:val="bullet"/>
      <w:lvlText w:val="●"/>
      <w:lvlJc w:val="left"/>
      <w:pPr>
        <w:ind w:left="5465" w:firstLine="5105"/>
      </w:pPr>
      <w:rPr>
        <w:rFonts w:ascii="Arial" w:eastAsia="Arial" w:hAnsi="Arial" w:cs="Arial"/>
        <w:vertAlign w:val="baseline"/>
      </w:rPr>
    </w:lvl>
    <w:lvl w:ilvl="7">
      <w:start w:val="1"/>
      <w:numFmt w:val="bullet"/>
      <w:lvlText w:val="o"/>
      <w:lvlJc w:val="left"/>
      <w:pPr>
        <w:ind w:left="6185" w:firstLine="5825"/>
      </w:pPr>
      <w:rPr>
        <w:rFonts w:ascii="Arial" w:eastAsia="Arial" w:hAnsi="Arial" w:cs="Arial"/>
        <w:vertAlign w:val="baseline"/>
      </w:rPr>
    </w:lvl>
    <w:lvl w:ilvl="8">
      <w:start w:val="1"/>
      <w:numFmt w:val="bullet"/>
      <w:lvlText w:val="▪"/>
      <w:lvlJc w:val="left"/>
      <w:pPr>
        <w:ind w:left="6905" w:firstLine="6545"/>
      </w:pPr>
      <w:rPr>
        <w:rFonts w:ascii="Arial" w:eastAsia="Arial" w:hAnsi="Arial" w:cs="Arial"/>
        <w:vertAlign w:val="baseline"/>
      </w:rPr>
    </w:lvl>
  </w:abstractNum>
  <w:abstractNum w:abstractNumId="41">
    <w:nsid w:val="28C368D0"/>
    <w:multiLevelType w:val="multilevel"/>
    <w:tmpl w:val="6854F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8EF178E"/>
    <w:multiLevelType w:val="multilevel"/>
    <w:tmpl w:val="9E42B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94A3D1A"/>
    <w:multiLevelType w:val="multilevel"/>
    <w:tmpl w:val="83CCBA7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2BAB734C"/>
    <w:multiLevelType w:val="multilevel"/>
    <w:tmpl w:val="EFB232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nsid w:val="2C476ACC"/>
    <w:multiLevelType w:val="multilevel"/>
    <w:tmpl w:val="BA34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2D2C27BB"/>
    <w:multiLevelType w:val="hybridMultilevel"/>
    <w:tmpl w:val="CF908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2E8427D4"/>
    <w:multiLevelType w:val="multilevel"/>
    <w:tmpl w:val="4B6A8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2F0E75AA"/>
    <w:multiLevelType w:val="multilevel"/>
    <w:tmpl w:val="98A224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2FFB773C"/>
    <w:multiLevelType w:val="multilevel"/>
    <w:tmpl w:val="0DD03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nsid w:val="30D40282"/>
    <w:multiLevelType w:val="multilevel"/>
    <w:tmpl w:val="EDCE95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30ED23B8"/>
    <w:multiLevelType w:val="multilevel"/>
    <w:tmpl w:val="E0886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31193A60"/>
    <w:multiLevelType w:val="multilevel"/>
    <w:tmpl w:val="50A2AA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nsid w:val="31250835"/>
    <w:multiLevelType w:val="hybridMultilevel"/>
    <w:tmpl w:val="3C805E0A"/>
    <w:lvl w:ilvl="0" w:tplc="101A0017">
      <w:start w:val="1"/>
      <w:numFmt w:val="lowerLetter"/>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54">
    <w:nsid w:val="34EF750D"/>
    <w:multiLevelType w:val="multilevel"/>
    <w:tmpl w:val="78DAD3EC"/>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nsid w:val="34FE249D"/>
    <w:multiLevelType w:val="multilevel"/>
    <w:tmpl w:val="AE46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3572110F"/>
    <w:multiLevelType w:val="multilevel"/>
    <w:tmpl w:val="5F86205A"/>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57">
    <w:nsid w:val="35D3295C"/>
    <w:multiLevelType w:val="multilevel"/>
    <w:tmpl w:val="DF50A7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8">
    <w:nsid w:val="364E1DDB"/>
    <w:multiLevelType w:val="multilevel"/>
    <w:tmpl w:val="316EC90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080" w:hanging="360"/>
      </w:pPr>
      <w:rPr>
        <w:rFonts w:ascii="Noto Sans Symbols" w:eastAsia="Noto Sans Symbols" w:hAnsi="Noto Sans Symbols" w:cs="Noto Sans Symbols"/>
        <w:color w:val="000000"/>
        <w:sz w:val="20"/>
        <w:szCs w:val="20"/>
      </w:rPr>
    </w:lvl>
    <w:lvl w:ilvl="2">
      <w:start w:val="1"/>
      <w:numFmt w:val="bullet"/>
      <w:lvlText w:val="●"/>
      <w:lvlJc w:val="left"/>
      <w:pPr>
        <w:ind w:left="1440" w:hanging="360"/>
      </w:pPr>
      <w:rPr>
        <w:rFonts w:ascii="Noto Sans Symbols" w:eastAsia="Noto Sans Symbols" w:hAnsi="Noto Sans Symbols" w:cs="Noto Sans Symbols"/>
        <w:color w:val="000000"/>
        <w:sz w:val="20"/>
        <w:szCs w:val="20"/>
      </w:rPr>
    </w:lvl>
    <w:lvl w:ilvl="3">
      <w:start w:val="1"/>
      <w:numFmt w:val="bullet"/>
      <w:lvlText w:val="●"/>
      <w:lvlJc w:val="left"/>
      <w:pPr>
        <w:ind w:left="1800" w:hanging="360"/>
      </w:pPr>
      <w:rPr>
        <w:rFonts w:ascii="Noto Sans Symbols" w:eastAsia="Noto Sans Symbols" w:hAnsi="Noto Sans Symbols" w:cs="Noto Sans Symbols"/>
        <w:color w:val="000000"/>
        <w:sz w:val="20"/>
        <w:szCs w:val="20"/>
      </w:rPr>
    </w:lvl>
    <w:lvl w:ilvl="4">
      <w:start w:val="1"/>
      <w:numFmt w:val="bullet"/>
      <w:lvlText w:val="●"/>
      <w:lvlJc w:val="left"/>
      <w:pPr>
        <w:ind w:left="2160" w:hanging="360"/>
      </w:pPr>
      <w:rPr>
        <w:rFonts w:ascii="Noto Sans Symbols" w:eastAsia="Noto Sans Symbols" w:hAnsi="Noto Sans Symbols" w:cs="Noto Sans Symbols"/>
        <w:color w:val="000000"/>
        <w:sz w:val="20"/>
        <w:szCs w:val="20"/>
      </w:rPr>
    </w:lvl>
    <w:lvl w:ilvl="5">
      <w:start w:val="1"/>
      <w:numFmt w:val="bullet"/>
      <w:lvlText w:val="●"/>
      <w:lvlJc w:val="left"/>
      <w:pPr>
        <w:ind w:left="2520" w:hanging="360"/>
      </w:pPr>
      <w:rPr>
        <w:rFonts w:ascii="Noto Sans Symbols" w:eastAsia="Noto Sans Symbols" w:hAnsi="Noto Sans Symbols" w:cs="Noto Sans Symbols"/>
        <w:color w:val="000000"/>
        <w:sz w:val="20"/>
        <w:szCs w:val="20"/>
      </w:rPr>
    </w:lvl>
    <w:lvl w:ilvl="6">
      <w:start w:val="1"/>
      <w:numFmt w:val="bullet"/>
      <w:lvlText w:val="●"/>
      <w:lvlJc w:val="left"/>
      <w:pPr>
        <w:ind w:left="2880" w:hanging="360"/>
      </w:pPr>
      <w:rPr>
        <w:rFonts w:ascii="Noto Sans Symbols" w:eastAsia="Noto Sans Symbols" w:hAnsi="Noto Sans Symbols" w:cs="Noto Sans Symbols"/>
        <w:color w:val="000000"/>
        <w:sz w:val="20"/>
        <w:szCs w:val="20"/>
      </w:rPr>
    </w:lvl>
    <w:lvl w:ilvl="7">
      <w:start w:val="1"/>
      <w:numFmt w:val="bullet"/>
      <w:lvlText w:val="●"/>
      <w:lvlJc w:val="left"/>
      <w:pPr>
        <w:ind w:left="3240" w:hanging="360"/>
      </w:pPr>
      <w:rPr>
        <w:rFonts w:ascii="Noto Sans Symbols" w:eastAsia="Noto Sans Symbols" w:hAnsi="Noto Sans Symbols" w:cs="Noto Sans Symbols"/>
        <w:color w:val="000000"/>
        <w:sz w:val="20"/>
        <w:szCs w:val="20"/>
      </w:rPr>
    </w:lvl>
    <w:lvl w:ilvl="8">
      <w:start w:val="1"/>
      <w:numFmt w:val="bullet"/>
      <w:lvlText w:val="●"/>
      <w:lvlJc w:val="left"/>
      <w:pPr>
        <w:ind w:left="3600" w:hanging="360"/>
      </w:pPr>
      <w:rPr>
        <w:rFonts w:ascii="Noto Sans Symbols" w:eastAsia="Noto Sans Symbols" w:hAnsi="Noto Sans Symbols" w:cs="Noto Sans Symbols"/>
        <w:color w:val="000000"/>
        <w:sz w:val="20"/>
        <w:szCs w:val="20"/>
      </w:rPr>
    </w:lvl>
  </w:abstractNum>
  <w:abstractNum w:abstractNumId="59">
    <w:nsid w:val="373E757E"/>
    <w:multiLevelType w:val="multilevel"/>
    <w:tmpl w:val="5BEE4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384B511C"/>
    <w:multiLevelType w:val="multilevel"/>
    <w:tmpl w:val="B1441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39540100"/>
    <w:multiLevelType w:val="multilevel"/>
    <w:tmpl w:val="F50EC85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2">
    <w:nsid w:val="39B2276A"/>
    <w:multiLevelType w:val="multilevel"/>
    <w:tmpl w:val="9FC847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3A127BB7"/>
    <w:multiLevelType w:val="multilevel"/>
    <w:tmpl w:val="03E25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3C793BD0"/>
    <w:multiLevelType w:val="singleLevel"/>
    <w:tmpl w:val="BD10A306"/>
    <w:lvl w:ilvl="0">
      <w:start w:val="1"/>
      <w:numFmt w:val="lowerLetter"/>
      <w:lvlText w:val="%1)"/>
      <w:lvlJc w:val="left"/>
      <w:pPr>
        <w:tabs>
          <w:tab w:val="num" w:pos="720"/>
        </w:tabs>
        <w:ind w:left="720" w:hanging="360"/>
      </w:pPr>
      <w:rPr>
        <w:rFonts w:hint="default"/>
      </w:rPr>
    </w:lvl>
  </w:abstractNum>
  <w:abstractNum w:abstractNumId="65">
    <w:nsid w:val="3CEB54A2"/>
    <w:multiLevelType w:val="multilevel"/>
    <w:tmpl w:val="1392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3DC44F18"/>
    <w:multiLevelType w:val="multilevel"/>
    <w:tmpl w:val="0C1A89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7">
    <w:nsid w:val="3E0D4AC9"/>
    <w:multiLevelType w:val="multilevel"/>
    <w:tmpl w:val="8C80A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nsid w:val="3EDF296C"/>
    <w:multiLevelType w:val="multilevel"/>
    <w:tmpl w:val="BD24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40A52BE7"/>
    <w:multiLevelType w:val="multilevel"/>
    <w:tmpl w:val="01D466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nsid w:val="40A54D32"/>
    <w:multiLevelType w:val="multilevel"/>
    <w:tmpl w:val="700E49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1">
    <w:nsid w:val="44F9366E"/>
    <w:multiLevelType w:val="multilevel"/>
    <w:tmpl w:val="D430BEB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2">
    <w:nsid w:val="45DE2491"/>
    <w:multiLevelType w:val="multilevel"/>
    <w:tmpl w:val="1D2ED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45F32E98"/>
    <w:multiLevelType w:val="multilevel"/>
    <w:tmpl w:val="8960C6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4">
    <w:nsid w:val="462A08D9"/>
    <w:multiLevelType w:val="multilevel"/>
    <w:tmpl w:val="4FFCFBC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75">
    <w:nsid w:val="46671D2B"/>
    <w:multiLevelType w:val="multilevel"/>
    <w:tmpl w:val="42EEF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46A3132C"/>
    <w:multiLevelType w:val="multilevel"/>
    <w:tmpl w:val="506EFA68"/>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77">
    <w:nsid w:val="47B10401"/>
    <w:multiLevelType w:val="multilevel"/>
    <w:tmpl w:val="9DB25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48913956"/>
    <w:multiLevelType w:val="multilevel"/>
    <w:tmpl w:val="A6DCBD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nsid w:val="49D82923"/>
    <w:multiLevelType w:val="multilevel"/>
    <w:tmpl w:val="97E82E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4AAC6B15"/>
    <w:multiLevelType w:val="multilevel"/>
    <w:tmpl w:val="C9A8C9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1">
    <w:nsid w:val="4B647DD5"/>
    <w:multiLevelType w:val="multilevel"/>
    <w:tmpl w:val="72F6B55A"/>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82">
    <w:nsid w:val="4B7A58D4"/>
    <w:multiLevelType w:val="multilevel"/>
    <w:tmpl w:val="24D8C63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3">
    <w:nsid w:val="4C8420F9"/>
    <w:multiLevelType w:val="multilevel"/>
    <w:tmpl w:val="63401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4">
    <w:nsid w:val="4CA066AD"/>
    <w:multiLevelType w:val="multilevel"/>
    <w:tmpl w:val="A0F43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4CD7277D"/>
    <w:multiLevelType w:val="multilevel"/>
    <w:tmpl w:val="5BE4B5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6">
    <w:nsid w:val="4EA72408"/>
    <w:multiLevelType w:val="multilevel"/>
    <w:tmpl w:val="E148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14E6D2C"/>
    <w:multiLevelType w:val="multilevel"/>
    <w:tmpl w:val="EC46F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526A02AB"/>
    <w:multiLevelType w:val="multilevel"/>
    <w:tmpl w:val="EF4242B4"/>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89">
    <w:nsid w:val="5271745D"/>
    <w:multiLevelType w:val="multilevel"/>
    <w:tmpl w:val="CDD8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52AD7574"/>
    <w:multiLevelType w:val="singleLevel"/>
    <w:tmpl w:val="73DA01BE"/>
    <w:lvl w:ilvl="0">
      <w:start w:val="1"/>
      <w:numFmt w:val="lowerLetter"/>
      <w:lvlText w:val="%1)"/>
      <w:lvlJc w:val="left"/>
      <w:pPr>
        <w:tabs>
          <w:tab w:val="num" w:pos="720"/>
        </w:tabs>
        <w:ind w:left="720" w:hanging="360"/>
      </w:pPr>
      <w:rPr>
        <w:rFonts w:hint="default"/>
      </w:rPr>
    </w:lvl>
  </w:abstractNum>
  <w:abstractNum w:abstractNumId="91">
    <w:nsid w:val="53012087"/>
    <w:multiLevelType w:val="multilevel"/>
    <w:tmpl w:val="17A6C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546A1EE6"/>
    <w:multiLevelType w:val="multilevel"/>
    <w:tmpl w:val="1BE8FF3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93">
    <w:nsid w:val="550620C6"/>
    <w:multiLevelType w:val="multilevel"/>
    <w:tmpl w:val="FE3866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4">
    <w:nsid w:val="5968342C"/>
    <w:multiLevelType w:val="multilevel"/>
    <w:tmpl w:val="889A0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5">
    <w:nsid w:val="5DF43186"/>
    <w:multiLevelType w:val="multilevel"/>
    <w:tmpl w:val="61600404"/>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96">
    <w:nsid w:val="5EBE6C26"/>
    <w:multiLevelType w:val="multilevel"/>
    <w:tmpl w:val="7C0EA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nsid w:val="5F7E1D1A"/>
    <w:multiLevelType w:val="multilevel"/>
    <w:tmpl w:val="352060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8">
    <w:nsid w:val="5FF62764"/>
    <w:multiLevelType w:val="multilevel"/>
    <w:tmpl w:val="C2EC68C0"/>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99">
    <w:nsid w:val="60B25D56"/>
    <w:multiLevelType w:val="multilevel"/>
    <w:tmpl w:val="DC680E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0">
    <w:nsid w:val="63B4469B"/>
    <w:multiLevelType w:val="multilevel"/>
    <w:tmpl w:val="BEE4D42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01">
    <w:nsid w:val="63BE3870"/>
    <w:multiLevelType w:val="multilevel"/>
    <w:tmpl w:val="B106A94E"/>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102">
    <w:nsid w:val="642A7504"/>
    <w:multiLevelType w:val="multilevel"/>
    <w:tmpl w:val="BBEA7DC6"/>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103">
    <w:nsid w:val="660651B9"/>
    <w:multiLevelType w:val="multilevel"/>
    <w:tmpl w:val="BBA08D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4">
    <w:nsid w:val="687A6961"/>
    <w:multiLevelType w:val="multilevel"/>
    <w:tmpl w:val="FEC209A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05">
    <w:nsid w:val="68AE231B"/>
    <w:multiLevelType w:val="multilevel"/>
    <w:tmpl w:val="D284B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6ABB68D7"/>
    <w:multiLevelType w:val="multilevel"/>
    <w:tmpl w:val="A264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6B4E4AD1"/>
    <w:multiLevelType w:val="multilevel"/>
    <w:tmpl w:val="E23A56A4"/>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8">
    <w:nsid w:val="6BEA4079"/>
    <w:multiLevelType w:val="multilevel"/>
    <w:tmpl w:val="284EACB8"/>
    <w:lvl w:ilvl="0">
      <w:start w:val="1"/>
      <w:numFmt w:val="decimal"/>
      <w:lvlText w:val="%1."/>
      <w:lvlJc w:val="left"/>
      <w:pPr>
        <w:ind w:left="720" w:firstLine="360"/>
      </w:pPr>
      <w:rPr>
        <w:vertAlign w:val="baseline"/>
      </w:rPr>
    </w:lvl>
    <w:lvl w:ilvl="1">
      <w:start w:val="1"/>
      <w:numFmt w:val="decimal"/>
      <w:lvlText w:val="%1.%2."/>
      <w:lvlJc w:val="left"/>
      <w:pPr>
        <w:ind w:left="720" w:firstLine="360"/>
      </w:pPr>
      <w:rPr>
        <w:b/>
        <w:vertAlign w:val="baseline"/>
      </w:rPr>
    </w:lvl>
    <w:lvl w:ilvl="2">
      <w:start w:val="1"/>
      <w:numFmt w:val="decimal"/>
      <w:lvlText w:val="%1.%2.%3."/>
      <w:lvlJc w:val="left"/>
      <w:pPr>
        <w:ind w:left="1004" w:firstLine="284"/>
      </w:pPr>
      <w:rPr>
        <w:b/>
        <w:i/>
        <w:vertAlign w:val="baseline"/>
      </w:rPr>
    </w:lvl>
    <w:lvl w:ilvl="3">
      <w:start w:val="1"/>
      <w:numFmt w:val="decimal"/>
      <w:lvlText w:val="%1.%2.%3.%4."/>
      <w:lvlJc w:val="left"/>
      <w:pPr>
        <w:ind w:left="108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109">
    <w:nsid w:val="6DD557E4"/>
    <w:multiLevelType w:val="multilevel"/>
    <w:tmpl w:val="1BAE2610"/>
    <w:lvl w:ilvl="0">
      <w:start w:val="1"/>
      <w:numFmt w:val="bullet"/>
      <w:lvlText w:val="▪"/>
      <w:lvlJc w:val="left"/>
      <w:pPr>
        <w:ind w:left="753" w:firstLine="393"/>
      </w:pPr>
      <w:rPr>
        <w:rFonts w:ascii="Arial" w:eastAsia="Arial" w:hAnsi="Arial" w:cs="Arial"/>
        <w:vertAlign w:val="baseline"/>
      </w:rPr>
    </w:lvl>
    <w:lvl w:ilvl="1">
      <w:start w:val="1"/>
      <w:numFmt w:val="bullet"/>
      <w:lvlText w:val="o"/>
      <w:lvlJc w:val="left"/>
      <w:pPr>
        <w:ind w:left="1473" w:firstLine="1113"/>
      </w:pPr>
      <w:rPr>
        <w:rFonts w:ascii="Arial" w:eastAsia="Arial" w:hAnsi="Arial" w:cs="Arial"/>
        <w:vertAlign w:val="baseline"/>
      </w:rPr>
    </w:lvl>
    <w:lvl w:ilvl="2">
      <w:start w:val="1"/>
      <w:numFmt w:val="bullet"/>
      <w:lvlText w:val="▪"/>
      <w:lvlJc w:val="left"/>
      <w:pPr>
        <w:ind w:left="2193" w:firstLine="1833"/>
      </w:pPr>
      <w:rPr>
        <w:rFonts w:ascii="Arial" w:eastAsia="Arial" w:hAnsi="Arial" w:cs="Arial"/>
        <w:vertAlign w:val="baseline"/>
      </w:rPr>
    </w:lvl>
    <w:lvl w:ilvl="3">
      <w:start w:val="1"/>
      <w:numFmt w:val="bullet"/>
      <w:lvlText w:val="●"/>
      <w:lvlJc w:val="left"/>
      <w:pPr>
        <w:ind w:left="2913" w:firstLine="2553"/>
      </w:pPr>
      <w:rPr>
        <w:rFonts w:ascii="Arial" w:eastAsia="Arial" w:hAnsi="Arial" w:cs="Arial"/>
        <w:vertAlign w:val="baseline"/>
      </w:rPr>
    </w:lvl>
    <w:lvl w:ilvl="4">
      <w:start w:val="1"/>
      <w:numFmt w:val="bullet"/>
      <w:lvlText w:val="o"/>
      <w:lvlJc w:val="left"/>
      <w:pPr>
        <w:ind w:left="3633" w:firstLine="3273"/>
      </w:pPr>
      <w:rPr>
        <w:rFonts w:ascii="Arial" w:eastAsia="Arial" w:hAnsi="Arial" w:cs="Arial"/>
        <w:vertAlign w:val="baseline"/>
      </w:rPr>
    </w:lvl>
    <w:lvl w:ilvl="5">
      <w:start w:val="1"/>
      <w:numFmt w:val="bullet"/>
      <w:lvlText w:val="▪"/>
      <w:lvlJc w:val="left"/>
      <w:pPr>
        <w:ind w:left="4353" w:firstLine="3993"/>
      </w:pPr>
      <w:rPr>
        <w:rFonts w:ascii="Arial" w:eastAsia="Arial" w:hAnsi="Arial" w:cs="Arial"/>
        <w:vertAlign w:val="baseline"/>
      </w:rPr>
    </w:lvl>
    <w:lvl w:ilvl="6">
      <w:start w:val="1"/>
      <w:numFmt w:val="bullet"/>
      <w:lvlText w:val="●"/>
      <w:lvlJc w:val="left"/>
      <w:pPr>
        <w:ind w:left="5073" w:firstLine="4713"/>
      </w:pPr>
      <w:rPr>
        <w:rFonts w:ascii="Arial" w:eastAsia="Arial" w:hAnsi="Arial" w:cs="Arial"/>
        <w:vertAlign w:val="baseline"/>
      </w:rPr>
    </w:lvl>
    <w:lvl w:ilvl="7">
      <w:start w:val="1"/>
      <w:numFmt w:val="bullet"/>
      <w:lvlText w:val="o"/>
      <w:lvlJc w:val="left"/>
      <w:pPr>
        <w:ind w:left="5793" w:firstLine="5433"/>
      </w:pPr>
      <w:rPr>
        <w:rFonts w:ascii="Arial" w:eastAsia="Arial" w:hAnsi="Arial" w:cs="Arial"/>
        <w:vertAlign w:val="baseline"/>
      </w:rPr>
    </w:lvl>
    <w:lvl w:ilvl="8">
      <w:start w:val="1"/>
      <w:numFmt w:val="bullet"/>
      <w:lvlText w:val="▪"/>
      <w:lvlJc w:val="left"/>
      <w:pPr>
        <w:ind w:left="6513" w:firstLine="6153"/>
      </w:pPr>
      <w:rPr>
        <w:rFonts w:ascii="Arial" w:eastAsia="Arial" w:hAnsi="Arial" w:cs="Arial"/>
        <w:vertAlign w:val="baseline"/>
      </w:rPr>
    </w:lvl>
  </w:abstractNum>
  <w:abstractNum w:abstractNumId="110">
    <w:nsid w:val="6E114666"/>
    <w:multiLevelType w:val="multilevel"/>
    <w:tmpl w:val="1A8840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1">
    <w:nsid w:val="6EDA7B0D"/>
    <w:multiLevelType w:val="multilevel"/>
    <w:tmpl w:val="E2AA2F34"/>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112">
    <w:nsid w:val="70DA345E"/>
    <w:multiLevelType w:val="multilevel"/>
    <w:tmpl w:val="7B724A06"/>
    <w:lvl w:ilvl="0">
      <w:start w:val="5"/>
      <w:numFmt w:val="bullet"/>
      <w:lvlText w:val=""/>
      <w:lvlJc w:val="left"/>
      <w:pPr>
        <w:ind w:left="2415" w:hanging="360"/>
      </w:pPr>
      <w:rPr>
        <w:rFonts w:ascii="Times New Roman" w:eastAsia="Times New Roman" w:hAnsi="Times New Roman" w:cs="Times New Roman"/>
      </w:rPr>
    </w:lvl>
    <w:lvl w:ilvl="1">
      <w:start w:val="1"/>
      <w:numFmt w:val="bullet"/>
      <w:lvlText w:val="o"/>
      <w:lvlJc w:val="left"/>
      <w:pPr>
        <w:ind w:left="3135" w:hanging="360"/>
      </w:pPr>
      <w:rPr>
        <w:rFonts w:ascii="Courier New" w:eastAsia="Courier New" w:hAnsi="Courier New" w:cs="Courier New"/>
      </w:rPr>
    </w:lvl>
    <w:lvl w:ilvl="2">
      <w:start w:val="1"/>
      <w:numFmt w:val="bullet"/>
      <w:lvlText w:val="▪"/>
      <w:lvlJc w:val="left"/>
      <w:pPr>
        <w:ind w:left="3855" w:hanging="360"/>
      </w:pPr>
      <w:rPr>
        <w:rFonts w:ascii="Noto Sans Symbols" w:eastAsia="Noto Sans Symbols" w:hAnsi="Noto Sans Symbols" w:cs="Noto Sans Symbols"/>
      </w:rPr>
    </w:lvl>
    <w:lvl w:ilvl="3">
      <w:start w:val="1"/>
      <w:numFmt w:val="bullet"/>
      <w:lvlText w:val="●"/>
      <w:lvlJc w:val="left"/>
      <w:pPr>
        <w:ind w:left="4575" w:hanging="360"/>
      </w:pPr>
      <w:rPr>
        <w:rFonts w:ascii="Noto Sans Symbols" w:eastAsia="Noto Sans Symbols" w:hAnsi="Noto Sans Symbols" w:cs="Noto Sans Symbols"/>
      </w:rPr>
    </w:lvl>
    <w:lvl w:ilvl="4">
      <w:start w:val="1"/>
      <w:numFmt w:val="bullet"/>
      <w:lvlText w:val="o"/>
      <w:lvlJc w:val="left"/>
      <w:pPr>
        <w:ind w:left="5295" w:hanging="360"/>
      </w:pPr>
      <w:rPr>
        <w:rFonts w:ascii="Courier New" w:eastAsia="Courier New" w:hAnsi="Courier New" w:cs="Courier New"/>
      </w:rPr>
    </w:lvl>
    <w:lvl w:ilvl="5">
      <w:start w:val="1"/>
      <w:numFmt w:val="bullet"/>
      <w:lvlText w:val="▪"/>
      <w:lvlJc w:val="left"/>
      <w:pPr>
        <w:ind w:left="6015" w:hanging="360"/>
      </w:pPr>
      <w:rPr>
        <w:rFonts w:ascii="Noto Sans Symbols" w:eastAsia="Noto Sans Symbols" w:hAnsi="Noto Sans Symbols" w:cs="Noto Sans Symbols"/>
      </w:rPr>
    </w:lvl>
    <w:lvl w:ilvl="6">
      <w:start w:val="1"/>
      <w:numFmt w:val="bullet"/>
      <w:lvlText w:val="●"/>
      <w:lvlJc w:val="left"/>
      <w:pPr>
        <w:ind w:left="6735" w:hanging="360"/>
      </w:pPr>
      <w:rPr>
        <w:rFonts w:ascii="Noto Sans Symbols" w:eastAsia="Noto Sans Symbols" w:hAnsi="Noto Sans Symbols" w:cs="Noto Sans Symbols"/>
      </w:rPr>
    </w:lvl>
    <w:lvl w:ilvl="7">
      <w:start w:val="1"/>
      <w:numFmt w:val="bullet"/>
      <w:lvlText w:val="o"/>
      <w:lvlJc w:val="left"/>
      <w:pPr>
        <w:ind w:left="7455" w:hanging="360"/>
      </w:pPr>
      <w:rPr>
        <w:rFonts w:ascii="Courier New" w:eastAsia="Courier New" w:hAnsi="Courier New" w:cs="Courier New"/>
      </w:rPr>
    </w:lvl>
    <w:lvl w:ilvl="8">
      <w:start w:val="1"/>
      <w:numFmt w:val="bullet"/>
      <w:lvlText w:val="▪"/>
      <w:lvlJc w:val="left"/>
      <w:pPr>
        <w:ind w:left="8175" w:hanging="360"/>
      </w:pPr>
      <w:rPr>
        <w:rFonts w:ascii="Noto Sans Symbols" w:eastAsia="Noto Sans Symbols" w:hAnsi="Noto Sans Symbols" w:cs="Noto Sans Symbols"/>
      </w:rPr>
    </w:lvl>
  </w:abstractNum>
  <w:abstractNum w:abstractNumId="113">
    <w:nsid w:val="70DD249F"/>
    <w:multiLevelType w:val="multilevel"/>
    <w:tmpl w:val="6756A97C"/>
    <w:lvl w:ilvl="0">
      <w:start w:val="1"/>
      <w:numFmt w:val="bullet"/>
      <w:lvlText w:val="▪"/>
      <w:lvlJc w:val="left"/>
      <w:pPr>
        <w:ind w:left="1037" w:firstLine="677"/>
      </w:pPr>
      <w:rPr>
        <w:rFonts w:ascii="Arial" w:eastAsia="Arial" w:hAnsi="Arial" w:cs="Arial"/>
        <w:vertAlign w:val="baseline"/>
      </w:rPr>
    </w:lvl>
    <w:lvl w:ilvl="1">
      <w:start w:val="1"/>
      <w:numFmt w:val="bullet"/>
      <w:lvlText w:val="o"/>
      <w:lvlJc w:val="left"/>
      <w:pPr>
        <w:ind w:left="1757" w:firstLine="1397"/>
      </w:pPr>
      <w:rPr>
        <w:rFonts w:ascii="Arial" w:eastAsia="Arial" w:hAnsi="Arial" w:cs="Arial"/>
        <w:vertAlign w:val="baseline"/>
      </w:rPr>
    </w:lvl>
    <w:lvl w:ilvl="2">
      <w:start w:val="1"/>
      <w:numFmt w:val="bullet"/>
      <w:lvlText w:val="▪"/>
      <w:lvlJc w:val="left"/>
      <w:pPr>
        <w:ind w:left="2477" w:firstLine="2117"/>
      </w:pPr>
      <w:rPr>
        <w:rFonts w:ascii="Arial" w:eastAsia="Arial" w:hAnsi="Arial" w:cs="Arial"/>
        <w:vertAlign w:val="baseline"/>
      </w:rPr>
    </w:lvl>
    <w:lvl w:ilvl="3">
      <w:start w:val="1"/>
      <w:numFmt w:val="bullet"/>
      <w:lvlText w:val="●"/>
      <w:lvlJc w:val="left"/>
      <w:pPr>
        <w:ind w:left="3197" w:firstLine="2837"/>
      </w:pPr>
      <w:rPr>
        <w:rFonts w:ascii="Arial" w:eastAsia="Arial" w:hAnsi="Arial" w:cs="Arial"/>
        <w:vertAlign w:val="baseline"/>
      </w:rPr>
    </w:lvl>
    <w:lvl w:ilvl="4">
      <w:start w:val="1"/>
      <w:numFmt w:val="bullet"/>
      <w:lvlText w:val="o"/>
      <w:lvlJc w:val="left"/>
      <w:pPr>
        <w:ind w:left="3917" w:firstLine="3557"/>
      </w:pPr>
      <w:rPr>
        <w:rFonts w:ascii="Arial" w:eastAsia="Arial" w:hAnsi="Arial" w:cs="Arial"/>
        <w:vertAlign w:val="baseline"/>
      </w:rPr>
    </w:lvl>
    <w:lvl w:ilvl="5">
      <w:start w:val="1"/>
      <w:numFmt w:val="bullet"/>
      <w:lvlText w:val="▪"/>
      <w:lvlJc w:val="left"/>
      <w:pPr>
        <w:ind w:left="4637" w:firstLine="4277"/>
      </w:pPr>
      <w:rPr>
        <w:rFonts w:ascii="Arial" w:eastAsia="Arial" w:hAnsi="Arial" w:cs="Arial"/>
        <w:vertAlign w:val="baseline"/>
      </w:rPr>
    </w:lvl>
    <w:lvl w:ilvl="6">
      <w:start w:val="1"/>
      <w:numFmt w:val="bullet"/>
      <w:lvlText w:val="●"/>
      <w:lvlJc w:val="left"/>
      <w:pPr>
        <w:ind w:left="5357" w:firstLine="4997"/>
      </w:pPr>
      <w:rPr>
        <w:rFonts w:ascii="Arial" w:eastAsia="Arial" w:hAnsi="Arial" w:cs="Arial"/>
        <w:vertAlign w:val="baseline"/>
      </w:rPr>
    </w:lvl>
    <w:lvl w:ilvl="7">
      <w:start w:val="1"/>
      <w:numFmt w:val="bullet"/>
      <w:lvlText w:val="o"/>
      <w:lvlJc w:val="left"/>
      <w:pPr>
        <w:ind w:left="6077" w:firstLine="5717"/>
      </w:pPr>
      <w:rPr>
        <w:rFonts w:ascii="Arial" w:eastAsia="Arial" w:hAnsi="Arial" w:cs="Arial"/>
        <w:vertAlign w:val="baseline"/>
      </w:rPr>
    </w:lvl>
    <w:lvl w:ilvl="8">
      <w:start w:val="1"/>
      <w:numFmt w:val="bullet"/>
      <w:lvlText w:val="▪"/>
      <w:lvlJc w:val="left"/>
      <w:pPr>
        <w:ind w:left="6797" w:firstLine="6437"/>
      </w:pPr>
      <w:rPr>
        <w:rFonts w:ascii="Arial" w:eastAsia="Arial" w:hAnsi="Arial" w:cs="Arial"/>
        <w:vertAlign w:val="baseline"/>
      </w:rPr>
    </w:lvl>
  </w:abstractNum>
  <w:abstractNum w:abstractNumId="114">
    <w:nsid w:val="71C15776"/>
    <w:multiLevelType w:val="multilevel"/>
    <w:tmpl w:val="0ED2CD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5">
    <w:nsid w:val="729B7744"/>
    <w:multiLevelType w:val="multilevel"/>
    <w:tmpl w:val="92AEA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745C3D25"/>
    <w:multiLevelType w:val="multilevel"/>
    <w:tmpl w:val="E2161B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7">
    <w:nsid w:val="757D04A9"/>
    <w:multiLevelType w:val="multilevel"/>
    <w:tmpl w:val="DA8244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8">
    <w:nsid w:val="78883DC8"/>
    <w:multiLevelType w:val="hybridMultilevel"/>
    <w:tmpl w:val="1AC41A74"/>
    <w:lvl w:ilvl="0" w:tplc="552E365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nsid w:val="7A23742E"/>
    <w:multiLevelType w:val="multilevel"/>
    <w:tmpl w:val="CA3E6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7B485591"/>
    <w:multiLevelType w:val="multilevel"/>
    <w:tmpl w:val="D70CA462"/>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121">
    <w:nsid w:val="7BE129D7"/>
    <w:multiLevelType w:val="hybridMultilevel"/>
    <w:tmpl w:val="52F85D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nsid w:val="7DBB3275"/>
    <w:multiLevelType w:val="multilevel"/>
    <w:tmpl w:val="0464E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7E350B31"/>
    <w:multiLevelType w:val="multilevel"/>
    <w:tmpl w:val="0ADCFB2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2"/>
  </w:num>
  <w:num w:numId="2">
    <w:abstractNumId w:val="31"/>
  </w:num>
  <w:num w:numId="3">
    <w:abstractNumId w:val="88"/>
  </w:num>
  <w:num w:numId="4">
    <w:abstractNumId w:val="43"/>
  </w:num>
  <w:num w:numId="5">
    <w:abstractNumId w:val="36"/>
  </w:num>
  <w:num w:numId="6">
    <w:abstractNumId w:val="25"/>
  </w:num>
  <w:num w:numId="7">
    <w:abstractNumId w:val="17"/>
  </w:num>
  <w:num w:numId="8">
    <w:abstractNumId w:val="62"/>
  </w:num>
  <w:num w:numId="9">
    <w:abstractNumId w:val="111"/>
  </w:num>
  <w:num w:numId="10">
    <w:abstractNumId w:val="27"/>
  </w:num>
  <w:num w:numId="11">
    <w:abstractNumId w:val="45"/>
  </w:num>
  <w:num w:numId="12">
    <w:abstractNumId w:val="71"/>
  </w:num>
  <w:num w:numId="13">
    <w:abstractNumId w:val="63"/>
  </w:num>
  <w:num w:numId="14">
    <w:abstractNumId w:val="83"/>
  </w:num>
  <w:num w:numId="15">
    <w:abstractNumId w:val="120"/>
  </w:num>
  <w:num w:numId="16">
    <w:abstractNumId w:val="102"/>
  </w:num>
  <w:num w:numId="17">
    <w:abstractNumId w:val="72"/>
  </w:num>
  <w:num w:numId="18">
    <w:abstractNumId w:val="11"/>
  </w:num>
  <w:num w:numId="19">
    <w:abstractNumId w:val="108"/>
  </w:num>
  <w:num w:numId="20">
    <w:abstractNumId w:val="65"/>
  </w:num>
  <w:num w:numId="21">
    <w:abstractNumId w:val="97"/>
  </w:num>
  <w:num w:numId="22">
    <w:abstractNumId w:val="84"/>
  </w:num>
  <w:num w:numId="23">
    <w:abstractNumId w:val="4"/>
  </w:num>
  <w:num w:numId="24">
    <w:abstractNumId w:val="26"/>
  </w:num>
  <w:num w:numId="25">
    <w:abstractNumId w:val="104"/>
  </w:num>
  <w:num w:numId="26">
    <w:abstractNumId w:val="76"/>
  </w:num>
  <w:num w:numId="27">
    <w:abstractNumId w:val="123"/>
  </w:num>
  <w:num w:numId="28">
    <w:abstractNumId w:val="33"/>
  </w:num>
  <w:num w:numId="29">
    <w:abstractNumId w:val="30"/>
  </w:num>
  <w:num w:numId="30">
    <w:abstractNumId w:val="114"/>
  </w:num>
  <w:num w:numId="31">
    <w:abstractNumId w:val="7"/>
  </w:num>
  <w:num w:numId="32">
    <w:abstractNumId w:val="61"/>
  </w:num>
  <w:num w:numId="33">
    <w:abstractNumId w:val="89"/>
  </w:num>
  <w:num w:numId="34">
    <w:abstractNumId w:val="119"/>
  </w:num>
  <w:num w:numId="35">
    <w:abstractNumId w:val="37"/>
  </w:num>
  <w:num w:numId="36">
    <w:abstractNumId w:val="14"/>
  </w:num>
  <w:num w:numId="37">
    <w:abstractNumId w:val="113"/>
  </w:num>
  <w:num w:numId="38">
    <w:abstractNumId w:val="55"/>
  </w:num>
  <w:num w:numId="39">
    <w:abstractNumId w:val="57"/>
  </w:num>
  <w:num w:numId="40">
    <w:abstractNumId w:val="52"/>
  </w:num>
  <w:num w:numId="41">
    <w:abstractNumId w:val="48"/>
  </w:num>
  <w:num w:numId="42">
    <w:abstractNumId w:val="21"/>
  </w:num>
  <w:num w:numId="43">
    <w:abstractNumId w:val="39"/>
  </w:num>
  <w:num w:numId="44">
    <w:abstractNumId w:val="95"/>
  </w:num>
  <w:num w:numId="45">
    <w:abstractNumId w:val="77"/>
  </w:num>
  <w:num w:numId="46">
    <w:abstractNumId w:val="29"/>
  </w:num>
  <w:num w:numId="47">
    <w:abstractNumId w:val="54"/>
  </w:num>
  <w:num w:numId="48">
    <w:abstractNumId w:val="80"/>
  </w:num>
  <w:num w:numId="49">
    <w:abstractNumId w:val="20"/>
  </w:num>
  <w:num w:numId="50">
    <w:abstractNumId w:val="23"/>
  </w:num>
  <w:num w:numId="51">
    <w:abstractNumId w:val="70"/>
  </w:num>
  <w:num w:numId="52">
    <w:abstractNumId w:val="56"/>
  </w:num>
  <w:num w:numId="53">
    <w:abstractNumId w:val="49"/>
  </w:num>
  <w:num w:numId="54">
    <w:abstractNumId w:val="103"/>
  </w:num>
  <w:num w:numId="55">
    <w:abstractNumId w:val="6"/>
  </w:num>
  <w:num w:numId="56">
    <w:abstractNumId w:val="41"/>
  </w:num>
  <w:num w:numId="57">
    <w:abstractNumId w:val="82"/>
  </w:num>
  <w:num w:numId="58">
    <w:abstractNumId w:val="28"/>
  </w:num>
  <w:num w:numId="59">
    <w:abstractNumId w:val="40"/>
  </w:num>
  <w:num w:numId="60">
    <w:abstractNumId w:val="0"/>
  </w:num>
  <w:num w:numId="61">
    <w:abstractNumId w:val="47"/>
  </w:num>
  <w:num w:numId="62">
    <w:abstractNumId w:val="10"/>
  </w:num>
  <w:num w:numId="63">
    <w:abstractNumId w:val="68"/>
  </w:num>
  <w:num w:numId="64">
    <w:abstractNumId w:val="60"/>
  </w:num>
  <w:num w:numId="65">
    <w:abstractNumId w:val="66"/>
  </w:num>
  <w:num w:numId="66">
    <w:abstractNumId w:val="35"/>
  </w:num>
  <w:num w:numId="67">
    <w:abstractNumId w:val="85"/>
  </w:num>
  <w:num w:numId="68">
    <w:abstractNumId w:val="78"/>
  </w:num>
  <w:num w:numId="69">
    <w:abstractNumId w:val="2"/>
  </w:num>
  <w:num w:numId="70">
    <w:abstractNumId w:val="3"/>
  </w:num>
  <w:num w:numId="71">
    <w:abstractNumId w:val="110"/>
  </w:num>
  <w:num w:numId="72">
    <w:abstractNumId w:val="13"/>
  </w:num>
  <w:num w:numId="73">
    <w:abstractNumId w:val="81"/>
  </w:num>
  <w:num w:numId="74">
    <w:abstractNumId w:val="107"/>
  </w:num>
  <w:num w:numId="75">
    <w:abstractNumId w:val="42"/>
  </w:num>
  <w:num w:numId="76">
    <w:abstractNumId w:val="38"/>
  </w:num>
  <w:num w:numId="77">
    <w:abstractNumId w:val="94"/>
  </w:num>
  <w:num w:numId="78">
    <w:abstractNumId w:val="117"/>
  </w:num>
  <w:num w:numId="79">
    <w:abstractNumId w:val="73"/>
  </w:num>
  <w:num w:numId="80">
    <w:abstractNumId w:val="109"/>
  </w:num>
  <w:num w:numId="81">
    <w:abstractNumId w:val="116"/>
  </w:num>
  <w:num w:numId="82">
    <w:abstractNumId w:val="93"/>
  </w:num>
  <w:num w:numId="83">
    <w:abstractNumId w:val="34"/>
  </w:num>
  <w:num w:numId="84">
    <w:abstractNumId w:val="16"/>
  </w:num>
  <w:num w:numId="85">
    <w:abstractNumId w:val="74"/>
  </w:num>
  <w:num w:numId="86">
    <w:abstractNumId w:val="75"/>
  </w:num>
  <w:num w:numId="87">
    <w:abstractNumId w:val="87"/>
  </w:num>
  <w:num w:numId="88">
    <w:abstractNumId w:val="99"/>
  </w:num>
  <w:num w:numId="89">
    <w:abstractNumId w:val="96"/>
  </w:num>
  <w:num w:numId="90">
    <w:abstractNumId w:val="122"/>
  </w:num>
  <w:num w:numId="91">
    <w:abstractNumId w:val="58"/>
  </w:num>
  <w:num w:numId="92">
    <w:abstractNumId w:val="115"/>
  </w:num>
  <w:num w:numId="93">
    <w:abstractNumId w:val="112"/>
  </w:num>
  <w:num w:numId="94">
    <w:abstractNumId w:val="22"/>
  </w:num>
  <w:num w:numId="95">
    <w:abstractNumId w:val="92"/>
  </w:num>
  <w:num w:numId="96">
    <w:abstractNumId w:val="101"/>
  </w:num>
  <w:num w:numId="97">
    <w:abstractNumId w:val="100"/>
  </w:num>
  <w:num w:numId="98">
    <w:abstractNumId w:val="51"/>
  </w:num>
  <w:num w:numId="99">
    <w:abstractNumId w:val="24"/>
  </w:num>
  <w:num w:numId="100">
    <w:abstractNumId w:val="79"/>
  </w:num>
  <w:num w:numId="101">
    <w:abstractNumId w:val="15"/>
  </w:num>
  <w:num w:numId="102">
    <w:abstractNumId w:val="5"/>
  </w:num>
  <w:num w:numId="103">
    <w:abstractNumId w:val="86"/>
  </w:num>
  <w:num w:numId="104">
    <w:abstractNumId w:val="69"/>
  </w:num>
  <w:num w:numId="105">
    <w:abstractNumId w:val="106"/>
  </w:num>
  <w:num w:numId="106">
    <w:abstractNumId w:val="98"/>
  </w:num>
  <w:num w:numId="107">
    <w:abstractNumId w:val="9"/>
  </w:num>
  <w:num w:numId="108">
    <w:abstractNumId w:val="59"/>
  </w:num>
  <w:num w:numId="109">
    <w:abstractNumId w:val="8"/>
  </w:num>
  <w:num w:numId="110">
    <w:abstractNumId w:val="50"/>
  </w:num>
  <w:num w:numId="111">
    <w:abstractNumId w:val="67"/>
  </w:num>
  <w:num w:numId="112">
    <w:abstractNumId w:val="32"/>
  </w:num>
  <w:num w:numId="113">
    <w:abstractNumId w:val="105"/>
  </w:num>
  <w:num w:numId="114">
    <w:abstractNumId w:val="91"/>
  </w:num>
  <w:num w:numId="115">
    <w:abstractNumId w:val="44"/>
  </w:num>
  <w:num w:numId="116">
    <w:abstractNumId w:val="64"/>
  </w:num>
  <w:num w:numId="117">
    <w:abstractNumId w:val="90"/>
  </w:num>
  <w:num w:numId="118">
    <w:abstractNumId w:val="53"/>
  </w:num>
  <w:num w:numId="119">
    <w:abstractNumId w:val="18"/>
  </w:num>
  <w:num w:numId="120">
    <w:abstractNumId w:val="121"/>
  </w:num>
  <w:num w:numId="121">
    <w:abstractNumId w:val="118"/>
  </w:num>
  <w:num w:numId="122">
    <w:abstractNumId w:val="1"/>
  </w:num>
  <w:num w:numId="123">
    <w:abstractNumId w:val="46"/>
  </w:num>
  <w:num w:numId="124">
    <w:abstractNumId w:val="1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17"/>
    <w:rsid w:val="000D30FC"/>
    <w:rsid w:val="00134F71"/>
    <w:rsid w:val="00211DC1"/>
    <w:rsid w:val="0027744B"/>
    <w:rsid w:val="0033362A"/>
    <w:rsid w:val="003425B8"/>
    <w:rsid w:val="004305F5"/>
    <w:rsid w:val="004F5187"/>
    <w:rsid w:val="005D07C5"/>
    <w:rsid w:val="0077606D"/>
    <w:rsid w:val="00786145"/>
    <w:rsid w:val="00812004"/>
    <w:rsid w:val="008A013A"/>
    <w:rsid w:val="00980C7C"/>
    <w:rsid w:val="00984401"/>
    <w:rsid w:val="00B421F8"/>
    <w:rsid w:val="00BD0BE6"/>
    <w:rsid w:val="00BD5948"/>
    <w:rsid w:val="00BF1401"/>
    <w:rsid w:val="00D471F8"/>
    <w:rsid w:val="00D74290"/>
    <w:rsid w:val="00D87517"/>
    <w:rsid w:val="00E64469"/>
    <w:rsid w:val="00E91C8F"/>
    <w:rsid w:val="00EF7C6F"/>
    <w:rsid w:val="00F53551"/>
    <w:rsid w:val="00F73F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D0F4"/>
  <w15:docId w15:val="{AC212A55-8B54-4481-9F9C-1311ABDC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80" w:after="120"/>
      <w:outlineLvl w:val="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qFormat/>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115" w:type="dxa"/>
        <w:bottom w:w="0" w:type="dxa"/>
        <w:right w:w="115"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115" w:type="dxa"/>
        <w:bottom w:w="0" w:type="dxa"/>
        <w:right w:w="115" w:type="dxa"/>
      </w:tblCellMar>
    </w:tblPr>
  </w:style>
  <w:style w:type="table" w:customStyle="1" w:styleId="affff4">
    <w:basedOn w:val="TableNormal"/>
    <w:tblPr>
      <w:tblStyleRowBandSize w:val="1"/>
      <w:tblStyleColBandSize w:val="1"/>
      <w:tblCellMar>
        <w:top w:w="0" w:type="dxa"/>
        <w:left w:w="115" w:type="dxa"/>
        <w:bottom w:w="0" w:type="dxa"/>
        <w:right w:w="115" w:type="dxa"/>
      </w:tblCellMar>
    </w:tblPr>
  </w:style>
  <w:style w:type="table" w:customStyle="1" w:styleId="affff5">
    <w:basedOn w:val="TableNormal"/>
    <w:tblPr>
      <w:tblStyleRowBandSize w:val="1"/>
      <w:tblStyleColBandSize w:val="1"/>
      <w:tblCellMar>
        <w:top w:w="0" w:type="dxa"/>
        <w:left w:w="115" w:type="dxa"/>
        <w:bottom w:w="0" w:type="dxa"/>
        <w:right w:w="115" w:type="dxa"/>
      </w:tblCellMar>
    </w:tblPr>
  </w:style>
  <w:style w:type="table" w:customStyle="1" w:styleId="affff6">
    <w:basedOn w:val="TableNormal"/>
    <w:tblPr>
      <w:tblStyleRowBandSize w:val="1"/>
      <w:tblStyleColBandSize w:val="1"/>
      <w:tblCellMar>
        <w:top w:w="0" w:type="dxa"/>
        <w:left w:w="115" w:type="dxa"/>
        <w:bottom w:w="0" w:type="dxa"/>
        <w:right w:w="115" w:type="dxa"/>
      </w:tblCellMar>
    </w:tblPr>
  </w:style>
  <w:style w:type="table" w:customStyle="1" w:styleId="affff7">
    <w:basedOn w:val="TableNormal"/>
    <w:tblPr>
      <w:tblStyleRowBandSize w:val="1"/>
      <w:tblStyleColBandSize w:val="1"/>
      <w:tblCellMar>
        <w:top w:w="0" w:type="dxa"/>
        <w:left w:w="115" w:type="dxa"/>
        <w:bottom w:w="0" w:type="dxa"/>
        <w:right w:w="115" w:type="dxa"/>
      </w:tblCellMar>
    </w:tblPr>
  </w:style>
  <w:style w:type="table" w:customStyle="1" w:styleId="affff8">
    <w:basedOn w:val="TableNormal"/>
    <w:tblPr>
      <w:tblStyleRowBandSize w:val="1"/>
      <w:tblStyleColBandSize w:val="1"/>
      <w:tblCellMar>
        <w:top w:w="0" w:type="dxa"/>
        <w:left w:w="115" w:type="dxa"/>
        <w:bottom w:w="0" w:type="dxa"/>
        <w:right w:w="115" w:type="dxa"/>
      </w:tblCellMar>
    </w:tblPr>
  </w:style>
  <w:style w:type="table" w:customStyle="1" w:styleId="affff9">
    <w:basedOn w:val="TableNormal"/>
    <w:tblPr>
      <w:tblStyleRowBandSize w:val="1"/>
      <w:tblStyleColBandSize w:val="1"/>
      <w:tblCellMar>
        <w:top w:w="0" w:type="dxa"/>
        <w:left w:w="115" w:type="dxa"/>
        <w:bottom w:w="0" w:type="dxa"/>
        <w:right w:w="115"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0" w:type="dxa"/>
        <w:left w:w="115" w:type="dxa"/>
        <w:bottom w:w="0" w:type="dxa"/>
        <w:right w:w="115" w:type="dxa"/>
      </w:tblCellMar>
    </w:tblPr>
  </w:style>
  <w:style w:type="table" w:customStyle="1" w:styleId="affffd">
    <w:basedOn w:val="TableNormal"/>
    <w:tblPr>
      <w:tblStyleRowBandSize w:val="1"/>
      <w:tblStyleColBandSize w:val="1"/>
      <w:tblCellMar>
        <w:top w:w="0" w:type="dxa"/>
        <w:left w:w="115" w:type="dxa"/>
        <w:bottom w:w="0" w:type="dxa"/>
        <w:right w:w="115" w:type="dxa"/>
      </w:tblCellMar>
    </w:tblPr>
  </w:style>
  <w:style w:type="table" w:customStyle="1" w:styleId="affffe">
    <w:basedOn w:val="TableNormal"/>
    <w:tblPr>
      <w:tblStyleRowBandSize w:val="1"/>
      <w:tblStyleColBandSize w:val="1"/>
      <w:tblCellMar>
        <w:top w:w="0" w:type="dxa"/>
        <w:left w:w="115" w:type="dxa"/>
        <w:bottom w:w="0" w:type="dxa"/>
        <w:right w:w="115" w:type="dxa"/>
      </w:tblCellMar>
    </w:tblPr>
  </w:style>
  <w:style w:type="table" w:customStyle="1" w:styleId="afffff">
    <w:basedOn w:val="TableNormal"/>
    <w:tblPr>
      <w:tblStyleRowBandSize w:val="1"/>
      <w:tblStyleColBandSize w:val="1"/>
      <w:tblCellMar>
        <w:top w:w="0" w:type="dxa"/>
        <w:left w:w="115" w:type="dxa"/>
        <w:bottom w:w="0" w:type="dxa"/>
        <w:right w:w="115"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0" w:type="dxa"/>
        <w:left w:w="115" w:type="dxa"/>
        <w:bottom w:w="0" w:type="dxa"/>
        <w:right w:w="115" w:type="dxa"/>
      </w:tblCellMar>
    </w:tblPr>
  </w:style>
  <w:style w:type="table" w:customStyle="1" w:styleId="afffff3">
    <w:basedOn w:val="TableNormal"/>
    <w:tblPr>
      <w:tblStyleRowBandSize w:val="1"/>
      <w:tblStyleColBandSize w:val="1"/>
      <w:tblCellMar>
        <w:top w:w="0" w:type="dxa"/>
        <w:left w:w="115" w:type="dxa"/>
        <w:bottom w:w="0" w:type="dxa"/>
        <w:right w:w="115" w:type="dxa"/>
      </w:tblCellMar>
    </w:tblPr>
  </w:style>
  <w:style w:type="table" w:customStyle="1" w:styleId="afffff4">
    <w:basedOn w:val="TableNormal"/>
    <w:tblPr>
      <w:tblStyleRowBandSize w:val="1"/>
      <w:tblStyleColBandSize w:val="1"/>
      <w:tblCellMar>
        <w:top w:w="0" w:type="dxa"/>
        <w:left w:w="115" w:type="dxa"/>
        <w:bottom w:w="0" w:type="dxa"/>
        <w:right w:w="115" w:type="dxa"/>
      </w:tblCellMar>
    </w:tblPr>
  </w:style>
  <w:style w:type="table" w:customStyle="1" w:styleId="afffff5">
    <w:basedOn w:val="TableNormal"/>
    <w:tblPr>
      <w:tblStyleRowBandSize w:val="1"/>
      <w:tblStyleColBandSize w:val="1"/>
      <w:tblCellMar>
        <w:top w:w="0" w:type="dxa"/>
        <w:left w:w="115" w:type="dxa"/>
        <w:bottom w:w="0" w:type="dxa"/>
        <w:right w:w="115" w:type="dxa"/>
      </w:tblCellMar>
    </w:tblPr>
  </w:style>
  <w:style w:type="table" w:customStyle="1" w:styleId="afffff6">
    <w:basedOn w:val="TableNormal"/>
    <w:tblPr>
      <w:tblStyleRowBandSize w:val="1"/>
      <w:tblStyleColBandSize w:val="1"/>
      <w:tblCellMar>
        <w:top w:w="0" w:type="dxa"/>
        <w:left w:w="115" w:type="dxa"/>
        <w:bottom w:w="0" w:type="dxa"/>
        <w:right w:w="115" w:type="dxa"/>
      </w:tblCellMar>
    </w:tblPr>
  </w:style>
  <w:style w:type="table" w:customStyle="1" w:styleId="afffff7">
    <w:basedOn w:val="TableNormal"/>
    <w:tblPr>
      <w:tblStyleRowBandSize w:val="1"/>
      <w:tblStyleColBandSize w:val="1"/>
      <w:tblCellMar>
        <w:top w:w="0" w:type="dxa"/>
        <w:left w:w="115" w:type="dxa"/>
        <w:bottom w:w="0" w:type="dxa"/>
        <w:right w:w="115" w:type="dxa"/>
      </w:tblCellMar>
    </w:tblPr>
  </w:style>
  <w:style w:type="table" w:customStyle="1" w:styleId="afffff8">
    <w:basedOn w:val="TableNormal"/>
    <w:tblPr>
      <w:tblStyleRowBandSize w:val="1"/>
      <w:tblStyleColBandSize w:val="1"/>
      <w:tblCellMar>
        <w:top w:w="0" w:type="dxa"/>
        <w:left w:w="115" w:type="dxa"/>
        <w:bottom w:w="0" w:type="dxa"/>
        <w:right w:w="115" w:type="dxa"/>
      </w:tblCellMar>
    </w:tblPr>
  </w:style>
  <w:style w:type="table" w:customStyle="1" w:styleId="afffff9">
    <w:basedOn w:val="TableNormal"/>
    <w:tblPr>
      <w:tblStyleRowBandSize w:val="1"/>
      <w:tblStyleColBandSize w:val="1"/>
      <w:tblCellMar>
        <w:top w:w="0" w:type="dxa"/>
        <w:left w:w="115" w:type="dxa"/>
        <w:bottom w:w="0" w:type="dxa"/>
        <w:right w:w="115" w:type="dxa"/>
      </w:tblCellMar>
    </w:tblPr>
  </w:style>
  <w:style w:type="table" w:customStyle="1" w:styleId="afffffa">
    <w:basedOn w:val="TableNormal"/>
    <w:tblPr>
      <w:tblStyleRowBandSize w:val="1"/>
      <w:tblStyleColBandSize w:val="1"/>
      <w:tblCellMar>
        <w:top w:w="0" w:type="dxa"/>
        <w:left w:w="115" w:type="dxa"/>
        <w:bottom w:w="0" w:type="dxa"/>
        <w:right w:w="115" w:type="dxa"/>
      </w:tblCellMar>
    </w:tblPr>
  </w:style>
  <w:style w:type="table" w:customStyle="1" w:styleId="afffffb">
    <w:basedOn w:val="TableNormal"/>
    <w:tblPr>
      <w:tblStyleRowBandSize w:val="1"/>
      <w:tblStyleColBandSize w:val="1"/>
      <w:tblCellMar>
        <w:top w:w="0" w:type="dxa"/>
        <w:left w:w="115" w:type="dxa"/>
        <w:bottom w:w="0" w:type="dxa"/>
        <w:right w:w="115" w:type="dxa"/>
      </w:tblCellMar>
    </w:tblPr>
  </w:style>
  <w:style w:type="table" w:customStyle="1" w:styleId="afffffc">
    <w:basedOn w:val="TableNormal"/>
    <w:tblPr>
      <w:tblStyleRowBandSize w:val="1"/>
      <w:tblStyleColBandSize w:val="1"/>
      <w:tblCellMar>
        <w:top w:w="0" w:type="dxa"/>
        <w:left w:w="115" w:type="dxa"/>
        <w:bottom w:w="0" w:type="dxa"/>
        <w:right w:w="115" w:type="dxa"/>
      </w:tblCellMar>
    </w:tblPr>
  </w:style>
  <w:style w:type="table" w:customStyle="1" w:styleId="afffffd">
    <w:basedOn w:val="TableNormal"/>
    <w:tblPr>
      <w:tblStyleRowBandSize w:val="1"/>
      <w:tblStyleColBandSize w:val="1"/>
      <w:tblCellMar>
        <w:top w:w="0" w:type="dxa"/>
        <w:left w:w="115" w:type="dxa"/>
        <w:bottom w:w="0" w:type="dxa"/>
        <w:right w:w="115" w:type="dxa"/>
      </w:tblCellMar>
    </w:tblPr>
  </w:style>
  <w:style w:type="table" w:customStyle="1" w:styleId="afffffe">
    <w:basedOn w:val="TableNormal"/>
    <w:tblPr>
      <w:tblStyleRowBandSize w:val="1"/>
      <w:tblStyleColBandSize w:val="1"/>
      <w:tblCellMar>
        <w:top w:w="0" w:type="dxa"/>
        <w:left w:w="115" w:type="dxa"/>
        <w:bottom w:w="0" w:type="dxa"/>
        <w:right w:w="115" w:type="dxa"/>
      </w:tblCellMar>
    </w:tblPr>
  </w:style>
  <w:style w:type="table" w:customStyle="1" w:styleId="affffff">
    <w:basedOn w:val="TableNormal"/>
    <w:tblPr>
      <w:tblStyleRowBandSize w:val="1"/>
      <w:tblStyleColBandSize w:val="1"/>
      <w:tblCellMar>
        <w:top w:w="0" w:type="dxa"/>
        <w:left w:w="0" w:type="dxa"/>
        <w:bottom w:w="0" w:type="dxa"/>
        <w:right w:w="0" w:type="dxa"/>
      </w:tblCellMar>
    </w:tblPr>
  </w:style>
  <w:style w:type="table" w:customStyle="1" w:styleId="affffff0">
    <w:basedOn w:val="TableNormal"/>
    <w:tblPr>
      <w:tblStyleRowBandSize w:val="1"/>
      <w:tblStyleColBandSize w:val="1"/>
      <w:tblCellMar>
        <w:top w:w="0" w:type="dxa"/>
        <w:left w:w="113" w:type="dxa"/>
        <w:bottom w:w="0" w:type="dxa"/>
        <w:right w:w="115" w:type="dxa"/>
      </w:tblCellMar>
    </w:tblPr>
  </w:style>
  <w:style w:type="table" w:customStyle="1" w:styleId="affffff1">
    <w:basedOn w:val="TableNormal"/>
    <w:tblPr>
      <w:tblStyleRowBandSize w:val="1"/>
      <w:tblStyleColBandSize w:val="1"/>
      <w:tblCellMar>
        <w:top w:w="0" w:type="dxa"/>
        <w:left w:w="113" w:type="dxa"/>
        <w:bottom w:w="0" w:type="dxa"/>
        <w:right w:w="115" w:type="dxa"/>
      </w:tblCellMar>
    </w:tblPr>
  </w:style>
  <w:style w:type="table" w:customStyle="1" w:styleId="affffff2">
    <w:basedOn w:val="TableNormal"/>
    <w:tblPr>
      <w:tblStyleRowBandSize w:val="1"/>
      <w:tblStyleColBandSize w:val="1"/>
      <w:tblCellMar>
        <w:top w:w="0" w:type="dxa"/>
        <w:left w:w="115" w:type="dxa"/>
        <w:bottom w:w="0" w:type="dxa"/>
        <w:right w:w="115"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0" w:type="dxa"/>
        <w:left w:w="115" w:type="dxa"/>
        <w:bottom w:w="0" w:type="dxa"/>
        <w:right w:w="115"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0" w:type="dxa"/>
        <w:left w:w="115" w:type="dxa"/>
        <w:bottom w:w="0" w:type="dxa"/>
        <w:right w:w="115" w:type="dxa"/>
      </w:tblCellMar>
    </w:tblPr>
  </w:style>
  <w:style w:type="table" w:customStyle="1" w:styleId="affffff7">
    <w:basedOn w:val="TableNormal"/>
    <w:tblPr>
      <w:tblStyleRowBandSize w:val="1"/>
      <w:tblStyleColBandSize w:val="1"/>
      <w:tblCellMar>
        <w:top w:w="0" w:type="dxa"/>
        <w:left w:w="115" w:type="dxa"/>
        <w:bottom w:w="0" w:type="dxa"/>
        <w:right w:w="115" w:type="dxa"/>
      </w:tblCellMar>
    </w:tblPr>
  </w:style>
  <w:style w:type="table" w:customStyle="1" w:styleId="affffff8">
    <w:basedOn w:val="TableNormal"/>
    <w:tblPr>
      <w:tblStyleRowBandSize w:val="1"/>
      <w:tblStyleColBandSize w:val="1"/>
      <w:tblCellMar>
        <w:top w:w="0" w:type="dxa"/>
        <w:left w:w="115" w:type="dxa"/>
        <w:bottom w:w="0" w:type="dxa"/>
        <w:right w:w="115" w:type="dxa"/>
      </w:tblCellMar>
    </w:tblPr>
  </w:style>
  <w:style w:type="table" w:customStyle="1" w:styleId="affffff9">
    <w:basedOn w:val="TableNormal"/>
    <w:tblPr>
      <w:tblStyleRowBandSize w:val="1"/>
      <w:tblStyleColBandSize w:val="1"/>
      <w:tblCellMar>
        <w:top w:w="0" w:type="dxa"/>
        <w:left w:w="115" w:type="dxa"/>
        <w:bottom w:w="0" w:type="dxa"/>
        <w:right w:w="115" w:type="dxa"/>
      </w:tblCellMar>
    </w:tblPr>
  </w:style>
  <w:style w:type="table" w:customStyle="1" w:styleId="affffffa">
    <w:basedOn w:val="TableNormal"/>
    <w:tblPr>
      <w:tblStyleRowBandSize w:val="1"/>
      <w:tblStyleColBandSize w:val="1"/>
      <w:tblCellMar>
        <w:top w:w="0" w:type="dxa"/>
        <w:left w:w="115" w:type="dxa"/>
        <w:bottom w:w="0" w:type="dxa"/>
        <w:right w:w="115" w:type="dxa"/>
      </w:tblCellMar>
    </w:tblPr>
  </w:style>
  <w:style w:type="table" w:customStyle="1" w:styleId="affffffb">
    <w:basedOn w:val="TableNormal"/>
    <w:tblPr>
      <w:tblStyleRowBandSize w:val="1"/>
      <w:tblStyleColBandSize w:val="1"/>
      <w:tblCellMar>
        <w:top w:w="0" w:type="dxa"/>
        <w:left w:w="115" w:type="dxa"/>
        <w:bottom w:w="0" w:type="dxa"/>
        <w:right w:w="115" w:type="dxa"/>
      </w:tblCellMar>
    </w:tblPr>
  </w:style>
  <w:style w:type="table" w:customStyle="1" w:styleId="affffffc">
    <w:basedOn w:val="TableNormal"/>
    <w:tblPr>
      <w:tblStyleRowBandSize w:val="1"/>
      <w:tblStyleColBandSize w:val="1"/>
      <w:tblCellMar>
        <w:top w:w="0" w:type="dxa"/>
        <w:left w:w="115" w:type="dxa"/>
        <w:bottom w:w="0" w:type="dxa"/>
        <w:right w:w="115" w:type="dxa"/>
      </w:tblCellMar>
    </w:tblPr>
  </w:style>
  <w:style w:type="table" w:customStyle="1" w:styleId="affffffd">
    <w:basedOn w:val="TableNormal"/>
    <w:tblPr>
      <w:tblStyleRowBandSize w:val="1"/>
      <w:tblStyleColBandSize w:val="1"/>
      <w:tblCellMar>
        <w:top w:w="0" w:type="dxa"/>
        <w:left w:w="115" w:type="dxa"/>
        <w:bottom w:w="0" w:type="dxa"/>
        <w:right w:w="115" w:type="dxa"/>
      </w:tblCellMar>
    </w:tblPr>
  </w:style>
  <w:style w:type="table" w:customStyle="1" w:styleId="affffffe">
    <w:basedOn w:val="TableNormal"/>
    <w:tblPr>
      <w:tblStyleRowBandSize w:val="1"/>
      <w:tblStyleColBandSize w:val="1"/>
      <w:tblCellMar>
        <w:top w:w="0" w:type="dxa"/>
        <w:left w:w="115" w:type="dxa"/>
        <w:bottom w:w="0" w:type="dxa"/>
        <w:right w:w="115" w:type="dxa"/>
      </w:tblCellMar>
    </w:tblPr>
  </w:style>
  <w:style w:type="table" w:customStyle="1" w:styleId="afffffff">
    <w:basedOn w:val="TableNormal"/>
    <w:tblPr>
      <w:tblStyleRowBandSize w:val="1"/>
      <w:tblStyleColBandSize w:val="1"/>
      <w:tblCellMar>
        <w:top w:w="0" w:type="dxa"/>
        <w:left w:w="115" w:type="dxa"/>
        <w:bottom w:w="0" w:type="dxa"/>
        <w:right w:w="115" w:type="dxa"/>
      </w:tblCellMar>
    </w:tblPr>
  </w:style>
  <w:style w:type="table" w:customStyle="1" w:styleId="afffffff0">
    <w:basedOn w:val="TableNormal"/>
    <w:tblPr>
      <w:tblStyleRowBandSize w:val="1"/>
      <w:tblStyleColBandSize w:val="1"/>
      <w:tblCellMar>
        <w:top w:w="0" w:type="dxa"/>
        <w:left w:w="115" w:type="dxa"/>
        <w:bottom w:w="0" w:type="dxa"/>
        <w:right w:w="115" w:type="dxa"/>
      </w:tblCellMar>
    </w:tblPr>
  </w:style>
  <w:style w:type="table" w:customStyle="1" w:styleId="afffffff1">
    <w:basedOn w:val="TableNormal"/>
    <w:tblPr>
      <w:tblStyleRowBandSize w:val="1"/>
      <w:tblStyleColBandSize w:val="1"/>
      <w:tblCellMar>
        <w:top w:w="0" w:type="dxa"/>
        <w:left w:w="115" w:type="dxa"/>
        <w:bottom w:w="0" w:type="dxa"/>
        <w:right w:w="115" w:type="dxa"/>
      </w:tblCellMar>
    </w:tblPr>
  </w:style>
  <w:style w:type="table" w:customStyle="1" w:styleId="afffffff2">
    <w:basedOn w:val="TableNormal"/>
    <w:tblPr>
      <w:tblStyleRowBandSize w:val="1"/>
      <w:tblStyleColBandSize w:val="1"/>
      <w:tblCellMar>
        <w:top w:w="0" w:type="dxa"/>
        <w:left w:w="115" w:type="dxa"/>
        <w:bottom w:w="0" w:type="dxa"/>
        <w:right w:w="115" w:type="dxa"/>
      </w:tblCellMar>
    </w:tblPr>
  </w:style>
  <w:style w:type="table" w:customStyle="1" w:styleId="afffffff3">
    <w:basedOn w:val="TableNormal"/>
    <w:tblPr>
      <w:tblStyleRowBandSize w:val="1"/>
      <w:tblStyleColBandSize w:val="1"/>
      <w:tblCellMar>
        <w:top w:w="0" w:type="dxa"/>
        <w:left w:w="115" w:type="dxa"/>
        <w:bottom w:w="0" w:type="dxa"/>
        <w:right w:w="115"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0" w:type="dxa"/>
        <w:left w:w="115" w:type="dxa"/>
        <w:bottom w:w="0" w:type="dxa"/>
        <w:right w:w="115"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0" w:type="dxa"/>
        <w:left w:w="115" w:type="dxa"/>
        <w:bottom w:w="0" w:type="dxa"/>
        <w:right w:w="115" w:type="dxa"/>
      </w:tblCellMar>
    </w:tblPr>
  </w:style>
  <w:style w:type="table" w:customStyle="1" w:styleId="affffffff1">
    <w:basedOn w:val="TableNormal"/>
    <w:tblPr>
      <w:tblStyleRowBandSize w:val="1"/>
      <w:tblStyleColBandSize w:val="1"/>
      <w:tblCellMar>
        <w:top w:w="0" w:type="dxa"/>
        <w:left w:w="115" w:type="dxa"/>
        <w:bottom w:w="0" w:type="dxa"/>
        <w:right w:w="115"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0" w:type="dxa"/>
        <w:left w:w="115" w:type="dxa"/>
        <w:bottom w:w="0" w:type="dxa"/>
        <w:right w:w="115" w:type="dxa"/>
      </w:tblCellMar>
    </w:tblPr>
  </w:style>
  <w:style w:type="table" w:customStyle="1" w:styleId="affffffff6">
    <w:basedOn w:val="TableNormal"/>
    <w:tblPr>
      <w:tblStyleRowBandSize w:val="1"/>
      <w:tblStyleColBandSize w:val="1"/>
      <w:tblCellMar>
        <w:top w:w="0" w:type="dxa"/>
        <w:left w:w="115" w:type="dxa"/>
        <w:bottom w:w="0" w:type="dxa"/>
        <w:right w:w="115"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ffffff8">
    <w:basedOn w:val="TableNormal"/>
    <w:tblPr>
      <w:tblStyleRowBandSize w:val="1"/>
      <w:tblStyleColBandSize w:val="1"/>
      <w:tblCellMar>
        <w:top w:w="0" w:type="dxa"/>
        <w:left w:w="115" w:type="dxa"/>
        <w:bottom w:w="0" w:type="dxa"/>
        <w:right w:w="115" w:type="dxa"/>
      </w:tblCellMar>
    </w:tblPr>
  </w:style>
  <w:style w:type="table" w:customStyle="1" w:styleId="affffffff9">
    <w:basedOn w:val="TableNormal"/>
    <w:tblPr>
      <w:tblStyleRowBandSize w:val="1"/>
      <w:tblStyleColBandSize w:val="1"/>
      <w:tblCellMar>
        <w:top w:w="0" w:type="dxa"/>
        <w:left w:w="115" w:type="dxa"/>
        <w:bottom w:w="0" w:type="dxa"/>
        <w:right w:w="115" w:type="dxa"/>
      </w:tblCellMar>
    </w:tblPr>
  </w:style>
  <w:style w:type="table" w:customStyle="1" w:styleId="affffffffa">
    <w:basedOn w:val="TableNormal"/>
    <w:tblPr>
      <w:tblStyleRowBandSize w:val="1"/>
      <w:tblStyleColBandSize w:val="1"/>
      <w:tblCellMar>
        <w:top w:w="0" w:type="dxa"/>
        <w:left w:w="115" w:type="dxa"/>
        <w:bottom w:w="0" w:type="dxa"/>
        <w:right w:w="115" w:type="dxa"/>
      </w:tblCellMar>
    </w:tblPr>
  </w:style>
  <w:style w:type="table" w:customStyle="1" w:styleId="affffffffb">
    <w:basedOn w:val="TableNormal"/>
    <w:tblPr>
      <w:tblStyleRowBandSize w:val="1"/>
      <w:tblStyleColBandSize w:val="1"/>
      <w:tblCellMar>
        <w:top w:w="0" w:type="dxa"/>
        <w:left w:w="115" w:type="dxa"/>
        <w:bottom w:w="0" w:type="dxa"/>
        <w:right w:w="115" w:type="dxa"/>
      </w:tblCellMar>
    </w:tblPr>
  </w:style>
  <w:style w:type="table" w:customStyle="1" w:styleId="affffffffc">
    <w:basedOn w:val="TableNormal"/>
    <w:tblPr>
      <w:tblStyleRowBandSize w:val="1"/>
      <w:tblStyleColBandSize w:val="1"/>
      <w:tblCellMar>
        <w:top w:w="0" w:type="dxa"/>
        <w:left w:w="108" w:type="dxa"/>
        <w:bottom w:w="0" w:type="dxa"/>
        <w:right w:w="108" w:type="dxa"/>
      </w:tblCellMar>
    </w:tblPr>
  </w:style>
  <w:style w:type="table" w:customStyle="1" w:styleId="affffffffd">
    <w:basedOn w:val="TableNormal"/>
    <w:tblPr>
      <w:tblStyleRowBandSize w:val="1"/>
      <w:tblStyleColBandSize w:val="1"/>
      <w:tblCellMar>
        <w:top w:w="0" w:type="dxa"/>
        <w:left w:w="115" w:type="dxa"/>
        <w:bottom w:w="0" w:type="dxa"/>
        <w:right w:w="115"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0" w:type="dxa"/>
        <w:left w:w="115" w:type="dxa"/>
        <w:bottom w:w="0" w:type="dxa"/>
        <w:right w:w="115" w:type="dxa"/>
      </w:tblCellMar>
    </w:tblPr>
  </w:style>
  <w:style w:type="table" w:customStyle="1" w:styleId="afffffffff0">
    <w:basedOn w:val="TableNormal"/>
    <w:tblPr>
      <w:tblStyleRowBandSize w:val="1"/>
      <w:tblStyleColBandSize w:val="1"/>
      <w:tblCellMar>
        <w:top w:w="0" w:type="dxa"/>
        <w:bottom w:w="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0" w:type="dxa"/>
        <w:left w:w="115" w:type="dxa"/>
        <w:bottom w:w="0" w:type="dxa"/>
        <w:right w:w="115" w:type="dxa"/>
      </w:tblCellMar>
    </w:tblPr>
  </w:style>
  <w:style w:type="table" w:customStyle="1" w:styleId="afffffffff3">
    <w:basedOn w:val="TableNormal"/>
    <w:tblPr>
      <w:tblStyleRowBandSize w:val="1"/>
      <w:tblStyleColBandSize w:val="1"/>
      <w:tblCellMar>
        <w:top w:w="0" w:type="dxa"/>
        <w:left w:w="115" w:type="dxa"/>
        <w:bottom w:w="0" w:type="dxa"/>
        <w:right w:w="115" w:type="dxa"/>
      </w:tblCellMar>
    </w:tblPr>
  </w:style>
  <w:style w:type="table" w:customStyle="1" w:styleId="afffffffff4">
    <w:basedOn w:val="TableNormal"/>
    <w:tblPr>
      <w:tblStyleRowBandSize w:val="1"/>
      <w:tblStyleColBandSize w:val="1"/>
      <w:tblCellMar>
        <w:top w:w="0" w:type="dxa"/>
        <w:left w:w="115" w:type="dxa"/>
        <w:bottom w:w="0" w:type="dxa"/>
        <w:right w:w="115"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0" w:type="dxa"/>
        <w:left w:w="115" w:type="dxa"/>
        <w:bottom w:w="0" w:type="dxa"/>
        <w:right w:w="115" w:type="dxa"/>
      </w:tblCellMar>
    </w:tblPr>
  </w:style>
  <w:style w:type="table" w:customStyle="1" w:styleId="afffffffffc">
    <w:basedOn w:val="TableNormal"/>
    <w:tblPr>
      <w:tblStyleRowBandSize w:val="1"/>
      <w:tblStyleColBandSize w:val="1"/>
      <w:tblCellMar>
        <w:top w:w="0" w:type="dxa"/>
        <w:left w:w="115" w:type="dxa"/>
        <w:bottom w:w="0" w:type="dxa"/>
        <w:right w:w="115"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paragraph" w:styleId="Odlomakpopisa">
    <w:name w:val="List Paragraph"/>
    <w:basedOn w:val="Normal"/>
    <w:uiPriority w:val="34"/>
    <w:qFormat/>
    <w:rsid w:val="00D74290"/>
    <w:pPr>
      <w:ind w:left="720"/>
      <w:contextualSpacing/>
    </w:pPr>
  </w:style>
  <w:style w:type="paragraph" w:styleId="Tekstbalonia">
    <w:name w:val="Balloon Text"/>
    <w:basedOn w:val="Normal"/>
    <w:link w:val="TekstbaloniaChar"/>
    <w:uiPriority w:val="99"/>
    <w:semiHidden/>
    <w:unhideWhenUsed/>
    <w:rsid w:val="005D07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07C5"/>
    <w:rPr>
      <w:rFonts w:ascii="Segoe UI" w:hAnsi="Segoe UI" w:cs="Segoe UI"/>
      <w:sz w:val="18"/>
      <w:szCs w:val="18"/>
    </w:rPr>
  </w:style>
  <w:style w:type="character" w:styleId="Neupadljivoisticanje">
    <w:name w:val="Subtle Emphasis"/>
    <w:basedOn w:val="Zadanifontodlomka"/>
    <w:uiPriority w:val="19"/>
    <w:qFormat/>
    <w:rsid w:val="00E91C8F"/>
    <w:rPr>
      <w:i/>
      <w:iCs/>
      <w:color w:val="404040" w:themeColor="text1" w:themeTint="BF"/>
    </w:rPr>
  </w:style>
  <w:style w:type="paragraph" w:styleId="Tijeloteksta">
    <w:name w:val="Body Text"/>
    <w:basedOn w:val="Normal"/>
    <w:link w:val="TijelotekstaChar"/>
    <w:rsid w:val="008A013A"/>
    <w:pPr>
      <w:spacing w:after="0" w:line="240" w:lineRule="auto"/>
    </w:pPr>
    <w:rPr>
      <w:rFonts w:ascii="Times New Roman" w:eastAsia="Times New Roman" w:hAnsi="Times New Roman" w:cs="Times New Roman"/>
      <w:b/>
      <w:sz w:val="32"/>
      <w:szCs w:val="20"/>
    </w:rPr>
  </w:style>
  <w:style w:type="character" w:customStyle="1" w:styleId="TijelotekstaChar">
    <w:name w:val="Tijelo teksta Char"/>
    <w:basedOn w:val="Zadanifontodlomka"/>
    <w:link w:val="Tijeloteksta"/>
    <w:rsid w:val="008A013A"/>
    <w:rPr>
      <w:rFonts w:ascii="Times New Roman" w:eastAsia="Times New Roman" w:hAnsi="Times New Roman" w:cs="Times New Roman"/>
      <w:b/>
      <w:sz w:val="32"/>
      <w:szCs w:val="20"/>
    </w:rPr>
  </w:style>
  <w:style w:type="paragraph" w:styleId="Bezproreda">
    <w:name w:val="No Spacing"/>
    <w:uiPriority w:val="1"/>
    <w:qFormat/>
    <w:rsid w:val="008A013A"/>
    <w:pPr>
      <w:spacing w:after="0" w:line="240" w:lineRule="auto"/>
    </w:pPr>
    <w:rPr>
      <w:rFonts w:ascii="Times New Roman" w:eastAsia="Times New Roman" w:hAnsi="Times New Roman" w:cs="Times New Roman"/>
      <w:sz w:val="24"/>
      <w:szCs w:val="24"/>
    </w:rPr>
  </w:style>
  <w:style w:type="character" w:styleId="Istaknuto">
    <w:name w:val="Emphasis"/>
    <w:basedOn w:val="Zadanifontodlomka"/>
    <w:uiPriority w:val="20"/>
    <w:qFormat/>
    <w:rsid w:val="002774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ntesla@net.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46152</Words>
  <Characters>263072</Characters>
  <Application>Microsoft Office Word</Application>
  <DocSecurity>0</DocSecurity>
  <Lines>2192</Lines>
  <Paragraphs>617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Turkići</dc:creator>
  <cp:lastModifiedBy>andrea.kancijanic1@skole.hr</cp:lastModifiedBy>
  <cp:revision>3</cp:revision>
  <cp:lastPrinted>2019-10-13T14:53:00Z</cp:lastPrinted>
  <dcterms:created xsi:type="dcterms:W3CDTF">2020-02-29T20:01:00Z</dcterms:created>
  <dcterms:modified xsi:type="dcterms:W3CDTF">2020-02-29T20:01:00Z</dcterms:modified>
</cp:coreProperties>
</file>